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79532" w14:textId="77777777" w:rsidR="008A56F7" w:rsidRDefault="00000000">
      <w:pPr>
        <w:spacing w:before="1900"/>
        <w:jc w:val="center"/>
        <w:rPr>
          <w:lang w:eastAsia="zh-CN"/>
        </w:rPr>
      </w:pPr>
      <w:r>
        <w:rPr>
          <w:rFonts w:ascii="宋体" w:eastAsia="宋体" w:hAnsi="宋体" w:cs="宋体" w:hint="eastAsia"/>
          <w:b/>
          <w:color w:val="19222C"/>
          <w:sz w:val="48"/>
          <w:lang w:eastAsia="zh-CN"/>
        </w:rPr>
        <w:t>精神现实主义</w:t>
      </w:r>
      <w:r>
        <w:rPr>
          <w:rFonts w:ascii="Noto Sans CJK SC" w:eastAsia="Noto Sans CJK SC" w:hAnsi="Noto Sans CJK SC"/>
          <w:b/>
          <w:color w:val="19222C"/>
          <w:sz w:val="48"/>
          <w:lang w:eastAsia="zh-CN"/>
        </w:rPr>
        <w:br/>
      </w:r>
      <w:r>
        <w:rPr>
          <w:rFonts w:ascii="宋体" w:eastAsia="宋体" w:hAnsi="宋体" w:cs="宋体" w:hint="eastAsia"/>
          <w:b/>
          <w:color w:val="19222C"/>
          <w:sz w:val="48"/>
          <w:lang w:eastAsia="zh-CN"/>
        </w:rPr>
        <w:t>研究系列报告合集</w:t>
      </w:r>
    </w:p>
    <w:p w14:paraId="40636513" w14:textId="77777777" w:rsidR="008A56F7" w:rsidRDefault="00000000">
      <w:pPr>
        <w:spacing w:before="240"/>
        <w:jc w:val="center"/>
        <w:rPr>
          <w:lang w:eastAsia="zh-CN"/>
        </w:rPr>
      </w:pPr>
      <w:r>
        <w:t>整合修订版 · 共二十四篇</w:t>
      </w:r>
    </w:p>
    <w:p w14:paraId="40294F70" w14:textId="77777777" w:rsidR="008A56F7" w:rsidRDefault="00000000">
      <w:pPr>
        <w:spacing w:before="680"/>
        <w:jc w:val="center"/>
        <w:rPr>
          <w:lang w:eastAsia="zh-CN"/>
        </w:rPr>
      </w:pPr>
      <w:r>
        <w:t>从关系发生、数字—几何母结构到周易、中医、语言认知与应用系统</w:t>
      </w:r>
    </w:p>
    <w:p w14:paraId="0BD944BF" w14:textId="77777777" w:rsidR="008A56F7" w:rsidRDefault="00000000">
      <w:pPr>
        <w:spacing w:before="1800"/>
        <w:jc w:val="center"/>
        <w:rPr>
          <w:lang w:eastAsia="zh-CN"/>
        </w:rPr>
      </w:pPr>
      <w:r>
        <w:rPr>
          <w:rFonts w:ascii="宋体" w:eastAsia="宋体" w:hAnsi="宋体" w:cs="宋体" w:hint="eastAsia"/>
          <w:color w:val="787D82"/>
          <w:sz w:val="21"/>
          <w:lang w:eastAsia="zh-CN"/>
        </w:rPr>
        <w:t>研究合集整理版</w:t>
      </w:r>
    </w:p>
    <w:p w14:paraId="292F0AAF" w14:textId="77777777" w:rsidR="008A56F7" w:rsidRDefault="00000000">
      <w:pPr>
        <w:rPr>
          <w:lang w:eastAsia="zh-CN"/>
        </w:rPr>
      </w:pPr>
      <w:r>
        <w:rPr>
          <w:lang w:eastAsia="zh-CN"/>
        </w:rPr>
        <w:br w:type="page"/>
      </w:r>
    </w:p>
    <w:p w14:paraId="0CB9B75D" w14:textId="77777777" w:rsidR="008A56F7" w:rsidRDefault="00000000">
      <w:pPr>
        <w:spacing w:after="320"/>
        <w:jc w:val="center"/>
        <w:rPr>
          <w:lang w:eastAsia="zh-CN"/>
        </w:rPr>
      </w:pPr>
      <w:r>
        <w:rPr>
          <w:rFonts w:ascii="宋体" w:eastAsia="宋体" w:hAnsi="宋体" w:cs="宋体" w:hint="eastAsia"/>
          <w:b/>
          <w:color w:val="19222C"/>
          <w:sz w:val="32"/>
          <w:lang w:eastAsia="zh-CN"/>
        </w:rPr>
        <w:lastRenderedPageBreak/>
        <w:t>目录</w:t>
      </w:r>
    </w:p>
    <w:p w14:paraId="4BBC31D1"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01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世界</w:t>
      </w:r>
      <w:r>
        <w:rPr>
          <w:rFonts w:ascii="微软雅黑" w:eastAsia="微软雅黑" w:hAnsi="微软雅黑" w:cs="微软雅黑" w:hint="eastAsia"/>
          <w:color w:val="1E2328"/>
          <w:sz w:val="21"/>
          <w:lang w:eastAsia="zh-CN"/>
        </w:rPr>
        <w:t>论</w:t>
      </w:r>
      <w:r>
        <w:rPr>
          <w:rFonts w:ascii="MS Mincho" w:eastAsia="MS Mincho" w:hAnsi="MS Mincho" w:cs="MS Mincho" w:hint="eastAsia"/>
          <w:color w:val="1E2328"/>
          <w:sz w:val="21"/>
          <w:lang w:eastAsia="zh-CN"/>
        </w:rPr>
        <w:t>与</w:t>
      </w:r>
      <w:r>
        <w:rPr>
          <w:rFonts w:ascii="微软雅黑" w:eastAsia="微软雅黑" w:hAnsi="微软雅黑" w:cs="微软雅黑" w:hint="eastAsia"/>
          <w:color w:val="1E2328"/>
          <w:sz w:val="21"/>
          <w:lang w:eastAsia="zh-CN"/>
        </w:rPr>
        <w:t>统</w:t>
      </w:r>
      <w:r>
        <w:rPr>
          <w:rFonts w:ascii="MS Mincho" w:eastAsia="MS Mincho" w:hAnsi="MS Mincho" w:cs="MS Mincho" w:hint="eastAsia"/>
          <w:color w:val="1E2328"/>
          <w:sz w:val="21"/>
          <w:lang w:eastAsia="zh-CN"/>
        </w:rPr>
        <w:t>一生成</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0DD00043"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02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义统</w:t>
      </w:r>
      <w:r>
        <w:rPr>
          <w:rFonts w:ascii="MS Mincho" w:eastAsia="MS Mincho" w:hAnsi="MS Mincho" w:cs="MS Mincho" w:hint="eastAsia"/>
          <w:color w:val="1E2328"/>
          <w:sz w:val="21"/>
          <w:lang w:eastAsia="zh-CN"/>
        </w:rPr>
        <w:t>一生成体系内部一致性研究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7FA6BBF0"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03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研究</w:t>
      </w:r>
      <w:r>
        <w:rPr>
          <w:rFonts w:ascii="微软雅黑" w:eastAsia="微软雅黑" w:hAnsi="微软雅黑" w:cs="微软雅黑" w:hint="eastAsia"/>
          <w:color w:val="1E2328"/>
          <w:sz w:val="21"/>
          <w:lang w:eastAsia="zh-CN"/>
        </w:rPr>
        <w:t>进</w:t>
      </w:r>
      <w:r>
        <w:rPr>
          <w:rFonts w:ascii="MS Mincho" w:eastAsia="MS Mincho" w:hAnsi="MS Mincho" w:cs="MS Mincho" w:hint="eastAsia"/>
          <w:color w:val="1E2328"/>
          <w:sz w:val="21"/>
          <w:lang w:eastAsia="zh-CN"/>
        </w:rPr>
        <w:t>展</w:t>
      </w:r>
      <w:r>
        <w:rPr>
          <w:rFonts w:ascii="微软雅黑" w:eastAsia="微软雅黑" w:hAnsi="微软雅黑" w:cs="微软雅黑" w:hint="eastAsia"/>
          <w:color w:val="1E2328"/>
          <w:sz w:val="21"/>
          <w:lang w:eastAsia="zh-CN"/>
        </w:rPr>
        <w:t>审计</w:t>
      </w:r>
      <w:r>
        <w:rPr>
          <w:rFonts w:ascii="MS Mincho" w:eastAsia="MS Mincho" w:hAnsi="MS Mincho" w:cs="MS Mincho" w:hint="eastAsia"/>
          <w:color w:val="1E2328"/>
          <w:sz w:val="21"/>
          <w:lang w:eastAsia="zh-CN"/>
        </w:rPr>
        <w:t>与后</w:t>
      </w:r>
      <w:r>
        <w:rPr>
          <w:rFonts w:ascii="微软雅黑" w:eastAsia="微软雅黑" w:hAnsi="微软雅黑" w:cs="微软雅黑" w:hint="eastAsia"/>
          <w:color w:val="1E2328"/>
          <w:sz w:val="21"/>
          <w:lang w:eastAsia="zh-CN"/>
        </w:rPr>
        <w:t>续</w:t>
      </w:r>
      <w:r>
        <w:rPr>
          <w:rFonts w:ascii="MS Mincho" w:eastAsia="MS Mincho" w:hAnsi="MS Mincho" w:cs="MS Mincho" w:hint="eastAsia"/>
          <w:color w:val="1E2328"/>
          <w:sz w:val="21"/>
          <w:lang w:eastAsia="zh-CN"/>
        </w:rPr>
        <w:t>前沿</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3A84EFD5"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04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w:t>
      </w:r>
      <w:r>
        <w:rPr>
          <w:rFonts w:ascii="微软雅黑" w:eastAsia="微软雅黑" w:hAnsi="微软雅黑" w:cs="微软雅黑" w:hint="eastAsia"/>
          <w:color w:val="1E2328"/>
          <w:sz w:val="21"/>
          <w:lang w:eastAsia="zh-CN"/>
        </w:rPr>
        <w:t>续</w:t>
      </w:r>
      <w:r>
        <w:rPr>
          <w:rFonts w:ascii="MS Mincho" w:eastAsia="MS Mincho" w:hAnsi="MS Mincho" w:cs="MS Mincho" w:hint="eastAsia"/>
          <w:color w:val="1E2328"/>
          <w:sz w:val="21"/>
          <w:lang w:eastAsia="zh-CN"/>
        </w:rPr>
        <w:t>篇研究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r>
        <w:rPr>
          <w:rFonts w:ascii="Noto Serif CJK SC" w:hAnsi="Noto Serif CJK SC"/>
          <w:color w:val="1E2328"/>
          <w:sz w:val="21"/>
          <w:lang w:eastAsia="zh-CN"/>
        </w:rPr>
        <w:t>——</w:t>
      </w:r>
      <w:r>
        <w:rPr>
          <w:rFonts w:ascii="Noto Serif CJK SC" w:hAnsi="Noto Serif CJK SC"/>
          <w:color w:val="1E2328"/>
          <w:sz w:val="21"/>
          <w:lang w:eastAsia="zh-CN"/>
        </w:rPr>
        <w:t>从关系</w:t>
      </w:r>
      <w:r>
        <w:rPr>
          <w:rFonts w:ascii="微软雅黑" w:eastAsia="微软雅黑" w:hAnsi="微软雅黑" w:cs="微软雅黑" w:hint="eastAsia"/>
          <w:color w:val="1E2328"/>
          <w:sz w:val="21"/>
          <w:lang w:eastAsia="zh-CN"/>
        </w:rPr>
        <w:t>发</w:t>
      </w:r>
      <w:r>
        <w:rPr>
          <w:rFonts w:ascii="MS Mincho" w:eastAsia="MS Mincho" w:hAnsi="MS Mincho" w:cs="MS Mincho" w:hint="eastAsia"/>
          <w:color w:val="1E2328"/>
          <w:sz w:val="21"/>
          <w:lang w:eastAsia="zh-CN"/>
        </w:rPr>
        <w:t>生到四三角几何，以及</w:t>
      </w:r>
      <w:r>
        <w:rPr>
          <w:rFonts w:ascii="Noto Serif CJK SC" w:hAnsi="Noto Serif CJK SC"/>
          <w:color w:val="1E2328"/>
          <w:sz w:val="21"/>
          <w:lang w:eastAsia="zh-CN"/>
        </w:rPr>
        <w:t>AI</w:t>
      </w:r>
      <w:r>
        <w:rPr>
          <w:rFonts w:ascii="微软雅黑" w:eastAsia="微软雅黑" w:hAnsi="微软雅黑" w:cs="微软雅黑" w:hint="eastAsia"/>
          <w:color w:val="1E2328"/>
          <w:sz w:val="21"/>
          <w:lang w:eastAsia="zh-CN"/>
        </w:rPr>
        <w:t>时</w:t>
      </w:r>
      <w:r>
        <w:rPr>
          <w:rFonts w:ascii="MS Mincho" w:eastAsia="MS Mincho" w:hAnsi="MS Mincho" w:cs="MS Mincho" w:hint="eastAsia"/>
          <w:color w:val="1E2328"/>
          <w:sz w:val="21"/>
          <w:lang w:eastAsia="zh-CN"/>
        </w:rPr>
        <w:t>代的人</w:t>
      </w:r>
      <w:r>
        <w:rPr>
          <w:rFonts w:ascii="微软雅黑" w:eastAsia="微软雅黑" w:hAnsi="微软雅黑" w:cs="微软雅黑" w:hint="eastAsia"/>
          <w:color w:val="1E2328"/>
          <w:sz w:val="21"/>
          <w:lang w:eastAsia="zh-CN"/>
        </w:rPr>
        <w:t>类</w:t>
      </w:r>
      <w:r>
        <w:rPr>
          <w:rFonts w:ascii="MS Mincho" w:eastAsia="MS Mincho" w:hAnsi="MS Mincho" w:cs="MS Mincho" w:hint="eastAsia"/>
          <w:color w:val="1E2328"/>
          <w:sz w:val="21"/>
          <w:lang w:eastAsia="zh-CN"/>
        </w:rPr>
        <w:t>意</w:t>
      </w:r>
      <w:r>
        <w:rPr>
          <w:rFonts w:ascii="微软雅黑" w:eastAsia="微软雅黑" w:hAnsi="微软雅黑" w:cs="微软雅黑" w:hint="eastAsia"/>
          <w:color w:val="1E2328"/>
          <w:sz w:val="21"/>
          <w:lang w:eastAsia="zh-CN"/>
        </w:rPr>
        <w:t>义</w:t>
      </w:r>
    </w:p>
    <w:p w14:paraId="18F18BC8"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05  </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数字</w:t>
      </w:r>
      <w:proofErr w:type="gramEnd"/>
      <w:r>
        <w:rPr>
          <w:rFonts w:ascii="Noto Serif CJK SC" w:hAnsi="Noto Serif CJK SC"/>
          <w:color w:val="1E2328"/>
          <w:sz w:val="21"/>
          <w:lang w:eastAsia="zh-CN"/>
        </w:rPr>
        <w:t>—</w:t>
      </w:r>
      <w:r>
        <w:rPr>
          <w:rFonts w:ascii="Noto Serif CJK SC" w:hAnsi="Noto Serif CJK SC"/>
          <w:color w:val="1E2328"/>
          <w:sz w:val="21"/>
          <w:lang w:eastAsia="zh-CN"/>
        </w:rPr>
        <w:t>几何母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构研究</w:t>
      </w:r>
      <w:r>
        <w:rPr>
          <w:rFonts w:ascii="微软雅黑" w:eastAsia="微软雅黑" w:hAnsi="微软雅黑" w:cs="微软雅黑" w:hint="eastAsia"/>
          <w:color w:val="1E2328"/>
          <w:sz w:val="21"/>
          <w:lang w:eastAsia="zh-CN"/>
        </w:rPr>
        <w:t>阶</w:t>
      </w:r>
      <w:r>
        <w:rPr>
          <w:rFonts w:ascii="MS Mincho" w:eastAsia="MS Mincho" w:hAnsi="MS Mincho" w:cs="MS Mincho" w:hint="eastAsia"/>
          <w:color w:val="1E2328"/>
          <w:sz w:val="21"/>
          <w:lang w:eastAsia="zh-CN"/>
        </w:rPr>
        <w:t>段</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
    <w:p w14:paraId="058C437D"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06  </w:t>
      </w:r>
      <w:r>
        <w:rPr>
          <w:rFonts w:ascii="Noto Serif CJK SC" w:hAnsi="Noto Serif CJK SC"/>
          <w:color w:val="1E2328"/>
          <w:sz w:val="21"/>
          <w:lang w:eastAsia="zh-CN"/>
        </w:rPr>
        <w:t>四正三角形空</w:t>
      </w:r>
      <w:r>
        <w:rPr>
          <w:rFonts w:ascii="微软雅黑" w:eastAsia="微软雅黑" w:hAnsi="微软雅黑" w:cs="微软雅黑" w:hint="eastAsia"/>
          <w:color w:val="1E2328"/>
          <w:sz w:val="21"/>
          <w:lang w:eastAsia="zh-CN"/>
        </w:rPr>
        <w:t>间</w:t>
      </w:r>
      <w:r>
        <w:rPr>
          <w:rFonts w:ascii="MS Mincho" w:eastAsia="MS Mincho" w:hAnsi="MS Mincho" w:cs="MS Mincho" w:hint="eastAsia"/>
          <w:color w:val="1E2328"/>
          <w:sz w:val="21"/>
          <w:lang w:eastAsia="zh-CN"/>
        </w:rPr>
        <w:t>套嵌模型的数学重构与</w:t>
      </w:r>
      <w:r>
        <w:rPr>
          <w:rFonts w:ascii="微软雅黑" w:eastAsia="微软雅黑" w:hAnsi="微软雅黑" w:cs="微软雅黑" w:hint="eastAsia"/>
          <w:color w:val="1E2328"/>
          <w:sz w:val="21"/>
          <w:lang w:eastAsia="zh-CN"/>
        </w:rPr>
        <w:t>压</w:t>
      </w:r>
      <w:r>
        <w:rPr>
          <w:rFonts w:ascii="MS Mincho" w:eastAsia="MS Mincho" w:hAnsi="MS Mincho" w:cs="MS Mincho" w:hint="eastAsia"/>
          <w:color w:val="1E2328"/>
          <w:sz w:val="21"/>
          <w:lang w:eastAsia="zh-CN"/>
        </w:rPr>
        <w:t>力</w:t>
      </w:r>
      <w:r>
        <w:rPr>
          <w:rFonts w:ascii="微软雅黑" w:eastAsia="微软雅黑" w:hAnsi="微软雅黑" w:cs="微软雅黑" w:hint="eastAsia"/>
          <w:color w:val="1E2328"/>
          <w:sz w:val="21"/>
          <w:lang w:eastAsia="zh-CN"/>
        </w:rPr>
        <w:t>测试</w:t>
      </w:r>
      <w:r>
        <w:rPr>
          <w:rFonts w:ascii="MS Mincho" w:eastAsia="MS Mincho" w:hAnsi="MS Mincho" w:cs="MS Mincho" w:hint="eastAsia"/>
          <w:color w:val="1E2328"/>
          <w:sz w:val="21"/>
          <w:lang w:eastAsia="zh-CN"/>
        </w:rPr>
        <w:t>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roofErr w:type="gramEnd"/>
    </w:p>
    <w:p w14:paraId="7105BEFD"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07  </w:t>
      </w:r>
      <w:r>
        <w:rPr>
          <w:rFonts w:ascii="Noto Serif CJK SC" w:hAnsi="Noto Serif CJK SC"/>
          <w:color w:val="1E2328"/>
          <w:sz w:val="21"/>
          <w:lang w:eastAsia="zh-CN"/>
        </w:rPr>
        <w:t>四三角母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构与后天八卦</w:t>
      </w:r>
      <w:proofErr w:type="gramEnd"/>
      <w:r>
        <w:rPr>
          <w:rFonts w:ascii="Noto Serif CJK SC" w:hAnsi="Noto Serif CJK SC"/>
          <w:color w:val="1E2328"/>
          <w:sz w:val="21"/>
          <w:lang w:eastAsia="zh-CN"/>
        </w:rPr>
        <w:t>45°</w:t>
      </w:r>
      <w:r>
        <w:rPr>
          <w:rFonts w:ascii="Noto Serif CJK SC" w:hAnsi="Noto Serif CJK SC"/>
          <w:color w:val="1E2328"/>
          <w:sz w:val="21"/>
          <w:lang w:eastAsia="zh-CN"/>
        </w:rPr>
        <w:t>方位生成</w:t>
      </w:r>
      <w:r>
        <w:rPr>
          <w:rFonts w:ascii="Noto Serif CJK SC" w:hAnsi="Noto Serif CJK SC"/>
          <w:color w:val="1E2328"/>
          <w:sz w:val="21"/>
          <w:lang w:eastAsia="zh-CN"/>
        </w:rPr>
        <w:t>——</w:t>
      </w:r>
      <w:r>
        <w:rPr>
          <w:rFonts w:ascii="Noto Serif CJK SC" w:hAnsi="Noto Serif CJK SC"/>
          <w:color w:val="1E2328"/>
          <w:sz w:val="21"/>
          <w:lang w:eastAsia="zh-CN"/>
        </w:rPr>
        <w:t>几何自</w:t>
      </w:r>
      <w:r>
        <w:rPr>
          <w:rFonts w:ascii="微软雅黑" w:eastAsia="微软雅黑" w:hAnsi="微软雅黑" w:cs="微软雅黑" w:hint="eastAsia"/>
          <w:color w:val="1E2328"/>
          <w:sz w:val="21"/>
          <w:lang w:eastAsia="zh-CN"/>
        </w:rPr>
        <w:t>检报</w:t>
      </w:r>
      <w:r>
        <w:rPr>
          <w:rFonts w:ascii="MS Mincho" w:eastAsia="MS Mincho" w:hAnsi="MS Mincho" w:cs="MS Mincho" w:hint="eastAsia"/>
          <w:color w:val="1E2328"/>
          <w:sz w:val="21"/>
          <w:lang w:eastAsia="zh-CN"/>
        </w:rPr>
        <w:t>告</w:t>
      </w:r>
    </w:p>
    <w:p w14:paraId="047CF30A"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08  </w:t>
      </w:r>
      <w:r>
        <w:rPr>
          <w:rFonts w:ascii="Noto Serif CJK SC" w:hAnsi="Noto Serif CJK SC"/>
          <w:color w:val="1E2328"/>
          <w:sz w:val="21"/>
          <w:lang w:eastAsia="zh-CN"/>
        </w:rPr>
        <w:t>四三角母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构与</w:t>
      </w:r>
      <w:proofErr w:type="gramEnd"/>
      <w:r>
        <w:rPr>
          <w:rFonts w:ascii="Noto Serif CJK SC" w:hAnsi="Noto Serif CJK SC"/>
          <w:color w:val="1E2328"/>
          <w:sz w:val="21"/>
          <w:lang w:eastAsia="zh-CN"/>
        </w:rPr>
        <w:t>60°—45°</w:t>
      </w:r>
      <w:r>
        <w:rPr>
          <w:rFonts w:ascii="Noto Serif CJK SC" w:hAnsi="Noto Serif CJK SC"/>
          <w:color w:val="1E2328"/>
          <w:sz w:val="21"/>
          <w:lang w:eastAsia="zh-CN"/>
        </w:rPr>
        <w:t>投影几何重构</w:t>
      </w:r>
      <w:r>
        <w:rPr>
          <w:rFonts w:ascii="微软雅黑" w:eastAsia="微软雅黑" w:hAnsi="微软雅黑" w:cs="微软雅黑" w:hint="eastAsia"/>
          <w:color w:val="1E2328"/>
          <w:sz w:val="21"/>
          <w:lang w:eastAsia="zh-CN"/>
        </w:rPr>
        <w:t>阶</w:t>
      </w:r>
      <w:r>
        <w:rPr>
          <w:rFonts w:ascii="MS Mincho" w:eastAsia="MS Mincho" w:hAnsi="MS Mincho" w:cs="MS Mincho" w:hint="eastAsia"/>
          <w:color w:val="1E2328"/>
          <w:sz w:val="21"/>
          <w:lang w:eastAsia="zh-CN"/>
        </w:rPr>
        <w:t>段</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
    <w:p w14:paraId="48847550"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09  </w:t>
      </w:r>
      <w:r>
        <w:rPr>
          <w:rFonts w:ascii="Noto Serif CJK SC" w:hAnsi="Noto Serif CJK SC"/>
          <w:color w:val="1E2328"/>
          <w:sz w:val="21"/>
          <w:lang w:eastAsia="zh-CN"/>
        </w:rPr>
        <w:t>四三角开放母</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w:t>
      </w:r>
      <w:proofErr w:type="gramEnd"/>
      <w:r>
        <w:rPr>
          <w:rFonts w:ascii="MS Mincho" w:eastAsia="MS Mincho" w:hAnsi="MS Mincho" w:cs="MS Mincho" w:hint="eastAsia"/>
          <w:color w:val="1E2328"/>
          <w:sz w:val="21"/>
          <w:lang w:eastAsia="zh-CN"/>
        </w:rPr>
        <w:t>、八卦</w:t>
      </w:r>
      <w:r>
        <w:rPr>
          <w:rFonts w:ascii="微软雅黑" w:eastAsia="微软雅黑" w:hAnsi="微软雅黑" w:cs="微软雅黑" w:hint="eastAsia"/>
          <w:color w:val="1E2328"/>
          <w:sz w:val="21"/>
          <w:lang w:eastAsia="zh-CN"/>
        </w:rPr>
        <w:t>编码</w:t>
      </w:r>
      <w:r>
        <w:rPr>
          <w:rFonts w:ascii="MS Mincho" w:eastAsia="MS Mincho" w:hAnsi="MS Mincho" w:cs="MS Mincho" w:hint="eastAsia"/>
          <w:color w:val="1E2328"/>
          <w:sz w:val="21"/>
          <w:lang w:eastAsia="zh-CN"/>
        </w:rPr>
        <w:t>与三</w:t>
      </w:r>
      <w:r>
        <w:rPr>
          <w:rFonts w:ascii="微软雅黑" w:eastAsia="微软雅黑" w:hAnsi="微软雅黑" w:cs="微软雅黑" w:hint="eastAsia"/>
          <w:color w:val="1E2328"/>
          <w:sz w:val="21"/>
          <w:lang w:eastAsia="zh-CN"/>
        </w:rPr>
        <w:t>坟</w:t>
      </w:r>
      <w:r>
        <w:rPr>
          <w:rFonts w:ascii="MS Mincho" w:eastAsia="MS Mincho" w:hAnsi="MS Mincho" w:cs="MS Mincho" w:hint="eastAsia"/>
          <w:color w:val="1E2328"/>
          <w:sz w:val="21"/>
          <w:lang w:eastAsia="zh-CN"/>
        </w:rPr>
        <w:t>生成机制研究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p>
    <w:p w14:paraId="1C955E20"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10  </w:t>
      </w:r>
      <w:r>
        <w:rPr>
          <w:rFonts w:ascii="Noto Serif CJK SC" w:hAnsi="Noto Serif CJK SC"/>
          <w:color w:val="1E2328"/>
          <w:sz w:val="21"/>
          <w:lang w:eastAsia="zh-CN"/>
        </w:rPr>
        <w:t>从八卦</w:t>
      </w:r>
      <w:r>
        <w:rPr>
          <w:rFonts w:ascii="微软雅黑" w:eastAsia="微软雅黑" w:hAnsi="微软雅黑" w:cs="微软雅黑" w:hint="eastAsia"/>
          <w:color w:val="1E2328"/>
          <w:sz w:val="21"/>
          <w:lang w:eastAsia="zh-CN"/>
        </w:rPr>
        <w:t>动</w:t>
      </w:r>
      <w:r>
        <w:rPr>
          <w:rFonts w:ascii="MS Mincho" w:eastAsia="MS Mincho" w:hAnsi="MS Mincho" w:cs="MS Mincho" w:hint="eastAsia"/>
          <w:color w:val="1E2328"/>
          <w:sz w:val="21"/>
          <w:lang w:eastAsia="zh-CN"/>
        </w:rPr>
        <w:t>力</w:t>
      </w:r>
      <w:r>
        <w:rPr>
          <w:rFonts w:ascii="微软雅黑" w:eastAsia="微软雅黑" w:hAnsi="微软雅黑" w:cs="微软雅黑" w:hint="eastAsia"/>
          <w:color w:val="1E2328"/>
          <w:sz w:val="21"/>
          <w:lang w:eastAsia="zh-CN"/>
        </w:rPr>
        <w:t>态</w:t>
      </w:r>
      <w:r>
        <w:rPr>
          <w:rFonts w:ascii="MS Mincho" w:eastAsia="MS Mincho" w:hAnsi="MS Mincho" w:cs="MS Mincho" w:hint="eastAsia"/>
          <w:color w:val="1E2328"/>
          <w:sz w:val="21"/>
          <w:lang w:eastAsia="zh-CN"/>
        </w:rPr>
        <w:t>到六十四卦爻辞</w:t>
      </w:r>
      <w:proofErr w:type="gramEnd"/>
      <w:r>
        <w:rPr>
          <w:rFonts w:ascii="Noto Serif CJK SC" w:hAnsi="Noto Serif CJK SC"/>
          <w:color w:val="1E2328"/>
          <w:sz w:val="21"/>
          <w:lang w:eastAsia="zh-CN"/>
        </w:rPr>
        <w:t>——</w:t>
      </w:r>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w:t>
      </w:r>
      <w:r>
        <w:rPr>
          <w:rFonts w:ascii="微软雅黑" w:eastAsia="微软雅黑" w:hAnsi="微软雅黑" w:cs="微软雅黑" w:hint="eastAsia"/>
          <w:color w:val="1E2328"/>
          <w:sz w:val="21"/>
          <w:lang w:eastAsia="zh-CN"/>
        </w:rPr>
        <w:t>动态</w:t>
      </w:r>
      <w:r>
        <w:rPr>
          <w:rFonts w:ascii="MS Mincho" w:eastAsia="MS Mincho" w:hAnsi="MS Mincho" w:cs="MS Mincho" w:hint="eastAsia"/>
          <w:color w:val="1E2328"/>
          <w:sz w:val="21"/>
          <w:lang w:eastAsia="zh-CN"/>
        </w:rPr>
        <w:t>生成模型反向</w:t>
      </w:r>
      <w:r>
        <w:rPr>
          <w:rFonts w:ascii="微软雅黑" w:eastAsia="微软雅黑" w:hAnsi="微软雅黑" w:cs="微软雅黑" w:hint="eastAsia"/>
          <w:color w:val="1E2328"/>
          <w:sz w:val="21"/>
          <w:lang w:eastAsia="zh-CN"/>
        </w:rPr>
        <w:t>检验报</w:t>
      </w:r>
      <w:r>
        <w:rPr>
          <w:rFonts w:ascii="MS Mincho" w:eastAsia="MS Mincho" w:hAnsi="MS Mincho" w:cs="MS Mincho" w:hint="eastAsia"/>
          <w:color w:val="1E2328"/>
          <w:sz w:val="21"/>
          <w:lang w:eastAsia="zh-CN"/>
        </w:rPr>
        <w:t>告</w:t>
      </w:r>
    </w:p>
    <w:p w14:paraId="29489FDC" w14:textId="77777777" w:rsidR="008A56F7" w:rsidRDefault="00000000">
      <w:pPr>
        <w:spacing w:after="80"/>
        <w:ind w:left="283" w:right="283"/>
        <w:rPr>
          <w:lang w:eastAsia="zh-CN"/>
        </w:rPr>
      </w:pPr>
      <w:proofErr w:type="gramStart"/>
      <w:r>
        <w:rPr>
          <w:rFonts w:ascii="Noto Serif CJK SC" w:eastAsia="Noto Sans CJK SC" w:hAnsi="Noto Serif CJK SC"/>
          <w:b/>
          <w:color w:val="5F6973"/>
          <w:sz w:val="21"/>
          <w:lang w:eastAsia="zh-CN"/>
        </w:rPr>
        <w:t xml:space="preserve">11  </w:t>
      </w:r>
      <w:r>
        <w:rPr>
          <w:rFonts w:ascii="Noto Serif CJK SC" w:hAnsi="Noto Serif CJK SC"/>
          <w:color w:val="1E2328"/>
          <w:sz w:val="21"/>
          <w:lang w:eastAsia="zh-CN"/>
        </w:rPr>
        <w:t>《</w:t>
      </w:r>
      <w:proofErr w:type="gramEnd"/>
      <w:r>
        <w:rPr>
          <w:rFonts w:ascii="Noto Serif CJK SC" w:hAnsi="Noto Serif CJK SC"/>
          <w:color w:val="1E2328"/>
          <w:sz w:val="21"/>
          <w:lang w:eastAsia="zh-CN"/>
        </w:rPr>
        <w:t>精神</w:t>
      </w:r>
      <w:r>
        <w:rPr>
          <w:rFonts w:ascii="微软雅黑" w:eastAsia="微软雅黑" w:hAnsi="微软雅黑" w:cs="微软雅黑" w:hint="eastAsia"/>
          <w:color w:val="1E2328"/>
          <w:sz w:val="21"/>
          <w:lang w:eastAsia="zh-CN"/>
        </w:rPr>
        <w:t>现实</w:t>
      </w:r>
      <w:r>
        <w:rPr>
          <w:rFonts w:ascii="MS Mincho" w:eastAsia="MS Mincho" w:hAnsi="MS Mincho" w:cs="MS Mincho" w:hint="eastAsia"/>
          <w:color w:val="1E2328"/>
          <w:sz w:val="21"/>
          <w:lang w:eastAsia="zh-CN"/>
        </w:rPr>
        <w:t>主</w:t>
      </w:r>
      <w:r>
        <w:rPr>
          <w:rFonts w:ascii="微软雅黑" w:eastAsia="微软雅黑" w:hAnsi="微软雅黑" w:cs="微软雅黑" w:hint="eastAsia"/>
          <w:color w:val="1E2328"/>
          <w:sz w:val="21"/>
          <w:lang w:eastAsia="zh-CN"/>
        </w:rPr>
        <w:t>义</w:t>
      </w:r>
      <w:r>
        <w:rPr>
          <w:rFonts w:ascii="MS Mincho" w:eastAsia="MS Mincho" w:hAnsi="MS Mincho" w:cs="MS Mincho" w:hint="eastAsia"/>
          <w:color w:val="1E2328"/>
          <w:sz w:val="21"/>
          <w:lang w:eastAsia="zh-CN"/>
        </w:rPr>
        <w:t>》</w:t>
      </w:r>
      <w:r>
        <w:rPr>
          <w:rFonts w:ascii="微软雅黑" w:eastAsia="微软雅黑" w:hAnsi="微软雅黑" w:cs="微软雅黑" w:hint="eastAsia"/>
          <w:color w:val="1E2328"/>
          <w:sz w:val="21"/>
          <w:lang w:eastAsia="zh-CN"/>
        </w:rPr>
        <w:t>统</w:t>
      </w:r>
      <w:r>
        <w:rPr>
          <w:rFonts w:ascii="MS Mincho" w:eastAsia="MS Mincho" w:hAnsi="MS Mincho" w:cs="MS Mincho" w:hint="eastAsia"/>
          <w:color w:val="1E2328"/>
          <w:sz w:val="21"/>
          <w:lang w:eastAsia="zh-CN"/>
        </w:rPr>
        <w:t>一生成模型</w:t>
      </w:r>
      <w:r>
        <w:rPr>
          <w:rFonts w:ascii="微软雅黑" w:eastAsia="微软雅黑" w:hAnsi="微软雅黑" w:cs="微软雅黑" w:hint="eastAsia"/>
          <w:color w:val="1E2328"/>
          <w:sz w:val="21"/>
          <w:lang w:eastAsia="zh-CN"/>
        </w:rPr>
        <w:t>阶</w:t>
      </w:r>
      <w:r>
        <w:rPr>
          <w:rFonts w:ascii="MS Mincho" w:eastAsia="MS Mincho" w:hAnsi="MS Mincho" w:cs="MS Mincho" w:hint="eastAsia"/>
          <w:color w:val="1E2328"/>
          <w:sz w:val="21"/>
          <w:lang w:eastAsia="zh-CN"/>
        </w:rPr>
        <w:t>段性最</w:t>
      </w:r>
      <w:r>
        <w:rPr>
          <w:rFonts w:ascii="微软雅黑" w:eastAsia="微软雅黑" w:hAnsi="微软雅黑" w:cs="微软雅黑" w:hint="eastAsia"/>
          <w:color w:val="1E2328"/>
          <w:sz w:val="21"/>
          <w:lang w:eastAsia="zh-CN"/>
        </w:rPr>
        <w:t>终</w:t>
      </w:r>
      <w:r>
        <w:rPr>
          <w:rFonts w:ascii="MS Mincho" w:eastAsia="MS Mincho" w:hAnsi="MS Mincho" w:cs="MS Mincho" w:hint="eastAsia"/>
          <w:color w:val="1E2328"/>
          <w:sz w:val="21"/>
          <w:lang w:eastAsia="zh-CN"/>
        </w:rPr>
        <w:t>研究</w:t>
      </w:r>
      <w:r>
        <w:rPr>
          <w:rFonts w:ascii="微软雅黑" w:eastAsia="微软雅黑" w:hAnsi="微软雅黑" w:cs="微软雅黑" w:hint="eastAsia"/>
          <w:color w:val="1E2328"/>
          <w:sz w:val="21"/>
          <w:lang w:eastAsia="zh-CN"/>
        </w:rPr>
        <w:t>报</w:t>
      </w:r>
      <w:r>
        <w:rPr>
          <w:rFonts w:ascii="MS Mincho" w:eastAsia="MS Mincho" w:hAnsi="MS Mincho" w:cs="MS Mincho" w:hint="eastAsia"/>
          <w:color w:val="1E2328"/>
          <w:sz w:val="21"/>
          <w:lang w:eastAsia="zh-CN"/>
        </w:rPr>
        <w:t>告</w:t>
      </w:r>
      <w:r>
        <w:rPr>
          <w:rFonts w:ascii="Noto Serif CJK SC" w:hAnsi="Noto Serif CJK SC"/>
          <w:color w:val="1E2328"/>
          <w:sz w:val="21"/>
          <w:lang w:eastAsia="zh-CN"/>
        </w:rPr>
        <w:t>——</w:t>
      </w:r>
      <w:r>
        <w:rPr>
          <w:rFonts w:ascii="Noto Serif CJK SC" w:hAnsi="Noto Serif CJK SC"/>
          <w:color w:val="1E2328"/>
          <w:sz w:val="21"/>
          <w:lang w:eastAsia="zh-CN"/>
        </w:rPr>
        <w:t>从</w:t>
      </w:r>
      <w:r>
        <w:rPr>
          <w:rFonts w:ascii="微软雅黑" w:eastAsia="微软雅黑" w:hAnsi="微软雅黑" w:cs="微软雅黑" w:hint="eastAsia"/>
          <w:color w:val="1E2328"/>
          <w:sz w:val="21"/>
          <w:lang w:eastAsia="zh-CN"/>
        </w:rPr>
        <w:t>发</w:t>
      </w:r>
      <w:r>
        <w:rPr>
          <w:rFonts w:ascii="MS Mincho" w:eastAsia="MS Mincho" w:hAnsi="MS Mincho" w:cs="MS Mincho" w:hint="eastAsia"/>
          <w:color w:val="1E2328"/>
          <w:sz w:val="21"/>
          <w:lang w:eastAsia="zh-CN"/>
        </w:rPr>
        <w:t>生哲学、空</w:t>
      </w:r>
      <w:r>
        <w:rPr>
          <w:rFonts w:ascii="微软雅黑" w:eastAsia="微软雅黑" w:hAnsi="微软雅黑" w:cs="微软雅黑" w:hint="eastAsia"/>
          <w:color w:val="1E2328"/>
          <w:sz w:val="21"/>
          <w:lang w:eastAsia="zh-CN"/>
        </w:rPr>
        <w:t>间</w:t>
      </w:r>
      <w:r>
        <w:rPr>
          <w:rFonts w:ascii="MS Mincho" w:eastAsia="MS Mincho" w:hAnsi="MS Mincho" w:cs="MS Mincho" w:hint="eastAsia"/>
          <w:color w:val="1E2328"/>
          <w:sz w:val="21"/>
          <w:lang w:eastAsia="zh-CN"/>
        </w:rPr>
        <w:t>骨架到六十四卦与</w:t>
      </w:r>
      <w:r>
        <w:rPr>
          <w:rFonts w:ascii="Noto Serif CJK SC" w:hAnsi="Noto Serif CJK SC"/>
          <w:color w:val="1E2328"/>
          <w:sz w:val="21"/>
          <w:lang w:eastAsia="zh-CN"/>
        </w:rPr>
        <w:t>384</w:t>
      </w:r>
      <w:r>
        <w:rPr>
          <w:rFonts w:ascii="Noto Serif CJK SC" w:hAnsi="Noto Serif CJK SC"/>
          <w:color w:val="1E2328"/>
          <w:sz w:val="21"/>
          <w:lang w:eastAsia="zh-CN"/>
        </w:rPr>
        <w:t>爻</w:t>
      </w:r>
      <w:r>
        <w:rPr>
          <w:rFonts w:ascii="微软雅黑" w:eastAsia="微软雅黑" w:hAnsi="微软雅黑" w:cs="微软雅黑" w:hint="eastAsia"/>
          <w:color w:val="1E2328"/>
          <w:sz w:val="21"/>
          <w:lang w:eastAsia="zh-CN"/>
        </w:rPr>
        <w:t>结</w:t>
      </w:r>
      <w:r>
        <w:rPr>
          <w:rFonts w:ascii="MS Mincho" w:eastAsia="MS Mincho" w:hAnsi="MS Mincho" w:cs="MS Mincho" w:hint="eastAsia"/>
          <w:color w:val="1E2328"/>
          <w:sz w:val="21"/>
          <w:lang w:eastAsia="zh-CN"/>
        </w:rPr>
        <w:t>构生成器</w:t>
      </w:r>
    </w:p>
    <w:p>
      <w:pPr/>
      <w:r>
        <w:t>12  后续研究总审计与母结构最终定位报告</w:t>
      </w:r>
    </w:p>
    <w:p>
      <w:pPr/>
      <w:r>
        <w:t>13  动态体验层 E 与 E-V2 双卦关系代数研究报告</w:t>
      </w:r>
    </w:p>
    <w:p>
      <w:pPr/>
      <w:r>
        <w:t>14  五运为何生六气——君火、相火双火结构动力学研究报告</w:t>
      </w:r>
    </w:p>
    <w:p>
      <w:pPr/>
      <w:r>
        <w:t>15  干支—藏干—纳音—命理动态系统研究报告</w:t>
      </w:r>
    </w:p>
    <w:p>
      <w:pPr/>
      <w:r>
        <w:t>16  三元九运、历法与动态风水时空模型研究报告</w:t>
      </w:r>
    </w:p>
    <w:p>
      <w:pPr/>
      <w:r>
        <w:t>17  《黄帝内经》人体动力结构综合研究报告</w:t>
      </w:r>
    </w:p>
    <w:p>
      <w:pPr/>
      <w:r>
        <w:t>18  语言—认知—时间空间—社会冲突生成机制研究报告</w:t>
      </w:r>
    </w:p>
    <w:p>
      <w:pPr/>
      <w:r>
        <w:t>19  书法动态发生与信息损失研究报告</w:t>
      </w:r>
    </w:p>
    <w:p>
      <w:pPr/>
      <w:r>
        <w:t>20  精神现实主义思想形成史与认识论转折研究报告</w:t>
      </w:r>
    </w:p>
    <w:p>
      <w:pPr/>
      <w:r>
        <w:t>21  占卜与现实预测——历史案例机制审计与后续验证框架</w:t>
      </w:r>
    </w:p>
    <w:p>
      <w:pPr/>
      <w:r>
        <w:rPr/>
        <w:t>22  连续耗散双流与八态动力生成研究报告——从一维漏洞修正到二维反推检验</w:t>
      </w:r>
    </w:p>
    <w:p>
      <w:pPr/>
      <w:r>
        <w:rPr/>
        <w:t>23  六十四有序关系与384结构状态代数研究报告——从14关系骨架到可逆地址生成器</w:t>
      </w:r>
    </w:p>
    <w:p>
      <w:pPr/>
      <w:r>
        <w:rPr/>
        <w:t>24  动态体验层 E-V3.3 全384冻结生成与零模型压力测试研究报告——从结构地址到发生体验的内部闭合</w:t>
      </w:r>
    </w:p>
    <w:p w14:paraId="6229712B" w14:textId="77777777" w:rsidR="008A56F7" w:rsidRDefault="008A56F7">
      <w:pPr>
        <w:rPr>
          <w:lang w:eastAsia="zh-CN"/>
        </w:rPr>
      </w:pPr>
    </w:p>
    <w:p w14:paraId="6AE76BF0" w14:textId="77777777" w:rsidR="008A56F7" w:rsidRDefault="00000000">
      <w:pPr>
        <w:pBdr>
          <w:bottom w:val="single" w:sz="5" w:space="1" w:color="D9DDE2"/>
        </w:pBdr>
        <w:jc w:val="center"/>
        <w:rPr>
          <w:lang w:eastAsia="zh-CN"/>
        </w:rPr>
      </w:pPr>
      <w:r>
        <w:rPr>
          <w:rFonts w:ascii="宋体" w:eastAsia="宋体" w:hAnsi="宋体" w:cs="宋体" w:hint="eastAsia"/>
          <w:b/>
          <w:color w:val="222C38"/>
          <w:sz w:val="24"/>
          <w:lang w:eastAsia="zh-CN"/>
        </w:rPr>
        <w:t>本次整合说明</w:t>
      </w:r>
    </w:p>
    <w:p w14:paraId="4B24D6EA" w14:textId="77777777" w:rsidR="008A56F7" w:rsidRDefault="00000000">
      <w:pPr>
        <w:pStyle w:val="af"/>
        <w:ind w:firstLine="0"/>
        <w:rPr>
          <w:lang w:eastAsia="zh-CN"/>
        </w:rPr>
      </w:pPr>
      <w:r>
        <w:t>本版在“十一篇修订规范版”基础上继续审计两份长期研究记录及其后续研究成果，新增十三篇补遗报告，合计二十四篇。第22篇完成二维约化连续双流机制闭合；第23篇完成8→64→384可逆结构代数；第24篇进一步冻结E-V3.3动态体验生成器，对全部384结构地址一次性生成方向、强度、阻塞、耦合、阶段、转化与耗散体验，并完成形式审计、标签置换零模型和冻结后复核。严格第三方知识隔离盲测、现代实验与三维唯一物理实现仍属于外部验证，而不再属于内部生成链缺口。</w:t>
      </w:r>
    </w:p>
    <w:p w14:paraId="5F55AB3E" w14:textId="77777777" w:rsidR="008A56F7" w:rsidRDefault="00000000">
      <w:pPr>
        <w:pStyle w:val="af"/>
        <w:ind w:firstLine="0"/>
        <w:rPr>
          <w:lang w:eastAsia="zh-CN"/>
        </w:rPr>
      </w:pPr>
      <w:r>
        <w:t>新增十三篇分别覆盖：母结构最终定位与总审计、动态体验层E与E-V2关系代数、五运六气中的君火/相火双火机制、干支藏干纳音与命理动态系统、三元九运历法与动态风水、《黄帝内经》人体动力结构、语言认知时间空间与社会冲突、书法动态生成、思想形成史、占卜现实预测验证框架、连续耗散双流与八态动力生成、六十四有序关系与384结构状态代数，以及E-V3.3全384动态体验冻结生成与零模型压力测试。</w:t>
      </w:r>
    </w:p>
    <w:p w14:paraId="74975A5D" w14:textId="77777777" w:rsidR="008A56F7" w:rsidRDefault="00000000">
      <w:pPr>
        <w:pStyle w:val="af"/>
        <w:ind w:firstLine="0"/>
        <w:rPr>
          <w:lang w:eastAsia="zh-CN"/>
        </w:rPr>
      </w:pPr>
      <w:r>
        <w:t>本版继续保留阶段性研究的历史痕迹。若早期报告与后期冻结规则发生冲突，以后篇为准。尤其母结构最终定位为“四个正三角形在三维空间中的动态交错套嵌及其关系”，八面体只作为冻结后的组合拓扑抽象；正六边形属于相位/投影读出，而不是母结构本体。</w:t>
      </w:r>
    </w:p>
    <w:p w14:paraId="6D7290C0" w14:textId="77777777" w:rsidR="008A56F7" w:rsidRDefault="00000000">
      <w:pPr>
        <w:pStyle w:val="af"/>
        <w:ind w:firstLine="0"/>
        <w:rPr>
          <w:lang w:eastAsia="zh-CN"/>
        </w:rPr>
      </w:pPr>
      <w:r>
        <w:t>第11篇关于静态吉凶分类的更正继续有效：失败的是研究附加的静态形式直接判吉凶假设，不是作者原本的系统动力模型。作者模型始终强调运动、相遇、阻塞、耦合、耗散、经验与语言的连续链。</w:t>
      </w:r>
    </w:p>
    <w:p w14:paraId="5F281666" w14:textId="77777777" w:rsidR="007A2B29" w:rsidRDefault="00000000">
      <w:pPr>
        <w:pStyle w:val="af"/>
        <w:rPr>
          <w:lang w:eastAsia="zh-CN"/>
        </w:rPr>
      </w:pPr>
      <w:r>
        <w:t>本版对应用性内容统一分层：内部生成闭合、跨文本/留出支持、经验应用记录、现代外部验证必须分别陈述。命理、风水、中医、占卜等可以作为体系内部和传统经验层的研究对象，但其现实因果效力不能仅由内部一致性自动推出。</w:t>
      </w:r>
    </w:p>
    <w:p w14:paraId="1FF0429D" w14:textId="77777777" w:rsidR="008A56F7" w:rsidRDefault="00000000">
      <w:pPr>
        <w:rPr>
          <w:lang w:eastAsia="zh-CN"/>
        </w:rPr>
      </w:pPr>
      <w:r>
        <w:rPr>
          <w:lang w:eastAsia="zh-CN"/>
        </w:rPr>
        <w:br w:type="page"/>
      </w:r>
    </w:p>
    <w:p w14:paraId="5F3848AA"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1 </w:t>
      </w:r>
      <w:r>
        <w:rPr>
          <w:rFonts w:ascii="宋体" w:eastAsia="宋体" w:hAnsi="宋体" w:cs="宋体" w:hint="eastAsia"/>
          <w:lang w:eastAsia="zh-CN"/>
        </w:rPr>
        <w:t>篇</w:t>
      </w:r>
    </w:p>
    <w:p w14:paraId="0D48947A"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精神现实主义世界论与统一生成结构研究报告</w:t>
      </w:r>
    </w:p>
    <w:p w14:paraId="3474C352" w14:textId="77777777" w:rsidR="008A56F7" w:rsidRDefault="00000000">
      <w:pPr>
        <w:pStyle w:val="21"/>
        <w:rPr>
          <w:lang w:eastAsia="zh-CN"/>
        </w:rPr>
      </w:pPr>
      <w:r>
        <w:rPr>
          <w:rFonts w:ascii="宋体" w:eastAsia="宋体" w:hAnsi="宋体" w:cs="宋体" w:hint="eastAsia"/>
          <w:lang w:eastAsia="zh-CN"/>
        </w:rPr>
        <w:t>摘要</w:t>
      </w:r>
    </w:p>
    <w:p w14:paraId="7E75E0B3" w14:textId="77777777" w:rsidR="008A56F7" w:rsidRDefault="00000000">
      <w:pPr>
        <w:pStyle w:val="af"/>
        <w:rPr>
          <w:lang w:eastAsia="zh-CN"/>
        </w:rPr>
      </w:pPr>
      <w:r/>
    </w:p>
    <w:p w14:paraId="0B3A30E9" w14:textId="77777777" w:rsidR="008A56F7" w:rsidRDefault="00000000">
      <w:pPr>
        <w:pStyle w:val="af"/>
        <w:rPr>
          <w:lang w:eastAsia="zh-CN"/>
        </w:rPr>
      </w:pPr>
      <w:r/>
    </w:p>
    <w:p w14:paraId="5273141D" w14:textId="77777777" w:rsidR="008A56F7" w:rsidRDefault="00000000">
      <w:pPr>
        <w:pStyle w:val="af"/>
        <w:rPr>
          <w:lang w:eastAsia="zh-CN"/>
        </w:rPr>
      </w:pPr>
      <w:r/>
    </w:p>
    <w:p w14:paraId="23D78297" w14:textId="77777777" w:rsidR="008A56F7" w:rsidRDefault="00000000">
      <w:pPr>
        <w:pStyle w:val="af"/>
        <w:rPr>
          <w:lang w:eastAsia="zh-CN"/>
        </w:rPr>
      </w:pPr>
      <w:r/>
    </w:p>
    <w:p w14:paraId="1DB99D78" w14:textId="77777777" w:rsidR="008A56F7" w:rsidRDefault="008A56F7">
      <w:pPr>
        <w:spacing w:after="40"/>
        <w:rPr>
          <w:lang w:eastAsia="zh-CN"/>
        </w:rPr>
      </w:pPr>
    </w:p>
    <w:p w14:paraId="74DACA6D" w14:textId="77777777" w:rsidR="008A56F7" w:rsidRDefault="00000000">
      <w:pPr>
        <w:pStyle w:val="21"/>
        <w:rPr>
          <w:lang w:eastAsia="zh-CN"/>
        </w:rPr>
      </w:pPr>
      <w:r>
        <w:rPr>
          <w:rFonts w:ascii="宋体" w:eastAsia="宋体" w:hAnsi="宋体" w:cs="宋体" w:hint="eastAsia"/>
          <w:lang w:eastAsia="zh-CN"/>
        </w:rPr>
        <w:t>一、研究对象与基本原则</w:t>
      </w:r>
    </w:p>
    <w:p w14:paraId="08949C88" w14:textId="77777777" w:rsidR="008A56F7" w:rsidRDefault="00000000">
      <w:pPr>
        <w:pStyle w:val="af"/>
        <w:rPr>
          <w:lang w:eastAsia="zh-CN"/>
        </w:rPr>
      </w:pPr>
      <w:r>
        <w:rPr>
          <w:rFonts w:ascii="宋体" w:eastAsia="宋体" w:hAnsi="宋体" w:cs="宋体" w:hint="eastAsia"/>
          <w:lang w:eastAsia="zh-CN"/>
        </w:rPr>
        <w:t>本研究以最新版《精神现实主义文集》为基础。研究过程中始终区分四个层次：</w:t>
      </w:r>
    </w:p>
    <w:p w14:paraId="4845B44B" w14:textId="77777777" w:rsidR="008A56F7" w:rsidRDefault="00000000">
      <w:pPr>
        <w:pStyle w:val="af"/>
        <w:rPr>
          <w:lang w:eastAsia="zh-CN"/>
        </w:rPr>
      </w:pPr>
      <w:r>
        <w:rPr>
          <w:rFonts w:ascii="宋体" w:eastAsia="宋体" w:hAnsi="宋体" w:cs="宋体" w:hint="eastAsia"/>
          <w:lang w:eastAsia="zh-CN"/>
        </w:rPr>
        <w:t>第一，古代经典和传统结构本身。</w:t>
      </w:r>
    </w:p>
    <w:p w14:paraId="35228580" w14:textId="77777777" w:rsidR="008A56F7" w:rsidRDefault="00000000">
      <w:pPr>
        <w:pStyle w:val="af"/>
        <w:rPr>
          <w:lang w:eastAsia="zh-CN"/>
        </w:rPr>
      </w:pPr>
      <w:r>
        <w:rPr>
          <w:rFonts w:ascii="宋体" w:eastAsia="宋体" w:hAnsi="宋体" w:cs="宋体" w:hint="eastAsia"/>
          <w:lang w:eastAsia="zh-CN"/>
        </w:rPr>
        <w:t>第二，文集作者对这些结构进行的还原、贯通和重新解释。</w:t>
      </w:r>
    </w:p>
    <w:p w14:paraId="08685AB1" w14:textId="77777777" w:rsidR="008A56F7" w:rsidRDefault="00000000">
      <w:pPr>
        <w:pStyle w:val="af"/>
        <w:rPr>
          <w:lang w:eastAsia="zh-CN"/>
        </w:rPr>
      </w:pPr>
      <w:r>
        <w:rPr>
          <w:rFonts w:ascii="宋体" w:eastAsia="宋体" w:hAnsi="宋体" w:cs="宋体" w:hint="eastAsia"/>
          <w:lang w:eastAsia="zh-CN"/>
        </w:rPr>
        <w:t>第三，本研究为了检验其内部一致性而建立的现代形式化模型。</w:t>
      </w:r>
    </w:p>
    <w:p w14:paraId="266BEDF4" w14:textId="77777777" w:rsidR="008A56F7" w:rsidRDefault="00000000">
      <w:pPr>
        <w:pStyle w:val="af"/>
        <w:rPr>
          <w:lang w:eastAsia="zh-CN"/>
        </w:rPr>
      </w:pPr>
      <w:r>
        <w:rPr>
          <w:rFonts w:ascii="宋体" w:eastAsia="宋体" w:hAnsi="宋体" w:cs="宋体" w:hint="eastAsia"/>
          <w:lang w:eastAsia="zh-CN"/>
        </w:rPr>
        <w:t>第四，现代科学、哲学或经验研究能够提供的外部参照。</w:t>
      </w:r>
    </w:p>
    <w:p w14:paraId="15945F38" w14:textId="77777777" w:rsidR="008A56F7" w:rsidRDefault="00000000">
      <w:pPr>
        <w:pStyle w:val="af"/>
        <w:rPr>
          <w:lang w:eastAsia="zh-CN"/>
        </w:rPr>
      </w:pPr>
      <w:r>
        <w:rPr>
          <w:rFonts w:ascii="宋体" w:eastAsia="宋体" w:hAnsi="宋体" w:cs="宋体" w:hint="eastAsia"/>
          <w:lang w:eastAsia="zh-CN"/>
        </w:rPr>
        <w:t>因此，本报告不主张作者</w:t>
      </w:r>
      <w:r>
        <w:rPr>
          <w:lang w:eastAsia="zh-CN"/>
        </w:rPr>
        <w:t>“</w:t>
      </w:r>
      <w:r>
        <w:rPr>
          <w:rFonts w:ascii="宋体" w:eastAsia="宋体" w:hAnsi="宋体" w:cs="宋体" w:hint="eastAsia"/>
          <w:lang w:eastAsia="zh-CN"/>
        </w:rPr>
        <w:t>创造</w:t>
      </w:r>
      <w:r>
        <w:rPr>
          <w:lang w:eastAsia="zh-CN"/>
        </w:rPr>
        <w:t>”</w:t>
      </w:r>
      <w:r>
        <w:rPr>
          <w:rFonts w:ascii="宋体" w:eastAsia="宋体" w:hAnsi="宋体" w:cs="宋体" w:hint="eastAsia"/>
          <w:lang w:eastAsia="zh-CN"/>
        </w:rPr>
        <w:t>了河洛、阴阳、五行、八卦、干支等古代结构，也不把后来的数学表达倒写成作者原文。更准确的研究框架是：</w:t>
      </w:r>
    </w:p>
    <w:p w14:paraId="781595F2" w14:textId="77777777" w:rsidR="008A56F7" w:rsidRDefault="00000000">
      <w:pPr>
        <w:pStyle w:val="Equation"/>
        <w:rPr>
          <w:lang w:eastAsia="zh-CN"/>
        </w:rPr>
      </w:pPr>
      <w:r>
        <w:rPr>
          <w:rFonts w:ascii="宋体" w:eastAsia="宋体" w:hAnsi="宋体" w:cs="宋体" w:hint="eastAsia"/>
          <w:lang w:eastAsia="zh-CN"/>
        </w:rPr>
        <w:t>古代原结构</w:t>
      </w:r>
      <w:r>
        <w:rPr>
          <w:lang w:eastAsia="zh-CN"/>
        </w:rPr>
        <w:br/>
      </w:r>
      <w:r>
        <w:rPr>
          <w:rFonts w:eastAsia="Cambria Math"/>
          <w:lang w:eastAsia="zh-CN"/>
        </w:rPr>
        <w:t>arrow</w:t>
      </w:r>
      <w:r>
        <w:rPr>
          <w:lang w:eastAsia="zh-CN"/>
        </w:rPr>
        <w:br/>
      </w:r>
      <w:r>
        <w:rPr>
          <w:rFonts w:ascii="宋体" w:eastAsia="宋体" w:hAnsi="宋体" w:cs="宋体" w:hint="eastAsia"/>
          <w:lang w:eastAsia="zh-CN"/>
        </w:rPr>
        <w:t>现代还原与贯通</w:t>
      </w:r>
      <w:r>
        <w:rPr>
          <w:lang w:eastAsia="zh-CN"/>
        </w:rPr>
        <w:br/>
      </w:r>
      <w:r>
        <w:rPr>
          <w:rFonts w:eastAsia="Cambria Math"/>
          <w:lang w:eastAsia="zh-CN"/>
        </w:rPr>
        <w:t>arrow</w:t>
      </w:r>
      <w:r>
        <w:rPr>
          <w:lang w:eastAsia="zh-CN"/>
        </w:rPr>
        <w:br/>
      </w:r>
      <w:r>
        <w:rPr>
          <w:rFonts w:ascii="宋体" w:eastAsia="宋体" w:hAnsi="宋体" w:cs="宋体" w:hint="eastAsia"/>
          <w:lang w:eastAsia="zh-CN"/>
        </w:rPr>
        <w:t>形式化模型</w:t>
      </w:r>
      <w:r>
        <w:rPr>
          <w:lang w:eastAsia="zh-CN"/>
        </w:rPr>
        <w:br/>
      </w:r>
      <w:r>
        <w:rPr>
          <w:rFonts w:eastAsia="Cambria Math"/>
          <w:lang w:eastAsia="zh-CN"/>
        </w:rPr>
        <w:t>arrow</w:t>
      </w:r>
      <w:r>
        <w:rPr>
          <w:lang w:eastAsia="zh-CN"/>
        </w:rPr>
        <w:br/>
      </w:r>
      <w:r>
        <w:rPr>
          <w:rFonts w:ascii="宋体" w:eastAsia="宋体" w:hAnsi="宋体" w:cs="宋体" w:hint="eastAsia"/>
          <w:lang w:eastAsia="zh-CN"/>
        </w:rPr>
        <w:t>进一步检验</w:t>
      </w:r>
    </w:p>
    <w:p w14:paraId="6F26645D" w14:textId="77777777" w:rsidR="008A56F7" w:rsidRDefault="00000000">
      <w:pPr>
        <w:pStyle w:val="af"/>
        <w:rPr>
          <w:lang w:eastAsia="zh-CN"/>
        </w:rPr>
      </w:pPr>
      <w:r>
        <w:rPr>
          <w:rFonts w:ascii="宋体" w:eastAsia="宋体" w:hAnsi="宋体" w:cs="宋体" w:hint="eastAsia"/>
          <w:lang w:eastAsia="zh-CN"/>
        </w:rPr>
        <w:t>研究的基本方法是：</w:t>
      </w:r>
    </w:p>
    <w:p w14:paraId="2EE542F1" w14:textId="77777777" w:rsidR="008A56F7" w:rsidRDefault="00000000">
      <w:pPr>
        <w:pStyle w:val="Equation"/>
        <w:rPr>
          <w:lang w:eastAsia="zh-CN"/>
        </w:rPr>
      </w:pPr>
      <w:r>
        <w:rPr>
          <w:rFonts w:ascii="宋体" w:eastAsia="宋体" w:hAnsi="宋体" w:cs="宋体" w:hint="eastAsia"/>
          <w:lang w:eastAsia="zh-CN"/>
        </w:rPr>
        <w:lastRenderedPageBreak/>
        <w:t>规则先冻结，再看数据</w:t>
      </w:r>
    </w:p>
    <w:p w14:paraId="2C45D478" w14:textId="77777777" w:rsidR="008A56F7" w:rsidRDefault="00000000">
      <w:pPr>
        <w:pStyle w:val="af"/>
        <w:rPr>
          <w:lang w:eastAsia="zh-CN"/>
        </w:rPr>
      </w:pPr>
      <w:r>
        <w:rPr>
          <w:rFonts w:ascii="宋体" w:eastAsia="宋体" w:hAnsi="宋体" w:cs="宋体" w:hint="eastAsia"/>
          <w:lang w:eastAsia="zh-CN"/>
        </w:rPr>
        <w:t>如果一个体系只有在每遇到一个新数据时都增加一条新解释，那么它无法构成真正的生成理论。反之，如果少数预先确定的规则能够反复推出大量彼此独立的数据，其理论价值才会上升。</w:t>
      </w:r>
    </w:p>
    <w:p w14:paraId="0DF4CCEC" w14:textId="77777777" w:rsidR="008A56F7" w:rsidRDefault="00000000">
      <w:pPr>
        <w:pStyle w:val="af"/>
        <w:rPr>
          <w:lang w:eastAsia="zh-CN"/>
        </w:rPr>
      </w:pPr>
      <w:r>
        <w:rPr>
          <w:rFonts w:ascii="宋体" w:eastAsia="宋体" w:hAnsi="宋体" w:cs="宋体" w:hint="eastAsia"/>
          <w:lang w:eastAsia="zh-CN"/>
        </w:rPr>
        <w:t>因此本文采用：</w:t>
      </w:r>
    </w:p>
    <w:p w14:paraId="03663E99" w14:textId="77777777" w:rsidR="008A56F7" w:rsidRDefault="00000000">
      <w:pPr>
        <w:pStyle w:val="Equation"/>
        <w:rPr>
          <w:lang w:eastAsia="zh-CN"/>
        </w:rPr>
      </w:pPr>
      <w:r>
        <w:rPr>
          <w:rFonts w:ascii="宋体" w:eastAsia="宋体" w:hAnsi="宋体" w:cs="宋体" w:hint="eastAsia"/>
          <w:lang w:eastAsia="zh-CN"/>
        </w:rPr>
        <w:t>数字尺度语义单位</w:t>
      </w:r>
    </w:p>
    <w:p w14:paraId="047C244A" w14:textId="77777777" w:rsidR="008A56F7" w:rsidRDefault="00000000">
      <w:pPr>
        <w:pStyle w:val="af"/>
        <w:rPr>
          <w:lang w:eastAsia="zh-CN"/>
        </w:rPr>
      </w:pPr>
      <w:r>
        <w:rPr>
          <w:rFonts w:ascii="宋体" w:eastAsia="宋体" w:hAnsi="宋体" w:cs="宋体" w:hint="eastAsia"/>
          <w:lang w:eastAsia="zh-CN"/>
        </w:rPr>
        <w:t>进行交叉检查。</w:t>
      </w:r>
    </w:p>
    <w:p w14:paraId="2988E0E8" w14:textId="77777777" w:rsidR="008A56F7" w:rsidRDefault="008A56F7">
      <w:pPr>
        <w:spacing w:after="40"/>
        <w:rPr>
          <w:lang w:eastAsia="zh-CN"/>
        </w:rPr>
      </w:pPr>
    </w:p>
    <w:p w14:paraId="0328FCB3" w14:textId="77777777" w:rsidR="008A56F7" w:rsidRDefault="00000000">
      <w:pPr>
        <w:pStyle w:val="21"/>
        <w:rPr>
          <w:lang w:eastAsia="zh-CN"/>
        </w:rPr>
      </w:pPr>
      <w:r>
        <w:rPr>
          <w:rFonts w:ascii="宋体" w:eastAsia="宋体" w:hAnsi="宋体" w:cs="宋体" w:hint="eastAsia"/>
          <w:lang w:eastAsia="zh-CN"/>
        </w:rPr>
        <w:t>二、第一项根本发现：发生不是时间过程</w:t>
      </w:r>
    </w:p>
    <w:p w14:paraId="56731F64" w14:textId="77777777" w:rsidR="008A56F7" w:rsidRDefault="00000000">
      <w:pPr>
        <w:pStyle w:val="af"/>
        <w:rPr>
          <w:lang w:eastAsia="zh-CN"/>
        </w:rPr>
      </w:pPr>
      <w:r>
        <w:rPr>
          <w:rFonts w:ascii="宋体" w:eastAsia="宋体" w:hAnsi="宋体" w:cs="宋体" w:hint="eastAsia"/>
          <w:lang w:eastAsia="zh-CN"/>
        </w:rPr>
        <w:t>整个研究最重要的突破，是重新理解</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w:t>
      </w:r>
    </w:p>
    <w:p w14:paraId="19881A4C" w14:textId="77777777" w:rsidR="008A56F7" w:rsidRDefault="00000000">
      <w:pPr>
        <w:pStyle w:val="af"/>
        <w:rPr>
          <w:lang w:eastAsia="zh-CN"/>
        </w:rPr>
      </w:pPr>
      <w:r>
        <w:rPr>
          <w:rFonts w:ascii="宋体" w:eastAsia="宋体" w:hAnsi="宋体" w:cs="宋体" w:hint="eastAsia"/>
          <w:lang w:eastAsia="zh-CN"/>
        </w:rPr>
        <w:t>通常说</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，会自然理解成：</w:t>
      </w:r>
    </w:p>
    <w:p w14:paraId="15658D5C" w14:textId="77777777" w:rsidR="008A56F7" w:rsidRDefault="00000000">
      <w:pPr>
        <w:pStyle w:val="Equation"/>
        <w:rPr>
          <w:lang w:eastAsia="zh-CN"/>
        </w:rPr>
      </w:pPr>
      <w:r>
        <w:rPr>
          <w:rFonts w:eastAsia="Cambria Math"/>
          <w:lang w:eastAsia="zh-CN"/>
        </w:rPr>
        <w:t>t_1arrowt_2arrowt_3</w:t>
      </w:r>
    </w:p>
    <w:p w14:paraId="73ECBB4A" w14:textId="77777777" w:rsidR="008A56F7" w:rsidRDefault="00000000">
      <w:pPr>
        <w:pStyle w:val="af"/>
        <w:rPr>
          <w:lang w:eastAsia="zh-CN"/>
        </w:rPr>
      </w:pPr>
      <w:r>
        <w:rPr>
          <w:rFonts w:ascii="宋体" w:eastAsia="宋体" w:hAnsi="宋体" w:cs="宋体" w:hint="eastAsia"/>
          <w:lang w:eastAsia="zh-CN"/>
        </w:rPr>
        <w:t>即某事在时间中逐步出现。</w:t>
      </w:r>
    </w:p>
    <w:p w14:paraId="5BDA00EA" w14:textId="77777777" w:rsidR="008A56F7" w:rsidRDefault="00000000">
      <w:pPr>
        <w:pStyle w:val="af"/>
        <w:rPr>
          <w:lang w:eastAsia="zh-CN"/>
        </w:rPr>
      </w:pPr>
      <w:r>
        <w:rPr>
          <w:rFonts w:ascii="宋体" w:eastAsia="宋体" w:hAnsi="宋体" w:cs="宋体" w:hint="eastAsia"/>
          <w:lang w:eastAsia="zh-CN"/>
        </w:rPr>
        <w:t>但文集明确提出：</w:t>
      </w:r>
    </w:p>
    <w:p w14:paraId="5561F4BD" w14:textId="77777777" w:rsidR="008A56F7" w:rsidRDefault="00000000">
      <w:pPr>
        <w:pStyle w:val="af5"/>
        <w:rPr>
          <w:lang w:eastAsia="zh-CN"/>
        </w:rPr>
      </w:pPr>
      <w:r>
        <w:rPr>
          <w:lang w:eastAsia="zh-CN"/>
        </w:rPr>
        <w:t>“</w:t>
      </w:r>
      <w:r>
        <w:rPr>
          <w:rFonts w:ascii="微软雅黑" w:eastAsia="微软雅黑" w:hAnsi="微软雅黑" w:cs="微软雅黑" w:hint="eastAsia"/>
          <w:lang w:eastAsia="zh-CN"/>
        </w:rPr>
        <w:t>发</w:t>
      </w:r>
      <w:r>
        <w:rPr>
          <w:rFonts w:ascii="MS Mincho" w:eastAsia="MS Mincho" w:hAnsi="MS Mincho" w:cs="MS Mincho" w:hint="eastAsia"/>
          <w:lang w:eastAsia="zh-CN"/>
        </w:rPr>
        <w:t>生没有先后，没有始末。</w:t>
      </w:r>
      <w:r>
        <w:rPr>
          <w:lang w:eastAsia="zh-CN"/>
        </w:rPr>
        <w:t>”</w:t>
      </w:r>
    </w:p>
    <w:p w14:paraId="29F6C76F" w14:textId="77777777" w:rsidR="008A56F7" w:rsidRDefault="00000000">
      <w:pPr>
        <w:pStyle w:val="af"/>
        <w:rPr>
          <w:lang w:eastAsia="zh-CN"/>
        </w:rPr>
      </w:pPr>
      <w:r>
        <w:rPr>
          <w:rFonts w:ascii="宋体" w:eastAsia="宋体" w:hAnsi="宋体" w:cs="宋体" w:hint="eastAsia"/>
          <w:lang w:eastAsia="zh-CN"/>
        </w:rPr>
        <w:t>并进一步把</w:t>
      </w:r>
      <w:r>
        <w:rPr>
          <w:lang w:eastAsia="zh-CN"/>
        </w:rPr>
        <w:t>“</w:t>
      </w:r>
      <w:r>
        <w:rPr>
          <w:rFonts w:ascii="宋体" w:eastAsia="宋体" w:hAnsi="宋体" w:cs="宋体" w:hint="eastAsia"/>
          <w:lang w:eastAsia="zh-CN"/>
        </w:rPr>
        <w:t>太极生两仪，两仪生四象</w:t>
      </w:r>
      <w:r>
        <w:rPr>
          <w:lang w:eastAsia="zh-CN"/>
        </w:rPr>
        <w:t>”</w:t>
      </w:r>
      <w:r>
        <w:rPr>
          <w:rFonts w:ascii="宋体" w:eastAsia="宋体" w:hAnsi="宋体" w:cs="宋体" w:hint="eastAsia"/>
          <w:lang w:eastAsia="zh-CN"/>
        </w:rPr>
        <w:t>中的</w:t>
      </w:r>
      <w:r>
        <w:rPr>
          <w:lang w:eastAsia="zh-CN"/>
        </w:rPr>
        <w:t>“</w:t>
      </w:r>
      <w:r>
        <w:rPr>
          <w:rFonts w:ascii="宋体" w:eastAsia="宋体" w:hAnsi="宋体" w:cs="宋体" w:hint="eastAsia"/>
          <w:lang w:eastAsia="zh-CN"/>
        </w:rPr>
        <w:t>生</w:t>
      </w:r>
      <w:r>
        <w:rPr>
          <w:lang w:eastAsia="zh-CN"/>
        </w:rPr>
        <w:t>”</w:t>
      </w:r>
      <w:r>
        <w:rPr>
          <w:rFonts w:ascii="宋体" w:eastAsia="宋体" w:hAnsi="宋体" w:cs="宋体" w:hint="eastAsia"/>
          <w:lang w:eastAsia="zh-CN"/>
        </w:rPr>
        <w:t>解释为展开，而不是时间次序。</w:t>
      </w:r>
    </w:p>
    <w:p w14:paraId="7B4DBFD1" w14:textId="77777777" w:rsidR="008A56F7" w:rsidRDefault="00000000">
      <w:pPr>
        <w:pStyle w:val="af"/>
        <w:rPr>
          <w:lang w:eastAsia="zh-CN"/>
        </w:rPr>
      </w:pPr>
      <w:r>
        <w:rPr>
          <w:rFonts w:ascii="宋体" w:eastAsia="宋体" w:hAnsi="宋体" w:cs="宋体" w:hint="eastAsia"/>
          <w:lang w:eastAsia="zh-CN"/>
        </w:rPr>
        <w:t>这意味着，</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本身不能被理解成普通的时间过程。</w:t>
      </w:r>
    </w:p>
    <w:p w14:paraId="70C4B49A" w14:textId="77777777" w:rsidR="008A56F7" w:rsidRDefault="00000000">
      <w:pPr>
        <w:pStyle w:val="af"/>
        <w:rPr>
          <w:lang w:eastAsia="zh-CN"/>
        </w:rPr>
      </w:pPr>
      <w:r>
        <w:rPr>
          <w:rFonts w:ascii="宋体" w:eastAsia="宋体" w:hAnsi="宋体" w:cs="宋体" w:hint="eastAsia"/>
          <w:lang w:eastAsia="zh-CN"/>
        </w:rPr>
        <w:t>因此目前更准确的定义是：</w:t>
      </w:r>
    </w:p>
    <w:p w14:paraId="45516591" w14:textId="77777777" w:rsidR="008A56F7" w:rsidRDefault="00000000">
      <w:pPr>
        <w:pStyle w:val="Equation"/>
        <w:rPr>
          <w:lang w:eastAsia="zh-CN"/>
        </w:rPr>
      </w:pPr>
      <w:r>
        <w:rPr>
          <w:rFonts w:ascii="宋体" w:eastAsia="宋体" w:hAnsi="宋体" w:cs="宋体" w:hint="eastAsia"/>
          <w:lang w:eastAsia="zh-CN"/>
        </w:rPr>
        <w:t>发生，是关系整体的显现，而不是时间中的先后生成。</w:t>
      </w:r>
    </w:p>
    <w:p w14:paraId="5EB23B9F" w14:textId="77777777" w:rsidR="008A56F7" w:rsidRDefault="00000000">
      <w:pPr>
        <w:pStyle w:val="af"/>
        <w:rPr>
          <w:lang w:eastAsia="zh-CN"/>
        </w:rPr>
      </w:pPr>
      <w:r>
        <w:rPr>
          <w:rFonts w:ascii="宋体" w:eastAsia="宋体" w:hAnsi="宋体" w:cs="宋体" w:hint="eastAsia"/>
          <w:lang w:eastAsia="zh-CN"/>
        </w:rPr>
        <w:t>于是：</w:t>
      </w:r>
    </w:p>
    <w:p w14:paraId="76A63BB1" w14:textId="77777777" w:rsidR="008A56F7" w:rsidRDefault="00000000">
      <w:pPr>
        <w:pStyle w:val="Equation"/>
        <w:rPr>
          <w:lang w:eastAsia="zh-CN"/>
        </w:rPr>
      </w:pPr>
      <w:r>
        <w:rPr>
          <w:rFonts w:ascii="宋体" w:eastAsia="宋体" w:hAnsi="宋体" w:cs="宋体" w:hint="eastAsia"/>
          <w:lang w:eastAsia="zh-CN"/>
        </w:rPr>
        <w:t>发生本身不是过程；过程，是发生进入时间结构后的显现。</w:t>
      </w:r>
    </w:p>
    <w:p w14:paraId="624CFBF2" w14:textId="77777777" w:rsidR="008A56F7" w:rsidRDefault="00000000">
      <w:pPr>
        <w:pStyle w:val="af"/>
        <w:rPr>
          <w:lang w:eastAsia="zh-CN"/>
        </w:rPr>
      </w:pPr>
      <w:r>
        <w:rPr>
          <w:rFonts w:ascii="宋体" w:eastAsia="宋体" w:hAnsi="宋体" w:cs="宋体" w:hint="eastAsia"/>
          <w:lang w:eastAsia="zh-CN"/>
        </w:rPr>
        <w:t>同样：</w:t>
      </w:r>
    </w:p>
    <w:p w14:paraId="3E6A5C7D" w14:textId="77777777" w:rsidR="008A56F7" w:rsidRDefault="00000000">
      <w:pPr>
        <w:pStyle w:val="Equation"/>
        <w:rPr>
          <w:lang w:eastAsia="zh-CN"/>
        </w:rPr>
      </w:pPr>
      <w:r>
        <w:rPr>
          <w:rFonts w:ascii="宋体" w:eastAsia="宋体" w:hAnsi="宋体" w:cs="宋体" w:hint="eastAsia"/>
          <w:lang w:eastAsia="zh-CN"/>
        </w:rPr>
        <w:t>几何，是发生进入空间关系后的显现。</w:t>
      </w:r>
    </w:p>
    <w:p w14:paraId="116AFEA1" w14:textId="77777777" w:rsidR="008A56F7" w:rsidRDefault="00000000">
      <w:pPr>
        <w:pStyle w:val="Equation"/>
        <w:rPr>
          <w:lang w:eastAsia="zh-CN"/>
        </w:rPr>
      </w:pPr>
      <w:r>
        <w:rPr>
          <w:rFonts w:ascii="宋体" w:eastAsia="宋体" w:hAnsi="宋体" w:cs="宋体" w:hint="eastAsia"/>
          <w:lang w:eastAsia="zh-CN"/>
        </w:rPr>
        <w:t>数字，是发生进入可计量关系后的显现。</w:t>
      </w:r>
    </w:p>
    <w:p w14:paraId="50B72A73" w14:textId="77777777" w:rsidR="008A56F7" w:rsidRDefault="00000000">
      <w:pPr>
        <w:pStyle w:val="af"/>
        <w:rPr>
          <w:lang w:eastAsia="zh-CN"/>
        </w:rPr>
      </w:pPr>
      <w:r>
        <w:rPr>
          <w:rFonts w:ascii="宋体" w:eastAsia="宋体" w:hAnsi="宋体" w:cs="宋体" w:hint="eastAsia"/>
          <w:lang w:eastAsia="zh-CN"/>
        </w:rPr>
        <w:t>由此，整个体系最深层已经不能简单称为</w:t>
      </w:r>
      <w:r>
        <w:rPr>
          <w:lang w:eastAsia="zh-CN"/>
        </w:rPr>
        <w:t>“</w:t>
      </w:r>
      <w:r>
        <w:rPr>
          <w:rFonts w:ascii="宋体" w:eastAsia="宋体" w:hAnsi="宋体" w:cs="宋体" w:hint="eastAsia"/>
          <w:lang w:eastAsia="zh-CN"/>
        </w:rPr>
        <w:t>过程哲学</w:t>
      </w:r>
      <w:r>
        <w:rPr>
          <w:lang w:eastAsia="zh-CN"/>
        </w:rPr>
        <w:t>”</w:t>
      </w:r>
      <w:r>
        <w:rPr>
          <w:rFonts w:ascii="宋体" w:eastAsia="宋体" w:hAnsi="宋体" w:cs="宋体" w:hint="eastAsia"/>
          <w:lang w:eastAsia="zh-CN"/>
        </w:rPr>
        <w:t>，而更接近：</w:t>
      </w:r>
    </w:p>
    <w:p w14:paraId="1DE44DF4" w14:textId="77777777" w:rsidR="008A56F7" w:rsidRDefault="00000000">
      <w:pPr>
        <w:pStyle w:val="Equation"/>
        <w:rPr>
          <w:lang w:eastAsia="zh-CN"/>
        </w:rPr>
      </w:pPr>
      <w:r>
        <w:rPr>
          <w:rFonts w:ascii="宋体" w:eastAsia="宋体" w:hAnsi="宋体" w:cs="宋体" w:hint="eastAsia"/>
          <w:lang w:eastAsia="zh-CN"/>
        </w:rPr>
        <w:t>非时空的关系发生论</w:t>
      </w:r>
    </w:p>
    <w:p w14:paraId="5A8F4AC1" w14:textId="77777777" w:rsidR="008A56F7" w:rsidRDefault="008A56F7">
      <w:pPr>
        <w:spacing w:after="40"/>
        <w:rPr>
          <w:lang w:eastAsia="zh-CN"/>
        </w:rPr>
      </w:pPr>
    </w:p>
    <w:p w14:paraId="4633A208" w14:textId="77777777" w:rsidR="008A56F7" w:rsidRDefault="00000000">
      <w:pPr>
        <w:pStyle w:val="21"/>
        <w:rPr>
          <w:lang w:eastAsia="zh-CN"/>
        </w:rPr>
      </w:pPr>
      <w:r>
        <w:rPr>
          <w:rFonts w:ascii="宋体" w:eastAsia="宋体" w:hAnsi="宋体" w:cs="宋体" w:hint="eastAsia"/>
          <w:lang w:eastAsia="zh-CN"/>
        </w:rPr>
        <w:t>三、</w:t>
      </w:r>
      <w:r>
        <w:rPr>
          <w:rFonts w:ascii="Noto Sans CJK SC" w:eastAsia="Noto Sans CJK SC" w:hAnsi="Noto Sans CJK SC"/>
          <w:lang w:eastAsia="zh-CN"/>
        </w:rPr>
        <w:t>“</w:t>
      </w:r>
      <w:r>
        <w:rPr>
          <w:rFonts w:ascii="宋体" w:eastAsia="宋体" w:hAnsi="宋体" w:cs="宋体" w:hint="eastAsia"/>
          <w:lang w:eastAsia="zh-CN"/>
        </w:rPr>
        <w:t>道</w:t>
      </w:r>
      <w:r>
        <w:rPr>
          <w:rFonts w:ascii="Noto Sans CJK SC" w:eastAsia="Noto Sans CJK SC" w:hAnsi="Noto Sans CJK SC"/>
          <w:lang w:eastAsia="zh-CN"/>
        </w:rPr>
        <w:t>”</w:t>
      </w:r>
      <w:r>
        <w:rPr>
          <w:rFonts w:ascii="宋体" w:eastAsia="宋体" w:hAnsi="宋体" w:cs="宋体" w:hint="eastAsia"/>
          <w:lang w:eastAsia="zh-CN"/>
        </w:rPr>
        <w:t>与</w:t>
      </w:r>
      <w:r>
        <w:rPr>
          <w:rFonts w:ascii="Noto Sans CJK SC" w:eastAsia="Noto Sans CJK SC" w:hAnsi="Noto Sans CJK SC"/>
          <w:lang w:eastAsia="zh-CN"/>
        </w:rPr>
        <w:t>“</w:t>
      </w:r>
      <w:r>
        <w:rPr>
          <w:rFonts w:ascii="宋体" w:eastAsia="宋体" w:hAnsi="宋体" w:cs="宋体" w:hint="eastAsia"/>
          <w:lang w:eastAsia="zh-CN"/>
        </w:rPr>
        <w:t>一</w:t>
      </w:r>
      <w:r>
        <w:rPr>
          <w:rFonts w:ascii="Noto Sans CJK SC" w:eastAsia="Noto Sans CJK SC" w:hAnsi="Noto Sans CJK SC"/>
          <w:lang w:eastAsia="zh-CN"/>
        </w:rPr>
        <w:t>”</w:t>
      </w:r>
      <w:r>
        <w:rPr>
          <w:rFonts w:ascii="宋体" w:eastAsia="宋体" w:hAnsi="宋体" w:cs="宋体" w:hint="eastAsia"/>
          <w:lang w:eastAsia="zh-CN"/>
        </w:rPr>
        <w:t>：不是终极实体</w:t>
      </w:r>
    </w:p>
    <w:p w14:paraId="45DBF787" w14:textId="77777777" w:rsidR="008A56F7" w:rsidRDefault="00000000">
      <w:pPr>
        <w:pStyle w:val="af"/>
        <w:rPr>
          <w:lang w:eastAsia="zh-CN"/>
        </w:rPr>
      </w:pPr>
      <w:r>
        <w:rPr>
          <w:rFonts w:ascii="宋体" w:eastAsia="宋体" w:hAnsi="宋体" w:cs="宋体" w:hint="eastAsia"/>
          <w:lang w:eastAsia="zh-CN"/>
        </w:rPr>
        <w:t>如果发生被重新理解为最深层结构，马上会出现另一个危险：</w:t>
      </w:r>
    </w:p>
    <w:p w14:paraId="22B3E217" w14:textId="77777777" w:rsidR="008A56F7" w:rsidRDefault="00000000">
      <w:pPr>
        <w:pStyle w:val="af"/>
        <w:rPr>
          <w:lang w:eastAsia="zh-CN"/>
        </w:rPr>
      </w:pPr>
      <w:r>
        <w:rPr>
          <w:rFonts w:ascii="宋体" w:eastAsia="宋体" w:hAnsi="宋体" w:cs="宋体" w:hint="eastAsia"/>
          <w:lang w:eastAsia="zh-CN"/>
        </w:rPr>
        <w:t>是否只是把传统的</w:t>
      </w:r>
      <w:r>
        <w:rPr>
          <w:lang w:eastAsia="zh-CN"/>
        </w:rPr>
        <w:t>“</w:t>
      </w:r>
      <w:r>
        <w:rPr>
          <w:rFonts w:ascii="宋体" w:eastAsia="宋体" w:hAnsi="宋体" w:cs="宋体" w:hint="eastAsia"/>
          <w:lang w:eastAsia="zh-CN"/>
        </w:rPr>
        <w:t>本体</w:t>
      </w:r>
      <w:r>
        <w:rPr>
          <w:lang w:eastAsia="zh-CN"/>
        </w:rPr>
        <w:t>”</w:t>
      </w:r>
      <w:r>
        <w:rPr>
          <w:rFonts w:ascii="宋体" w:eastAsia="宋体" w:hAnsi="宋体" w:cs="宋体" w:hint="eastAsia"/>
          <w:lang w:eastAsia="zh-CN"/>
        </w:rPr>
        <w:t>换了一个名字，叫作</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w:t>
      </w:r>
    </w:p>
    <w:p w14:paraId="69F56358" w14:textId="77777777" w:rsidR="008A56F7" w:rsidRDefault="00000000">
      <w:pPr>
        <w:pStyle w:val="af"/>
        <w:rPr>
          <w:lang w:eastAsia="zh-CN"/>
        </w:rPr>
      </w:pPr>
      <w:r>
        <w:rPr>
          <w:rFonts w:ascii="宋体" w:eastAsia="宋体" w:hAnsi="宋体" w:cs="宋体" w:hint="eastAsia"/>
          <w:lang w:eastAsia="zh-CN"/>
        </w:rPr>
        <w:t>文集后期实际上已经意识到这个问题，并明确提出：</w:t>
      </w:r>
    </w:p>
    <w:p w14:paraId="05F122C1" w14:textId="77777777" w:rsidR="008A56F7" w:rsidRDefault="00000000">
      <w:pPr>
        <w:pStyle w:val="af5"/>
        <w:rPr>
          <w:lang w:eastAsia="zh-CN"/>
        </w:rPr>
      </w:pPr>
      <w:r>
        <w:rPr>
          <w:lang w:eastAsia="zh-CN"/>
        </w:rPr>
        <w:t>“‘</w:t>
      </w:r>
      <w:r>
        <w:rPr>
          <w:lang w:eastAsia="zh-CN"/>
        </w:rPr>
        <w:t>一</w:t>
      </w:r>
      <w:r>
        <w:rPr>
          <w:lang w:eastAsia="zh-CN"/>
        </w:rPr>
        <w:t>’</w:t>
      </w:r>
      <w:r>
        <w:rPr>
          <w:lang w:eastAsia="zh-CN"/>
        </w:rPr>
        <w:t>不是一个</w:t>
      </w:r>
      <w:r>
        <w:rPr>
          <w:rFonts w:ascii="微软雅黑" w:eastAsia="微软雅黑" w:hAnsi="微软雅黑" w:cs="微软雅黑" w:hint="eastAsia"/>
          <w:lang w:eastAsia="zh-CN"/>
        </w:rPr>
        <w:t>东</w:t>
      </w:r>
      <w:r>
        <w:rPr>
          <w:rFonts w:ascii="MS Mincho" w:eastAsia="MS Mincho" w:hAnsi="MS Mincho" w:cs="MS Mincho" w:hint="eastAsia"/>
          <w:lang w:eastAsia="zh-CN"/>
        </w:rPr>
        <w:t>西，而是一套不</w:t>
      </w:r>
      <w:r>
        <w:rPr>
          <w:rFonts w:ascii="微软雅黑" w:eastAsia="微软雅黑" w:hAnsi="微软雅黑" w:cs="微软雅黑" w:hint="eastAsia"/>
          <w:lang w:eastAsia="zh-CN"/>
        </w:rPr>
        <w:t>变</w:t>
      </w:r>
      <w:r>
        <w:rPr>
          <w:rFonts w:ascii="MS Mincho" w:eastAsia="MS Mincho" w:hAnsi="MS Mincho" w:cs="MS Mincho" w:hint="eastAsia"/>
          <w:lang w:eastAsia="zh-CN"/>
        </w:rPr>
        <w:t>的生成关系。</w:t>
      </w:r>
      <w:r>
        <w:rPr>
          <w:lang w:eastAsia="zh-CN"/>
        </w:rPr>
        <w:t>”</w:t>
      </w:r>
    </w:p>
    <w:p w14:paraId="0ECEFC4A" w14:textId="77777777" w:rsidR="008A56F7" w:rsidRDefault="00000000">
      <w:pPr>
        <w:pStyle w:val="af"/>
        <w:rPr>
          <w:lang w:eastAsia="zh-CN"/>
        </w:rPr>
      </w:pPr>
      <w:r>
        <w:rPr>
          <w:rFonts w:ascii="宋体" w:eastAsia="宋体" w:hAnsi="宋体" w:cs="宋体" w:hint="eastAsia"/>
          <w:lang w:eastAsia="zh-CN"/>
        </w:rPr>
        <w:lastRenderedPageBreak/>
        <w:t>同时给出形式化表达：</w:t>
      </w:r>
    </w:p>
    <w:p w14:paraId="35B162DF" w14:textId="77777777" w:rsidR="008A56F7" w:rsidRDefault="00000000">
      <w:pPr>
        <w:pStyle w:val="Equation"/>
        <w:rPr>
          <w:lang w:eastAsia="zh-CN"/>
        </w:rPr>
      </w:pPr>
      <w:proofErr w:type="spellStart"/>
      <w:r>
        <w:rPr>
          <w:rFonts w:eastAsia="Cambria Math"/>
          <w:lang w:eastAsia="zh-CN"/>
        </w:rPr>
        <w:t>P_</w:t>
      </w:r>
      <w:proofErr w:type="gramStart"/>
      <w:r>
        <w:rPr>
          <w:rFonts w:eastAsia="Cambria Math"/>
          <w:lang w:eastAsia="zh-CN"/>
        </w:rPr>
        <w:t>i</w:t>
      </w:r>
      <w:proofErr w:type="spellEnd"/>
      <w:r>
        <w:rPr>
          <w:rFonts w:eastAsia="Cambria Math"/>
          <w:lang w:eastAsia="zh-CN"/>
        </w:rPr>
        <w:t>(</w:t>
      </w:r>
      <w:proofErr w:type="gramEnd"/>
      <w:r>
        <w:rPr>
          <w:rFonts w:eastAsia="Cambria Math"/>
          <w:lang w:eastAsia="zh-CN"/>
        </w:rPr>
        <w:t>)=</w:t>
      </w:r>
      <w:proofErr w:type="spellStart"/>
      <w:r>
        <w:rPr>
          <w:rFonts w:eastAsia="Cambria Math"/>
          <w:lang w:eastAsia="zh-CN"/>
        </w:rPr>
        <w:t>S_i</w:t>
      </w:r>
      <w:proofErr w:type="spellEnd"/>
    </w:p>
    <w:p w14:paraId="712AE37E" w14:textId="77777777" w:rsidR="008A56F7" w:rsidRDefault="00000000">
      <w:pPr>
        <w:pStyle w:val="af"/>
        <w:rPr>
          <w:lang w:eastAsia="zh-CN"/>
        </w:rPr>
      </w:pPr>
      <w:r>
        <w:rPr>
          <w:rFonts w:ascii="宋体" w:eastAsia="宋体" w:hAnsi="宋体" w:cs="宋体" w:hint="eastAsia"/>
          <w:lang w:eastAsia="zh-CN"/>
        </w:rPr>
        <w:t>其中表示共同生成结构，</w:t>
      </w:r>
      <w:proofErr w:type="spellStart"/>
      <w:r>
        <w:rPr>
          <w:lang w:eastAsia="zh-CN"/>
        </w:rPr>
        <w:t>P_i</w:t>
      </w:r>
      <w:proofErr w:type="spellEnd"/>
      <w:r>
        <w:rPr>
          <w:rFonts w:ascii="宋体" w:eastAsia="宋体" w:hAnsi="宋体" w:cs="宋体" w:hint="eastAsia"/>
          <w:lang w:eastAsia="zh-CN"/>
        </w:rPr>
        <w:t>表示不同尺度或观察维度，</w:t>
      </w:r>
      <w:proofErr w:type="spellStart"/>
      <w:r>
        <w:rPr>
          <w:lang w:eastAsia="zh-CN"/>
        </w:rPr>
        <w:t>S_i</w:t>
      </w:r>
      <w:proofErr w:type="spellEnd"/>
      <w:r>
        <w:rPr>
          <w:rFonts w:ascii="宋体" w:eastAsia="宋体" w:hAnsi="宋体" w:cs="宋体" w:hint="eastAsia"/>
          <w:lang w:eastAsia="zh-CN"/>
        </w:rPr>
        <w:t>是不同系统中的具体显现。</w:t>
      </w:r>
    </w:p>
    <w:p w14:paraId="15665ADA" w14:textId="77777777" w:rsidR="008A56F7" w:rsidRDefault="00000000">
      <w:pPr>
        <w:pStyle w:val="af"/>
        <w:rPr>
          <w:lang w:eastAsia="zh-CN"/>
        </w:rPr>
      </w:pPr>
      <w:r>
        <w:rPr>
          <w:rFonts w:ascii="宋体" w:eastAsia="宋体" w:hAnsi="宋体" w:cs="宋体" w:hint="eastAsia"/>
          <w:lang w:eastAsia="zh-CN"/>
        </w:rPr>
        <w:t>因此：</w:t>
      </w:r>
    </w:p>
    <w:p w14:paraId="12B81D43" w14:textId="77777777" w:rsidR="008A56F7" w:rsidRDefault="00000000">
      <w:pPr>
        <w:pStyle w:val="Equation"/>
        <w:rPr>
          <w:lang w:eastAsia="zh-CN"/>
        </w:rPr>
      </w:pPr>
      <w:r>
        <w:rPr>
          <w:rFonts w:ascii="宋体" w:eastAsia="宋体" w:hAnsi="宋体" w:cs="宋体" w:hint="eastAsia"/>
          <w:lang w:eastAsia="zh-CN"/>
        </w:rPr>
        <w:t>隐藏在万物背后的某种物质</w:t>
      </w:r>
    </w:p>
    <w:p w14:paraId="3C47526E" w14:textId="77777777" w:rsidR="008A56F7" w:rsidRDefault="00000000">
      <w:pPr>
        <w:pStyle w:val="af"/>
        <w:rPr>
          <w:lang w:eastAsia="zh-CN"/>
        </w:rPr>
      </w:pPr>
      <w:r>
        <w:rPr>
          <w:rFonts w:ascii="宋体" w:eastAsia="宋体" w:hAnsi="宋体" w:cs="宋体" w:hint="eastAsia"/>
          <w:lang w:eastAsia="zh-CN"/>
        </w:rPr>
        <w:t>它更接近：</w:t>
      </w:r>
    </w:p>
    <w:p w14:paraId="17321D8E" w14:textId="77777777" w:rsidR="008A56F7" w:rsidRDefault="00000000">
      <w:pPr>
        <w:pStyle w:val="Equation"/>
        <w:rPr>
          <w:lang w:eastAsia="zh-CN"/>
        </w:rPr>
      </w:pPr>
      <w:r>
        <w:rPr>
          <w:rFonts w:ascii="宋体" w:eastAsia="宋体" w:hAnsi="宋体" w:cs="宋体" w:hint="eastAsia"/>
          <w:lang w:eastAsia="zh-CN"/>
        </w:rPr>
        <w:t>所有显现之间保持的生成关系</w:t>
      </w:r>
    </w:p>
    <w:p w14:paraId="78A49105" w14:textId="77777777" w:rsidR="008A56F7" w:rsidRDefault="00000000">
      <w:pPr>
        <w:pStyle w:val="af"/>
        <w:rPr>
          <w:lang w:eastAsia="zh-CN"/>
        </w:rPr>
      </w:pPr>
      <w:r>
        <w:rPr>
          <w:rFonts w:ascii="宋体" w:eastAsia="宋体" w:hAnsi="宋体" w:cs="宋体" w:hint="eastAsia"/>
          <w:lang w:eastAsia="zh-CN"/>
        </w:rPr>
        <w:t>由此，本研究提出一个非常重要的区别：</w:t>
      </w:r>
    </w:p>
    <w:p w14:paraId="5C5C751C" w14:textId="77777777" w:rsidR="008A56F7" w:rsidRDefault="00000000">
      <w:pPr>
        <w:pStyle w:val="Equation"/>
        <w:rPr>
          <w:lang w:eastAsia="zh-CN"/>
        </w:rPr>
      </w:pPr>
      <w:r>
        <w:rPr>
          <w:rFonts w:ascii="宋体" w:eastAsia="宋体" w:hAnsi="宋体" w:cs="宋体" w:hint="eastAsia"/>
          <w:lang w:eastAsia="zh-CN"/>
        </w:rPr>
        <w:t>取一有一</w:t>
      </w:r>
    </w:p>
    <w:p w14:paraId="62059C98" w14:textId="77777777" w:rsidR="008A56F7" w:rsidRDefault="00000000">
      <w:pPr>
        <w:pStyle w:val="af"/>
        <w:rPr>
          <w:lang w:eastAsia="zh-CN"/>
        </w:rPr>
      </w:pPr>
      <w:r>
        <w:rPr>
          <w:lang w:eastAsia="zh-CN"/>
        </w:rPr>
        <w:t>“</w:t>
      </w:r>
      <w:r>
        <w:rPr>
          <w:rFonts w:ascii="宋体" w:eastAsia="宋体" w:hAnsi="宋体" w:cs="宋体" w:hint="eastAsia"/>
          <w:lang w:eastAsia="zh-CN"/>
        </w:rPr>
        <w:t>取一</w:t>
      </w:r>
      <w:r>
        <w:rPr>
          <w:lang w:eastAsia="zh-CN"/>
        </w:rPr>
        <w:t>”</w:t>
      </w:r>
      <w:r>
        <w:rPr>
          <w:rFonts w:ascii="宋体" w:eastAsia="宋体" w:hAnsi="宋体" w:cs="宋体" w:hint="eastAsia"/>
          <w:lang w:eastAsia="zh-CN"/>
        </w:rPr>
        <w:t>是暂时把某个状态作为一个单位，以便观察、计量和交流。</w:t>
      </w:r>
    </w:p>
    <w:p w14:paraId="0C5562DE" w14:textId="77777777" w:rsidR="008A56F7" w:rsidRDefault="00000000">
      <w:pPr>
        <w:pStyle w:val="af"/>
        <w:rPr>
          <w:lang w:eastAsia="zh-CN"/>
        </w:rPr>
      </w:pPr>
      <w:r>
        <w:rPr>
          <w:lang w:eastAsia="zh-CN"/>
        </w:rPr>
        <w:t>“</w:t>
      </w:r>
      <w:r>
        <w:rPr>
          <w:rFonts w:ascii="宋体" w:eastAsia="宋体" w:hAnsi="宋体" w:cs="宋体" w:hint="eastAsia"/>
          <w:lang w:eastAsia="zh-CN"/>
        </w:rPr>
        <w:t>有一</w:t>
      </w:r>
      <w:r>
        <w:rPr>
          <w:lang w:eastAsia="zh-CN"/>
        </w:rPr>
        <w:t>”</w:t>
      </w:r>
      <w:r>
        <w:rPr>
          <w:rFonts w:ascii="宋体" w:eastAsia="宋体" w:hAnsi="宋体" w:cs="宋体" w:hint="eastAsia"/>
          <w:lang w:eastAsia="zh-CN"/>
        </w:rPr>
        <w:t>则是认为这个单位本身具有固定、独立、永恒的本体性。</w:t>
      </w:r>
    </w:p>
    <w:p w14:paraId="42BE847D" w14:textId="77777777" w:rsidR="008A56F7" w:rsidRDefault="00000000">
      <w:pPr>
        <w:pStyle w:val="af"/>
        <w:rPr>
          <w:lang w:eastAsia="zh-CN"/>
        </w:rPr>
      </w:pPr>
      <w:r>
        <w:rPr>
          <w:rFonts w:ascii="宋体" w:eastAsia="宋体" w:hAnsi="宋体" w:cs="宋体" w:hint="eastAsia"/>
          <w:lang w:eastAsia="zh-CN"/>
        </w:rPr>
        <w:t>前者是文明成立的条件，后者则是实体化的开始。</w:t>
      </w:r>
    </w:p>
    <w:p w14:paraId="21ED7ED6" w14:textId="77777777" w:rsidR="008A56F7" w:rsidRDefault="008A56F7">
      <w:pPr>
        <w:spacing w:after="40"/>
        <w:rPr>
          <w:lang w:eastAsia="zh-CN"/>
        </w:rPr>
      </w:pPr>
    </w:p>
    <w:p w14:paraId="2F279FE6" w14:textId="77777777" w:rsidR="008A56F7" w:rsidRDefault="00000000">
      <w:pPr>
        <w:pStyle w:val="21"/>
        <w:rPr>
          <w:lang w:eastAsia="zh-CN"/>
        </w:rPr>
      </w:pPr>
      <w:r>
        <w:rPr>
          <w:rFonts w:ascii="宋体" w:eastAsia="宋体" w:hAnsi="宋体" w:cs="宋体" w:hint="eastAsia"/>
          <w:lang w:eastAsia="zh-CN"/>
        </w:rPr>
        <w:t>四、世界不是</w:t>
      </w:r>
      <w:r>
        <w:rPr>
          <w:rFonts w:ascii="Noto Sans CJK SC" w:eastAsia="Noto Sans CJK SC" w:hAnsi="Noto Sans CJK SC"/>
          <w:lang w:eastAsia="zh-CN"/>
        </w:rPr>
        <w:t>“</w:t>
      </w:r>
      <w:r>
        <w:rPr>
          <w:rFonts w:ascii="宋体" w:eastAsia="宋体" w:hAnsi="宋体" w:cs="宋体" w:hint="eastAsia"/>
          <w:lang w:eastAsia="zh-CN"/>
        </w:rPr>
        <w:t>被创造</w:t>
      </w:r>
      <w:r>
        <w:rPr>
          <w:rFonts w:ascii="Noto Sans CJK SC" w:eastAsia="Noto Sans CJK SC" w:hAnsi="Noto Sans CJK SC"/>
          <w:lang w:eastAsia="zh-CN"/>
        </w:rPr>
        <w:t>”</w:t>
      </w:r>
      <w:r>
        <w:rPr>
          <w:rFonts w:ascii="宋体" w:eastAsia="宋体" w:hAnsi="宋体" w:cs="宋体" w:hint="eastAsia"/>
          <w:lang w:eastAsia="zh-CN"/>
        </w:rPr>
        <w:t>，而是</w:t>
      </w:r>
      <w:r>
        <w:rPr>
          <w:rFonts w:ascii="Noto Sans CJK SC" w:eastAsia="Noto Sans CJK SC" w:hAnsi="Noto Sans CJK SC"/>
          <w:lang w:eastAsia="zh-CN"/>
        </w:rPr>
        <w:t>“</w:t>
      </w:r>
      <w:r>
        <w:rPr>
          <w:rFonts w:ascii="宋体" w:eastAsia="宋体" w:hAnsi="宋体" w:cs="宋体" w:hint="eastAsia"/>
          <w:lang w:eastAsia="zh-CN"/>
        </w:rPr>
        <w:t>显现</w:t>
      </w:r>
      <w:r>
        <w:rPr>
          <w:rFonts w:ascii="Noto Sans CJK SC" w:eastAsia="Noto Sans CJK SC" w:hAnsi="Noto Sans CJK SC"/>
          <w:lang w:eastAsia="zh-CN"/>
        </w:rPr>
        <w:t>”</w:t>
      </w:r>
    </w:p>
    <w:p w14:paraId="1E2E1153" w14:textId="77777777" w:rsidR="008A56F7" w:rsidRDefault="00000000">
      <w:pPr>
        <w:pStyle w:val="af"/>
        <w:rPr>
          <w:lang w:eastAsia="zh-CN"/>
        </w:rPr>
      </w:pPr>
      <w:r>
        <w:rPr>
          <w:rFonts w:ascii="宋体" w:eastAsia="宋体" w:hAnsi="宋体" w:cs="宋体" w:hint="eastAsia"/>
          <w:lang w:eastAsia="zh-CN"/>
        </w:rPr>
        <w:t>如果发生本身没有时间，那么</w:t>
      </w:r>
      <w:r>
        <w:rPr>
          <w:lang w:eastAsia="zh-CN"/>
        </w:rPr>
        <w:t>“</w:t>
      </w:r>
      <w:r>
        <w:rPr>
          <w:rFonts w:ascii="宋体" w:eastAsia="宋体" w:hAnsi="宋体" w:cs="宋体" w:hint="eastAsia"/>
          <w:lang w:eastAsia="zh-CN"/>
        </w:rPr>
        <w:t>世界什么时候出现</w:t>
      </w:r>
      <w:r>
        <w:rPr>
          <w:lang w:eastAsia="zh-CN"/>
        </w:rPr>
        <w:t>”</w:t>
      </w:r>
      <w:r>
        <w:rPr>
          <w:rFonts w:ascii="宋体" w:eastAsia="宋体" w:hAnsi="宋体" w:cs="宋体" w:hint="eastAsia"/>
          <w:lang w:eastAsia="zh-CN"/>
        </w:rPr>
        <w:t>就不能再作为最底层问题。</w:t>
      </w:r>
    </w:p>
    <w:p w14:paraId="685B5DAA" w14:textId="77777777" w:rsidR="008A56F7" w:rsidRDefault="00000000">
      <w:pPr>
        <w:pStyle w:val="af"/>
        <w:rPr>
          <w:lang w:eastAsia="zh-CN"/>
        </w:rPr>
      </w:pPr>
      <w:r>
        <w:rPr>
          <w:rFonts w:ascii="宋体" w:eastAsia="宋体" w:hAnsi="宋体" w:cs="宋体" w:hint="eastAsia"/>
          <w:lang w:eastAsia="zh-CN"/>
        </w:rPr>
        <w:t>因为</w:t>
      </w:r>
      <w:r>
        <w:rPr>
          <w:lang w:eastAsia="zh-CN"/>
        </w:rPr>
        <w:t>“</w:t>
      </w:r>
      <w:r>
        <w:rPr>
          <w:rFonts w:ascii="宋体" w:eastAsia="宋体" w:hAnsi="宋体" w:cs="宋体" w:hint="eastAsia"/>
          <w:lang w:eastAsia="zh-CN"/>
        </w:rPr>
        <w:t>什么时候</w:t>
      </w:r>
      <w:r>
        <w:rPr>
          <w:lang w:eastAsia="zh-CN"/>
        </w:rPr>
        <w:t>”</w:t>
      </w:r>
      <w:r>
        <w:rPr>
          <w:rFonts w:ascii="宋体" w:eastAsia="宋体" w:hAnsi="宋体" w:cs="宋体" w:hint="eastAsia"/>
          <w:lang w:eastAsia="zh-CN"/>
        </w:rPr>
        <w:t>已经预设时间存在。</w:t>
      </w:r>
    </w:p>
    <w:p w14:paraId="14252BA9" w14:textId="77777777" w:rsidR="008A56F7" w:rsidRDefault="00000000">
      <w:pPr>
        <w:pStyle w:val="af"/>
        <w:rPr>
          <w:lang w:eastAsia="zh-CN"/>
        </w:rPr>
      </w:pPr>
      <w:r>
        <w:rPr>
          <w:rFonts w:ascii="宋体" w:eastAsia="宋体" w:hAnsi="宋体" w:cs="宋体" w:hint="eastAsia"/>
          <w:lang w:eastAsia="zh-CN"/>
        </w:rPr>
        <w:t>因此：</w:t>
      </w:r>
    </w:p>
    <w:p w14:paraId="7108B142" w14:textId="77777777" w:rsidR="008A56F7" w:rsidRDefault="00000000">
      <w:pPr>
        <w:pStyle w:val="Equation"/>
        <w:rPr>
          <w:lang w:eastAsia="zh-CN"/>
        </w:rPr>
      </w:pPr>
      <w:r>
        <w:rPr>
          <w:rFonts w:ascii="宋体" w:eastAsia="宋体" w:hAnsi="宋体" w:cs="宋体" w:hint="eastAsia"/>
          <w:lang w:eastAsia="zh-CN"/>
        </w:rPr>
        <w:t>世界不是从某个时间点由无变有。</w:t>
      </w:r>
    </w:p>
    <w:p w14:paraId="75851A06" w14:textId="77777777" w:rsidR="008A56F7" w:rsidRDefault="00000000">
      <w:pPr>
        <w:pStyle w:val="af"/>
        <w:rPr>
          <w:lang w:eastAsia="zh-CN"/>
        </w:rPr>
      </w:pPr>
      <w:r>
        <w:rPr>
          <w:rFonts w:ascii="宋体" w:eastAsia="宋体" w:hAnsi="宋体" w:cs="宋体" w:hint="eastAsia"/>
          <w:lang w:eastAsia="zh-CN"/>
        </w:rPr>
        <w:t>更准确的问题应是：</w:t>
      </w:r>
    </w:p>
    <w:p w14:paraId="0E444B7F" w14:textId="77777777" w:rsidR="008A56F7" w:rsidRDefault="00000000">
      <w:pPr>
        <w:pStyle w:val="Equation"/>
        <w:rPr>
          <w:lang w:eastAsia="zh-CN"/>
        </w:rPr>
      </w:pPr>
      <w:r>
        <w:rPr>
          <w:rFonts w:ascii="宋体" w:eastAsia="宋体" w:hAnsi="宋体" w:cs="宋体" w:hint="eastAsia"/>
          <w:lang w:eastAsia="zh-CN"/>
        </w:rPr>
        <w:t>不可分的发生怎样显现为可分的世界？</w:t>
      </w:r>
    </w:p>
    <w:p w14:paraId="6D110F97" w14:textId="77777777" w:rsidR="008A56F7" w:rsidRDefault="00000000">
      <w:pPr>
        <w:pStyle w:val="af"/>
        <w:rPr>
          <w:lang w:eastAsia="zh-CN"/>
        </w:rPr>
      </w:pPr>
      <w:r>
        <w:rPr>
          <w:rFonts w:ascii="宋体" w:eastAsia="宋体" w:hAnsi="宋体" w:cs="宋体" w:hint="eastAsia"/>
          <w:lang w:eastAsia="zh-CN"/>
        </w:rPr>
        <w:t>根据文集内部结构，目前可以重建为：</w:t>
      </w:r>
    </w:p>
    <w:p w14:paraId="4290067F" w14:textId="77777777" w:rsidR="008A56F7" w:rsidRDefault="00000000">
      <w:pPr>
        <w:pStyle w:val="Equation"/>
        <w:rPr>
          <w:lang w:eastAsia="zh-CN"/>
        </w:rPr>
      </w:pPr>
      <w:r>
        <w:rPr>
          <w:rFonts w:eastAsia="Cambria Math"/>
          <w:lang w:eastAsia="zh-CN"/>
        </w:rPr>
        <w:t>R</w:t>
      </w:r>
      <w:r>
        <w:rPr>
          <w:lang w:eastAsia="zh-CN"/>
        </w:rPr>
        <w:br/>
      </w:r>
      <w:r>
        <w:rPr>
          <w:rFonts w:eastAsia="Cambria Math"/>
          <w:lang w:eastAsia="zh-CN"/>
        </w:rPr>
        <w:t>I</w:t>
      </w:r>
      <w:r>
        <w:rPr>
          <w:lang w:eastAsia="zh-CN"/>
        </w:rPr>
        <w:br/>
      </w:r>
      <w:r>
        <w:rPr>
          <w:rFonts w:eastAsia="Cambria Math"/>
          <w:lang w:eastAsia="zh-CN"/>
        </w:rPr>
        <w:t>F</w:t>
      </w:r>
      <w:r>
        <w:rPr>
          <w:lang w:eastAsia="zh-CN"/>
        </w:rPr>
        <w:br/>
      </w:r>
      <w:r>
        <w:rPr>
          <w:rFonts w:eastAsia="Cambria Math"/>
          <w:lang w:eastAsia="zh-CN"/>
        </w:rPr>
        <w:t>S</w:t>
      </w:r>
    </w:p>
    <w:p w14:paraId="2A560CAE" w14:textId="77777777" w:rsidR="008A56F7" w:rsidRDefault="00000000">
      <w:pPr>
        <w:pStyle w:val="af"/>
        <w:rPr>
          <w:lang w:eastAsia="zh-CN"/>
        </w:rPr>
      </w:pPr>
      <w:r>
        <w:rPr>
          <w:rFonts w:ascii="宋体" w:eastAsia="宋体" w:hAnsi="宋体" w:cs="宋体" w:hint="eastAsia"/>
          <w:lang w:eastAsia="zh-CN"/>
        </w:rPr>
        <w:t>其中：</w:t>
      </w:r>
    </w:p>
    <w:p w14:paraId="4231412F"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不可对象化的发生整体</w:t>
      </w:r>
      <w:r>
        <w:rPr>
          <w:lang w:eastAsia="zh-CN"/>
        </w:rPr>
        <w:br/>
      </w:r>
      <w:r>
        <w:rPr>
          <w:rFonts w:eastAsia="Cambria Math"/>
          <w:lang w:eastAsia="zh-CN"/>
        </w:rPr>
        <w:t>:</w:t>
      </w:r>
      <w:r>
        <w:rPr>
          <w:rFonts w:ascii="宋体" w:eastAsia="宋体" w:hAnsi="宋体" w:cs="宋体" w:hint="eastAsia"/>
          <w:lang w:eastAsia="zh-CN"/>
        </w:rPr>
        <w:t>关系差异</w:t>
      </w:r>
      <w:r>
        <w:rPr>
          <w:lang w:eastAsia="zh-CN"/>
        </w:rPr>
        <w:br/>
      </w:r>
      <w:r>
        <w:rPr>
          <w:rFonts w:eastAsia="Cambria Math"/>
          <w:lang w:eastAsia="zh-CN"/>
        </w:rPr>
        <w:t>R:</w:t>
      </w:r>
      <w:r>
        <w:rPr>
          <w:rFonts w:ascii="宋体" w:eastAsia="宋体" w:hAnsi="宋体" w:cs="宋体" w:hint="eastAsia"/>
          <w:lang w:eastAsia="zh-CN"/>
        </w:rPr>
        <w:t>关系</w:t>
      </w:r>
      <w:r>
        <w:rPr>
          <w:lang w:eastAsia="zh-CN"/>
        </w:rPr>
        <w:br/>
      </w:r>
      <w:r>
        <w:rPr>
          <w:rFonts w:eastAsia="Cambria Math"/>
          <w:lang w:eastAsia="zh-CN"/>
        </w:rPr>
        <w:t>I:</w:t>
      </w:r>
      <w:r>
        <w:rPr>
          <w:rFonts w:ascii="宋体" w:eastAsia="宋体" w:hAnsi="宋体" w:cs="宋体" w:hint="eastAsia"/>
          <w:lang w:eastAsia="zh-CN"/>
        </w:rPr>
        <w:t>相互作用</w:t>
      </w:r>
      <w:r>
        <w:rPr>
          <w:lang w:eastAsia="zh-CN"/>
        </w:rPr>
        <w:br/>
      </w:r>
      <w:r>
        <w:rPr>
          <w:rFonts w:eastAsia="Cambria Math"/>
          <w:lang w:eastAsia="zh-CN"/>
        </w:rPr>
        <w:t>F:</w:t>
      </w:r>
      <w:r>
        <w:rPr>
          <w:rFonts w:ascii="宋体" w:eastAsia="宋体" w:hAnsi="宋体" w:cs="宋体" w:hint="eastAsia"/>
          <w:lang w:eastAsia="zh-CN"/>
        </w:rPr>
        <w:t>场域</w:t>
      </w:r>
      <w:r>
        <w:rPr>
          <w:lang w:eastAsia="zh-CN"/>
        </w:rPr>
        <w:br/>
      </w:r>
      <w:r>
        <w:rPr>
          <w:rFonts w:eastAsia="Cambria Math"/>
          <w:lang w:eastAsia="zh-CN"/>
        </w:rPr>
        <w:t>S:</w:t>
      </w:r>
      <w:r>
        <w:rPr>
          <w:rFonts w:ascii="宋体" w:eastAsia="宋体" w:hAnsi="宋体" w:cs="宋体" w:hint="eastAsia"/>
          <w:lang w:eastAsia="zh-CN"/>
        </w:rPr>
        <w:t>暂时稳定状态</w:t>
      </w:r>
    </w:p>
    <w:p w14:paraId="769E76F9" w14:textId="77777777" w:rsidR="008A56F7" w:rsidRDefault="00000000">
      <w:pPr>
        <w:pStyle w:val="af"/>
        <w:rPr>
          <w:lang w:eastAsia="zh-CN"/>
        </w:rPr>
      </w:pPr>
      <w:r>
        <w:rPr>
          <w:rFonts w:ascii="宋体" w:eastAsia="宋体" w:hAnsi="宋体" w:cs="宋体" w:hint="eastAsia"/>
          <w:lang w:eastAsia="zh-CN"/>
        </w:rPr>
        <w:t>用文集自身语言，可以写成：</w:t>
      </w:r>
    </w:p>
    <w:p w14:paraId="38471290" w14:textId="77777777" w:rsidR="008A56F7" w:rsidRDefault="00000000">
      <w:pPr>
        <w:pStyle w:val="Equation"/>
        <w:rPr>
          <w:lang w:eastAsia="zh-CN"/>
        </w:rPr>
      </w:pPr>
      <w:r>
        <w:rPr>
          <w:rFonts w:ascii="宋体" w:eastAsia="宋体" w:hAnsi="宋体" w:cs="宋体" w:hint="eastAsia"/>
          <w:lang w:eastAsia="zh-CN"/>
        </w:rPr>
        <w:lastRenderedPageBreak/>
        <w:t>发生</w:t>
      </w:r>
      <w:r>
        <w:rPr>
          <w:lang w:eastAsia="zh-CN"/>
        </w:rPr>
        <w:br/>
      </w:r>
      <w:r>
        <w:rPr>
          <w:rFonts w:ascii="宋体" w:eastAsia="宋体" w:hAnsi="宋体" w:cs="宋体" w:hint="eastAsia"/>
          <w:lang w:eastAsia="zh-CN"/>
        </w:rPr>
        <w:t>转</w:t>
      </w:r>
      <w:r>
        <w:rPr>
          <w:lang w:eastAsia="zh-CN"/>
        </w:rPr>
        <w:br/>
      </w:r>
      <w:r>
        <w:rPr>
          <w:rFonts w:ascii="宋体" w:eastAsia="宋体" w:hAnsi="宋体" w:cs="宋体" w:hint="eastAsia"/>
          <w:lang w:eastAsia="zh-CN"/>
        </w:rPr>
        <w:t>阴阳</w:t>
      </w:r>
      <w:r>
        <w:rPr>
          <w:lang w:eastAsia="zh-CN"/>
        </w:rPr>
        <w:br/>
      </w:r>
      <w:r>
        <w:rPr>
          <w:rFonts w:ascii="宋体" w:eastAsia="宋体" w:hAnsi="宋体" w:cs="宋体" w:hint="eastAsia"/>
          <w:lang w:eastAsia="zh-CN"/>
        </w:rPr>
        <w:t>四象</w:t>
      </w:r>
      <w:r>
        <w:rPr>
          <w:lang w:eastAsia="zh-CN"/>
        </w:rPr>
        <w:br/>
      </w:r>
      <w:r>
        <w:rPr>
          <w:rFonts w:ascii="宋体" w:eastAsia="宋体" w:hAnsi="宋体" w:cs="宋体" w:hint="eastAsia"/>
          <w:lang w:eastAsia="zh-CN"/>
        </w:rPr>
        <w:t>场域</w:t>
      </w:r>
      <w:r>
        <w:rPr>
          <w:lang w:eastAsia="zh-CN"/>
        </w:rPr>
        <w:br/>
      </w:r>
      <w:r>
        <w:rPr>
          <w:rFonts w:ascii="宋体" w:eastAsia="宋体" w:hAnsi="宋体" w:cs="宋体" w:hint="eastAsia"/>
          <w:lang w:eastAsia="zh-CN"/>
        </w:rPr>
        <w:t>空间结构</w:t>
      </w:r>
      <w:r>
        <w:rPr>
          <w:lang w:eastAsia="zh-CN"/>
        </w:rPr>
        <w:br/>
      </w:r>
      <w:r>
        <w:rPr>
          <w:rFonts w:ascii="宋体" w:eastAsia="宋体" w:hAnsi="宋体" w:cs="宋体" w:hint="eastAsia"/>
          <w:lang w:eastAsia="zh-CN"/>
        </w:rPr>
        <w:t>万物</w:t>
      </w:r>
    </w:p>
    <w:p w14:paraId="199FEB91" w14:textId="77777777" w:rsidR="008A56F7" w:rsidRDefault="00000000">
      <w:pPr>
        <w:pStyle w:val="af"/>
        <w:rPr>
          <w:lang w:eastAsia="zh-CN"/>
        </w:rPr>
      </w:pPr>
      <w:r>
        <w:rPr>
          <w:rFonts w:ascii="宋体" w:eastAsia="宋体" w:hAnsi="宋体" w:cs="宋体" w:hint="eastAsia"/>
          <w:lang w:eastAsia="zh-CN"/>
        </w:rPr>
        <w:t>需要再次强调：</w:t>
      </w:r>
    </w:p>
    <w:p w14:paraId="271CD792" w14:textId="77777777" w:rsidR="008A56F7" w:rsidRDefault="00000000">
      <w:pPr>
        <w:pStyle w:val="Equation"/>
        <w:rPr>
          <w:lang w:eastAsia="zh-CN"/>
        </w:rPr>
      </w:pPr>
      <w:r>
        <w:rPr>
          <w:rFonts w:ascii="宋体" w:eastAsia="宋体" w:hAnsi="宋体" w:cs="宋体" w:hint="eastAsia"/>
          <w:lang w:eastAsia="zh-CN"/>
        </w:rPr>
        <w:t>这些箭头表示逻辑展开，不表示时间先后。</w:t>
      </w:r>
    </w:p>
    <w:p w14:paraId="1886B0DE" w14:textId="77777777" w:rsidR="008A56F7" w:rsidRDefault="00000000">
      <w:pPr>
        <w:pStyle w:val="af"/>
        <w:rPr>
          <w:lang w:eastAsia="zh-CN"/>
        </w:rPr>
      </w:pPr>
      <w:r>
        <w:rPr>
          <w:rFonts w:ascii="宋体" w:eastAsia="宋体" w:hAnsi="宋体" w:cs="宋体" w:hint="eastAsia"/>
          <w:lang w:eastAsia="zh-CN"/>
        </w:rPr>
        <w:t>文集把</w:t>
      </w:r>
      <w:r>
        <w:rPr>
          <w:lang w:eastAsia="zh-CN"/>
        </w:rPr>
        <w:t>“</w:t>
      </w:r>
      <w:r>
        <w:rPr>
          <w:rFonts w:ascii="宋体" w:eastAsia="宋体" w:hAnsi="宋体" w:cs="宋体" w:hint="eastAsia"/>
          <w:lang w:eastAsia="zh-CN"/>
        </w:rPr>
        <w:t>阴阳</w:t>
      </w:r>
      <w:r>
        <w:rPr>
          <w:lang w:eastAsia="zh-CN"/>
        </w:rPr>
        <w:t>”</w:t>
      </w:r>
      <w:r>
        <w:rPr>
          <w:rFonts w:ascii="宋体" w:eastAsia="宋体" w:hAnsi="宋体" w:cs="宋体" w:hint="eastAsia"/>
          <w:lang w:eastAsia="zh-CN"/>
        </w:rPr>
        <w:t>解释成</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显出的上旋与下旋两种运动状态，把四象解释成两种状态之间的四种交互关系，并明确说</w:t>
      </w:r>
      <w:r>
        <w:rPr>
          <w:lang w:eastAsia="zh-CN"/>
        </w:rPr>
        <w:t>“</w:t>
      </w:r>
      <w:r>
        <w:rPr>
          <w:rFonts w:ascii="宋体" w:eastAsia="宋体" w:hAnsi="宋体" w:cs="宋体" w:hint="eastAsia"/>
          <w:lang w:eastAsia="zh-CN"/>
        </w:rPr>
        <w:t>生</w:t>
      </w:r>
      <w:r>
        <w:rPr>
          <w:lang w:eastAsia="zh-CN"/>
        </w:rPr>
        <w:t>”</w:t>
      </w:r>
      <w:r>
        <w:rPr>
          <w:rFonts w:ascii="宋体" w:eastAsia="宋体" w:hAnsi="宋体" w:cs="宋体" w:hint="eastAsia"/>
          <w:lang w:eastAsia="zh-CN"/>
        </w:rPr>
        <w:t>并非凭空产生，而是</w:t>
      </w:r>
      <w:r>
        <w:rPr>
          <w:lang w:eastAsia="zh-CN"/>
        </w:rPr>
        <w:t>“</w:t>
      </w:r>
      <w:r>
        <w:rPr>
          <w:rFonts w:ascii="宋体" w:eastAsia="宋体" w:hAnsi="宋体" w:cs="宋体" w:hint="eastAsia"/>
          <w:lang w:eastAsia="zh-CN"/>
        </w:rPr>
        <w:t>关系交互的自然发生</w:t>
      </w:r>
      <w:r>
        <w:rPr>
          <w:lang w:eastAsia="zh-CN"/>
        </w:rPr>
        <w:t>”</w:t>
      </w:r>
      <w:r>
        <w:rPr>
          <w:rFonts w:ascii="宋体" w:eastAsia="宋体" w:hAnsi="宋体" w:cs="宋体" w:hint="eastAsia"/>
          <w:lang w:eastAsia="zh-CN"/>
        </w:rPr>
        <w:t>。</w:t>
      </w:r>
    </w:p>
    <w:p w14:paraId="023BEA4D" w14:textId="77777777" w:rsidR="008A56F7" w:rsidRDefault="00000000">
      <w:pPr>
        <w:pStyle w:val="af"/>
        <w:rPr>
          <w:lang w:eastAsia="zh-CN"/>
        </w:rPr>
      </w:pPr>
      <w:r>
        <w:rPr>
          <w:rFonts w:ascii="宋体" w:eastAsia="宋体" w:hAnsi="宋体" w:cs="宋体" w:hint="eastAsia"/>
          <w:lang w:eastAsia="zh-CN"/>
        </w:rPr>
        <w:t>所以最重要的世界论结论之一是：</w:t>
      </w:r>
    </w:p>
    <w:p w14:paraId="4F98418C" w14:textId="77777777" w:rsidR="008A56F7" w:rsidRDefault="00000000">
      <w:pPr>
        <w:pStyle w:val="Equation"/>
        <w:rPr>
          <w:lang w:eastAsia="zh-CN"/>
        </w:rPr>
      </w:pPr>
      <w:r>
        <w:rPr>
          <w:rFonts w:ascii="宋体" w:eastAsia="宋体" w:hAnsi="宋体" w:cs="宋体" w:hint="eastAsia"/>
          <w:lang w:eastAsia="zh-CN"/>
        </w:rPr>
        <w:t>不是东西先存在、后来才发生关系，而是关系先显现，东西才成为可辨认的状态。</w:t>
      </w:r>
    </w:p>
    <w:p w14:paraId="1F176CD5" w14:textId="77777777" w:rsidR="008A56F7" w:rsidRDefault="008A56F7">
      <w:pPr>
        <w:spacing w:after="40"/>
        <w:rPr>
          <w:lang w:eastAsia="zh-CN"/>
        </w:rPr>
      </w:pPr>
    </w:p>
    <w:p w14:paraId="60B6F11B" w14:textId="77777777" w:rsidR="008A56F7" w:rsidRDefault="00000000">
      <w:pPr>
        <w:pStyle w:val="21"/>
        <w:rPr>
          <w:lang w:eastAsia="zh-CN"/>
        </w:rPr>
      </w:pPr>
      <w:r>
        <w:rPr>
          <w:rFonts w:ascii="宋体" w:eastAsia="宋体" w:hAnsi="宋体" w:cs="宋体" w:hint="eastAsia"/>
          <w:lang w:eastAsia="zh-CN"/>
        </w:rPr>
        <w:t>五、空间不是容器，而是关系运动形成的场</w:t>
      </w:r>
    </w:p>
    <w:p w14:paraId="654C8ED2" w14:textId="77777777" w:rsidR="008A56F7" w:rsidRDefault="00000000">
      <w:pPr>
        <w:pStyle w:val="af"/>
        <w:rPr>
          <w:lang w:eastAsia="zh-CN"/>
        </w:rPr>
      </w:pPr>
      <w:r>
        <w:rPr>
          <w:rFonts w:ascii="宋体" w:eastAsia="宋体" w:hAnsi="宋体" w:cs="宋体" w:hint="eastAsia"/>
          <w:lang w:eastAsia="zh-CN"/>
        </w:rPr>
        <w:t>传统直觉通常是假设：</w:t>
      </w:r>
    </w:p>
    <w:p w14:paraId="450FEB5A" w14:textId="77777777" w:rsidR="008A56F7" w:rsidRDefault="00000000">
      <w:pPr>
        <w:pStyle w:val="Equation"/>
        <w:rPr>
          <w:lang w:eastAsia="zh-CN"/>
        </w:rPr>
      </w:pPr>
      <w:r>
        <w:rPr>
          <w:rFonts w:ascii="宋体" w:eastAsia="宋体" w:hAnsi="宋体" w:cs="宋体" w:hint="eastAsia"/>
          <w:lang w:eastAsia="zh-CN"/>
        </w:rPr>
        <w:t>先有空间</w:t>
      </w:r>
      <w:r>
        <w:rPr>
          <w:rFonts w:eastAsia="Cambria Math"/>
          <w:lang w:eastAsia="zh-CN"/>
        </w:rPr>
        <w:t>arrow</w:t>
      </w:r>
      <w:r>
        <w:rPr>
          <w:rFonts w:ascii="宋体" w:eastAsia="宋体" w:hAnsi="宋体" w:cs="宋体" w:hint="eastAsia"/>
          <w:lang w:eastAsia="zh-CN"/>
        </w:rPr>
        <w:t>物体在空间里运动</w:t>
      </w:r>
    </w:p>
    <w:p w14:paraId="0EC4A61A" w14:textId="77777777" w:rsidR="008A56F7" w:rsidRDefault="00000000">
      <w:pPr>
        <w:pStyle w:val="af"/>
        <w:rPr>
          <w:lang w:eastAsia="zh-CN"/>
        </w:rPr>
      </w:pPr>
      <w:r>
        <w:rPr>
          <w:rFonts w:ascii="宋体" w:eastAsia="宋体" w:hAnsi="宋体" w:cs="宋体" w:hint="eastAsia"/>
          <w:lang w:eastAsia="zh-CN"/>
        </w:rPr>
        <w:t>但文集提出了完全相反的结构。</w:t>
      </w:r>
    </w:p>
    <w:p w14:paraId="2924F516" w14:textId="77777777" w:rsidR="008A56F7" w:rsidRDefault="00000000">
      <w:pPr>
        <w:pStyle w:val="af"/>
        <w:rPr>
          <w:lang w:eastAsia="zh-CN"/>
        </w:rPr>
      </w:pPr>
      <w:r>
        <w:rPr>
          <w:rFonts w:ascii="宋体" w:eastAsia="宋体" w:hAnsi="宋体" w:cs="宋体" w:hint="eastAsia"/>
          <w:lang w:eastAsia="zh-CN"/>
        </w:rPr>
        <w:t>在其关于</w:t>
      </w:r>
      <w:r>
        <w:rPr>
          <w:lang w:eastAsia="zh-CN"/>
        </w:rPr>
        <w:t>“</w:t>
      </w:r>
      <w:r>
        <w:rPr>
          <w:rFonts w:ascii="宋体" w:eastAsia="宋体" w:hAnsi="宋体" w:cs="宋体" w:hint="eastAsia"/>
          <w:lang w:eastAsia="zh-CN"/>
        </w:rPr>
        <w:t>土</w:t>
      </w:r>
      <w:r>
        <w:rPr>
          <w:lang w:eastAsia="zh-CN"/>
        </w:rPr>
        <w:t>”</w:t>
      </w:r>
      <w:r>
        <w:rPr>
          <w:rFonts w:ascii="宋体" w:eastAsia="宋体" w:hAnsi="宋体" w:cs="宋体" w:hint="eastAsia"/>
          <w:lang w:eastAsia="zh-CN"/>
        </w:rPr>
        <w:t>和</w:t>
      </w:r>
      <w:r>
        <w:rPr>
          <w:lang w:eastAsia="zh-CN"/>
        </w:rPr>
        <w:t>“</w:t>
      </w:r>
      <w:r>
        <w:rPr>
          <w:rFonts w:ascii="宋体" w:eastAsia="宋体" w:hAnsi="宋体" w:cs="宋体" w:hint="eastAsia"/>
          <w:lang w:eastAsia="zh-CN"/>
        </w:rPr>
        <w:t>涡核</w:t>
      </w:r>
      <w:r>
        <w:rPr>
          <w:lang w:eastAsia="zh-CN"/>
        </w:rPr>
        <w:t>”</w:t>
      </w:r>
      <w:r>
        <w:rPr>
          <w:rFonts w:ascii="宋体" w:eastAsia="宋体" w:hAnsi="宋体" w:cs="宋体" w:hint="eastAsia"/>
          <w:lang w:eastAsia="zh-CN"/>
        </w:rPr>
        <w:t>的讨论中，土不是预先存在的东西，而是运动关系形成的中央场域；没有这种场域，就没有空间。</w:t>
      </w:r>
    </w:p>
    <w:p w14:paraId="09DB04F8" w14:textId="77777777" w:rsidR="008A56F7" w:rsidRDefault="00000000">
      <w:pPr>
        <w:pStyle w:val="af"/>
        <w:rPr>
          <w:lang w:eastAsia="zh-CN"/>
        </w:rPr>
      </w:pPr>
      <w:r>
        <w:rPr>
          <w:rFonts w:ascii="宋体" w:eastAsia="宋体" w:hAnsi="宋体" w:cs="宋体" w:hint="eastAsia"/>
          <w:lang w:eastAsia="zh-CN"/>
        </w:rPr>
        <w:t>因此：</w:t>
      </w:r>
    </w:p>
    <w:p w14:paraId="325A4582" w14:textId="77777777" w:rsidR="008A56F7" w:rsidRDefault="00000000">
      <w:pPr>
        <w:pStyle w:val="Equation"/>
        <w:rPr>
          <w:lang w:eastAsia="zh-CN"/>
        </w:rPr>
      </w:pPr>
      <w:r>
        <w:rPr>
          <w:rFonts w:ascii="宋体" w:eastAsia="宋体" w:hAnsi="宋体" w:cs="宋体" w:hint="eastAsia"/>
          <w:lang w:eastAsia="zh-CN"/>
        </w:rPr>
        <w:t>关系运动</w:t>
      </w:r>
      <w:r>
        <w:rPr>
          <w:lang w:eastAsia="zh-CN"/>
        </w:rPr>
        <w:br/>
      </w:r>
      <w:r>
        <w:rPr>
          <w:rFonts w:eastAsia="Cambria Math"/>
          <w:lang w:eastAsia="zh-CN"/>
        </w:rPr>
        <w:t>arrow</w:t>
      </w:r>
      <w:r>
        <w:rPr>
          <w:lang w:eastAsia="zh-CN"/>
        </w:rPr>
        <w:br/>
      </w:r>
      <w:r>
        <w:rPr>
          <w:rFonts w:ascii="宋体" w:eastAsia="宋体" w:hAnsi="宋体" w:cs="宋体" w:hint="eastAsia"/>
          <w:lang w:eastAsia="zh-CN"/>
        </w:rPr>
        <w:t>交互</w:t>
      </w:r>
      <w:r>
        <w:rPr>
          <w:lang w:eastAsia="zh-CN"/>
        </w:rPr>
        <w:br/>
      </w:r>
      <w:r>
        <w:rPr>
          <w:rFonts w:eastAsia="Cambria Math"/>
          <w:lang w:eastAsia="zh-CN"/>
        </w:rPr>
        <w:t>arrow</w:t>
      </w:r>
      <w:r>
        <w:rPr>
          <w:lang w:eastAsia="zh-CN"/>
        </w:rPr>
        <w:br/>
      </w:r>
      <w:r>
        <w:rPr>
          <w:rFonts w:ascii="宋体" w:eastAsia="宋体" w:hAnsi="宋体" w:cs="宋体" w:hint="eastAsia"/>
          <w:lang w:eastAsia="zh-CN"/>
        </w:rPr>
        <w:t>场域</w:t>
      </w:r>
      <w:r>
        <w:rPr>
          <w:lang w:eastAsia="zh-CN"/>
        </w:rPr>
        <w:br/>
      </w:r>
      <w:r>
        <w:rPr>
          <w:rFonts w:eastAsia="Cambria Math"/>
          <w:lang w:eastAsia="zh-CN"/>
        </w:rPr>
        <w:t>arrow</w:t>
      </w:r>
      <w:r>
        <w:rPr>
          <w:lang w:eastAsia="zh-CN"/>
        </w:rPr>
        <w:br/>
      </w:r>
      <w:r>
        <w:rPr>
          <w:rFonts w:ascii="宋体" w:eastAsia="宋体" w:hAnsi="宋体" w:cs="宋体" w:hint="eastAsia"/>
          <w:lang w:eastAsia="zh-CN"/>
        </w:rPr>
        <w:t>空间</w:t>
      </w:r>
    </w:p>
    <w:p w14:paraId="4C295488" w14:textId="77777777" w:rsidR="008A56F7" w:rsidRDefault="00000000">
      <w:pPr>
        <w:pStyle w:val="af"/>
        <w:rPr>
          <w:lang w:eastAsia="zh-CN"/>
        </w:rPr>
      </w:pPr>
      <w:r>
        <w:rPr>
          <w:rFonts w:ascii="宋体" w:eastAsia="宋体" w:hAnsi="宋体" w:cs="宋体" w:hint="eastAsia"/>
          <w:lang w:eastAsia="zh-CN"/>
        </w:rPr>
        <w:t>于是：</w:t>
      </w:r>
    </w:p>
    <w:p w14:paraId="689CCA1C" w14:textId="77777777" w:rsidR="008A56F7" w:rsidRDefault="00000000">
      <w:pPr>
        <w:pStyle w:val="Equation"/>
        <w:rPr>
          <w:lang w:eastAsia="zh-CN"/>
        </w:rPr>
      </w:pPr>
      <w:r>
        <w:rPr>
          <w:rFonts w:ascii="宋体" w:eastAsia="宋体" w:hAnsi="宋体" w:cs="宋体" w:hint="eastAsia"/>
          <w:lang w:eastAsia="zh-CN"/>
        </w:rPr>
        <w:t>空间不是装万物的盒子，而是关系运动形成后的显现结构。</w:t>
      </w:r>
    </w:p>
    <w:p w14:paraId="620272CE" w14:textId="77777777" w:rsidR="008A56F7" w:rsidRDefault="00000000">
      <w:pPr>
        <w:pStyle w:val="af"/>
        <w:rPr>
          <w:lang w:eastAsia="zh-CN"/>
        </w:rPr>
      </w:pPr>
      <w:r>
        <w:rPr>
          <w:rFonts w:ascii="宋体" w:eastAsia="宋体" w:hAnsi="宋体" w:cs="宋体" w:hint="eastAsia"/>
          <w:lang w:eastAsia="zh-CN"/>
        </w:rPr>
        <w:t>这使</w:t>
      </w:r>
      <w:r>
        <w:rPr>
          <w:lang w:eastAsia="zh-CN"/>
        </w:rPr>
        <w:t>“</w:t>
      </w:r>
      <w:r>
        <w:rPr>
          <w:rFonts w:ascii="宋体" w:eastAsia="宋体" w:hAnsi="宋体" w:cs="宋体" w:hint="eastAsia"/>
          <w:lang w:eastAsia="zh-CN"/>
        </w:rPr>
        <w:t>土</w:t>
      </w:r>
      <w:r>
        <w:rPr>
          <w:lang w:eastAsia="zh-CN"/>
        </w:rPr>
        <w:t>”</w:t>
      </w:r>
      <w:r>
        <w:rPr>
          <w:rFonts w:ascii="宋体" w:eastAsia="宋体" w:hAnsi="宋体" w:cs="宋体" w:hint="eastAsia"/>
          <w:lang w:eastAsia="zh-CN"/>
        </w:rPr>
        <w:t>的意义从传统五行之一，提升为：</w:t>
      </w:r>
    </w:p>
    <w:p w14:paraId="12FB327D" w14:textId="77777777" w:rsidR="008A56F7" w:rsidRDefault="00000000">
      <w:pPr>
        <w:pStyle w:val="Equation"/>
        <w:rPr>
          <w:lang w:eastAsia="zh-CN"/>
        </w:rPr>
      </w:pPr>
      <w:r>
        <w:rPr>
          <w:rFonts w:ascii="宋体" w:eastAsia="宋体" w:hAnsi="宋体" w:cs="宋体" w:hint="eastAsia"/>
          <w:lang w:eastAsia="zh-CN"/>
        </w:rPr>
        <w:t>运动生成的涡核／转换场</w:t>
      </w:r>
    </w:p>
    <w:p w14:paraId="49CC9D3B" w14:textId="77777777" w:rsidR="008A56F7" w:rsidRDefault="00000000">
      <w:pPr>
        <w:pStyle w:val="af"/>
        <w:rPr>
          <w:lang w:eastAsia="zh-CN"/>
        </w:rPr>
      </w:pPr>
      <w:r>
        <w:rPr>
          <w:rFonts w:ascii="宋体" w:eastAsia="宋体" w:hAnsi="宋体" w:cs="宋体" w:hint="eastAsia"/>
          <w:lang w:eastAsia="zh-CN"/>
        </w:rPr>
        <w:t>也解释了为什么体系中会出现：</w:t>
      </w:r>
    </w:p>
    <w:p w14:paraId="49B8C6A3" w14:textId="77777777" w:rsidR="008A56F7" w:rsidRDefault="00000000">
      <w:pPr>
        <w:pStyle w:val="Equation"/>
        <w:rPr>
          <w:lang w:eastAsia="zh-CN"/>
        </w:rPr>
      </w:pPr>
      <w:r>
        <w:rPr>
          <w:rFonts w:eastAsia="Cambria Math"/>
          <w:lang w:eastAsia="zh-CN"/>
        </w:rPr>
        <w:t>4arrow5arrow10</w:t>
      </w:r>
    </w:p>
    <w:p w14:paraId="50A92BC3" w14:textId="77777777" w:rsidR="008A56F7" w:rsidRDefault="00000000">
      <w:pPr>
        <w:pStyle w:val="af"/>
        <w:rPr>
          <w:lang w:eastAsia="zh-CN"/>
        </w:rPr>
      </w:pPr>
      <w:r>
        <w:rPr>
          <w:rFonts w:ascii="宋体" w:eastAsia="宋体" w:hAnsi="宋体" w:cs="宋体" w:hint="eastAsia"/>
          <w:lang w:eastAsia="zh-CN"/>
        </w:rPr>
        <w:t>这一动力展开路径。</w:t>
      </w:r>
    </w:p>
    <w:p w14:paraId="0500BBCC" w14:textId="77777777" w:rsidR="008A56F7" w:rsidRDefault="008A56F7">
      <w:pPr>
        <w:spacing w:after="40"/>
        <w:rPr>
          <w:lang w:eastAsia="zh-CN"/>
        </w:rPr>
      </w:pPr>
    </w:p>
    <w:p w14:paraId="0831406D" w14:textId="77777777" w:rsidR="008A56F7" w:rsidRDefault="00000000">
      <w:pPr>
        <w:pStyle w:val="21"/>
        <w:rPr>
          <w:lang w:eastAsia="zh-CN"/>
        </w:rPr>
      </w:pPr>
      <w:r>
        <w:rPr>
          <w:rFonts w:ascii="宋体" w:eastAsia="宋体" w:hAnsi="宋体" w:cs="宋体" w:hint="eastAsia"/>
          <w:lang w:eastAsia="zh-CN"/>
        </w:rPr>
        <w:lastRenderedPageBreak/>
        <w:t>六、时间必须进行类型区分</w:t>
      </w:r>
    </w:p>
    <w:p w14:paraId="64815BBB" w14:textId="77777777" w:rsidR="008A56F7" w:rsidRDefault="00000000">
      <w:pPr>
        <w:pStyle w:val="af"/>
        <w:rPr>
          <w:lang w:eastAsia="zh-CN"/>
        </w:rPr>
      </w:pPr>
      <w:r>
        <w:rPr>
          <w:rFonts w:ascii="宋体" w:eastAsia="宋体" w:hAnsi="宋体" w:cs="宋体" w:hint="eastAsia"/>
          <w:lang w:eastAsia="zh-CN"/>
        </w:rPr>
        <w:t>文集对于</w:t>
      </w:r>
      <w:r>
        <w:rPr>
          <w:lang w:eastAsia="zh-CN"/>
        </w:rPr>
        <w:t>“</w:t>
      </w:r>
      <w:r>
        <w:rPr>
          <w:rFonts w:ascii="宋体" w:eastAsia="宋体" w:hAnsi="宋体" w:cs="宋体" w:hint="eastAsia"/>
          <w:lang w:eastAsia="zh-CN"/>
        </w:rPr>
        <w:t>时间</w:t>
      </w:r>
      <w:r>
        <w:rPr>
          <w:lang w:eastAsia="zh-CN"/>
        </w:rPr>
        <w:t>”</w:t>
      </w:r>
      <w:r>
        <w:rPr>
          <w:rFonts w:ascii="宋体" w:eastAsia="宋体" w:hAnsi="宋体" w:cs="宋体" w:hint="eastAsia"/>
          <w:lang w:eastAsia="zh-CN"/>
        </w:rPr>
        <w:t>存在两类不同表述。</w:t>
      </w:r>
    </w:p>
    <w:p w14:paraId="51A8EF5F" w14:textId="77777777" w:rsidR="008A56F7" w:rsidRDefault="00000000">
      <w:pPr>
        <w:pStyle w:val="af"/>
        <w:rPr>
          <w:lang w:eastAsia="zh-CN"/>
        </w:rPr>
      </w:pPr>
      <w:r>
        <w:rPr>
          <w:rFonts w:ascii="宋体" w:eastAsia="宋体" w:hAnsi="宋体" w:cs="宋体" w:hint="eastAsia"/>
          <w:lang w:eastAsia="zh-CN"/>
        </w:rPr>
        <w:t>一类是干支、历法、运动周期中的</w:t>
      </w:r>
      <w:r>
        <w:rPr>
          <w:lang w:eastAsia="zh-CN"/>
        </w:rPr>
        <w:t>“</w:t>
      </w:r>
      <w:r>
        <w:rPr>
          <w:rFonts w:ascii="宋体" w:eastAsia="宋体" w:hAnsi="宋体" w:cs="宋体" w:hint="eastAsia"/>
          <w:lang w:eastAsia="zh-CN"/>
        </w:rPr>
        <w:t>时间</w:t>
      </w:r>
      <w:r>
        <w:rPr>
          <w:lang w:eastAsia="zh-CN"/>
        </w:rPr>
        <w:t>”</w:t>
      </w:r>
      <w:r>
        <w:rPr>
          <w:rFonts w:ascii="宋体" w:eastAsia="宋体" w:hAnsi="宋体" w:cs="宋体" w:hint="eastAsia"/>
          <w:lang w:eastAsia="zh-CN"/>
        </w:rPr>
        <w:t>。</w:t>
      </w:r>
    </w:p>
    <w:p w14:paraId="58F3F291" w14:textId="77777777" w:rsidR="008A56F7" w:rsidRDefault="00000000">
      <w:pPr>
        <w:pStyle w:val="af"/>
        <w:rPr>
          <w:lang w:eastAsia="zh-CN"/>
        </w:rPr>
      </w:pPr>
      <w:r>
        <w:rPr>
          <w:rFonts w:ascii="宋体" w:eastAsia="宋体" w:hAnsi="宋体" w:cs="宋体" w:hint="eastAsia"/>
          <w:lang w:eastAsia="zh-CN"/>
        </w:rPr>
        <w:t>另一类则是《人类最根本的问题》中讨论的人类经验时间。</w:t>
      </w:r>
    </w:p>
    <w:p w14:paraId="21AD8376" w14:textId="77777777" w:rsidR="008A56F7" w:rsidRDefault="00000000">
      <w:pPr>
        <w:pStyle w:val="af"/>
        <w:rPr>
          <w:lang w:eastAsia="zh-CN"/>
        </w:rPr>
      </w:pPr>
      <w:r>
        <w:rPr>
          <w:rFonts w:ascii="宋体" w:eastAsia="宋体" w:hAnsi="宋体" w:cs="宋体" w:hint="eastAsia"/>
          <w:lang w:eastAsia="zh-CN"/>
        </w:rPr>
        <w:t>后者用河流与木头的比喻说明：连续流动被截断以后产生对抗，对抗表现为时间，对抗中的方向差表现为空间。</w:t>
      </w:r>
    </w:p>
    <w:p w14:paraId="18991718" w14:textId="77777777" w:rsidR="008A56F7" w:rsidRDefault="00000000">
      <w:pPr>
        <w:pStyle w:val="af"/>
        <w:rPr>
          <w:lang w:eastAsia="zh-CN"/>
        </w:rPr>
      </w:pPr>
      <w:r>
        <w:rPr>
          <w:rFonts w:ascii="宋体" w:eastAsia="宋体" w:hAnsi="宋体" w:cs="宋体" w:hint="eastAsia"/>
          <w:lang w:eastAsia="zh-CN"/>
        </w:rPr>
        <w:t>因此本研究建议至少区分：</w:t>
      </w:r>
    </w:p>
    <w:p w14:paraId="4417A34C" w14:textId="77777777" w:rsidR="008A56F7" w:rsidRDefault="00000000">
      <w:pPr>
        <w:pStyle w:val="Equation"/>
        <w:rPr>
          <w:lang w:eastAsia="zh-CN"/>
        </w:rPr>
      </w:pPr>
      <w:r>
        <w:rPr>
          <w:rFonts w:eastAsia="Cambria Math"/>
          <w:lang w:eastAsia="zh-CN"/>
        </w:rPr>
        <w:t>T_</w:t>
      </w:r>
    </w:p>
    <w:p w14:paraId="59E0818F" w14:textId="77777777" w:rsidR="008A56F7" w:rsidRDefault="00000000">
      <w:pPr>
        <w:pStyle w:val="af"/>
        <w:rPr>
          <w:lang w:eastAsia="zh-CN"/>
        </w:rPr>
      </w:pPr>
      <w:r>
        <w:rPr>
          <w:rFonts w:ascii="宋体" w:eastAsia="宋体" w:hAnsi="宋体" w:cs="宋体" w:hint="eastAsia"/>
          <w:lang w:eastAsia="zh-CN"/>
        </w:rPr>
        <w:t>即变化、相位、周期意义上的时间；</w:t>
      </w:r>
    </w:p>
    <w:p w14:paraId="14D73AD2" w14:textId="77777777" w:rsidR="008A56F7" w:rsidRDefault="00000000">
      <w:pPr>
        <w:pStyle w:val="af"/>
        <w:rPr>
          <w:lang w:eastAsia="zh-CN"/>
        </w:rPr>
      </w:pPr>
      <w:r>
        <w:rPr>
          <w:rFonts w:ascii="宋体" w:eastAsia="宋体" w:hAnsi="宋体" w:cs="宋体" w:hint="eastAsia"/>
          <w:lang w:eastAsia="zh-CN"/>
        </w:rPr>
        <w:t>以及：</w:t>
      </w:r>
    </w:p>
    <w:p w14:paraId="1FF84509" w14:textId="77777777" w:rsidR="008A56F7" w:rsidRDefault="00000000">
      <w:pPr>
        <w:pStyle w:val="Equation"/>
        <w:rPr>
          <w:lang w:eastAsia="zh-CN"/>
        </w:rPr>
      </w:pPr>
      <w:r>
        <w:rPr>
          <w:rFonts w:eastAsia="Cambria Math"/>
          <w:lang w:eastAsia="zh-CN"/>
        </w:rPr>
        <w:t>T_</w:t>
      </w:r>
    </w:p>
    <w:p w14:paraId="127D2D55" w14:textId="77777777" w:rsidR="008A56F7" w:rsidRDefault="00000000">
      <w:pPr>
        <w:pStyle w:val="af"/>
        <w:rPr>
          <w:lang w:eastAsia="zh-CN"/>
        </w:rPr>
      </w:pPr>
      <w:r>
        <w:rPr>
          <w:rFonts w:ascii="宋体" w:eastAsia="宋体" w:hAnsi="宋体" w:cs="宋体" w:hint="eastAsia"/>
          <w:lang w:eastAsia="zh-CN"/>
        </w:rPr>
        <w:t>即人类通过记忆、比较、截取产生的过去</w:t>
      </w:r>
      <w:r>
        <w:rPr>
          <w:lang w:eastAsia="zh-CN"/>
        </w:rPr>
        <w:t>—</w:t>
      </w:r>
      <w:r>
        <w:rPr>
          <w:rFonts w:ascii="宋体" w:eastAsia="宋体" w:hAnsi="宋体" w:cs="宋体" w:hint="eastAsia"/>
          <w:lang w:eastAsia="zh-CN"/>
        </w:rPr>
        <w:t>现在</w:t>
      </w:r>
      <w:r>
        <w:rPr>
          <w:lang w:eastAsia="zh-CN"/>
        </w:rPr>
        <w:t>—</w:t>
      </w:r>
      <w:r>
        <w:rPr>
          <w:rFonts w:ascii="宋体" w:eastAsia="宋体" w:hAnsi="宋体" w:cs="宋体" w:hint="eastAsia"/>
          <w:lang w:eastAsia="zh-CN"/>
        </w:rPr>
        <w:t>未来结构。</w:t>
      </w:r>
    </w:p>
    <w:p w14:paraId="6740DF28" w14:textId="77777777" w:rsidR="008A56F7" w:rsidRDefault="00000000">
      <w:pPr>
        <w:pStyle w:val="af"/>
        <w:rPr>
          <w:lang w:eastAsia="zh-CN"/>
        </w:rPr>
      </w:pPr>
      <w:r>
        <w:rPr>
          <w:rFonts w:ascii="宋体" w:eastAsia="宋体" w:hAnsi="宋体" w:cs="宋体" w:hint="eastAsia"/>
          <w:lang w:eastAsia="zh-CN"/>
        </w:rPr>
        <w:t>于是</w:t>
      </w:r>
      <w:r>
        <w:rPr>
          <w:lang w:eastAsia="zh-CN"/>
        </w:rPr>
        <w:t>“</w:t>
      </w:r>
      <w:r>
        <w:rPr>
          <w:rFonts w:ascii="宋体" w:eastAsia="宋体" w:hAnsi="宋体" w:cs="宋体" w:hint="eastAsia"/>
          <w:lang w:eastAsia="zh-CN"/>
        </w:rPr>
        <w:t>没有时间</w:t>
      </w:r>
      <w:r>
        <w:rPr>
          <w:lang w:eastAsia="zh-CN"/>
        </w:rPr>
        <w:t>”</w:t>
      </w:r>
      <w:r>
        <w:rPr>
          <w:rFonts w:ascii="宋体" w:eastAsia="宋体" w:hAnsi="宋体" w:cs="宋体" w:hint="eastAsia"/>
          <w:lang w:eastAsia="zh-CN"/>
        </w:rPr>
        <w:t>更严谨的解释，不应简单理解为</w:t>
      </w:r>
      <w:r>
        <w:rPr>
          <w:lang w:eastAsia="zh-CN"/>
        </w:rPr>
        <w:t>“</w:t>
      </w:r>
      <w:r>
        <w:rPr>
          <w:rFonts w:ascii="宋体" w:eastAsia="宋体" w:hAnsi="宋体" w:cs="宋体" w:hint="eastAsia"/>
          <w:lang w:eastAsia="zh-CN"/>
        </w:rPr>
        <w:t>一切物理变化不存在</w:t>
      </w:r>
      <w:r>
        <w:rPr>
          <w:lang w:eastAsia="zh-CN"/>
        </w:rPr>
        <w:t>”</w:t>
      </w:r>
      <w:r>
        <w:rPr>
          <w:rFonts w:ascii="宋体" w:eastAsia="宋体" w:hAnsi="宋体" w:cs="宋体" w:hint="eastAsia"/>
          <w:lang w:eastAsia="zh-CN"/>
        </w:rPr>
        <w:t>，而应理解为：</w:t>
      </w:r>
    </w:p>
    <w:p w14:paraId="3EBDF419" w14:textId="77777777" w:rsidR="008A56F7" w:rsidRDefault="00000000">
      <w:pPr>
        <w:pStyle w:val="Equation"/>
        <w:rPr>
          <w:lang w:eastAsia="zh-CN"/>
        </w:rPr>
      </w:pPr>
      <w:r>
        <w:rPr>
          <w:rFonts w:ascii="宋体" w:eastAsia="宋体" w:hAnsi="宋体" w:cs="宋体" w:hint="eastAsia"/>
          <w:lang w:eastAsia="zh-CN"/>
        </w:rPr>
        <w:t>不存在一个独立于关系而自性成立的绝对时间实体。</w:t>
      </w:r>
    </w:p>
    <w:p w14:paraId="184A3282" w14:textId="77777777" w:rsidR="008A56F7" w:rsidRDefault="00000000">
      <w:pPr>
        <w:pStyle w:val="af"/>
        <w:rPr>
          <w:lang w:eastAsia="zh-CN"/>
        </w:rPr>
      </w:pPr>
      <w:r>
        <w:rPr>
          <w:rFonts w:ascii="宋体" w:eastAsia="宋体" w:hAnsi="宋体" w:cs="宋体" w:hint="eastAsia"/>
          <w:lang w:eastAsia="zh-CN"/>
        </w:rPr>
        <w:t>这一问题仍需进一步形式化。</w:t>
      </w:r>
    </w:p>
    <w:p w14:paraId="71806D61" w14:textId="77777777" w:rsidR="008A56F7" w:rsidRDefault="008A56F7">
      <w:pPr>
        <w:spacing w:after="40"/>
        <w:rPr>
          <w:lang w:eastAsia="zh-CN"/>
        </w:rPr>
      </w:pPr>
    </w:p>
    <w:p w14:paraId="66F11F5E" w14:textId="77777777" w:rsidR="008A56F7" w:rsidRDefault="00000000">
      <w:pPr>
        <w:pStyle w:val="21"/>
        <w:rPr>
          <w:lang w:eastAsia="zh-CN"/>
        </w:rPr>
      </w:pPr>
      <w:r>
        <w:rPr>
          <w:rFonts w:ascii="宋体" w:eastAsia="宋体" w:hAnsi="宋体" w:cs="宋体" w:hint="eastAsia"/>
          <w:lang w:eastAsia="zh-CN"/>
        </w:rPr>
        <w:t>七、物与对象：必须区分</w:t>
      </w:r>
      <w:r>
        <w:rPr>
          <w:rFonts w:ascii="Noto Sans CJK SC" w:eastAsia="Noto Sans CJK SC" w:hAnsi="Noto Sans CJK SC"/>
          <w:lang w:eastAsia="zh-CN"/>
        </w:rPr>
        <w:t>“</w:t>
      </w:r>
      <w:r>
        <w:rPr>
          <w:rFonts w:ascii="宋体" w:eastAsia="宋体" w:hAnsi="宋体" w:cs="宋体" w:hint="eastAsia"/>
          <w:lang w:eastAsia="zh-CN"/>
        </w:rPr>
        <w:t>世界显现</w:t>
      </w:r>
      <w:r>
        <w:rPr>
          <w:rFonts w:ascii="Noto Sans CJK SC" w:eastAsia="Noto Sans CJK SC" w:hAnsi="Noto Sans CJK SC"/>
          <w:lang w:eastAsia="zh-CN"/>
        </w:rPr>
        <w:t>”</w:t>
      </w:r>
      <w:r>
        <w:rPr>
          <w:rFonts w:ascii="宋体" w:eastAsia="宋体" w:hAnsi="宋体" w:cs="宋体" w:hint="eastAsia"/>
          <w:lang w:eastAsia="zh-CN"/>
        </w:rPr>
        <w:t>与</w:t>
      </w:r>
      <w:r>
        <w:rPr>
          <w:rFonts w:ascii="Noto Sans CJK SC" w:eastAsia="Noto Sans CJK SC" w:hAnsi="Noto Sans CJK SC"/>
          <w:lang w:eastAsia="zh-CN"/>
        </w:rPr>
        <w:t>“</w:t>
      </w:r>
      <w:r>
        <w:rPr>
          <w:rFonts w:ascii="宋体" w:eastAsia="宋体" w:hAnsi="宋体" w:cs="宋体" w:hint="eastAsia"/>
          <w:lang w:eastAsia="zh-CN"/>
        </w:rPr>
        <w:t>人类截取</w:t>
      </w:r>
      <w:r>
        <w:rPr>
          <w:rFonts w:ascii="Noto Sans CJK SC" w:eastAsia="Noto Sans CJK SC" w:hAnsi="Noto Sans CJK SC"/>
          <w:lang w:eastAsia="zh-CN"/>
        </w:rPr>
        <w:t>”</w:t>
      </w:r>
    </w:p>
    <w:p w14:paraId="4B4D402D" w14:textId="77777777" w:rsidR="008A56F7" w:rsidRDefault="00000000">
      <w:pPr>
        <w:pStyle w:val="af"/>
        <w:rPr>
          <w:lang w:eastAsia="zh-CN"/>
        </w:rPr>
      </w:pPr>
      <w:r>
        <w:rPr>
          <w:rFonts w:ascii="宋体" w:eastAsia="宋体" w:hAnsi="宋体" w:cs="宋体" w:hint="eastAsia"/>
          <w:lang w:eastAsia="zh-CN"/>
        </w:rPr>
        <w:t>研究中另一个重要突破，是发现必须区分两种不同层级。</w:t>
      </w:r>
    </w:p>
    <w:p w14:paraId="6DA3CED1" w14:textId="77777777" w:rsidR="008A56F7" w:rsidRDefault="00000000">
      <w:pPr>
        <w:pStyle w:val="af"/>
        <w:rPr>
          <w:lang w:eastAsia="zh-CN"/>
        </w:rPr>
      </w:pPr>
      <w:r>
        <w:rPr>
          <w:rFonts w:ascii="宋体" w:eastAsia="宋体" w:hAnsi="宋体" w:cs="宋体" w:hint="eastAsia"/>
          <w:lang w:eastAsia="zh-CN"/>
        </w:rPr>
        <w:t>第一层：</w:t>
      </w:r>
    </w:p>
    <w:p w14:paraId="40422B46" w14:textId="77777777" w:rsidR="008A56F7" w:rsidRDefault="00000000">
      <w:pPr>
        <w:pStyle w:val="Equation"/>
        <w:rPr>
          <w:lang w:eastAsia="zh-CN"/>
        </w:rPr>
      </w:pPr>
      <w:r>
        <w:rPr>
          <w:rFonts w:ascii="宋体" w:eastAsia="宋体" w:hAnsi="宋体" w:cs="宋体" w:hint="eastAsia"/>
          <w:lang w:eastAsia="zh-CN"/>
        </w:rPr>
        <w:t>关系本身形成状态</w:t>
      </w:r>
    </w:p>
    <w:p w14:paraId="4583064E" w14:textId="77777777" w:rsidR="008A56F7" w:rsidRDefault="00000000">
      <w:pPr>
        <w:pStyle w:val="af"/>
        <w:rPr>
          <w:lang w:eastAsia="zh-CN"/>
        </w:rPr>
      </w:pPr>
      <w:r>
        <w:rPr>
          <w:rFonts w:ascii="宋体" w:eastAsia="宋体" w:hAnsi="宋体" w:cs="宋体" w:hint="eastAsia"/>
          <w:lang w:eastAsia="zh-CN"/>
        </w:rPr>
        <w:t>第二层：</w:t>
      </w:r>
    </w:p>
    <w:p w14:paraId="4E95AB10" w14:textId="77777777" w:rsidR="008A56F7" w:rsidRDefault="00000000">
      <w:pPr>
        <w:pStyle w:val="Equation"/>
        <w:rPr>
          <w:lang w:eastAsia="zh-CN"/>
        </w:rPr>
      </w:pPr>
      <w:r>
        <w:rPr>
          <w:rFonts w:ascii="宋体" w:eastAsia="宋体" w:hAnsi="宋体" w:cs="宋体" w:hint="eastAsia"/>
          <w:lang w:eastAsia="zh-CN"/>
        </w:rPr>
        <w:t>人把状态截取、命名成对象</w:t>
      </w:r>
    </w:p>
    <w:p w14:paraId="5ED05EA6" w14:textId="77777777" w:rsidR="008A56F7" w:rsidRDefault="00000000">
      <w:pPr>
        <w:pStyle w:val="af"/>
        <w:rPr>
          <w:lang w:eastAsia="zh-CN"/>
        </w:rPr>
      </w:pPr>
      <w:r>
        <w:rPr>
          <w:rFonts w:ascii="宋体" w:eastAsia="宋体" w:hAnsi="宋体" w:cs="宋体" w:hint="eastAsia"/>
          <w:lang w:eastAsia="zh-CN"/>
        </w:rPr>
        <w:t>因此：</w:t>
      </w:r>
    </w:p>
    <w:p w14:paraId="7ACBFE56" w14:textId="77777777" w:rsidR="008A56F7" w:rsidRDefault="00000000">
      <w:pPr>
        <w:pStyle w:val="Equation"/>
        <w:rPr>
          <w:lang w:eastAsia="zh-CN"/>
        </w:rPr>
      </w:pPr>
      <w:r>
        <w:rPr>
          <w:rFonts w:eastAsia="Cambria Math"/>
          <w:lang w:eastAsia="zh-CN"/>
        </w:rPr>
        <w:t>_</w:t>
      </w:r>
      <w:proofErr w:type="spellStart"/>
      <w:r>
        <w:rPr>
          <w:rFonts w:eastAsia="Cambria Math"/>
          <w:lang w:eastAsia="zh-CN"/>
        </w:rPr>
        <w:t>i</w:t>
      </w:r>
      <w:proofErr w:type="spellEnd"/>
    </w:p>
    <w:p w14:paraId="7EE928FE" w14:textId="77777777" w:rsidR="008A56F7" w:rsidRDefault="00000000">
      <w:pPr>
        <w:pStyle w:val="af"/>
        <w:rPr>
          <w:lang w:eastAsia="zh-CN"/>
        </w:rPr>
      </w:pPr>
      <w:r>
        <w:rPr>
          <w:rFonts w:ascii="宋体" w:eastAsia="宋体" w:hAnsi="宋体" w:cs="宋体" w:hint="eastAsia"/>
          <w:lang w:eastAsia="zh-CN"/>
        </w:rPr>
        <w:t>属于关系世界本身的显现；</w:t>
      </w:r>
    </w:p>
    <w:p w14:paraId="51D68CF0" w14:textId="77777777" w:rsidR="008A56F7" w:rsidRDefault="00000000">
      <w:pPr>
        <w:pStyle w:val="af"/>
      </w:pPr>
      <w:r>
        <w:rPr>
          <w:rFonts w:ascii="宋体" w:eastAsia="宋体" w:hAnsi="宋体" w:cs="宋体" w:hint="eastAsia"/>
        </w:rPr>
        <w:t>而：</w:t>
      </w:r>
    </w:p>
    <w:p w14:paraId="2EE9A5FC" w14:textId="77777777" w:rsidR="008A56F7" w:rsidRDefault="00000000">
      <w:pPr>
        <w:pStyle w:val="Equation"/>
      </w:pPr>
      <w:proofErr w:type="spellStart"/>
      <w:r>
        <w:rPr>
          <w:rFonts w:eastAsia="Cambria Math"/>
        </w:rPr>
        <w:t>S_i</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eastAsia="Cambria Math"/>
        </w:rPr>
        <w:t>O_i</w:t>
      </w:r>
      <w:proofErr w:type="spellEnd"/>
    </w:p>
    <w:p w14:paraId="5491835F" w14:textId="77777777" w:rsidR="008A56F7" w:rsidRDefault="00000000">
      <w:pPr>
        <w:pStyle w:val="af"/>
        <w:rPr>
          <w:lang w:eastAsia="zh-CN"/>
        </w:rPr>
      </w:pPr>
      <w:r>
        <w:rPr>
          <w:rFonts w:ascii="宋体" w:eastAsia="宋体" w:hAnsi="宋体" w:cs="宋体" w:hint="eastAsia"/>
          <w:lang w:eastAsia="zh-CN"/>
        </w:rPr>
        <w:t>才属于认识和语言。</w:t>
      </w:r>
    </w:p>
    <w:p w14:paraId="6D69B0A5" w14:textId="77777777" w:rsidR="008A56F7" w:rsidRDefault="00000000">
      <w:pPr>
        <w:pStyle w:val="af"/>
        <w:rPr>
          <w:lang w:eastAsia="zh-CN"/>
        </w:rPr>
      </w:pPr>
      <w:r>
        <w:rPr>
          <w:rFonts w:ascii="宋体" w:eastAsia="宋体" w:hAnsi="宋体" w:cs="宋体" w:hint="eastAsia"/>
          <w:lang w:eastAsia="zh-CN"/>
        </w:rPr>
        <w:lastRenderedPageBreak/>
        <w:t>这样就避免了主观唯心主义。</w:t>
      </w:r>
    </w:p>
    <w:p w14:paraId="0AAAA1AE" w14:textId="77777777" w:rsidR="008A56F7" w:rsidRDefault="00000000">
      <w:pPr>
        <w:pStyle w:val="af"/>
        <w:rPr>
          <w:lang w:eastAsia="zh-CN"/>
        </w:rPr>
      </w:pPr>
      <w:r>
        <w:rPr>
          <w:rFonts w:ascii="宋体" w:eastAsia="宋体" w:hAnsi="宋体" w:cs="宋体" w:hint="eastAsia"/>
          <w:lang w:eastAsia="zh-CN"/>
        </w:rPr>
        <w:t>没有人观察月亮，并不意味着物理关系停止发生。</w:t>
      </w:r>
    </w:p>
    <w:p w14:paraId="4F094DE0" w14:textId="77777777" w:rsidR="008A56F7" w:rsidRDefault="00000000">
      <w:pPr>
        <w:pStyle w:val="af"/>
        <w:rPr>
          <w:lang w:eastAsia="zh-CN"/>
        </w:rPr>
      </w:pPr>
      <w:r>
        <w:rPr>
          <w:rFonts w:ascii="宋体" w:eastAsia="宋体" w:hAnsi="宋体" w:cs="宋体" w:hint="eastAsia"/>
          <w:lang w:eastAsia="zh-CN"/>
        </w:rPr>
        <w:t>真正被人类创造的是：</w:t>
      </w:r>
    </w:p>
    <w:p w14:paraId="32FD7706"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月亮</w:t>
      </w:r>
      <w:r>
        <w:rPr>
          <w:rFonts w:eastAsia="Cambria Math"/>
          <w:lang w:eastAsia="zh-CN"/>
        </w:rPr>
        <w:t>”</w:t>
      </w:r>
      <w:r>
        <w:rPr>
          <w:rFonts w:ascii="宋体" w:eastAsia="宋体" w:hAnsi="宋体" w:cs="宋体" w:hint="eastAsia"/>
          <w:lang w:eastAsia="zh-CN"/>
        </w:rPr>
        <w:t>作为一个具有明确边界和身份的认知对象。</w:t>
      </w:r>
    </w:p>
    <w:p w14:paraId="40CBE331" w14:textId="77777777" w:rsidR="008A56F7" w:rsidRDefault="00000000">
      <w:pPr>
        <w:pStyle w:val="af"/>
      </w:pPr>
      <w:proofErr w:type="spellStart"/>
      <w:r>
        <w:rPr>
          <w:rFonts w:ascii="宋体" w:eastAsia="宋体" w:hAnsi="宋体" w:cs="宋体" w:hint="eastAsia"/>
        </w:rPr>
        <w:t>因此可以写成</w:t>
      </w:r>
      <w:proofErr w:type="spellEnd"/>
      <w:r>
        <w:rPr>
          <w:rFonts w:ascii="宋体" w:eastAsia="宋体" w:hAnsi="宋体" w:cs="宋体" w:hint="eastAsia"/>
        </w:rPr>
        <w:t>：</w:t>
      </w:r>
    </w:p>
    <w:p w14:paraId="68D7A99D" w14:textId="77777777" w:rsidR="008A56F7" w:rsidRDefault="00000000">
      <w:pPr>
        <w:pStyle w:val="Equation"/>
      </w:pPr>
      <w:proofErr w:type="spellStart"/>
      <w:r>
        <w:rPr>
          <w:rFonts w:eastAsia="Cambria Math"/>
        </w:rPr>
        <w:t>O_i</w:t>
      </w:r>
      <w:proofErr w:type="spellEnd"/>
      <w:r>
        <w:rPr>
          <w:rFonts w:eastAsia="Cambria Math"/>
        </w:rPr>
        <w:t>=N(</w:t>
      </w:r>
      <w:proofErr w:type="spellStart"/>
      <w:r>
        <w:rPr>
          <w:rFonts w:eastAsia="Cambria Math"/>
        </w:rPr>
        <w:t>P_</w:t>
      </w:r>
      <w:proofErr w:type="gramStart"/>
      <w:r>
        <w:rPr>
          <w:rFonts w:eastAsia="Cambria Math"/>
        </w:rPr>
        <w:t>i</w:t>
      </w:r>
      <w:proofErr w:type="spellEnd"/>
      <w:r>
        <w:rPr>
          <w:rFonts w:eastAsia="Cambria Math"/>
        </w:rPr>
        <w:t>(</w:t>
      </w:r>
      <w:proofErr w:type="gramEnd"/>
      <w:r>
        <w:rPr>
          <w:rFonts w:eastAsia="Cambria Math"/>
        </w:rPr>
        <w:t>))</w:t>
      </w:r>
    </w:p>
    <w:p w14:paraId="3492CB92" w14:textId="77777777" w:rsidR="008A56F7" w:rsidRDefault="00000000">
      <w:pPr>
        <w:pStyle w:val="af"/>
      </w:pPr>
      <w:proofErr w:type="spellStart"/>
      <w:r>
        <w:rPr>
          <w:rFonts w:ascii="宋体" w:eastAsia="宋体" w:hAnsi="宋体" w:cs="宋体" w:hint="eastAsia"/>
        </w:rPr>
        <w:t>其中</w:t>
      </w:r>
      <w:r>
        <w:t>P_i</w:t>
      </w:r>
      <w:r>
        <w:rPr>
          <w:rFonts w:ascii="宋体" w:eastAsia="宋体" w:hAnsi="宋体" w:cs="宋体" w:hint="eastAsia"/>
        </w:rPr>
        <w:t>是尺度、位置、关系条件下的投影，</w:t>
      </w:r>
      <w:r>
        <w:t>N</w:t>
      </w:r>
      <w:r>
        <w:rPr>
          <w:rFonts w:ascii="宋体" w:eastAsia="宋体" w:hAnsi="宋体" w:cs="宋体" w:hint="eastAsia"/>
        </w:rPr>
        <w:t>是命名或计量</w:t>
      </w:r>
      <w:proofErr w:type="spellEnd"/>
      <w:r>
        <w:rPr>
          <w:rFonts w:ascii="宋体" w:eastAsia="宋体" w:hAnsi="宋体" w:cs="宋体" w:hint="eastAsia"/>
        </w:rPr>
        <w:t>。</w:t>
      </w:r>
    </w:p>
    <w:p w14:paraId="7E986A37"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382FB971" w14:textId="77777777" w:rsidR="008A56F7" w:rsidRDefault="00000000">
      <w:pPr>
        <w:pStyle w:val="Equation"/>
        <w:rPr>
          <w:lang w:eastAsia="zh-CN"/>
        </w:rPr>
      </w:pPr>
      <w:r>
        <w:rPr>
          <w:rFonts w:ascii="宋体" w:eastAsia="宋体" w:hAnsi="宋体" w:cs="宋体" w:hint="eastAsia"/>
          <w:lang w:eastAsia="zh-CN"/>
        </w:rPr>
        <w:t>存在为关系状态，不存在为独立自性。</w:t>
      </w:r>
    </w:p>
    <w:p w14:paraId="19E9E877" w14:textId="77777777" w:rsidR="008A56F7" w:rsidRDefault="008A56F7">
      <w:pPr>
        <w:spacing w:after="40"/>
        <w:rPr>
          <w:lang w:eastAsia="zh-CN"/>
        </w:rPr>
      </w:pPr>
    </w:p>
    <w:p w14:paraId="3D87CA7D" w14:textId="77777777" w:rsidR="008A56F7" w:rsidRDefault="00000000">
      <w:pPr>
        <w:pStyle w:val="21"/>
        <w:rPr>
          <w:lang w:eastAsia="zh-CN"/>
        </w:rPr>
      </w:pPr>
      <w:r>
        <w:rPr>
          <w:rFonts w:ascii="宋体" w:eastAsia="宋体" w:hAnsi="宋体" w:cs="宋体" w:hint="eastAsia"/>
          <w:lang w:eastAsia="zh-CN"/>
        </w:rPr>
        <w:t>八、</w:t>
      </w:r>
      <w:r>
        <w:rPr>
          <w:rFonts w:ascii="Noto Sans CJK SC" w:eastAsia="Noto Sans CJK SC" w:hAnsi="Noto Sans CJK SC"/>
          <w:lang w:eastAsia="zh-CN"/>
        </w:rPr>
        <w:t>“1”</w:t>
      </w:r>
      <w:r>
        <w:rPr>
          <w:rFonts w:ascii="宋体" w:eastAsia="宋体" w:hAnsi="宋体" w:cs="宋体" w:hint="eastAsia"/>
          <w:lang w:eastAsia="zh-CN"/>
        </w:rPr>
        <w:t>的突破：对象世界是怎样开始的</w:t>
      </w:r>
    </w:p>
    <w:p w14:paraId="1D6FEC2A" w14:textId="77777777" w:rsidR="008A56F7" w:rsidRDefault="00000000">
      <w:pPr>
        <w:pStyle w:val="af"/>
        <w:rPr>
          <w:lang w:eastAsia="zh-CN"/>
        </w:rPr>
      </w:pPr>
      <w:r>
        <w:rPr>
          <w:rFonts w:ascii="宋体" w:eastAsia="宋体" w:hAnsi="宋体" w:cs="宋体" w:hint="eastAsia"/>
          <w:lang w:eastAsia="zh-CN"/>
        </w:rPr>
        <w:t>文集对于数字</w:t>
      </w:r>
      <w:r>
        <w:rPr>
          <w:lang w:eastAsia="zh-CN"/>
        </w:rPr>
        <w:t>“1”</w:t>
      </w:r>
      <w:r>
        <w:rPr>
          <w:rFonts w:ascii="宋体" w:eastAsia="宋体" w:hAnsi="宋体" w:cs="宋体" w:hint="eastAsia"/>
          <w:lang w:eastAsia="zh-CN"/>
        </w:rPr>
        <w:t>的讨论，在标准数学意义上不能直接作为数学结论使用。例如标准数学中：</w:t>
      </w:r>
    </w:p>
    <w:p w14:paraId="69C3B70F" w14:textId="77777777" w:rsidR="008A56F7" w:rsidRDefault="00000000">
      <w:pPr>
        <w:pStyle w:val="Equation"/>
        <w:rPr>
          <w:lang w:eastAsia="zh-CN"/>
        </w:rPr>
      </w:pPr>
      <w:r>
        <w:rPr>
          <w:rFonts w:eastAsia="Cambria Math"/>
          <w:lang w:eastAsia="zh-CN"/>
        </w:rPr>
        <w:t>0.999=1</w:t>
      </w:r>
    </w:p>
    <w:p w14:paraId="1452B64F" w14:textId="77777777" w:rsidR="008A56F7" w:rsidRDefault="00000000">
      <w:pPr>
        <w:pStyle w:val="af"/>
        <w:rPr>
          <w:lang w:eastAsia="zh-CN"/>
        </w:rPr>
      </w:pPr>
      <w:r>
        <w:rPr>
          <w:rFonts w:ascii="宋体" w:eastAsia="宋体" w:hAnsi="宋体" w:cs="宋体" w:hint="eastAsia"/>
          <w:lang w:eastAsia="zh-CN"/>
        </w:rPr>
        <w:t>是严格等式。</w:t>
      </w:r>
    </w:p>
    <w:p w14:paraId="4428B1D7" w14:textId="77777777" w:rsidR="008A56F7" w:rsidRDefault="00000000">
      <w:pPr>
        <w:pStyle w:val="af"/>
        <w:rPr>
          <w:lang w:eastAsia="zh-CN"/>
        </w:rPr>
      </w:pPr>
      <w:r>
        <w:rPr>
          <w:rFonts w:ascii="宋体" w:eastAsia="宋体" w:hAnsi="宋体" w:cs="宋体" w:hint="eastAsia"/>
          <w:lang w:eastAsia="zh-CN"/>
        </w:rPr>
        <w:t>但文集讨论</w:t>
      </w:r>
      <w:r>
        <w:rPr>
          <w:lang w:eastAsia="zh-CN"/>
        </w:rPr>
        <w:t>“1”</w:t>
      </w:r>
      <w:r>
        <w:rPr>
          <w:rFonts w:ascii="宋体" w:eastAsia="宋体" w:hAnsi="宋体" w:cs="宋体" w:hint="eastAsia"/>
          <w:lang w:eastAsia="zh-CN"/>
        </w:rPr>
        <w:t>真正重要的地方，并不是数学等式本身，而是它提出：</w:t>
      </w:r>
    </w:p>
    <w:p w14:paraId="683B6756" w14:textId="77777777" w:rsidR="008A56F7" w:rsidRDefault="00000000">
      <w:pPr>
        <w:pStyle w:val="af5"/>
        <w:rPr>
          <w:lang w:eastAsia="zh-CN"/>
        </w:rPr>
      </w:pPr>
      <w:r>
        <w:rPr>
          <w:lang w:eastAsia="zh-CN"/>
        </w:rPr>
        <w:t>一个被称作</w:t>
      </w:r>
      <w:r>
        <w:rPr>
          <w:lang w:eastAsia="zh-CN"/>
        </w:rPr>
        <w:t>“</w:t>
      </w:r>
      <w:r>
        <w:rPr>
          <w:lang w:eastAsia="zh-CN"/>
        </w:rPr>
        <w:t>一个人</w:t>
      </w:r>
      <w:r>
        <w:rPr>
          <w:lang w:eastAsia="zh-CN"/>
        </w:rPr>
        <w:t>”</w:t>
      </w:r>
      <w:r>
        <w:rPr>
          <w:lang w:eastAsia="zh-CN"/>
        </w:rPr>
        <w:t>的人，每</w:t>
      </w:r>
      <w:r>
        <w:rPr>
          <w:rFonts w:ascii="微软雅黑" w:eastAsia="微软雅黑" w:hAnsi="微软雅黑" w:cs="微软雅黑" w:hint="eastAsia"/>
          <w:lang w:eastAsia="zh-CN"/>
        </w:rPr>
        <w:t>时</w:t>
      </w:r>
      <w:r>
        <w:rPr>
          <w:rFonts w:ascii="MS Mincho" w:eastAsia="MS Mincho" w:hAnsi="MS Mincho" w:cs="MS Mincho" w:hint="eastAsia"/>
          <w:lang w:eastAsia="zh-CN"/>
        </w:rPr>
        <w:t>每刻都在</w:t>
      </w:r>
      <w:r>
        <w:rPr>
          <w:rFonts w:ascii="微软雅黑" w:eastAsia="微软雅黑" w:hAnsi="微软雅黑" w:cs="微软雅黑" w:hint="eastAsia"/>
          <w:lang w:eastAsia="zh-CN"/>
        </w:rPr>
        <w:t>变</w:t>
      </w:r>
      <w:r>
        <w:rPr>
          <w:rFonts w:ascii="MS Mincho" w:eastAsia="MS Mincho" w:hAnsi="MS Mincho" w:cs="MS Mincho" w:hint="eastAsia"/>
          <w:lang w:eastAsia="zh-CN"/>
        </w:rPr>
        <w:t>化，因此</w:t>
      </w:r>
      <w:r>
        <w:rPr>
          <w:lang w:eastAsia="zh-CN"/>
        </w:rPr>
        <w:t>“1”</w:t>
      </w:r>
      <w:r>
        <w:rPr>
          <w:lang w:eastAsia="zh-CN"/>
        </w:rPr>
        <w:t>可以被理解</w:t>
      </w:r>
      <w:r>
        <w:rPr>
          <w:rFonts w:ascii="微软雅黑" w:eastAsia="微软雅黑" w:hAnsi="微软雅黑" w:cs="微软雅黑" w:hint="eastAsia"/>
          <w:lang w:eastAsia="zh-CN"/>
        </w:rPr>
        <w:t>为对动态发</w:t>
      </w:r>
      <w:r>
        <w:rPr>
          <w:rFonts w:ascii="MS Mincho" w:eastAsia="MS Mincho" w:hAnsi="MS Mincho" w:cs="MS Mincho" w:hint="eastAsia"/>
          <w:lang w:eastAsia="zh-CN"/>
        </w:rPr>
        <w:t>生的</w:t>
      </w:r>
      <w:r>
        <w:rPr>
          <w:rFonts w:ascii="微软雅黑" w:eastAsia="微软雅黑" w:hAnsi="微软雅黑" w:cs="微软雅黑" w:hint="eastAsia"/>
          <w:lang w:eastAsia="zh-CN"/>
        </w:rPr>
        <w:t>暂时</w:t>
      </w:r>
      <w:r>
        <w:rPr>
          <w:rFonts w:ascii="MS Mincho" w:eastAsia="MS Mincho" w:hAnsi="MS Mincho" w:cs="MS Mincho" w:hint="eastAsia"/>
          <w:lang w:eastAsia="zh-CN"/>
        </w:rPr>
        <w:t>截取。</w:t>
      </w:r>
    </w:p>
    <w:p w14:paraId="49F82D1A" w14:textId="77777777" w:rsidR="008A56F7" w:rsidRDefault="00000000">
      <w:pPr>
        <w:pStyle w:val="af"/>
        <w:rPr>
          <w:lang w:eastAsia="zh-CN"/>
        </w:rPr>
      </w:pPr>
      <w:r>
        <w:rPr>
          <w:rFonts w:ascii="宋体" w:eastAsia="宋体" w:hAnsi="宋体" w:cs="宋体" w:hint="eastAsia"/>
          <w:lang w:eastAsia="zh-CN"/>
        </w:rPr>
        <w:t>把这一思想抽象以后，可写为：</w:t>
      </w:r>
    </w:p>
    <w:p w14:paraId="50E716A3"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连续发生</w:t>
      </w:r>
      <w:r>
        <w:rPr>
          <w:lang w:eastAsia="zh-CN"/>
        </w:rPr>
        <w:br/>
      </w:r>
      <w:r>
        <w:rPr>
          <w:rFonts w:ascii="宋体" w:eastAsia="宋体" w:hAnsi="宋体" w:cs="宋体" w:hint="eastAsia"/>
          <w:lang w:eastAsia="zh-CN"/>
        </w:rPr>
        <w:t>截取</w:t>
      </w:r>
      <w:r>
        <w:rPr>
          <w:lang w:eastAsia="zh-CN"/>
        </w:rPr>
        <w:br/>
      </w:r>
      <w:r>
        <w:rPr>
          <w:rFonts w:ascii="宋体" w:eastAsia="宋体" w:hAnsi="宋体" w:cs="宋体" w:hint="eastAsia"/>
          <w:lang w:eastAsia="zh-CN"/>
        </w:rPr>
        <w:t>单位状态</w:t>
      </w:r>
      <w:r>
        <w:rPr>
          <w:lang w:eastAsia="zh-CN"/>
        </w:rPr>
        <w:br/>
      </w:r>
      <w:r>
        <w:rPr>
          <w:rFonts w:ascii="宋体" w:eastAsia="宋体" w:hAnsi="宋体" w:cs="宋体" w:hint="eastAsia"/>
          <w:lang w:eastAsia="zh-CN"/>
        </w:rPr>
        <w:t>记号</w:t>
      </w:r>
      <w:r>
        <w:rPr>
          <w:lang w:eastAsia="zh-CN"/>
        </w:rPr>
        <w:br/>
      </w:r>
      <w:r>
        <w:rPr>
          <w:rFonts w:eastAsia="Cambria Math"/>
          <w:lang w:eastAsia="zh-CN"/>
        </w:rPr>
        <w:t>1</w:t>
      </w:r>
      <w:r>
        <w:rPr>
          <w:lang w:eastAsia="zh-CN"/>
        </w:rPr>
        <w:br/>
      </w:r>
      <w:r>
        <w:rPr>
          <w:rFonts w:eastAsia="Cambria Math"/>
          <w:lang w:eastAsia="zh-CN"/>
        </w:rPr>
        <w:t>}</w:t>
      </w:r>
    </w:p>
    <w:p w14:paraId="4C5C3D09" w14:textId="77777777" w:rsidR="008A56F7" w:rsidRDefault="00000000">
      <w:pPr>
        <w:pStyle w:val="af"/>
        <w:rPr>
          <w:lang w:eastAsia="zh-CN"/>
        </w:rPr>
      </w:pPr>
      <w:r>
        <w:rPr>
          <w:rFonts w:ascii="宋体" w:eastAsia="宋体" w:hAnsi="宋体" w:cs="宋体" w:hint="eastAsia"/>
          <w:lang w:eastAsia="zh-CN"/>
        </w:rPr>
        <w:t>所以：</w:t>
      </w:r>
    </w:p>
    <w:p w14:paraId="099E6999" w14:textId="77777777" w:rsidR="008A56F7" w:rsidRDefault="00000000">
      <w:pPr>
        <w:pStyle w:val="Equation"/>
        <w:rPr>
          <w:lang w:eastAsia="zh-CN"/>
        </w:rPr>
      </w:pPr>
      <w:r>
        <w:rPr>
          <w:rFonts w:eastAsia="Cambria Math"/>
          <w:lang w:eastAsia="zh-CN"/>
        </w:rPr>
        <w:t>1_S1_</w:t>
      </w:r>
    </w:p>
    <w:p w14:paraId="1D45D891" w14:textId="77777777" w:rsidR="008A56F7" w:rsidRDefault="00000000">
      <w:pPr>
        <w:pStyle w:val="af"/>
        <w:rPr>
          <w:lang w:eastAsia="zh-CN"/>
        </w:rPr>
      </w:pPr>
      <w:r>
        <w:rPr>
          <w:lang w:eastAsia="zh-CN"/>
        </w:rPr>
        <w:t>“1”</w:t>
      </w:r>
      <w:r>
        <w:rPr>
          <w:rFonts w:ascii="宋体" w:eastAsia="宋体" w:hAnsi="宋体" w:cs="宋体" w:hint="eastAsia"/>
          <w:lang w:eastAsia="zh-CN"/>
        </w:rPr>
        <w:t>可以是计量单位，却不必意味着存在一个固定自存的</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w:t>
      </w:r>
    </w:p>
    <w:p w14:paraId="1B91FF2E" w14:textId="77777777" w:rsidR="008A56F7" w:rsidRDefault="00000000">
      <w:pPr>
        <w:pStyle w:val="af"/>
        <w:rPr>
          <w:lang w:eastAsia="zh-CN"/>
        </w:rPr>
      </w:pPr>
      <w:r>
        <w:rPr>
          <w:rFonts w:ascii="宋体" w:eastAsia="宋体" w:hAnsi="宋体" w:cs="宋体" w:hint="eastAsia"/>
          <w:lang w:eastAsia="zh-CN"/>
        </w:rPr>
        <w:t>这成为数字系统、语言系统和对象系统之间的重要桥梁。</w:t>
      </w:r>
    </w:p>
    <w:p w14:paraId="4AF74CA5" w14:textId="77777777" w:rsidR="008A56F7" w:rsidRDefault="008A56F7">
      <w:pPr>
        <w:spacing w:after="40"/>
        <w:rPr>
          <w:lang w:eastAsia="zh-CN"/>
        </w:rPr>
      </w:pPr>
    </w:p>
    <w:p w14:paraId="0C4433FB" w14:textId="77777777" w:rsidR="008A56F7" w:rsidRDefault="00000000">
      <w:pPr>
        <w:pStyle w:val="21"/>
        <w:rPr>
          <w:lang w:eastAsia="zh-CN"/>
        </w:rPr>
      </w:pPr>
      <w:r>
        <w:rPr>
          <w:rFonts w:ascii="宋体" w:eastAsia="宋体" w:hAnsi="宋体" w:cs="宋体" w:hint="eastAsia"/>
          <w:lang w:eastAsia="zh-CN"/>
        </w:rPr>
        <w:t>九、人类最根本的问题：不是语言，而是实体化</w:t>
      </w:r>
    </w:p>
    <w:p w14:paraId="2F8AD616" w14:textId="77777777" w:rsidR="008A56F7" w:rsidRDefault="00000000">
      <w:pPr>
        <w:pStyle w:val="af"/>
        <w:rPr>
          <w:lang w:eastAsia="zh-CN"/>
        </w:rPr>
      </w:pPr>
      <w:r>
        <w:rPr>
          <w:rFonts w:ascii="宋体" w:eastAsia="宋体" w:hAnsi="宋体" w:cs="宋体" w:hint="eastAsia"/>
          <w:lang w:eastAsia="zh-CN"/>
        </w:rPr>
        <w:t>《精神现实主义：人类最根本的问题》是本研究目前发现的关键文章之一。</w:t>
      </w:r>
    </w:p>
    <w:p w14:paraId="7C43E2C7" w14:textId="77777777" w:rsidR="008A56F7" w:rsidRDefault="00000000">
      <w:pPr>
        <w:pStyle w:val="af"/>
        <w:rPr>
          <w:lang w:eastAsia="zh-CN"/>
        </w:rPr>
      </w:pPr>
      <w:r>
        <w:rPr>
          <w:rFonts w:ascii="宋体" w:eastAsia="宋体" w:hAnsi="宋体" w:cs="宋体" w:hint="eastAsia"/>
          <w:lang w:eastAsia="zh-CN"/>
        </w:rPr>
        <w:t>它把时间、空间、痛苦、生死、</w:t>
      </w:r>
      <w:r>
        <w:rPr>
          <w:lang w:eastAsia="zh-CN"/>
        </w:rPr>
        <w:t>“</w:t>
      </w:r>
      <w:r>
        <w:rPr>
          <w:rFonts w:ascii="宋体" w:eastAsia="宋体" w:hAnsi="宋体" w:cs="宋体" w:hint="eastAsia"/>
          <w:lang w:eastAsia="zh-CN"/>
        </w:rPr>
        <w:t>我</w:t>
      </w:r>
      <w:r>
        <w:rPr>
          <w:lang w:eastAsia="zh-CN"/>
        </w:rPr>
        <w:t>”</w:t>
      </w:r>
      <w:r>
        <w:rPr>
          <w:rFonts w:ascii="宋体" w:eastAsia="宋体" w:hAnsi="宋体" w:cs="宋体" w:hint="eastAsia"/>
          <w:lang w:eastAsia="zh-CN"/>
        </w:rPr>
        <w:t>与修道放进同一个框架。</w:t>
      </w:r>
    </w:p>
    <w:p w14:paraId="535FF5DC" w14:textId="77777777" w:rsidR="008A56F7" w:rsidRDefault="00000000">
      <w:pPr>
        <w:pStyle w:val="af"/>
        <w:rPr>
          <w:lang w:eastAsia="zh-CN"/>
        </w:rPr>
      </w:pPr>
      <w:r>
        <w:rPr>
          <w:rFonts w:ascii="宋体" w:eastAsia="宋体" w:hAnsi="宋体" w:cs="宋体" w:hint="eastAsia"/>
          <w:lang w:eastAsia="zh-CN"/>
        </w:rPr>
        <w:t>其中最终对</w:t>
      </w:r>
      <w:r>
        <w:rPr>
          <w:lang w:eastAsia="zh-CN"/>
        </w:rPr>
        <w:t>“</w:t>
      </w:r>
      <w:r>
        <w:rPr>
          <w:rFonts w:ascii="宋体" w:eastAsia="宋体" w:hAnsi="宋体" w:cs="宋体" w:hint="eastAsia"/>
          <w:lang w:eastAsia="zh-CN"/>
        </w:rPr>
        <w:t>我</w:t>
      </w:r>
      <w:r>
        <w:rPr>
          <w:lang w:eastAsia="zh-CN"/>
        </w:rPr>
        <w:t>”</w:t>
      </w:r>
      <w:r>
        <w:rPr>
          <w:rFonts w:ascii="宋体" w:eastAsia="宋体" w:hAnsi="宋体" w:cs="宋体" w:hint="eastAsia"/>
          <w:lang w:eastAsia="zh-CN"/>
        </w:rPr>
        <w:t>的追问是：</w:t>
      </w:r>
    </w:p>
    <w:p w14:paraId="2367E5A5" w14:textId="77777777" w:rsidR="008A56F7" w:rsidRDefault="00000000">
      <w:pPr>
        <w:pStyle w:val="af"/>
        <w:rPr>
          <w:lang w:eastAsia="zh-CN"/>
        </w:rPr>
      </w:pPr>
      <w:r>
        <w:rPr>
          <w:rFonts w:ascii="宋体" w:eastAsia="宋体" w:hAnsi="宋体" w:cs="宋体" w:hint="eastAsia"/>
          <w:lang w:eastAsia="zh-CN"/>
        </w:rPr>
        <w:lastRenderedPageBreak/>
        <w:t>过去是不是我？</w:t>
      </w:r>
    </w:p>
    <w:p w14:paraId="63E1B3EB" w14:textId="77777777" w:rsidR="008A56F7" w:rsidRDefault="00000000">
      <w:pPr>
        <w:pStyle w:val="af"/>
        <w:rPr>
          <w:lang w:eastAsia="zh-CN"/>
        </w:rPr>
      </w:pPr>
      <w:r>
        <w:rPr>
          <w:rFonts w:ascii="宋体" w:eastAsia="宋体" w:hAnsi="宋体" w:cs="宋体" w:hint="eastAsia"/>
          <w:lang w:eastAsia="zh-CN"/>
        </w:rPr>
        <w:t>现在能不能被抓住？</w:t>
      </w:r>
    </w:p>
    <w:p w14:paraId="64C03B6D" w14:textId="77777777" w:rsidR="008A56F7" w:rsidRDefault="00000000">
      <w:pPr>
        <w:pStyle w:val="af"/>
        <w:rPr>
          <w:lang w:eastAsia="zh-CN"/>
        </w:rPr>
      </w:pPr>
      <w:r>
        <w:rPr>
          <w:rFonts w:ascii="宋体" w:eastAsia="宋体" w:hAnsi="宋体" w:cs="宋体" w:hint="eastAsia"/>
          <w:lang w:eastAsia="zh-CN"/>
        </w:rPr>
        <w:t>身体某个部分是不是我？</w:t>
      </w:r>
    </w:p>
    <w:p w14:paraId="3DB4A482" w14:textId="77777777" w:rsidR="008A56F7" w:rsidRDefault="00000000">
      <w:pPr>
        <w:pStyle w:val="af"/>
        <w:rPr>
          <w:lang w:eastAsia="zh-CN"/>
        </w:rPr>
      </w:pPr>
      <w:r>
        <w:rPr>
          <w:rFonts w:ascii="宋体" w:eastAsia="宋体" w:hAnsi="宋体" w:cs="宋体" w:hint="eastAsia"/>
          <w:lang w:eastAsia="zh-CN"/>
        </w:rPr>
        <w:t>最后得出：</w:t>
      </w:r>
    </w:p>
    <w:p w14:paraId="5617D5E2" w14:textId="77777777" w:rsidR="008A56F7" w:rsidRDefault="00000000">
      <w:pPr>
        <w:pStyle w:val="af5"/>
        <w:rPr>
          <w:lang w:eastAsia="zh-CN"/>
        </w:rPr>
      </w:pPr>
      <w:r>
        <w:rPr>
          <w:lang w:eastAsia="zh-CN"/>
        </w:rPr>
        <w:t>“</w:t>
      </w:r>
      <w:r>
        <w:rPr>
          <w:lang w:eastAsia="zh-CN"/>
        </w:rPr>
        <w:t>你不是一个</w:t>
      </w:r>
      <w:r>
        <w:rPr>
          <w:rFonts w:ascii="微软雅黑" w:eastAsia="微软雅黑" w:hAnsi="微软雅黑" w:cs="微软雅黑" w:hint="eastAsia"/>
          <w:lang w:eastAsia="zh-CN"/>
        </w:rPr>
        <w:t>实</w:t>
      </w:r>
      <w:r>
        <w:rPr>
          <w:rFonts w:ascii="MS Mincho" w:eastAsia="MS Mincho" w:hAnsi="MS Mincho" w:cs="MS Mincho" w:hint="eastAsia"/>
          <w:lang w:eastAsia="zh-CN"/>
        </w:rPr>
        <w:t>在的物体。你就是</w:t>
      </w:r>
      <w:r>
        <w:rPr>
          <w:rFonts w:ascii="微软雅黑" w:eastAsia="微软雅黑" w:hAnsi="微软雅黑" w:cs="微软雅黑" w:hint="eastAsia"/>
          <w:lang w:eastAsia="zh-CN"/>
        </w:rPr>
        <w:t>发</w:t>
      </w:r>
      <w:r>
        <w:rPr>
          <w:rFonts w:ascii="MS Mincho" w:eastAsia="MS Mincho" w:hAnsi="MS Mincho" w:cs="MS Mincho" w:hint="eastAsia"/>
          <w:lang w:eastAsia="zh-CN"/>
        </w:rPr>
        <w:t>生本身。</w:t>
      </w:r>
      <w:r>
        <w:rPr>
          <w:lang w:eastAsia="zh-CN"/>
        </w:rPr>
        <w:t>”</w:t>
      </w:r>
    </w:p>
    <w:p w14:paraId="6B7523F4" w14:textId="77777777" w:rsidR="008A56F7" w:rsidRDefault="00000000">
      <w:pPr>
        <w:pStyle w:val="af"/>
        <w:rPr>
          <w:lang w:eastAsia="zh-CN"/>
        </w:rPr>
      </w:pPr>
      <w:r>
        <w:rPr>
          <w:rFonts w:ascii="宋体" w:eastAsia="宋体" w:hAnsi="宋体" w:cs="宋体" w:hint="eastAsia"/>
          <w:lang w:eastAsia="zh-CN"/>
        </w:rPr>
        <w:t>并进一步提出，发生本身没有生死、来去和生灭。</w:t>
      </w:r>
    </w:p>
    <w:p w14:paraId="07F13437" w14:textId="77777777" w:rsidR="008A56F7" w:rsidRDefault="00000000">
      <w:pPr>
        <w:pStyle w:val="af"/>
        <w:rPr>
          <w:lang w:eastAsia="zh-CN"/>
        </w:rPr>
      </w:pPr>
      <w:r>
        <w:rPr>
          <w:rFonts w:ascii="宋体" w:eastAsia="宋体" w:hAnsi="宋体" w:cs="宋体" w:hint="eastAsia"/>
          <w:lang w:eastAsia="zh-CN"/>
        </w:rPr>
        <w:t>因此人的根本问题可以重建成：</w:t>
      </w:r>
    </w:p>
    <w:p w14:paraId="4B6CDD19"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状态</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ascii="宋体" w:eastAsia="宋体" w:hAnsi="宋体" w:cs="宋体" w:hint="eastAsia"/>
        </w:rPr>
        <w:t>实体化</w:t>
      </w:r>
      <w:proofErr w:type="spellEnd"/>
      <w:r>
        <w:br/>
      </w:r>
      <w:r>
        <w:rPr>
          <w:rFonts w:eastAsia="Cambria Math"/>
        </w:rPr>
        <w:t>arrow</w:t>
      </w:r>
      <w:r>
        <w:br/>
      </w:r>
      <w:proofErr w:type="spellStart"/>
      <w:r>
        <w:rPr>
          <w:rFonts w:ascii="宋体" w:eastAsia="宋体" w:hAnsi="宋体" w:cs="宋体" w:hint="eastAsia"/>
        </w:rPr>
        <w:t>对抗变化</w:t>
      </w:r>
      <w:proofErr w:type="spellEnd"/>
      <w:r>
        <w:br/>
      </w:r>
      <w:r>
        <w:rPr>
          <w:rFonts w:eastAsia="Cambria Math"/>
        </w:rPr>
        <w:t>arrow</w:t>
      </w:r>
      <w:r>
        <w:br/>
      </w:r>
      <w:proofErr w:type="spellStart"/>
      <w:r>
        <w:rPr>
          <w:rFonts w:ascii="宋体" w:eastAsia="宋体" w:hAnsi="宋体" w:cs="宋体" w:hint="eastAsia"/>
        </w:rPr>
        <w:t>摩擦</w:t>
      </w:r>
      <w:proofErr w:type="spellEnd"/>
    </w:p>
    <w:p w14:paraId="2A6AEDFC" w14:textId="77777777" w:rsidR="008A56F7" w:rsidRDefault="00000000">
      <w:pPr>
        <w:pStyle w:val="af"/>
      </w:pPr>
      <w:proofErr w:type="spellStart"/>
      <w:r>
        <w:rPr>
          <w:rFonts w:ascii="宋体" w:eastAsia="宋体" w:hAnsi="宋体" w:cs="宋体" w:hint="eastAsia"/>
        </w:rPr>
        <w:t>心理层面则表现为</w:t>
      </w:r>
      <w:proofErr w:type="spellEnd"/>
      <w:r>
        <w:rPr>
          <w:rFonts w:ascii="宋体" w:eastAsia="宋体" w:hAnsi="宋体" w:cs="宋体" w:hint="eastAsia"/>
        </w:rPr>
        <w:t>：</w:t>
      </w:r>
    </w:p>
    <w:p w14:paraId="6338B795" w14:textId="77777777" w:rsidR="008A56F7" w:rsidRDefault="00000000">
      <w:pPr>
        <w:pStyle w:val="Equation"/>
      </w:pPr>
      <w:proofErr w:type="spellStart"/>
      <w:r>
        <w:rPr>
          <w:rFonts w:ascii="宋体" w:eastAsia="宋体" w:hAnsi="宋体" w:cs="宋体" w:hint="eastAsia"/>
        </w:rPr>
        <w:t>关系状态</w:t>
      </w:r>
      <w:proofErr w:type="spellEnd"/>
      <w:r>
        <w:br/>
      </w:r>
      <w:r>
        <w:rPr>
          <w:rFonts w:eastAsia="Cambria Math"/>
        </w:rPr>
        <w:t>arrow</w:t>
      </w:r>
      <w:r>
        <w:br/>
      </w:r>
      <w:proofErr w:type="spellStart"/>
      <w:r>
        <w:rPr>
          <w:rFonts w:ascii="宋体" w:eastAsia="宋体" w:hAnsi="宋体" w:cs="宋体" w:hint="eastAsia"/>
        </w:rPr>
        <w:t>固定身份</w:t>
      </w:r>
      <w:proofErr w:type="spellEnd"/>
      <w:r>
        <w:br/>
      </w:r>
      <w:r>
        <w:rPr>
          <w:rFonts w:eastAsia="Cambria Math"/>
        </w:rPr>
        <w:t>arrow</w:t>
      </w:r>
      <w:r>
        <w:br/>
      </w:r>
      <w:proofErr w:type="spellStart"/>
      <w:r>
        <w:rPr>
          <w:rFonts w:ascii="宋体" w:eastAsia="宋体" w:hAnsi="宋体" w:cs="宋体" w:hint="eastAsia"/>
        </w:rPr>
        <w:t>必须维持</w:t>
      </w:r>
      <w:proofErr w:type="spellEnd"/>
      <w:r>
        <w:br/>
      </w:r>
      <w:r>
        <w:rPr>
          <w:rFonts w:eastAsia="Cambria Math"/>
        </w:rPr>
        <w:t>arrow</w:t>
      </w:r>
      <w:r>
        <w:br/>
      </w:r>
      <w:proofErr w:type="spellStart"/>
      <w:r>
        <w:rPr>
          <w:rFonts w:ascii="宋体" w:eastAsia="宋体" w:hAnsi="宋体" w:cs="宋体" w:hint="eastAsia"/>
        </w:rPr>
        <w:t>现实变化</w:t>
      </w:r>
      <w:proofErr w:type="spellEnd"/>
      <w:r>
        <w:br/>
      </w:r>
      <w:r>
        <w:rPr>
          <w:rFonts w:eastAsia="Cambria Math"/>
        </w:rPr>
        <w:t>arrow</w:t>
      </w:r>
      <w:r>
        <w:br/>
      </w:r>
      <w:proofErr w:type="spellStart"/>
      <w:r>
        <w:rPr>
          <w:rFonts w:ascii="宋体" w:eastAsia="宋体" w:hAnsi="宋体" w:cs="宋体" w:hint="eastAsia"/>
        </w:rPr>
        <w:t>冲突</w:t>
      </w:r>
      <w:proofErr w:type="spellEnd"/>
      <w:r>
        <w:br/>
      </w:r>
      <w:r>
        <w:rPr>
          <w:rFonts w:eastAsia="Cambria Math"/>
        </w:rPr>
        <w:t>arrow</w:t>
      </w:r>
      <w:r>
        <w:br/>
      </w:r>
      <w:proofErr w:type="spellStart"/>
      <w:r>
        <w:rPr>
          <w:rFonts w:ascii="宋体" w:eastAsia="宋体" w:hAnsi="宋体" w:cs="宋体" w:hint="eastAsia"/>
        </w:rPr>
        <w:t>痛苦</w:t>
      </w:r>
      <w:proofErr w:type="spellEnd"/>
    </w:p>
    <w:p w14:paraId="11E7C392" w14:textId="77777777" w:rsidR="008A56F7" w:rsidRDefault="00000000">
      <w:pPr>
        <w:pStyle w:val="af"/>
        <w:rPr>
          <w:lang w:eastAsia="zh-CN"/>
        </w:rPr>
      </w:pPr>
      <w:r>
        <w:rPr>
          <w:rFonts w:ascii="宋体" w:eastAsia="宋体" w:hAnsi="宋体" w:cs="宋体" w:hint="eastAsia"/>
          <w:lang w:eastAsia="zh-CN"/>
        </w:rPr>
        <w:t>因此真正需要批判的不是语言和概念本身，而是：</w:t>
      </w:r>
    </w:p>
    <w:p w14:paraId="034675DC" w14:textId="77777777" w:rsidR="008A56F7" w:rsidRDefault="00000000">
      <w:pPr>
        <w:pStyle w:val="Equation"/>
        <w:rPr>
          <w:lang w:eastAsia="zh-CN"/>
        </w:rPr>
      </w:pPr>
      <w:r>
        <w:rPr>
          <w:rFonts w:ascii="宋体" w:eastAsia="宋体" w:hAnsi="宋体" w:cs="宋体" w:hint="eastAsia"/>
          <w:lang w:eastAsia="zh-CN"/>
        </w:rPr>
        <w:t>把概念当成独立不变实体。</w:t>
      </w:r>
    </w:p>
    <w:p w14:paraId="412426C7" w14:textId="77777777" w:rsidR="008A56F7" w:rsidRDefault="008A56F7">
      <w:pPr>
        <w:spacing w:after="40"/>
        <w:rPr>
          <w:lang w:eastAsia="zh-CN"/>
        </w:rPr>
      </w:pPr>
    </w:p>
    <w:p w14:paraId="22F0806E" w14:textId="77777777" w:rsidR="008A56F7" w:rsidRDefault="00000000">
      <w:pPr>
        <w:pStyle w:val="21"/>
        <w:rPr>
          <w:lang w:eastAsia="zh-CN"/>
        </w:rPr>
      </w:pPr>
      <w:r>
        <w:rPr>
          <w:rFonts w:ascii="宋体" w:eastAsia="宋体" w:hAnsi="宋体" w:cs="宋体" w:hint="eastAsia"/>
          <w:lang w:eastAsia="zh-CN"/>
        </w:rPr>
        <w:t>十、零修辞：从对象返回关系</w:t>
      </w:r>
    </w:p>
    <w:p w14:paraId="7F7BC829" w14:textId="77777777" w:rsidR="008A56F7" w:rsidRDefault="00000000">
      <w:pPr>
        <w:pStyle w:val="af"/>
        <w:rPr>
          <w:lang w:eastAsia="zh-CN"/>
        </w:rPr>
      </w:pPr>
      <w:r>
        <w:rPr>
          <w:rFonts w:ascii="宋体" w:eastAsia="宋体" w:hAnsi="宋体" w:cs="宋体" w:hint="eastAsia"/>
          <w:lang w:eastAsia="zh-CN"/>
        </w:rPr>
        <w:t>由此，零修辞的理论位置也发生改变。</w:t>
      </w:r>
    </w:p>
    <w:p w14:paraId="4ABAC2AE" w14:textId="77777777" w:rsidR="008A56F7" w:rsidRDefault="00000000">
      <w:pPr>
        <w:pStyle w:val="af"/>
        <w:rPr>
          <w:lang w:eastAsia="zh-CN"/>
        </w:rPr>
      </w:pPr>
      <w:r>
        <w:rPr>
          <w:rFonts w:ascii="宋体" w:eastAsia="宋体" w:hAnsi="宋体" w:cs="宋体" w:hint="eastAsia"/>
          <w:lang w:eastAsia="zh-CN"/>
        </w:rPr>
        <w:t>它已经不仅是一种写作方法，而是整个体系中的逆向认识操作：</w:t>
      </w:r>
    </w:p>
    <w:p w14:paraId="79CB7BBA" w14:textId="77777777" w:rsidR="008A56F7" w:rsidRDefault="00000000">
      <w:pPr>
        <w:pStyle w:val="Equation"/>
        <w:rPr>
          <w:lang w:eastAsia="zh-CN"/>
        </w:rPr>
      </w:pPr>
      <w:r>
        <w:rPr>
          <w:rFonts w:ascii="宋体" w:eastAsia="宋体" w:hAnsi="宋体" w:cs="宋体" w:hint="eastAsia"/>
          <w:lang w:eastAsia="zh-CN"/>
        </w:rPr>
        <w:lastRenderedPageBreak/>
        <w:t>对象</w:t>
      </w:r>
      <w:r>
        <w:rPr>
          <w:lang w:eastAsia="zh-CN"/>
        </w:rPr>
        <w:br/>
      </w:r>
      <w:r>
        <w:rPr>
          <w:rFonts w:eastAsia="Cambria Math"/>
          <w:lang w:eastAsia="zh-CN"/>
        </w:rPr>
        <w:t>arrow</w:t>
      </w:r>
      <w:r>
        <w:rPr>
          <w:lang w:eastAsia="zh-CN"/>
        </w:rPr>
        <w:br/>
      </w:r>
      <w:r>
        <w:rPr>
          <w:rFonts w:ascii="宋体" w:eastAsia="宋体" w:hAnsi="宋体" w:cs="宋体" w:hint="eastAsia"/>
          <w:lang w:eastAsia="zh-CN"/>
        </w:rPr>
        <w:t>名词</w:t>
      </w:r>
      <w:r>
        <w:rPr>
          <w:lang w:eastAsia="zh-CN"/>
        </w:rPr>
        <w:br/>
      </w:r>
      <w:r>
        <w:rPr>
          <w:rFonts w:eastAsia="Cambria Math"/>
          <w:lang w:eastAsia="zh-CN"/>
        </w:rPr>
        <w:t>arrow</w:t>
      </w:r>
      <w:r>
        <w:rPr>
          <w:lang w:eastAsia="zh-CN"/>
        </w:rPr>
        <w:br/>
      </w:r>
      <w:r>
        <w:rPr>
          <w:rFonts w:ascii="宋体" w:eastAsia="宋体" w:hAnsi="宋体" w:cs="宋体" w:hint="eastAsia"/>
          <w:lang w:eastAsia="zh-CN"/>
        </w:rPr>
        <w:t>状态</w:t>
      </w:r>
      <w:r>
        <w:rPr>
          <w:lang w:eastAsia="zh-CN"/>
        </w:rPr>
        <w:br/>
      </w:r>
      <w:r>
        <w:rPr>
          <w:rFonts w:eastAsia="Cambria Math"/>
          <w:lang w:eastAsia="zh-CN"/>
        </w:rPr>
        <w:t>arrow</w:t>
      </w:r>
      <w:r>
        <w:rPr>
          <w:lang w:eastAsia="zh-CN"/>
        </w:rPr>
        <w:br/>
      </w:r>
      <w:r>
        <w:rPr>
          <w:rFonts w:ascii="宋体" w:eastAsia="宋体" w:hAnsi="宋体" w:cs="宋体" w:hint="eastAsia"/>
          <w:lang w:eastAsia="zh-CN"/>
        </w:rPr>
        <w:t>关系</w:t>
      </w:r>
      <w:r>
        <w:rPr>
          <w:lang w:eastAsia="zh-CN"/>
        </w:rPr>
        <w:br/>
      </w:r>
      <w:r>
        <w:rPr>
          <w:rFonts w:eastAsia="Cambria Math"/>
          <w:lang w:eastAsia="zh-CN"/>
        </w:rPr>
        <w:t>arrow</w:t>
      </w:r>
      <w:r>
        <w:rPr>
          <w:lang w:eastAsia="zh-CN"/>
        </w:rPr>
        <w:br/>
      </w:r>
      <w:r>
        <w:rPr>
          <w:rFonts w:ascii="宋体" w:eastAsia="宋体" w:hAnsi="宋体" w:cs="宋体" w:hint="eastAsia"/>
          <w:lang w:eastAsia="zh-CN"/>
        </w:rPr>
        <w:t>发生</w:t>
      </w:r>
    </w:p>
    <w:p w14:paraId="0E568BB4" w14:textId="77777777" w:rsidR="008A56F7" w:rsidRDefault="00000000">
      <w:pPr>
        <w:pStyle w:val="af"/>
        <w:rPr>
          <w:lang w:eastAsia="zh-CN"/>
        </w:rPr>
      </w:pPr>
      <w:r>
        <w:rPr>
          <w:rFonts w:ascii="宋体" w:eastAsia="宋体" w:hAnsi="宋体" w:cs="宋体" w:hint="eastAsia"/>
          <w:lang w:eastAsia="zh-CN"/>
        </w:rPr>
        <w:t>真正彻底的零修辞，甚至不能执着于</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这个词。</w:t>
      </w:r>
    </w:p>
    <w:p w14:paraId="293A390E" w14:textId="77777777" w:rsidR="008A56F7" w:rsidRDefault="00000000">
      <w:pPr>
        <w:pStyle w:val="af"/>
        <w:rPr>
          <w:lang w:eastAsia="zh-CN"/>
        </w:rPr>
      </w:pPr>
      <w:r>
        <w:rPr>
          <w:rFonts w:ascii="宋体" w:eastAsia="宋体" w:hAnsi="宋体" w:cs="宋体" w:hint="eastAsia"/>
          <w:lang w:eastAsia="zh-CN"/>
        </w:rPr>
        <w:t>否则：</w:t>
      </w:r>
    </w:p>
    <w:p w14:paraId="39AB9E8F" w14:textId="77777777" w:rsidR="008A56F7" w:rsidRDefault="00000000">
      <w:pPr>
        <w:pStyle w:val="Equation"/>
        <w:rPr>
          <w:lang w:eastAsia="zh-CN"/>
        </w:rPr>
      </w:pPr>
      <w:r>
        <w:rPr>
          <w:rFonts w:ascii="宋体" w:eastAsia="宋体" w:hAnsi="宋体" w:cs="宋体" w:hint="eastAsia"/>
          <w:lang w:eastAsia="zh-CN"/>
        </w:rPr>
        <w:t>发生</w:t>
      </w:r>
    </w:p>
    <w:p w14:paraId="07EEB0F0" w14:textId="77777777" w:rsidR="008A56F7" w:rsidRDefault="00000000">
      <w:pPr>
        <w:pStyle w:val="af"/>
        <w:rPr>
          <w:lang w:eastAsia="zh-CN"/>
        </w:rPr>
      </w:pPr>
      <w:r>
        <w:rPr>
          <w:rFonts w:ascii="宋体" w:eastAsia="宋体" w:hAnsi="宋体" w:cs="宋体" w:hint="eastAsia"/>
          <w:lang w:eastAsia="zh-CN"/>
        </w:rPr>
        <w:t>又成为新的终极本体。</w:t>
      </w:r>
    </w:p>
    <w:p w14:paraId="6B06AA9F" w14:textId="77777777" w:rsidR="008A56F7" w:rsidRDefault="00000000">
      <w:pPr>
        <w:pStyle w:val="af"/>
        <w:rPr>
          <w:lang w:eastAsia="zh-CN"/>
        </w:rPr>
      </w:pPr>
      <w:r>
        <w:rPr>
          <w:rFonts w:ascii="宋体" w:eastAsia="宋体" w:hAnsi="宋体" w:cs="宋体" w:hint="eastAsia"/>
          <w:lang w:eastAsia="zh-CN"/>
        </w:rPr>
        <w:t>因此彻底零修辞最后得到的不是：</w:t>
      </w:r>
    </w:p>
    <w:p w14:paraId="79CC81E1" w14:textId="77777777" w:rsidR="008A56F7" w:rsidRDefault="00000000">
      <w:pPr>
        <w:pStyle w:val="af5"/>
        <w:rPr>
          <w:lang w:eastAsia="zh-CN"/>
        </w:rPr>
      </w:pPr>
      <w:r>
        <w:rPr>
          <w:lang w:eastAsia="zh-CN"/>
        </w:rPr>
        <w:t>世界真正的本体叫</w:t>
      </w:r>
      <w:r>
        <w:rPr>
          <w:lang w:eastAsia="zh-CN"/>
        </w:rPr>
        <w:t>“</w:t>
      </w:r>
      <w:r>
        <w:rPr>
          <w:rFonts w:ascii="微软雅黑" w:eastAsia="微软雅黑" w:hAnsi="微软雅黑" w:cs="微软雅黑" w:hint="eastAsia"/>
          <w:lang w:eastAsia="zh-CN"/>
        </w:rPr>
        <w:t>发</w:t>
      </w:r>
      <w:r>
        <w:rPr>
          <w:rFonts w:ascii="MS Mincho" w:eastAsia="MS Mincho" w:hAnsi="MS Mincho" w:cs="MS Mincho" w:hint="eastAsia"/>
          <w:lang w:eastAsia="zh-CN"/>
        </w:rPr>
        <w:t>生</w:t>
      </w:r>
      <w:r>
        <w:rPr>
          <w:lang w:eastAsia="zh-CN"/>
        </w:rPr>
        <w:t>”</w:t>
      </w:r>
      <w:r>
        <w:rPr>
          <w:lang w:eastAsia="zh-CN"/>
        </w:rPr>
        <w:t>。</w:t>
      </w:r>
    </w:p>
    <w:p w14:paraId="359F9923" w14:textId="77777777" w:rsidR="008A56F7" w:rsidRDefault="00000000">
      <w:pPr>
        <w:pStyle w:val="af"/>
        <w:rPr>
          <w:lang w:eastAsia="zh-CN"/>
        </w:rPr>
      </w:pPr>
      <w:r>
        <w:rPr>
          <w:rFonts w:ascii="宋体" w:eastAsia="宋体" w:hAnsi="宋体" w:cs="宋体" w:hint="eastAsia"/>
          <w:lang w:eastAsia="zh-CN"/>
        </w:rPr>
        <w:t>而是：</w:t>
      </w:r>
    </w:p>
    <w:p w14:paraId="46C2AC0E" w14:textId="77777777" w:rsidR="008A56F7" w:rsidRDefault="00000000">
      <w:pPr>
        <w:pStyle w:val="Equation"/>
        <w:rPr>
          <w:lang w:eastAsia="zh-CN"/>
        </w:rPr>
      </w:pPr>
      <w:r>
        <w:rPr>
          <w:rFonts w:ascii="宋体" w:eastAsia="宋体" w:hAnsi="宋体" w:cs="宋体" w:hint="eastAsia"/>
          <w:lang w:eastAsia="zh-CN"/>
        </w:rPr>
        <w:t>什么都不能被最终固定，但并非什么都没有。</w:t>
      </w:r>
    </w:p>
    <w:p w14:paraId="354F74D8" w14:textId="77777777" w:rsidR="008A56F7" w:rsidRDefault="00000000">
      <w:pPr>
        <w:pStyle w:val="af"/>
        <w:rPr>
          <w:lang w:eastAsia="zh-CN"/>
        </w:rPr>
      </w:pPr>
      <w:r>
        <w:rPr>
          <w:rFonts w:ascii="宋体" w:eastAsia="宋体" w:hAnsi="宋体" w:cs="宋体" w:hint="eastAsia"/>
          <w:lang w:eastAsia="zh-CN"/>
        </w:rPr>
        <w:t>这是整个研究中非常重要的一条边界。</w:t>
      </w:r>
    </w:p>
    <w:p w14:paraId="4442618E" w14:textId="77777777" w:rsidR="008A56F7" w:rsidRDefault="008A56F7">
      <w:pPr>
        <w:spacing w:after="40"/>
        <w:rPr>
          <w:lang w:eastAsia="zh-CN"/>
        </w:rPr>
      </w:pPr>
    </w:p>
    <w:p w14:paraId="41A54B52" w14:textId="77777777" w:rsidR="008A56F7" w:rsidRDefault="00000000">
      <w:pPr>
        <w:pStyle w:val="21"/>
        <w:rPr>
          <w:lang w:eastAsia="zh-CN"/>
        </w:rPr>
      </w:pPr>
      <w:r>
        <w:rPr>
          <w:rFonts w:ascii="宋体" w:eastAsia="宋体" w:hAnsi="宋体" w:cs="宋体" w:hint="eastAsia"/>
          <w:lang w:eastAsia="zh-CN"/>
        </w:rPr>
        <w:t>十一、增修辞：文明是怎样生成的</w:t>
      </w:r>
    </w:p>
    <w:p w14:paraId="7D474E3F" w14:textId="77777777" w:rsidR="008A56F7" w:rsidRDefault="00000000">
      <w:pPr>
        <w:pStyle w:val="af"/>
        <w:rPr>
          <w:lang w:eastAsia="zh-CN"/>
        </w:rPr>
      </w:pPr>
      <w:r>
        <w:rPr>
          <w:rFonts w:ascii="宋体" w:eastAsia="宋体" w:hAnsi="宋体" w:cs="宋体" w:hint="eastAsia"/>
          <w:lang w:eastAsia="zh-CN"/>
        </w:rPr>
        <w:t>当零修辞反向运行，就出现</w:t>
      </w:r>
      <w:r>
        <w:rPr>
          <w:lang w:eastAsia="zh-CN"/>
        </w:rPr>
        <w:t>“</w:t>
      </w:r>
      <w:r>
        <w:rPr>
          <w:rFonts w:ascii="宋体" w:eastAsia="宋体" w:hAnsi="宋体" w:cs="宋体" w:hint="eastAsia"/>
          <w:lang w:eastAsia="zh-CN"/>
        </w:rPr>
        <w:t>增修辞</w:t>
      </w:r>
      <w:r>
        <w:rPr>
          <w:lang w:eastAsia="zh-CN"/>
        </w:rPr>
        <w:t>”</w:t>
      </w:r>
      <w:r>
        <w:rPr>
          <w:rFonts w:ascii="宋体" w:eastAsia="宋体" w:hAnsi="宋体" w:cs="宋体" w:hint="eastAsia"/>
          <w:lang w:eastAsia="zh-CN"/>
        </w:rPr>
        <w:t>。</w:t>
      </w:r>
    </w:p>
    <w:p w14:paraId="3391AF56" w14:textId="77777777" w:rsidR="008A56F7" w:rsidRDefault="00000000">
      <w:pPr>
        <w:pStyle w:val="af"/>
      </w:pPr>
      <w:proofErr w:type="spellStart"/>
      <w:r>
        <w:rPr>
          <w:rFonts w:ascii="宋体" w:eastAsia="宋体" w:hAnsi="宋体" w:cs="宋体" w:hint="eastAsia"/>
        </w:rPr>
        <w:t>其基本路径是</w:t>
      </w:r>
      <w:proofErr w:type="spellEnd"/>
      <w:r>
        <w:rPr>
          <w:rFonts w:ascii="宋体" w:eastAsia="宋体" w:hAnsi="宋体" w:cs="宋体" w:hint="eastAsia"/>
        </w:rPr>
        <w:t>：</w:t>
      </w:r>
    </w:p>
    <w:p w14:paraId="7700582C"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ascii="宋体" w:eastAsia="宋体" w:hAnsi="宋体" w:cs="宋体" w:hint="eastAsia"/>
        </w:rPr>
        <w:t>分类</w:t>
      </w:r>
      <w:proofErr w:type="spellEnd"/>
      <w:r>
        <w:br/>
      </w:r>
      <w:r>
        <w:rPr>
          <w:rFonts w:eastAsia="Cambria Math"/>
        </w:rPr>
        <w:t>arrow</w:t>
      </w:r>
      <w:r>
        <w:br/>
      </w:r>
      <w:proofErr w:type="spellStart"/>
      <w:r>
        <w:rPr>
          <w:rFonts w:ascii="宋体" w:eastAsia="宋体" w:hAnsi="宋体" w:cs="宋体" w:hint="eastAsia"/>
        </w:rPr>
        <w:t>比较</w:t>
      </w:r>
      <w:proofErr w:type="spellEnd"/>
      <w:r>
        <w:br/>
      </w:r>
      <w:r>
        <w:rPr>
          <w:rFonts w:eastAsia="Cambria Math"/>
        </w:rPr>
        <w:t>arrow</w:t>
      </w:r>
      <w:r>
        <w:br/>
      </w:r>
      <w:proofErr w:type="spellStart"/>
      <w:r>
        <w:rPr>
          <w:rFonts w:ascii="宋体" w:eastAsia="宋体" w:hAnsi="宋体" w:cs="宋体" w:hint="eastAsia"/>
        </w:rPr>
        <w:t>标准</w:t>
      </w:r>
      <w:proofErr w:type="spellEnd"/>
      <w:r>
        <w:br/>
      </w:r>
      <w:r>
        <w:rPr>
          <w:rFonts w:eastAsia="Cambria Math"/>
        </w:rPr>
        <w:t>arrow</w:t>
      </w:r>
      <w:r>
        <w:br/>
      </w:r>
      <w:proofErr w:type="spellStart"/>
      <w:r>
        <w:rPr>
          <w:rFonts w:ascii="宋体" w:eastAsia="宋体" w:hAnsi="宋体" w:cs="宋体" w:hint="eastAsia"/>
        </w:rPr>
        <w:t>制度</w:t>
      </w:r>
      <w:proofErr w:type="spellEnd"/>
      <w:r>
        <w:br/>
      </w:r>
      <w:r>
        <w:rPr>
          <w:rFonts w:eastAsia="Cambria Math"/>
        </w:rPr>
        <w:t>arrow</w:t>
      </w:r>
      <w:r>
        <w:br/>
      </w:r>
      <w:proofErr w:type="spellStart"/>
      <w:r>
        <w:rPr>
          <w:rFonts w:ascii="宋体" w:eastAsia="宋体" w:hAnsi="宋体" w:cs="宋体" w:hint="eastAsia"/>
        </w:rPr>
        <w:t>知识</w:t>
      </w:r>
      <w:proofErr w:type="spellEnd"/>
      <w:r>
        <w:br/>
      </w:r>
      <w:r>
        <w:rPr>
          <w:rFonts w:eastAsia="Cambria Math"/>
        </w:rPr>
        <w:t>arrow</w:t>
      </w:r>
      <w:r>
        <w:br/>
      </w:r>
      <w:proofErr w:type="spellStart"/>
      <w:r>
        <w:rPr>
          <w:rFonts w:ascii="宋体" w:eastAsia="宋体" w:hAnsi="宋体" w:cs="宋体" w:hint="eastAsia"/>
        </w:rPr>
        <w:t>文明</w:t>
      </w:r>
      <w:proofErr w:type="spellEnd"/>
    </w:p>
    <w:p w14:paraId="63437955" w14:textId="77777777" w:rsidR="008A56F7" w:rsidRDefault="00000000">
      <w:pPr>
        <w:pStyle w:val="af"/>
      </w:pPr>
      <w:proofErr w:type="spellStart"/>
      <w:r>
        <w:rPr>
          <w:rFonts w:ascii="宋体" w:eastAsia="宋体" w:hAnsi="宋体" w:cs="宋体" w:hint="eastAsia"/>
        </w:rPr>
        <w:t>这意味着</w:t>
      </w:r>
      <w:proofErr w:type="spellEnd"/>
      <w:r>
        <w:rPr>
          <w:rFonts w:ascii="宋体" w:eastAsia="宋体" w:hAnsi="宋体" w:cs="宋体" w:hint="eastAsia"/>
        </w:rPr>
        <w:t>：</w:t>
      </w:r>
    </w:p>
    <w:p w14:paraId="2E929AB4" w14:textId="77777777" w:rsidR="008A56F7" w:rsidRDefault="00000000">
      <w:pPr>
        <w:pStyle w:val="Equation"/>
        <w:rPr>
          <w:lang w:eastAsia="zh-CN"/>
        </w:rPr>
      </w:pPr>
      <w:r>
        <w:rPr>
          <w:rFonts w:ascii="宋体" w:eastAsia="宋体" w:hAnsi="宋体" w:cs="宋体" w:hint="eastAsia"/>
          <w:lang w:eastAsia="zh-CN"/>
        </w:rPr>
        <w:lastRenderedPageBreak/>
        <w:t>增修辞本身不是错误。</w:t>
      </w:r>
    </w:p>
    <w:p w14:paraId="4945C9A6" w14:textId="77777777" w:rsidR="008A56F7" w:rsidRDefault="00000000">
      <w:pPr>
        <w:pStyle w:val="af"/>
        <w:rPr>
          <w:lang w:eastAsia="zh-CN"/>
        </w:rPr>
      </w:pPr>
      <w:r>
        <w:rPr>
          <w:rFonts w:ascii="宋体" w:eastAsia="宋体" w:hAnsi="宋体" w:cs="宋体" w:hint="eastAsia"/>
          <w:lang w:eastAsia="zh-CN"/>
        </w:rPr>
        <w:t>没有增修辞，就没有科学、医学、数学、法律、语言、教育和国家制度。</w:t>
      </w:r>
    </w:p>
    <w:p w14:paraId="1555D27A" w14:textId="77777777" w:rsidR="008A56F7" w:rsidRDefault="00000000">
      <w:pPr>
        <w:pStyle w:val="af"/>
      </w:pPr>
      <w:proofErr w:type="spellStart"/>
      <w:r>
        <w:rPr>
          <w:rFonts w:ascii="宋体" w:eastAsia="宋体" w:hAnsi="宋体" w:cs="宋体" w:hint="eastAsia"/>
        </w:rPr>
        <w:t>真正的问题发生在</w:t>
      </w:r>
      <w:proofErr w:type="spellEnd"/>
      <w:r>
        <w:rPr>
          <w:rFonts w:ascii="宋体" w:eastAsia="宋体" w:hAnsi="宋体" w:cs="宋体" w:hint="eastAsia"/>
        </w:rPr>
        <w:t>：</w:t>
      </w:r>
    </w:p>
    <w:p w14:paraId="18785EC0" w14:textId="77777777" w:rsidR="008A56F7" w:rsidRDefault="00000000">
      <w:pPr>
        <w:pStyle w:val="Equation"/>
      </w:pPr>
      <w:proofErr w:type="spellStart"/>
      <w:r>
        <w:rPr>
          <w:rFonts w:ascii="宋体" w:eastAsia="宋体" w:hAnsi="宋体" w:cs="宋体" w:hint="eastAsia"/>
        </w:rPr>
        <w:t>模型</w:t>
      </w:r>
      <w:proofErr w:type="spellEnd"/>
      <w:r>
        <w:br/>
      </w:r>
      <w:r>
        <w:rPr>
          <w:rFonts w:eastAsia="Cambria Math"/>
        </w:rPr>
        <w:t>arrow</w:t>
      </w:r>
      <w:r>
        <w:br/>
      </w:r>
      <w:proofErr w:type="spellStart"/>
      <w:r>
        <w:rPr>
          <w:rFonts w:ascii="宋体" w:eastAsia="宋体" w:hAnsi="宋体" w:cs="宋体" w:hint="eastAsia"/>
        </w:rPr>
        <w:t>实体化</w:t>
      </w:r>
      <w:proofErr w:type="spellEnd"/>
      <w:r>
        <w:br/>
      </w:r>
      <w:r>
        <w:rPr>
          <w:rFonts w:eastAsia="Cambria Math"/>
        </w:rPr>
        <w:t>arrow</w:t>
      </w:r>
      <w:r>
        <w:br/>
      </w:r>
      <w:proofErr w:type="spellStart"/>
      <w:r>
        <w:rPr>
          <w:rFonts w:ascii="宋体" w:eastAsia="宋体" w:hAnsi="宋体" w:cs="宋体" w:hint="eastAsia"/>
        </w:rPr>
        <w:t>绝对化</w:t>
      </w:r>
      <w:proofErr w:type="spellEnd"/>
    </w:p>
    <w:p w14:paraId="5CD7A9B7" w14:textId="77777777" w:rsidR="008A56F7" w:rsidRDefault="00000000">
      <w:pPr>
        <w:pStyle w:val="af"/>
      </w:pPr>
      <w:proofErr w:type="spellStart"/>
      <w:r>
        <w:rPr>
          <w:rFonts w:ascii="宋体" w:eastAsia="宋体" w:hAnsi="宋体" w:cs="宋体" w:hint="eastAsia"/>
        </w:rPr>
        <w:t>例如</w:t>
      </w:r>
      <w:proofErr w:type="spellEnd"/>
      <w:r>
        <w:rPr>
          <w:rFonts w:ascii="宋体" w:eastAsia="宋体" w:hAnsi="宋体" w:cs="宋体" w:hint="eastAsia"/>
        </w:rPr>
        <w:t>：</w:t>
      </w:r>
    </w:p>
    <w:p w14:paraId="5896B3A3" w14:textId="77777777" w:rsidR="008A56F7" w:rsidRDefault="00000000">
      <w:pPr>
        <w:pStyle w:val="Equation"/>
      </w:pPr>
      <w:proofErr w:type="spellStart"/>
      <w:r>
        <w:rPr>
          <w:rFonts w:ascii="宋体" w:eastAsia="宋体" w:hAnsi="宋体" w:cs="宋体" w:hint="eastAsia"/>
        </w:rPr>
        <w:t>一次考试</w:t>
      </w:r>
      <w:proofErr w:type="spellEnd"/>
      <w:r>
        <w:br/>
      </w:r>
      <w:r>
        <w:rPr>
          <w:rFonts w:eastAsia="Cambria Math"/>
        </w:rPr>
        <w:t>arrow</w:t>
      </w:r>
      <w:r>
        <w:br/>
      </w:r>
      <w:proofErr w:type="spellStart"/>
      <w:r>
        <w:rPr>
          <w:rFonts w:ascii="宋体" w:eastAsia="宋体" w:hAnsi="宋体" w:cs="宋体" w:hint="eastAsia"/>
        </w:rPr>
        <w:t>成绩差</w:t>
      </w:r>
      <w:proofErr w:type="spellEnd"/>
      <w:r>
        <w:br/>
      </w:r>
      <w:r>
        <w:rPr>
          <w:rFonts w:eastAsia="Cambria Math"/>
        </w:rPr>
        <w:t>arrow</w:t>
      </w:r>
      <w:r>
        <w:br/>
      </w:r>
      <w:proofErr w:type="spellStart"/>
      <w:r>
        <w:rPr>
          <w:rFonts w:ascii="宋体" w:eastAsia="宋体" w:hAnsi="宋体" w:cs="宋体" w:hint="eastAsia"/>
        </w:rPr>
        <w:t>差生</w:t>
      </w:r>
      <w:proofErr w:type="spellEnd"/>
      <w:r>
        <w:br/>
      </w:r>
      <w:r>
        <w:rPr>
          <w:rFonts w:eastAsia="Cambria Math"/>
        </w:rPr>
        <w:t>arrow</w:t>
      </w:r>
      <w:r>
        <w:br/>
      </w:r>
      <w:proofErr w:type="spellStart"/>
      <w:r>
        <w:rPr>
          <w:rFonts w:ascii="宋体" w:eastAsia="宋体" w:hAnsi="宋体" w:cs="宋体" w:hint="eastAsia"/>
        </w:rPr>
        <w:t>没有前途</w:t>
      </w:r>
      <w:proofErr w:type="spellEnd"/>
    </w:p>
    <w:p w14:paraId="28764C1C" w14:textId="77777777" w:rsidR="008A56F7" w:rsidRDefault="00000000">
      <w:pPr>
        <w:pStyle w:val="af"/>
      </w:pPr>
      <w:proofErr w:type="spellStart"/>
      <w:r>
        <w:rPr>
          <w:rFonts w:ascii="宋体" w:eastAsia="宋体" w:hAnsi="宋体" w:cs="宋体" w:hint="eastAsia"/>
        </w:rPr>
        <w:t>前面是信息，后面则把状态转化为人格本体</w:t>
      </w:r>
      <w:proofErr w:type="spellEnd"/>
      <w:r>
        <w:rPr>
          <w:rFonts w:ascii="宋体" w:eastAsia="宋体" w:hAnsi="宋体" w:cs="宋体" w:hint="eastAsia"/>
        </w:rPr>
        <w:t>。</w:t>
      </w:r>
    </w:p>
    <w:p w14:paraId="5D52841E" w14:textId="77777777" w:rsidR="008A56F7" w:rsidRDefault="00000000">
      <w:pPr>
        <w:pStyle w:val="af"/>
      </w:pPr>
      <w:proofErr w:type="spellStart"/>
      <w:r>
        <w:rPr>
          <w:rFonts w:ascii="宋体" w:eastAsia="宋体" w:hAnsi="宋体" w:cs="宋体" w:hint="eastAsia"/>
        </w:rPr>
        <w:t>因此可以定义</w:t>
      </w:r>
      <w:proofErr w:type="spellEnd"/>
      <w:r>
        <w:rPr>
          <w:rFonts w:ascii="宋体" w:eastAsia="宋体" w:hAnsi="宋体" w:cs="宋体" w:hint="eastAsia"/>
        </w:rPr>
        <w:t>：</w:t>
      </w:r>
    </w:p>
    <w:p w14:paraId="41A36AB6" w14:textId="77777777" w:rsidR="008A56F7" w:rsidRDefault="00000000">
      <w:pPr>
        <w:pStyle w:val="Equation"/>
        <w:rPr>
          <w:lang w:eastAsia="zh-CN"/>
        </w:rPr>
      </w:pPr>
      <w:r>
        <w:rPr>
          <w:rFonts w:eastAsia="Cambria Math"/>
          <w:lang w:eastAsia="zh-CN"/>
        </w:rPr>
        <w:t>R</w:t>
      </w:r>
      <w:proofErr w:type="gramStart"/>
      <w:r>
        <w:rPr>
          <w:rFonts w:eastAsia="Cambria Math"/>
          <w:lang w:eastAsia="zh-CN"/>
        </w:rPr>
        <w:t>(x)</w:t>
      </w:r>
      <w:proofErr w:type="gramEnd"/>
      <w:r>
        <w:rPr>
          <w:rFonts w:eastAsia="Cambria Math"/>
          <w:lang w:eastAsia="zh-CN"/>
        </w:rPr>
        <w:t>=</w:t>
      </w:r>
      <w:r>
        <w:rPr>
          <w:rFonts w:ascii="宋体" w:eastAsia="宋体" w:hAnsi="宋体" w:cs="宋体" w:hint="eastAsia"/>
          <w:lang w:eastAsia="zh-CN"/>
        </w:rPr>
        <w:t>给发生增加一次稳定描述</w:t>
      </w:r>
    </w:p>
    <w:p w14:paraId="35418C9A" w14:textId="77777777" w:rsidR="008A56F7" w:rsidRDefault="00000000">
      <w:pPr>
        <w:pStyle w:val="af"/>
        <w:rPr>
          <w:lang w:eastAsia="zh-CN"/>
        </w:rPr>
      </w:pPr>
      <w:r>
        <w:rPr>
          <w:rFonts w:ascii="宋体" w:eastAsia="宋体" w:hAnsi="宋体" w:cs="宋体" w:hint="eastAsia"/>
          <w:lang w:eastAsia="zh-CN"/>
        </w:rPr>
        <w:t>那么文明可以看作：</w:t>
      </w:r>
    </w:p>
    <w:p w14:paraId="2EBBCA89" w14:textId="77777777" w:rsidR="008A56F7" w:rsidRDefault="00000000">
      <w:pPr>
        <w:pStyle w:val="Equation"/>
        <w:rPr>
          <w:lang w:eastAsia="zh-CN"/>
        </w:rPr>
      </w:pPr>
      <w:proofErr w:type="spellStart"/>
      <w:r>
        <w:rPr>
          <w:rFonts w:eastAsia="Cambria Math"/>
          <w:lang w:eastAsia="zh-CN"/>
        </w:rPr>
        <w:t>R^</w:t>
      </w:r>
      <w:proofErr w:type="gramStart"/>
      <w:r>
        <w:rPr>
          <w:rFonts w:eastAsia="Cambria Math"/>
          <w:lang w:eastAsia="zh-CN"/>
        </w:rPr>
        <w:t>n</w:t>
      </w:r>
      <w:proofErr w:type="spellEnd"/>
      <w:r>
        <w:rPr>
          <w:rFonts w:eastAsia="Cambria Math"/>
          <w:lang w:eastAsia="zh-CN"/>
        </w:rPr>
        <w:t>(</w:t>
      </w:r>
      <w:proofErr w:type="gramEnd"/>
      <w:r>
        <w:rPr>
          <w:rFonts w:eastAsia="Cambria Math"/>
          <w:lang w:eastAsia="zh-CN"/>
        </w:rPr>
        <w:t>)</w:t>
      </w:r>
    </w:p>
    <w:p w14:paraId="7555B465" w14:textId="77777777" w:rsidR="008A56F7" w:rsidRDefault="00000000">
      <w:pPr>
        <w:pStyle w:val="af"/>
        <w:rPr>
          <w:lang w:eastAsia="zh-CN"/>
        </w:rPr>
      </w:pPr>
      <w:r>
        <w:rPr>
          <w:rFonts w:ascii="宋体" w:eastAsia="宋体" w:hAnsi="宋体" w:cs="宋体" w:hint="eastAsia"/>
          <w:lang w:eastAsia="zh-CN"/>
        </w:rPr>
        <w:t>零修辞则相当于逆操作：</w:t>
      </w:r>
    </w:p>
    <w:p w14:paraId="73F68398" w14:textId="77777777" w:rsidR="008A56F7" w:rsidRDefault="00000000">
      <w:pPr>
        <w:pStyle w:val="Equation"/>
        <w:rPr>
          <w:lang w:eastAsia="zh-CN"/>
        </w:rPr>
      </w:pPr>
      <w:proofErr w:type="spellStart"/>
      <w:r>
        <w:rPr>
          <w:rFonts w:eastAsia="Cambria Math"/>
          <w:lang w:eastAsia="zh-CN"/>
        </w:rPr>
        <w:t>Z^n</w:t>
      </w:r>
      <w:proofErr w:type="spellEnd"/>
      <w:r>
        <w:rPr>
          <w:rFonts w:eastAsia="Cambria Math"/>
          <w:lang w:eastAsia="zh-CN"/>
        </w:rPr>
        <w:t>(</w:t>
      </w:r>
      <w:proofErr w:type="spellStart"/>
      <w:r>
        <w:rPr>
          <w:rFonts w:eastAsia="Cambria Math"/>
          <w:lang w:eastAsia="zh-CN"/>
        </w:rPr>
        <w:t>R^</w:t>
      </w:r>
      <w:proofErr w:type="gramStart"/>
      <w:r>
        <w:rPr>
          <w:rFonts w:eastAsia="Cambria Math"/>
          <w:lang w:eastAsia="zh-CN"/>
        </w:rPr>
        <w:t>n</w:t>
      </w:r>
      <w:proofErr w:type="spellEnd"/>
      <w:r>
        <w:rPr>
          <w:rFonts w:eastAsia="Cambria Math"/>
          <w:lang w:eastAsia="zh-CN"/>
        </w:rPr>
        <w:t>(</w:t>
      </w:r>
      <w:proofErr w:type="gramEnd"/>
      <w:r>
        <w:rPr>
          <w:rFonts w:eastAsia="Cambria Math"/>
          <w:lang w:eastAsia="zh-CN"/>
        </w:rPr>
        <w:t>))</w:t>
      </w:r>
    </w:p>
    <w:p w14:paraId="532356A1" w14:textId="77777777" w:rsidR="008A56F7" w:rsidRDefault="00000000">
      <w:pPr>
        <w:pStyle w:val="af"/>
        <w:rPr>
          <w:lang w:eastAsia="zh-CN"/>
        </w:rPr>
      </w:pPr>
      <w:r>
        <w:rPr>
          <w:rFonts w:ascii="宋体" w:eastAsia="宋体" w:hAnsi="宋体" w:cs="宋体" w:hint="eastAsia"/>
          <w:lang w:eastAsia="zh-CN"/>
        </w:rPr>
        <w:t>于是</w:t>
      </w:r>
      <w:r>
        <w:rPr>
          <w:lang w:eastAsia="zh-CN"/>
        </w:rPr>
        <w:t>“</w:t>
      </w:r>
      <w:r>
        <w:rPr>
          <w:rFonts w:ascii="宋体" w:eastAsia="宋体" w:hAnsi="宋体" w:cs="宋体" w:hint="eastAsia"/>
          <w:lang w:eastAsia="zh-CN"/>
        </w:rPr>
        <w:t>为学日增，为道日损</w:t>
      </w:r>
      <w:r>
        <w:rPr>
          <w:lang w:eastAsia="zh-CN"/>
        </w:rPr>
        <w:t>”</w:t>
      </w:r>
      <w:r>
        <w:rPr>
          <w:rFonts w:ascii="宋体" w:eastAsia="宋体" w:hAnsi="宋体" w:cs="宋体" w:hint="eastAsia"/>
          <w:lang w:eastAsia="zh-CN"/>
        </w:rPr>
        <w:t>获得一个非常清楚的结构意义：</w:t>
      </w:r>
    </w:p>
    <w:p w14:paraId="0DBF346F" w14:textId="77777777" w:rsidR="008A56F7" w:rsidRDefault="00000000">
      <w:pPr>
        <w:pStyle w:val="Equation"/>
        <w:rPr>
          <w:lang w:eastAsia="zh-CN"/>
        </w:rPr>
      </w:pPr>
      <w:r>
        <w:rPr>
          <w:rFonts w:ascii="宋体" w:eastAsia="宋体" w:hAnsi="宋体" w:cs="宋体" w:hint="eastAsia"/>
          <w:lang w:eastAsia="zh-CN"/>
        </w:rPr>
        <w:t>为学日</w:t>
      </w:r>
      <w:proofErr w:type="gramStart"/>
      <w:r>
        <w:rPr>
          <w:rFonts w:ascii="宋体" w:eastAsia="宋体" w:hAnsi="宋体" w:cs="宋体" w:hint="eastAsia"/>
          <w:lang w:eastAsia="zh-CN"/>
        </w:rPr>
        <w:t>增</w:t>
      </w:r>
      <w:r>
        <w:rPr>
          <w:rFonts w:eastAsia="Cambria Math"/>
          <w:lang w:eastAsia="zh-CN"/>
        </w:rPr>
        <w:t>:</w:t>
      </w:r>
      <w:proofErr w:type="gramEnd"/>
      <w:r>
        <w:rPr>
          <w:rFonts w:ascii="宋体" w:eastAsia="宋体" w:hAnsi="宋体" w:cs="宋体" w:hint="eastAsia"/>
          <w:lang w:eastAsia="zh-CN"/>
        </w:rPr>
        <w:t>建立模型</w:t>
      </w:r>
      <w:r>
        <w:rPr>
          <w:lang w:eastAsia="zh-CN"/>
        </w:rPr>
        <w:br/>
      </w:r>
      <w:r>
        <w:rPr>
          <w:rFonts w:ascii="宋体" w:eastAsia="宋体" w:hAnsi="宋体" w:cs="宋体" w:hint="eastAsia"/>
          <w:lang w:eastAsia="zh-CN"/>
        </w:rPr>
        <w:t>为道日</w:t>
      </w:r>
      <w:proofErr w:type="gramStart"/>
      <w:r>
        <w:rPr>
          <w:rFonts w:ascii="宋体" w:eastAsia="宋体" w:hAnsi="宋体" w:cs="宋体" w:hint="eastAsia"/>
          <w:lang w:eastAsia="zh-CN"/>
        </w:rPr>
        <w:t>损</w:t>
      </w:r>
      <w:r>
        <w:rPr>
          <w:rFonts w:eastAsia="Cambria Math"/>
          <w:lang w:eastAsia="zh-CN"/>
        </w:rPr>
        <w:t>:</w:t>
      </w:r>
      <w:proofErr w:type="gramEnd"/>
      <w:r>
        <w:rPr>
          <w:rFonts w:ascii="宋体" w:eastAsia="宋体" w:hAnsi="宋体" w:cs="宋体" w:hint="eastAsia"/>
          <w:lang w:eastAsia="zh-CN"/>
        </w:rPr>
        <w:t>解除模型的实体化</w:t>
      </w:r>
    </w:p>
    <w:p w14:paraId="7B4B46E9" w14:textId="77777777" w:rsidR="008A56F7" w:rsidRDefault="008A56F7">
      <w:pPr>
        <w:spacing w:after="40"/>
        <w:rPr>
          <w:lang w:eastAsia="zh-CN"/>
        </w:rPr>
      </w:pPr>
    </w:p>
    <w:p w14:paraId="11EC4884" w14:textId="77777777" w:rsidR="008A56F7" w:rsidRDefault="00000000">
      <w:pPr>
        <w:pStyle w:val="21"/>
        <w:rPr>
          <w:lang w:eastAsia="zh-CN"/>
        </w:rPr>
      </w:pPr>
      <w:r>
        <w:rPr>
          <w:rFonts w:ascii="宋体" w:eastAsia="宋体" w:hAnsi="宋体" w:cs="宋体" w:hint="eastAsia"/>
          <w:lang w:eastAsia="zh-CN"/>
        </w:rPr>
        <w:t>十二、</w:t>
      </w:r>
      <w:r>
        <w:rPr>
          <w:rFonts w:ascii="Noto Sans CJK SC" w:eastAsia="Noto Sans CJK SC" w:hAnsi="Noto Sans CJK SC"/>
          <w:lang w:eastAsia="zh-CN"/>
        </w:rPr>
        <w:t>“</w:t>
      </w:r>
      <w:r>
        <w:rPr>
          <w:rFonts w:ascii="宋体" w:eastAsia="宋体" w:hAnsi="宋体" w:cs="宋体" w:hint="eastAsia"/>
          <w:lang w:eastAsia="zh-CN"/>
        </w:rPr>
        <w:t>反者道之动，弱者道之用</w:t>
      </w:r>
      <w:r>
        <w:rPr>
          <w:rFonts w:ascii="Noto Sans CJK SC" w:eastAsia="Noto Sans CJK SC" w:hAnsi="Noto Sans CJK SC"/>
          <w:lang w:eastAsia="zh-CN"/>
        </w:rPr>
        <w:t>”</w:t>
      </w:r>
    </w:p>
    <w:p w14:paraId="30A6AAC6" w14:textId="77777777" w:rsidR="008A56F7" w:rsidRDefault="00000000">
      <w:pPr>
        <w:pStyle w:val="af"/>
        <w:rPr>
          <w:lang w:eastAsia="zh-CN"/>
        </w:rPr>
      </w:pPr>
      <w:r>
        <w:rPr>
          <w:rFonts w:ascii="宋体" w:eastAsia="宋体" w:hAnsi="宋体" w:cs="宋体" w:hint="eastAsia"/>
          <w:lang w:eastAsia="zh-CN"/>
        </w:rPr>
        <w:t>把增与损放到同一系统中以后，</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的意义进一步扩大。</w:t>
      </w:r>
    </w:p>
    <w:p w14:paraId="04F237F6" w14:textId="77777777" w:rsidR="008A56F7" w:rsidRDefault="00000000">
      <w:pPr>
        <w:pStyle w:val="Equation"/>
      </w:pPr>
      <w:r>
        <w:rPr>
          <w:rFonts w:ascii="宋体" w:eastAsia="宋体" w:hAnsi="宋体" w:cs="宋体" w:hint="eastAsia"/>
        </w:rPr>
        <w:lastRenderedPageBreak/>
        <w:t>增</w:t>
      </w:r>
      <w:r>
        <w:br/>
      </w:r>
      <w:r>
        <w:rPr>
          <w:rFonts w:eastAsia="Cambria Math"/>
        </w:rPr>
        <w:t>arrow</w:t>
      </w:r>
      <w:r>
        <w:br/>
      </w:r>
      <w:proofErr w:type="spellStart"/>
      <w:r>
        <w:rPr>
          <w:rFonts w:ascii="宋体" w:eastAsia="宋体" w:hAnsi="宋体" w:cs="宋体" w:hint="eastAsia"/>
        </w:rPr>
        <w:t>固化</w:t>
      </w:r>
      <w:proofErr w:type="spellEnd"/>
      <w:r>
        <w:br/>
      </w:r>
      <w:r>
        <w:rPr>
          <w:rFonts w:eastAsia="Cambria Math"/>
        </w:rPr>
        <w:t>arrow</w:t>
      </w:r>
      <w:r>
        <w:br/>
      </w:r>
      <w:r>
        <w:rPr>
          <w:rFonts w:ascii="宋体" w:eastAsia="宋体" w:hAnsi="宋体" w:cs="宋体" w:hint="eastAsia"/>
        </w:rPr>
        <w:t>反</w:t>
      </w:r>
      <w:r>
        <w:br/>
      </w:r>
      <w:r>
        <w:rPr>
          <w:rFonts w:eastAsia="Cambria Math"/>
        </w:rPr>
        <w:t>arrow</w:t>
      </w:r>
      <w:r>
        <w:br/>
      </w:r>
      <w:r>
        <w:rPr>
          <w:rFonts w:ascii="宋体" w:eastAsia="宋体" w:hAnsi="宋体" w:cs="宋体" w:hint="eastAsia"/>
        </w:rPr>
        <w:t>损</w:t>
      </w:r>
      <w:r>
        <w:br/>
      </w:r>
      <w:r>
        <w:rPr>
          <w:rFonts w:eastAsia="Cambria Math"/>
        </w:rPr>
        <w:t>arrow</w:t>
      </w:r>
      <w:r>
        <w:br/>
      </w:r>
      <w:proofErr w:type="spellStart"/>
      <w:r>
        <w:rPr>
          <w:rFonts w:ascii="宋体" w:eastAsia="宋体" w:hAnsi="宋体" w:cs="宋体" w:hint="eastAsia"/>
        </w:rPr>
        <w:t>重新流动</w:t>
      </w:r>
      <w:proofErr w:type="spellEnd"/>
      <w:r>
        <w:br/>
      </w:r>
      <w:r>
        <w:rPr>
          <w:rFonts w:eastAsia="Cambria Math"/>
        </w:rPr>
        <w:t>arrow</w:t>
      </w:r>
      <w:r>
        <w:br/>
      </w:r>
      <w:proofErr w:type="spellStart"/>
      <w:r>
        <w:rPr>
          <w:rFonts w:ascii="宋体" w:eastAsia="宋体" w:hAnsi="宋体" w:cs="宋体" w:hint="eastAsia"/>
        </w:rPr>
        <w:t>再增</w:t>
      </w:r>
      <w:proofErr w:type="spellEnd"/>
    </w:p>
    <w:p w14:paraId="5B599D86" w14:textId="77777777" w:rsidR="008A56F7" w:rsidRDefault="00000000">
      <w:pPr>
        <w:pStyle w:val="af"/>
        <w:rPr>
          <w:lang w:eastAsia="zh-CN"/>
        </w:rPr>
      </w:pPr>
      <w:r>
        <w:rPr>
          <w:rFonts w:ascii="宋体" w:eastAsia="宋体" w:hAnsi="宋体" w:cs="宋体" w:hint="eastAsia"/>
          <w:lang w:eastAsia="zh-CN"/>
        </w:rPr>
        <w:t>于是</w:t>
      </w:r>
      <w:r>
        <w:rPr>
          <w:lang w:eastAsia="zh-CN"/>
        </w:rPr>
        <w:t>“</w:t>
      </w:r>
      <w:r>
        <w:rPr>
          <w:rFonts w:ascii="宋体" w:eastAsia="宋体" w:hAnsi="宋体" w:cs="宋体" w:hint="eastAsia"/>
          <w:lang w:eastAsia="zh-CN"/>
        </w:rPr>
        <w:t>反者道之动</w:t>
      </w:r>
      <w:r>
        <w:rPr>
          <w:lang w:eastAsia="zh-CN"/>
        </w:rPr>
        <w:t>”</w:t>
      </w:r>
      <w:r>
        <w:rPr>
          <w:rFonts w:ascii="宋体" w:eastAsia="宋体" w:hAnsi="宋体" w:cs="宋体" w:hint="eastAsia"/>
          <w:lang w:eastAsia="zh-CN"/>
        </w:rPr>
        <w:t>可以理解为：</w:t>
      </w:r>
    </w:p>
    <w:p w14:paraId="17FD109F" w14:textId="77777777" w:rsidR="008A56F7" w:rsidRDefault="00000000">
      <w:pPr>
        <w:pStyle w:val="Equation"/>
        <w:rPr>
          <w:lang w:eastAsia="zh-CN"/>
        </w:rPr>
      </w:pPr>
      <w:r>
        <w:rPr>
          <w:rFonts w:ascii="宋体" w:eastAsia="宋体" w:hAnsi="宋体" w:cs="宋体" w:hint="eastAsia"/>
          <w:lang w:eastAsia="zh-CN"/>
        </w:rPr>
        <w:t>任何趋向固定和极化的结构，都具有返回、松动和转化的可能。</w:t>
      </w:r>
    </w:p>
    <w:p w14:paraId="62736FAA" w14:textId="77777777" w:rsidR="008A56F7" w:rsidRDefault="00000000">
      <w:pPr>
        <w:pStyle w:val="af"/>
        <w:rPr>
          <w:lang w:eastAsia="zh-CN"/>
        </w:rPr>
      </w:pPr>
      <w:r>
        <w:rPr>
          <w:lang w:eastAsia="zh-CN"/>
        </w:rPr>
        <w:t>“</w:t>
      </w:r>
      <w:r>
        <w:rPr>
          <w:rFonts w:ascii="宋体" w:eastAsia="宋体" w:hAnsi="宋体" w:cs="宋体" w:hint="eastAsia"/>
          <w:lang w:eastAsia="zh-CN"/>
        </w:rPr>
        <w:t>弱者道之用</w:t>
      </w:r>
      <w:r>
        <w:rPr>
          <w:lang w:eastAsia="zh-CN"/>
        </w:rPr>
        <w:t>”</w:t>
      </w:r>
      <w:r>
        <w:rPr>
          <w:rFonts w:ascii="宋体" w:eastAsia="宋体" w:hAnsi="宋体" w:cs="宋体" w:hint="eastAsia"/>
          <w:lang w:eastAsia="zh-CN"/>
        </w:rPr>
        <w:t>则可以理解为：</w:t>
      </w:r>
    </w:p>
    <w:p w14:paraId="018FA6AD" w14:textId="77777777" w:rsidR="008A56F7" w:rsidRDefault="00000000">
      <w:pPr>
        <w:pStyle w:val="Equation"/>
        <w:rPr>
          <w:lang w:eastAsia="zh-CN"/>
        </w:rPr>
      </w:pPr>
      <w:r>
        <w:rPr>
          <w:rFonts w:ascii="宋体" w:eastAsia="宋体" w:hAnsi="宋体" w:cs="宋体" w:hint="eastAsia"/>
          <w:lang w:eastAsia="zh-CN"/>
        </w:rPr>
        <w:t>减少强制干预，使关系结构能够自行调整。</w:t>
      </w:r>
    </w:p>
    <w:p w14:paraId="7EF9ED1F" w14:textId="77777777" w:rsidR="008A56F7" w:rsidRDefault="00000000">
      <w:pPr>
        <w:pStyle w:val="af"/>
        <w:rPr>
          <w:lang w:eastAsia="zh-CN"/>
        </w:rPr>
      </w:pPr>
      <w:r>
        <w:rPr>
          <w:rFonts w:ascii="宋体" w:eastAsia="宋体" w:hAnsi="宋体" w:cs="宋体" w:hint="eastAsia"/>
          <w:lang w:eastAsia="zh-CN"/>
        </w:rPr>
        <w:t>由此：</w:t>
      </w:r>
    </w:p>
    <w:p w14:paraId="550AB9E5" w14:textId="77777777" w:rsidR="008A56F7" w:rsidRDefault="00000000">
      <w:pPr>
        <w:pStyle w:val="Equation"/>
        <w:rPr>
          <w:lang w:eastAsia="zh-CN"/>
        </w:rPr>
      </w:pPr>
      <w:r>
        <w:rPr>
          <w:rFonts w:ascii="宋体" w:eastAsia="宋体" w:hAnsi="宋体" w:cs="宋体" w:hint="eastAsia"/>
          <w:lang w:eastAsia="zh-CN"/>
        </w:rPr>
        <w:t>增与损共同构成</w:t>
      </w:r>
      <w:r>
        <w:rPr>
          <w:rFonts w:eastAsia="Cambria Math"/>
          <w:lang w:eastAsia="zh-CN"/>
        </w:rPr>
        <w:t>“</w:t>
      </w:r>
      <w:r>
        <w:rPr>
          <w:rFonts w:ascii="宋体" w:eastAsia="宋体" w:hAnsi="宋体" w:cs="宋体" w:hint="eastAsia"/>
          <w:lang w:eastAsia="zh-CN"/>
        </w:rPr>
        <w:t>转</w:t>
      </w:r>
      <w:r>
        <w:rPr>
          <w:rFonts w:eastAsia="Cambria Math"/>
          <w:lang w:eastAsia="zh-CN"/>
        </w:rPr>
        <w:t>”</w:t>
      </w:r>
      <w:r>
        <w:rPr>
          <w:rFonts w:ascii="宋体" w:eastAsia="宋体" w:hAnsi="宋体" w:cs="宋体" w:hint="eastAsia"/>
          <w:lang w:eastAsia="zh-CN"/>
        </w:rPr>
        <w:t>。</w:t>
      </w:r>
    </w:p>
    <w:p w14:paraId="178A6055" w14:textId="77777777" w:rsidR="008A56F7" w:rsidRDefault="00000000">
      <w:pPr>
        <w:pStyle w:val="af"/>
        <w:rPr>
          <w:lang w:eastAsia="zh-CN"/>
        </w:rPr>
      </w:pPr>
      <w:r>
        <w:rPr>
          <w:rFonts w:ascii="宋体" w:eastAsia="宋体" w:hAnsi="宋体" w:cs="宋体" w:hint="eastAsia"/>
          <w:lang w:eastAsia="zh-CN"/>
        </w:rPr>
        <w:t>文明本身也表现为一次次扩张与返回。</w:t>
      </w:r>
    </w:p>
    <w:p w14:paraId="329E6410" w14:textId="77777777" w:rsidR="008A56F7" w:rsidRDefault="008A56F7">
      <w:pPr>
        <w:spacing w:after="40"/>
        <w:rPr>
          <w:lang w:eastAsia="zh-CN"/>
        </w:rPr>
      </w:pPr>
    </w:p>
    <w:p w14:paraId="017182B9" w14:textId="77777777" w:rsidR="008A56F7" w:rsidRDefault="00000000">
      <w:pPr>
        <w:pStyle w:val="21"/>
        <w:rPr>
          <w:lang w:eastAsia="zh-CN"/>
        </w:rPr>
      </w:pPr>
      <w:r>
        <w:rPr>
          <w:rFonts w:ascii="宋体" w:eastAsia="宋体" w:hAnsi="宋体" w:cs="宋体" w:hint="eastAsia"/>
          <w:lang w:eastAsia="zh-CN"/>
        </w:rPr>
        <w:t>十三、心理学、教育、管理和伦理其实是一套机制</w:t>
      </w:r>
    </w:p>
    <w:p w14:paraId="7AB09C90" w14:textId="77777777" w:rsidR="008A56F7" w:rsidRDefault="00000000">
      <w:pPr>
        <w:pStyle w:val="af"/>
        <w:rPr>
          <w:lang w:eastAsia="zh-CN"/>
        </w:rPr>
      </w:pPr>
      <w:r>
        <w:rPr>
          <w:rFonts w:ascii="宋体" w:eastAsia="宋体" w:hAnsi="宋体" w:cs="宋体" w:hint="eastAsia"/>
          <w:lang w:eastAsia="zh-CN"/>
        </w:rPr>
        <w:t>研究整部文集以后可以发现，在心理、教育、管理和伦理部分，反复出现的是同一结构。</w:t>
      </w:r>
    </w:p>
    <w:p w14:paraId="64734AB4" w14:textId="77777777" w:rsidR="008A56F7" w:rsidRDefault="00000000">
      <w:pPr>
        <w:pStyle w:val="af"/>
      </w:pPr>
      <w:proofErr w:type="spellStart"/>
      <w:r>
        <w:rPr>
          <w:rFonts w:ascii="宋体" w:eastAsia="宋体" w:hAnsi="宋体" w:cs="宋体" w:hint="eastAsia"/>
        </w:rPr>
        <w:t>问题链</w:t>
      </w:r>
      <w:proofErr w:type="spellEnd"/>
      <w:r>
        <w:rPr>
          <w:rFonts w:ascii="宋体" w:eastAsia="宋体" w:hAnsi="宋体" w:cs="宋体" w:hint="eastAsia"/>
        </w:rPr>
        <w:t>：</w:t>
      </w:r>
    </w:p>
    <w:p w14:paraId="3605D3A7"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概念固定</w:t>
      </w:r>
      <w:proofErr w:type="spellEnd"/>
      <w:r>
        <w:br/>
      </w:r>
      <w:r>
        <w:rPr>
          <w:rFonts w:eastAsia="Cambria Math"/>
        </w:rPr>
        <w:t>arrow</w:t>
      </w:r>
      <w:r>
        <w:br/>
      </w:r>
      <w:proofErr w:type="spellStart"/>
      <w:r>
        <w:rPr>
          <w:rFonts w:ascii="宋体" w:eastAsia="宋体" w:hAnsi="宋体" w:cs="宋体" w:hint="eastAsia"/>
        </w:rPr>
        <w:t>卡位</w:t>
      </w:r>
      <w:proofErr w:type="spellEnd"/>
      <w:r>
        <w:br/>
      </w:r>
      <w:r>
        <w:rPr>
          <w:rFonts w:eastAsia="Cambria Math"/>
        </w:rPr>
        <w:t>arrow</w:t>
      </w:r>
      <w:r>
        <w:br/>
      </w:r>
      <w:proofErr w:type="spellStart"/>
      <w:r>
        <w:rPr>
          <w:rFonts w:ascii="宋体" w:eastAsia="宋体" w:hAnsi="宋体" w:cs="宋体" w:hint="eastAsia"/>
        </w:rPr>
        <w:t>摩擦</w:t>
      </w:r>
      <w:proofErr w:type="spellEnd"/>
    </w:p>
    <w:p w14:paraId="1895759A" w14:textId="77777777" w:rsidR="008A56F7" w:rsidRDefault="00000000">
      <w:pPr>
        <w:pStyle w:val="af"/>
      </w:pPr>
      <w:proofErr w:type="spellStart"/>
      <w:r>
        <w:rPr>
          <w:rFonts w:ascii="宋体" w:eastAsia="宋体" w:hAnsi="宋体" w:cs="宋体" w:hint="eastAsia"/>
        </w:rPr>
        <w:t>操作链</w:t>
      </w:r>
      <w:proofErr w:type="spellEnd"/>
      <w:r>
        <w:rPr>
          <w:rFonts w:ascii="宋体" w:eastAsia="宋体" w:hAnsi="宋体" w:cs="宋体" w:hint="eastAsia"/>
        </w:rPr>
        <w:t>：</w:t>
      </w:r>
    </w:p>
    <w:p w14:paraId="38CD56CF" w14:textId="77777777" w:rsidR="008A56F7" w:rsidRDefault="00000000">
      <w:pPr>
        <w:pStyle w:val="Equation"/>
      </w:pPr>
      <w:proofErr w:type="spellStart"/>
      <w:r>
        <w:rPr>
          <w:rFonts w:ascii="宋体" w:eastAsia="宋体" w:hAnsi="宋体" w:cs="宋体" w:hint="eastAsia"/>
        </w:rPr>
        <w:t>零修辞</w:t>
      </w:r>
      <w:proofErr w:type="spellEnd"/>
      <w:r>
        <w:br/>
      </w:r>
      <w:r>
        <w:rPr>
          <w:rFonts w:eastAsia="Cambria Math"/>
        </w:rPr>
        <w:t>arrow</w:t>
      </w:r>
      <w:r>
        <w:br/>
      </w:r>
      <w:r>
        <w:rPr>
          <w:rFonts w:ascii="宋体" w:eastAsia="宋体" w:hAnsi="宋体" w:cs="宋体" w:hint="eastAsia"/>
        </w:rPr>
        <w:t>诚</w:t>
      </w:r>
      <w:r>
        <w:br/>
      </w:r>
      <w:r>
        <w:rPr>
          <w:rFonts w:eastAsia="Cambria Math"/>
        </w:rPr>
        <w:t>arrow</w:t>
      </w:r>
      <w:r>
        <w:br/>
      </w:r>
      <w:r>
        <w:rPr>
          <w:rFonts w:ascii="宋体" w:eastAsia="宋体" w:hAnsi="宋体" w:cs="宋体" w:hint="eastAsia"/>
        </w:rPr>
        <w:t>容</w:t>
      </w:r>
      <w:r>
        <w:br/>
      </w:r>
      <w:r>
        <w:rPr>
          <w:rFonts w:eastAsia="Cambria Math"/>
        </w:rPr>
        <w:t>arrow</w:t>
      </w:r>
      <w:r>
        <w:br/>
      </w:r>
      <w:r>
        <w:rPr>
          <w:rFonts w:ascii="宋体" w:eastAsia="宋体" w:hAnsi="宋体" w:cs="宋体" w:hint="eastAsia"/>
        </w:rPr>
        <w:t>顺</w:t>
      </w:r>
    </w:p>
    <w:p w14:paraId="38881014"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56DD90AD" w14:textId="77777777" w:rsidR="008A56F7" w:rsidRDefault="00000000">
      <w:pPr>
        <w:pStyle w:val="af"/>
        <w:rPr>
          <w:lang w:eastAsia="zh-CN"/>
        </w:rPr>
      </w:pPr>
      <w:r>
        <w:rPr>
          <w:lang w:eastAsia="zh-CN"/>
        </w:rPr>
        <w:t>“</w:t>
      </w:r>
      <w:r>
        <w:rPr>
          <w:rFonts w:ascii="宋体" w:eastAsia="宋体" w:hAnsi="宋体" w:cs="宋体" w:hint="eastAsia"/>
          <w:lang w:eastAsia="zh-CN"/>
        </w:rPr>
        <w:t>诚</w:t>
      </w:r>
      <w:r>
        <w:rPr>
          <w:lang w:eastAsia="zh-CN"/>
        </w:rPr>
        <w:t>”</w:t>
      </w:r>
      <w:r>
        <w:rPr>
          <w:rFonts w:ascii="宋体" w:eastAsia="宋体" w:hAnsi="宋体" w:cs="宋体" w:hint="eastAsia"/>
          <w:lang w:eastAsia="zh-CN"/>
        </w:rPr>
        <w:t>是去掉强加修辞，让事实显现；</w:t>
      </w:r>
    </w:p>
    <w:p w14:paraId="0D042CA5" w14:textId="77777777" w:rsidR="008A56F7" w:rsidRDefault="00000000">
      <w:pPr>
        <w:pStyle w:val="af"/>
        <w:rPr>
          <w:lang w:eastAsia="zh-CN"/>
        </w:rPr>
      </w:pPr>
      <w:r>
        <w:rPr>
          <w:lang w:eastAsia="zh-CN"/>
        </w:rPr>
        <w:lastRenderedPageBreak/>
        <w:t>“</w:t>
      </w:r>
      <w:r>
        <w:rPr>
          <w:rFonts w:ascii="宋体" w:eastAsia="宋体" w:hAnsi="宋体" w:cs="宋体" w:hint="eastAsia"/>
          <w:lang w:eastAsia="zh-CN"/>
        </w:rPr>
        <w:t>容</w:t>
      </w:r>
      <w:r>
        <w:rPr>
          <w:lang w:eastAsia="zh-CN"/>
        </w:rPr>
        <w:t>”</w:t>
      </w:r>
      <w:r>
        <w:rPr>
          <w:rFonts w:ascii="宋体" w:eastAsia="宋体" w:hAnsi="宋体" w:cs="宋体" w:hint="eastAsia"/>
          <w:lang w:eastAsia="zh-CN"/>
        </w:rPr>
        <w:t>是在取消固定自我以后恢复关系；</w:t>
      </w:r>
    </w:p>
    <w:p w14:paraId="743169B7" w14:textId="77777777" w:rsidR="008A56F7" w:rsidRDefault="00000000">
      <w:pPr>
        <w:pStyle w:val="af"/>
        <w:rPr>
          <w:lang w:eastAsia="zh-CN"/>
        </w:rPr>
      </w:pPr>
      <w:r>
        <w:rPr>
          <w:lang w:eastAsia="zh-CN"/>
        </w:rPr>
        <w:t>“</w:t>
      </w:r>
      <w:r>
        <w:rPr>
          <w:rFonts w:ascii="宋体" w:eastAsia="宋体" w:hAnsi="宋体" w:cs="宋体" w:hint="eastAsia"/>
          <w:lang w:eastAsia="zh-CN"/>
        </w:rPr>
        <w:t>顺</w:t>
      </w:r>
      <w:r>
        <w:rPr>
          <w:lang w:eastAsia="zh-CN"/>
        </w:rPr>
        <w:t>”</w:t>
      </w:r>
      <w:r>
        <w:rPr>
          <w:rFonts w:ascii="宋体" w:eastAsia="宋体" w:hAnsi="宋体" w:cs="宋体" w:hint="eastAsia"/>
          <w:lang w:eastAsia="zh-CN"/>
        </w:rPr>
        <w:t>则是关系重新运转后的状态。</w:t>
      </w:r>
    </w:p>
    <w:p w14:paraId="26B17F07" w14:textId="77777777" w:rsidR="008A56F7" w:rsidRDefault="00000000">
      <w:pPr>
        <w:pStyle w:val="af"/>
        <w:rPr>
          <w:lang w:eastAsia="zh-CN"/>
        </w:rPr>
      </w:pPr>
      <w:r>
        <w:rPr>
          <w:rFonts w:ascii="宋体" w:eastAsia="宋体" w:hAnsi="宋体" w:cs="宋体" w:hint="eastAsia"/>
          <w:lang w:eastAsia="zh-CN"/>
        </w:rPr>
        <w:t>因此：</w:t>
      </w:r>
    </w:p>
    <w:p w14:paraId="0262F89A" w14:textId="77777777" w:rsidR="008A56F7" w:rsidRDefault="00000000">
      <w:pPr>
        <w:pStyle w:val="Equation"/>
        <w:rPr>
          <w:lang w:eastAsia="zh-CN"/>
        </w:rPr>
      </w:pPr>
      <w:r>
        <w:rPr>
          <w:rFonts w:ascii="宋体" w:eastAsia="宋体" w:hAnsi="宋体" w:cs="宋体" w:hint="eastAsia"/>
          <w:lang w:eastAsia="zh-CN"/>
        </w:rPr>
        <w:t>诚容顺</w:t>
      </w:r>
    </w:p>
    <w:p w14:paraId="29E7E33E" w14:textId="77777777" w:rsidR="008A56F7" w:rsidRDefault="00000000">
      <w:pPr>
        <w:pStyle w:val="af"/>
        <w:rPr>
          <w:lang w:eastAsia="zh-CN"/>
        </w:rPr>
      </w:pPr>
      <w:r>
        <w:rPr>
          <w:rFonts w:ascii="宋体" w:eastAsia="宋体" w:hAnsi="宋体" w:cs="宋体" w:hint="eastAsia"/>
          <w:lang w:eastAsia="zh-CN"/>
        </w:rPr>
        <w:t>并不是普通道德规范，而可以理解为一套关系恢复模型。</w:t>
      </w:r>
    </w:p>
    <w:p w14:paraId="40059D50" w14:textId="77777777" w:rsidR="008A56F7" w:rsidRDefault="00000000">
      <w:pPr>
        <w:pStyle w:val="af"/>
        <w:rPr>
          <w:lang w:eastAsia="zh-CN"/>
        </w:rPr>
      </w:pPr>
      <w:r>
        <w:rPr>
          <w:rFonts w:ascii="宋体" w:eastAsia="宋体" w:hAnsi="宋体" w:cs="宋体" w:hint="eastAsia"/>
          <w:lang w:eastAsia="zh-CN"/>
        </w:rPr>
        <w:t>这也是目前整个体系最容易脱离作者个人、由第三方</w:t>
      </w:r>
      <w:r>
        <w:rPr>
          <w:lang w:eastAsia="zh-CN"/>
        </w:rPr>
        <w:t>independently</w:t>
      </w:r>
      <w:r>
        <w:rPr>
          <w:rFonts w:ascii="宋体" w:eastAsia="宋体" w:hAnsi="宋体" w:cs="宋体" w:hint="eastAsia"/>
          <w:lang w:eastAsia="zh-CN"/>
        </w:rPr>
        <w:t>使用和检验的模块之一。</w:t>
      </w:r>
    </w:p>
    <w:p w14:paraId="3270E419" w14:textId="77777777" w:rsidR="008A56F7" w:rsidRDefault="008A56F7">
      <w:pPr>
        <w:spacing w:after="40"/>
        <w:rPr>
          <w:lang w:eastAsia="zh-CN"/>
        </w:rPr>
      </w:pPr>
    </w:p>
    <w:p w14:paraId="2FEB6B59" w14:textId="77777777" w:rsidR="008A56F7" w:rsidRDefault="00000000">
      <w:pPr>
        <w:pStyle w:val="21"/>
        <w:rPr>
          <w:lang w:eastAsia="zh-CN"/>
        </w:rPr>
      </w:pPr>
      <w:r>
        <w:rPr>
          <w:rFonts w:ascii="宋体" w:eastAsia="宋体" w:hAnsi="宋体" w:cs="宋体" w:hint="eastAsia"/>
          <w:lang w:eastAsia="zh-CN"/>
        </w:rPr>
        <w:t>十四、</w:t>
      </w:r>
      <w:r>
        <w:rPr>
          <w:rFonts w:ascii="Noto Sans CJK SC" w:eastAsia="Noto Sans CJK SC" w:hAnsi="Noto Sans CJK SC"/>
          <w:lang w:eastAsia="zh-CN"/>
        </w:rPr>
        <w:t>“</w:t>
      </w:r>
      <w:r>
        <w:rPr>
          <w:rFonts w:ascii="宋体" w:eastAsia="宋体" w:hAnsi="宋体" w:cs="宋体" w:hint="eastAsia"/>
          <w:lang w:eastAsia="zh-CN"/>
        </w:rPr>
        <w:t>悲智不二</w:t>
      </w:r>
      <w:r>
        <w:rPr>
          <w:rFonts w:ascii="Noto Sans CJK SC" w:eastAsia="Noto Sans CJK SC" w:hAnsi="Noto Sans CJK SC"/>
          <w:lang w:eastAsia="zh-CN"/>
        </w:rPr>
        <w:t>”</w:t>
      </w:r>
      <w:r>
        <w:rPr>
          <w:rFonts w:ascii="宋体" w:eastAsia="宋体" w:hAnsi="宋体" w:cs="宋体" w:hint="eastAsia"/>
          <w:lang w:eastAsia="zh-CN"/>
        </w:rPr>
        <w:t>的内部结构</w:t>
      </w:r>
    </w:p>
    <w:p w14:paraId="75820E1E" w14:textId="77777777" w:rsidR="008A56F7" w:rsidRDefault="00000000">
      <w:pPr>
        <w:pStyle w:val="af"/>
        <w:rPr>
          <w:lang w:eastAsia="zh-CN"/>
        </w:rPr>
      </w:pPr>
      <w:r>
        <w:rPr>
          <w:rFonts w:ascii="宋体" w:eastAsia="宋体" w:hAnsi="宋体" w:cs="宋体" w:hint="eastAsia"/>
          <w:lang w:eastAsia="zh-CN"/>
        </w:rPr>
        <w:t>虽然文集没有正式建立</w:t>
      </w:r>
      <w:r>
        <w:rPr>
          <w:lang w:eastAsia="zh-CN"/>
        </w:rPr>
        <w:t>“</w:t>
      </w:r>
      <w:r>
        <w:rPr>
          <w:rFonts w:ascii="宋体" w:eastAsia="宋体" w:hAnsi="宋体" w:cs="宋体" w:hint="eastAsia"/>
          <w:lang w:eastAsia="zh-CN"/>
        </w:rPr>
        <w:t>悲智不二</w:t>
      </w:r>
      <w:r>
        <w:rPr>
          <w:lang w:eastAsia="zh-CN"/>
        </w:rPr>
        <w:t>”</w:t>
      </w:r>
      <w:r>
        <w:rPr>
          <w:rFonts w:ascii="宋体" w:eastAsia="宋体" w:hAnsi="宋体" w:cs="宋体" w:hint="eastAsia"/>
          <w:lang w:eastAsia="zh-CN"/>
        </w:rPr>
        <w:t>术语，但研究显示这一结构高度成立。</w:t>
      </w:r>
    </w:p>
    <w:p w14:paraId="19649E78" w14:textId="77777777" w:rsidR="008A56F7" w:rsidRDefault="00000000">
      <w:pPr>
        <w:pStyle w:val="af"/>
        <w:rPr>
          <w:lang w:eastAsia="zh-CN"/>
        </w:rPr>
      </w:pPr>
      <w:r>
        <w:rPr>
          <w:rFonts w:ascii="宋体" w:eastAsia="宋体" w:hAnsi="宋体" w:cs="宋体" w:hint="eastAsia"/>
          <w:lang w:eastAsia="zh-CN"/>
        </w:rPr>
        <w:t>其中：</w:t>
      </w:r>
    </w:p>
    <w:p w14:paraId="442027F4" w14:textId="77777777" w:rsidR="008A56F7" w:rsidRDefault="00000000">
      <w:pPr>
        <w:pStyle w:val="Equation"/>
        <w:rPr>
          <w:lang w:eastAsia="zh-CN"/>
        </w:rPr>
      </w:pPr>
      <w:r>
        <w:rPr>
          <w:rFonts w:ascii="宋体" w:eastAsia="宋体" w:hAnsi="宋体" w:cs="宋体" w:hint="eastAsia"/>
          <w:lang w:eastAsia="zh-CN"/>
        </w:rPr>
        <w:t>智</w:t>
      </w:r>
      <w:r>
        <w:rPr>
          <w:rFonts w:eastAsia="Cambria Math"/>
          <w:lang w:eastAsia="zh-CN"/>
        </w:rPr>
        <w:t>=</w:t>
      </w:r>
      <w:r>
        <w:rPr>
          <w:rFonts w:ascii="宋体" w:eastAsia="宋体" w:hAnsi="宋体" w:cs="宋体" w:hint="eastAsia"/>
          <w:lang w:eastAsia="zh-CN"/>
        </w:rPr>
        <w:t>不把显现误认为固定本体</w:t>
      </w:r>
    </w:p>
    <w:p w14:paraId="20A9849F" w14:textId="77777777" w:rsidR="008A56F7" w:rsidRDefault="00000000">
      <w:pPr>
        <w:pStyle w:val="af"/>
        <w:rPr>
          <w:lang w:eastAsia="zh-CN"/>
        </w:rPr>
      </w:pPr>
      <w:r>
        <w:rPr>
          <w:rFonts w:ascii="宋体" w:eastAsia="宋体" w:hAnsi="宋体" w:cs="宋体" w:hint="eastAsia"/>
          <w:lang w:eastAsia="zh-CN"/>
        </w:rPr>
        <w:t>而：</w:t>
      </w:r>
    </w:p>
    <w:p w14:paraId="22519E75" w14:textId="77777777" w:rsidR="008A56F7" w:rsidRDefault="00000000">
      <w:pPr>
        <w:pStyle w:val="Equation"/>
        <w:rPr>
          <w:lang w:eastAsia="zh-CN"/>
        </w:rPr>
      </w:pPr>
      <w:r>
        <w:rPr>
          <w:rFonts w:ascii="宋体" w:eastAsia="宋体" w:hAnsi="宋体" w:cs="宋体" w:hint="eastAsia"/>
          <w:lang w:eastAsia="zh-CN"/>
        </w:rPr>
        <w:t>悲</w:t>
      </w:r>
      <w:r>
        <w:rPr>
          <w:rFonts w:eastAsia="Cambria Math"/>
          <w:lang w:eastAsia="zh-CN"/>
        </w:rPr>
        <w:t>=</w:t>
      </w:r>
      <w:r>
        <w:rPr>
          <w:rFonts w:ascii="宋体" w:eastAsia="宋体" w:hAnsi="宋体" w:cs="宋体" w:hint="eastAsia"/>
          <w:lang w:eastAsia="zh-CN"/>
        </w:rPr>
        <w:t>不把别人固定成一个无法改变的实体</w:t>
      </w:r>
    </w:p>
    <w:p w14:paraId="3038A80D" w14:textId="77777777" w:rsidR="008A56F7" w:rsidRDefault="00000000">
      <w:pPr>
        <w:pStyle w:val="af"/>
        <w:rPr>
          <w:lang w:eastAsia="zh-CN"/>
        </w:rPr>
      </w:pPr>
      <w:r>
        <w:rPr>
          <w:rFonts w:ascii="宋体" w:eastAsia="宋体" w:hAnsi="宋体" w:cs="宋体" w:hint="eastAsia"/>
          <w:lang w:eastAsia="zh-CN"/>
        </w:rPr>
        <w:t>所以：</w:t>
      </w:r>
    </w:p>
    <w:p w14:paraId="0893C162" w14:textId="77777777" w:rsidR="008A56F7" w:rsidRDefault="00000000">
      <w:pPr>
        <w:pStyle w:val="Equation"/>
        <w:rPr>
          <w:lang w:eastAsia="zh-CN"/>
        </w:rPr>
      </w:pPr>
      <w:r>
        <w:rPr>
          <w:rFonts w:ascii="宋体" w:eastAsia="宋体" w:hAnsi="宋体" w:cs="宋体" w:hint="eastAsia"/>
          <w:lang w:eastAsia="zh-CN"/>
        </w:rPr>
        <w:t>去修辞</w:t>
      </w:r>
      <w:r>
        <w:rPr>
          <w:lang w:eastAsia="zh-CN"/>
        </w:rPr>
        <w:br/>
      </w:r>
      <w:r>
        <w:rPr>
          <w:rFonts w:eastAsia="Cambria Math"/>
          <w:lang w:eastAsia="zh-CN"/>
        </w:rPr>
        <w:t>arrow</w:t>
      </w:r>
      <w:r>
        <w:rPr>
          <w:lang w:eastAsia="zh-CN"/>
        </w:rPr>
        <w:br/>
      </w:r>
      <w:r>
        <w:rPr>
          <w:rFonts w:ascii="宋体" w:eastAsia="宋体" w:hAnsi="宋体" w:cs="宋体" w:hint="eastAsia"/>
          <w:lang w:eastAsia="zh-CN"/>
        </w:rPr>
        <w:t>见事实</w:t>
      </w:r>
      <w:r>
        <w:rPr>
          <w:lang w:eastAsia="zh-CN"/>
        </w:rPr>
        <w:br/>
      </w:r>
      <w:r>
        <w:rPr>
          <w:rFonts w:eastAsia="Cambria Math"/>
          <w:lang w:eastAsia="zh-CN"/>
        </w:rPr>
        <w:t>arrow</w:t>
      </w:r>
      <w:r>
        <w:rPr>
          <w:lang w:eastAsia="zh-CN"/>
        </w:rPr>
        <w:br/>
      </w:r>
      <w:r>
        <w:rPr>
          <w:rFonts w:ascii="宋体" w:eastAsia="宋体" w:hAnsi="宋体" w:cs="宋体" w:hint="eastAsia"/>
          <w:lang w:eastAsia="zh-CN"/>
        </w:rPr>
        <w:t>容</w:t>
      </w:r>
      <w:r>
        <w:rPr>
          <w:lang w:eastAsia="zh-CN"/>
        </w:rPr>
        <w:br/>
      </w:r>
      <w:r>
        <w:rPr>
          <w:rFonts w:eastAsia="Cambria Math"/>
          <w:lang w:eastAsia="zh-CN"/>
        </w:rPr>
        <w:t>arrow</w:t>
      </w:r>
      <w:r>
        <w:rPr>
          <w:lang w:eastAsia="zh-CN"/>
        </w:rPr>
        <w:br/>
      </w:r>
      <w:r>
        <w:rPr>
          <w:rFonts w:ascii="宋体" w:eastAsia="宋体" w:hAnsi="宋体" w:cs="宋体" w:hint="eastAsia"/>
          <w:lang w:eastAsia="zh-CN"/>
        </w:rPr>
        <w:t>共情</w:t>
      </w:r>
    </w:p>
    <w:p w14:paraId="276E8B18" w14:textId="77777777" w:rsidR="008A56F7" w:rsidRDefault="00000000">
      <w:pPr>
        <w:pStyle w:val="af"/>
        <w:rPr>
          <w:lang w:eastAsia="zh-CN"/>
        </w:rPr>
      </w:pPr>
      <w:r>
        <w:rPr>
          <w:rFonts w:ascii="宋体" w:eastAsia="宋体" w:hAnsi="宋体" w:cs="宋体" w:hint="eastAsia"/>
          <w:lang w:eastAsia="zh-CN"/>
        </w:rPr>
        <w:t>这解释了为什么</w:t>
      </w:r>
      <w:r>
        <w:rPr>
          <w:lang w:eastAsia="zh-CN"/>
        </w:rPr>
        <w:t>“</w:t>
      </w:r>
      <w:r>
        <w:rPr>
          <w:rFonts w:ascii="宋体" w:eastAsia="宋体" w:hAnsi="宋体" w:cs="宋体" w:hint="eastAsia"/>
          <w:lang w:eastAsia="zh-CN"/>
        </w:rPr>
        <w:t>尖锐语言</w:t>
      </w:r>
      <w:r>
        <w:rPr>
          <w:lang w:eastAsia="zh-CN"/>
        </w:rPr>
        <w:t>”</w:t>
      </w:r>
      <w:r>
        <w:rPr>
          <w:rFonts w:ascii="宋体" w:eastAsia="宋体" w:hAnsi="宋体" w:cs="宋体" w:hint="eastAsia"/>
          <w:lang w:eastAsia="zh-CN"/>
        </w:rPr>
        <w:t>本身不能简单作为</w:t>
      </w:r>
      <w:r>
        <w:rPr>
          <w:lang w:eastAsia="zh-CN"/>
        </w:rPr>
        <w:t>“</w:t>
      </w:r>
      <w:r>
        <w:rPr>
          <w:rFonts w:ascii="宋体" w:eastAsia="宋体" w:hAnsi="宋体" w:cs="宋体" w:hint="eastAsia"/>
          <w:lang w:eastAsia="zh-CN"/>
        </w:rPr>
        <w:t>无悲</w:t>
      </w:r>
      <w:r>
        <w:rPr>
          <w:lang w:eastAsia="zh-CN"/>
        </w:rPr>
        <w:t>”</w:t>
      </w:r>
      <w:r>
        <w:rPr>
          <w:rFonts w:ascii="宋体" w:eastAsia="宋体" w:hAnsi="宋体" w:cs="宋体" w:hint="eastAsia"/>
          <w:lang w:eastAsia="zh-CN"/>
        </w:rPr>
        <w:t>的证据。</w:t>
      </w:r>
    </w:p>
    <w:p w14:paraId="56DADDED" w14:textId="77777777" w:rsidR="008A56F7" w:rsidRDefault="00000000">
      <w:pPr>
        <w:pStyle w:val="af"/>
        <w:rPr>
          <w:lang w:eastAsia="zh-CN"/>
        </w:rPr>
      </w:pPr>
      <w:r>
        <w:rPr>
          <w:rFonts w:ascii="宋体" w:eastAsia="宋体" w:hAnsi="宋体" w:cs="宋体" w:hint="eastAsia"/>
          <w:lang w:eastAsia="zh-CN"/>
        </w:rPr>
        <w:t>真正判断标准应该是：</w:t>
      </w:r>
    </w:p>
    <w:p w14:paraId="2580AE82" w14:textId="77777777" w:rsidR="008A56F7" w:rsidRDefault="00000000">
      <w:pPr>
        <w:pStyle w:val="af"/>
        <w:rPr>
          <w:lang w:eastAsia="zh-CN"/>
        </w:rPr>
      </w:pPr>
      <w:r>
        <w:rPr>
          <w:rFonts w:ascii="宋体" w:eastAsia="宋体" w:hAnsi="宋体" w:cs="宋体" w:hint="eastAsia"/>
          <w:lang w:eastAsia="zh-CN"/>
        </w:rPr>
        <w:t>是否把人永久本质化？</w:t>
      </w:r>
    </w:p>
    <w:p w14:paraId="54B369CC" w14:textId="77777777" w:rsidR="008A56F7" w:rsidRDefault="00000000">
      <w:pPr>
        <w:pStyle w:val="af"/>
        <w:rPr>
          <w:lang w:eastAsia="zh-CN"/>
        </w:rPr>
      </w:pPr>
      <w:r>
        <w:rPr>
          <w:rFonts w:ascii="宋体" w:eastAsia="宋体" w:hAnsi="宋体" w:cs="宋体" w:hint="eastAsia"/>
          <w:lang w:eastAsia="zh-CN"/>
        </w:rPr>
        <w:t>是否允许其转化？</w:t>
      </w:r>
    </w:p>
    <w:p w14:paraId="01EE9646" w14:textId="77777777" w:rsidR="008A56F7" w:rsidRDefault="00000000">
      <w:pPr>
        <w:pStyle w:val="af"/>
        <w:rPr>
          <w:lang w:eastAsia="zh-CN"/>
        </w:rPr>
      </w:pPr>
      <w:r>
        <w:rPr>
          <w:rFonts w:ascii="宋体" w:eastAsia="宋体" w:hAnsi="宋体" w:cs="宋体" w:hint="eastAsia"/>
          <w:lang w:eastAsia="zh-CN"/>
        </w:rPr>
        <w:t>行为目标是恢复关系，还是羞辱、控制和征服？</w:t>
      </w:r>
    </w:p>
    <w:p w14:paraId="3907A2C5" w14:textId="77777777" w:rsidR="008A56F7" w:rsidRDefault="008A56F7">
      <w:pPr>
        <w:spacing w:after="40"/>
        <w:rPr>
          <w:lang w:eastAsia="zh-CN"/>
        </w:rPr>
      </w:pPr>
    </w:p>
    <w:p w14:paraId="74FC20E7" w14:textId="77777777" w:rsidR="008A56F7" w:rsidRDefault="00000000">
      <w:pPr>
        <w:pStyle w:val="21"/>
        <w:rPr>
          <w:lang w:eastAsia="zh-CN"/>
        </w:rPr>
      </w:pPr>
      <w:r>
        <w:rPr>
          <w:rFonts w:ascii="宋体" w:eastAsia="宋体" w:hAnsi="宋体" w:cs="宋体" w:hint="eastAsia"/>
          <w:lang w:eastAsia="zh-CN"/>
        </w:rPr>
        <w:t>十五、易学、河洛、干支与数字生成体系</w:t>
      </w:r>
    </w:p>
    <w:p w14:paraId="07873DC0" w14:textId="77777777" w:rsidR="008A56F7" w:rsidRDefault="00000000">
      <w:pPr>
        <w:pStyle w:val="af"/>
        <w:rPr>
          <w:lang w:eastAsia="zh-CN"/>
        </w:rPr>
      </w:pPr>
      <w:r>
        <w:rPr>
          <w:rFonts w:ascii="宋体" w:eastAsia="宋体" w:hAnsi="宋体" w:cs="宋体" w:hint="eastAsia"/>
          <w:lang w:eastAsia="zh-CN"/>
        </w:rPr>
        <w:t>经过多轮交叉核验，目前数字结构已经可以压缩为：</w:t>
      </w:r>
    </w:p>
    <w:p w14:paraId="6A589DBA" w14:textId="77777777" w:rsidR="008A56F7" w:rsidRDefault="00000000">
      <w:pPr>
        <w:pStyle w:val="Equation"/>
        <w:rPr>
          <w:lang w:eastAsia="zh-CN"/>
        </w:rPr>
      </w:pPr>
      <w:r>
        <w:rPr>
          <w:rFonts w:eastAsia="Cambria Math"/>
          <w:lang w:eastAsia="zh-CN"/>
        </w:rPr>
        <w:t>12,</w:t>
      </w:r>
      <w:r>
        <w:rPr>
          <w:lang w:eastAsia="zh-CN"/>
        </w:rPr>
        <w:br/>
      </w:r>
      <w:r>
        <w:rPr>
          <w:rFonts w:eastAsia="Cambria Math"/>
          <w:lang w:eastAsia="zh-CN"/>
        </w:rPr>
        <w:t>224,</w:t>
      </w:r>
      <w:r>
        <w:rPr>
          <w:lang w:eastAsia="zh-CN"/>
        </w:rPr>
        <w:br/>
      </w:r>
      <w:r>
        <w:rPr>
          <w:rFonts w:eastAsia="Cambria Math"/>
          <w:lang w:eastAsia="zh-CN"/>
        </w:rPr>
        <w:t>45,</w:t>
      </w:r>
      <w:r>
        <w:rPr>
          <w:lang w:eastAsia="zh-CN"/>
        </w:rPr>
        <w:br/>
      </w:r>
      <w:r>
        <w:rPr>
          <w:rFonts w:eastAsia="Cambria Math"/>
          <w:lang w:eastAsia="zh-CN"/>
        </w:rPr>
        <w:t>236,</w:t>
      </w:r>
      <w:r>
        <w:rPr>
          <w:lang w:eastAsia="zh-CN"/>
        </w:rPr>
        <w:br/>
      </w:r>
      <w:r>
        <w:rPr>
          <w:rFonts w:eastAsia="Cambria Math"/>
          <w:lang w:eastAsia="zh-CN"/>
        </w:rPr>
        <w:t>428,</w:t>
      </w:r>
      <w:r>
        <w:rPr>
          <w:lang w:eastAsia="zh-CN"/>
        </w:rPr>
        <w:br/>
      </w:r>
      <w:r>
        <w:rPr>
          <w:rFonts w:eastAsia="Cambria Math"/>
          <w:lang w:eastAsia="zh-CN"/>
        </w:rPr>
        <w:t>8+19,</w:t>
      </w:r>
      <w:r>
        <w:rPr>
          <w:lang w:eastAsia="zh-CN"/>
        </w:rPr>
        <w:br/>
      </w:r>
      <w:r>
        <w:rPr>
          <w:rFonts w:eastAsia="Cambria Math"/>
          <w:lang w:eastAsia="zh-CN"/>
        </w:rPr>
        <w:t>5210,</w:t>
      </w:r>
      <w:r>
        <w:rPr>
          <w:lang w:eastAsia="zh-CN"/>
        </w:rPr>
        <w:br/>
      </w:r>
      <w:r>
        <w:rPr>
          <w:rFonts w:eastAsia="Cambria Math"/>
          <w:lang w:eastAsia="zh-CN"/>
        </w:rPr>
        <w:t>6212</w:t>
      </w:r>
    </w:p>
    <w:p w14:paraId="64A7E480" w14:textId="77777777" w:rsidR="008A56F7" w:rsidRDefault="00000000">
      <w:pPr>
        <w:pStyle w:val="af"/>
        <w:rPr>
          <w:lang w:eastAsia="zh-CN"/>
        </w:rPr>
      </w:pPr>
      <w:r>
        <w:rPr>
          <w:rFonts w:ascii="宋体" w:eastAsia="宋体" w:hAnsi="宋体" w:cs="宋体" w:hint="eastAsia"/>
          <w:lang w:eastAsia="zh-CN"/>
        </w:rPr>
        <w:lastRenderedPageBreak/>
        <w:t>但是这些数字必须进行类型区分。</w:t>
      </w:r>
    </w:p>
    <w:p w14:paraId="17F5ECFA" w14:textId="77777777" w:rsidR="008A56F7" w:rsidRDefault="00000000">
      <w:pPr>
        <w:pStyle w:val="af"/>
        <w:rPr>
          <w:lang w:eastAsia="zh-CN"/>
        </w:rPr>
      </w:pPr>
      <w:r>
        <w:rPr>
          <w:rFonts w:ascii="宋体" w:eastAsia="宋体" w:hAnsi="宋体" w:cs="宋体" w:hint="eastAsia"/>
          <w:lang w:eastAsia="zh-CN"/>
        </w:rPr>
        <w:t>例如：</w:t>
      </w:r>
    </w:p>
    <w:p w14:paraId="5090EA91" w14:textId="77777777" w:rsidR="008A56F7" w:rsidRDefault="00000000">
      <w:pPr>
        <w:pStyle w:val="Equation"/>
        <w:rPr>
          <w:lang w:eastAsia="zh-CN"/>
        </w:rPr>
      </w:pPr>
      <w:r>
        <w:rPr>
          <w:rFonts w:eastAsia="Cambria Math"/>
          <w:lang w:eastAsia="zh-CN"/>
        </w:rPr>
        <w:t>9_S=8+1</w:t>
      </w:r>
    </w:p>
    <w:p w14:paraId="62839BE8" w14:textId="77777777" w:rsidR="008A56F7" w:rsidRDefault="00000000">
      <w:pPr>
        <w:pStyle w:val="af"/>
        <w:rPr>
          <w:lang w:eastAsia="zh-CN"/>
        </w:rPr>
      </w:pPr>
      <w:r>
        <w:rPr>
          <w:rFonts w:ascii="宋体" w:eastAsia="宋体" w:hAnsi="宋体" w:cs="宋体" w:hint="eastAsia"/>
          <w:lang w:eastAsia="zh-CN"/>
        </w:rPr>
        <w:t>表示空间九宫；</w:t>
      </w:r>
    </w:p>
    <w:p w14:paraId="6E010E50" w14:textId="77777777" w:rsidR="008A56F7" w:rsidRDefault="00000000">
      <w:pPr>
        <w:pStyle w:val="af"/>
        <w:rPr>
          <w:lang w:eastAsia="zh-CN"/>
        </w:rPr>
      </w:pPr>
      <w:r>
        <w:rPr>
          <w:rFonts w:ascii="宋体" w:eastAsia="宋体" w:hAnsi="宋体" w:cs="宋体" w:hint="eastAsia"/>
          <w:lang w:eastAsia="zh-CN"/>
        </w:rPr>
        <w:t>而：</w:t>
      </w:r>
    </w:p>
    <w:p w14:paraId="398EF6A5" w14:textId="77777777" w:rsidR="008A56F7" w:rsidRDefault="00000000">
      <w:pPr>
        <w:pStyle w:val="Equation"/>
        <w:rPr>
          <w:lang w:eastAsia="zh-CN"/>
        </w:rPr>
      </w:pPr>
      <w:r>
        <w:rPr>
          <w:rFonts w:eastAsia="Cambria Math"/>
          <w:lang w:eastAsia="zh-CN"/>
        </w:rPr>
        <w:t>9_E=33</w:t>
      </w:r>
    </w:p>
    <w:p w14:paraId="3C98DADA" w14:textId="77777777" w:rsidR="008A56F7" w:rsidRDefault="00000000">
      <w:pPr>
        <w:pStyle w:val="af"/>
        <w:rPr>
          <w:lang w:eastAsia="zh-CN"/>
        </w:rPr>
      </w:pPr>
      <w:r>
        <w:rPr>
          <w:rFonts w:ascii="宋体" w:eastAsia="宋体" w:hAnsi="宋体" w:cs="宋体" w:hint="eastAsia"/>
          <w:lang w:eastAsia="zh-CN"/>
        </w:rPr>
        <w:t>则可能表示三层动力展开。</w:t>
      </w:r>
    </w:p>
    <w:p w14:paraId="4F10BEE7" w14:textId="77777777" w:rsidR="008A56F7" w:rsidRDefault="00000000">
      <w:pPr>
        <w:pStyle w:val="af"/>
        <w:rPr>
          <w:lang w:eastAsia="zh-CN"/>
        </w:rPr>
      </w:pPr>
      <w:r>
        <w:rPr>
          <w:rFonts w:ascii="宋体" w:eastAsia="宋体" w:hAnsi="宋体" w:cs="宋体" w:hint="eastAsia"/>
          <w:lang w:eastAsia="zh-CN"/>
        </w:rPr>
        <w:t>数值相同，不等于语义单位相同。</w:t>
      </w:r>
    </w:p>
    <w:p w14:paraId="5078785D" w14:textId="77777777" w:rsidR="008A56F7" w:rsidRDefault="00000000">
      <w:pPr>
        <w:pStyle w:val="af"/>
        <w:rPr>
          <w:lang w:eastAsia="zh-CN"/>
        </w:rPr>
      </w:pPr>
      <w:r>
        <w:rPr>
          <w:rFonts w:ascii="宋体" w:eastAsia="宋体" w:hAnsi="宋体" w:cs="宋体" w:hint="eastAsia"/>
          <w:lang w:eastAsia="zh-CN"/>
        </w:rPr>
        <w:t>因此：</w:t>
      </w:r>
    </w:p>
    <w:p w14:paraId="38AE5676" w14:textId="77777777" w:rsidR="008A56F7" w:rsidRDefault="00000000">
      <w:pPr>
        <w:pStyle w:val="Equation"/>
        <w:rPr>
          <w:lang w:eastAsia="zh-CN"/>
        </w:rPr>
      </w:pPr>
      <w:r>
        <w:rPr>
          <w:rFonts w:ascii="宋体" w:eastAsia="宋体" w:hAnsi="宋体" w:cs="宋体" w:hint="eastAsia"/>
          <w:lang w:eastAsia="zh-CN"/>
        </w:rPr>
        <w:t>同值同型</w:t>
      </w:r>
    </w:p>
    <w:p w14:paraId="1337BC12" w14:textId="77777777" w:rsidR="008A56F7" w:rsidRDefault="00000000">
      <w:pPr>
        <w:pStyle w:val="af"/>
        <w:rPr>
          <w:lang w:eastAsia="zh-CN"/>
        </w:rPr>
      </w:pPr>
      <w:r>
        <w:rPr>
          <w:rFonts w:ascii="宋体" w:eastAsia="宋体" w:hAnsi="宋体" w:cs="宋体" w:hint="eastAsia"/>
          <w:lang w:eastAsia="zh-CN"/>
        </w:rPr>
        <w:t>文集后期明确把</w:t>
      </w:r>
      <w:r>
        <w:rPr>
          <w:lang w:eastAsia="zh-CN"/>
        </w:rPr>
        <w:t>3</w:t>
      </w:r>
      <w:r>
        <w:rPr>
          <w:rFonts w:ascii="宋体" w:eastAsia="宋体" w:hAnsi="宋体" w:cs="宋体" w:hint="eastAsia"/>
          <w:lang w:eastAsia="zh-CN"/>
        </w:rPr>
        <w:t>、</w:t>
      </w:r>
      <w:r>
        <w:rPr>
          <w:lang w:eastAsia="zh-CN"/>
        </w:rPr>
        <w:t>4</w:t>
      </w:r>
      <w:r>
        <w:rPr>
          <w:rFonts w:ascii="宋体" w:eastAsia="宋体" w:hAnsi="宋体" w:cs="宋体" w:hint="eastAsia"/>
          <w:lang w:eastAsia="zh-CN"/>
        </w:rPr>
        <w:t>、</w:t>
      </w:r>
      <w:r>
        <w:rPr>
          <w:lang w:eastAsia="zh-CN"/>
        </w:rPr>
        <w:t>5</w:t>
      </w:r>
      <w:r>
        <w:rPr>
          <w:rFonts w:ascii="宋体" w:eastAsia="宋体" w:hAnsi="宋体" w:cs="宋体" w:hint="eastAsia"/>
          <w:lang w:eastAsia="zh-CN"/>
        </w:rPr>
        <w:t>、</w:t>
      </w:r>
      <w:r>
        <w:rPr>
          <w:lang w:eastAsia="zh-CN"/>
        </w:rPr>
        <w:t>6</w:t>
      </w:r>
      <w:r>
        <w:rPr>
          <w:rFonts w:ascii="宋体" w:eastAsia="宋体" w:hAnsi="宋体" w:cs="宋体" w:hint="eastAsia"/>
          <w:lang w:eastAsia="zh-CN"/>
        </w:rPr>
        <w:t>、</w:t>
      </w:r>
      <w:r>
        <w:rPr>
          <w:lang w:eastAsia="zh-CN"/>
        </w:rPr>
        <w:t>8</w:t>
      </w:r>
      <w:r>
        <w:rPr>
          <w:rFonts w:ascii="宋体" w:eastAsia="宋体" w:hAnsi="宋体" w:cs="宋体" w:hint="eastAsia"/>
          <w:lang w:eastAsia="zh-CN"/>
        </w:rPr>
        <w:t>、</w:t>
      </w:r>
      <w:r>
        <w:rPr>
          <w:lang w:eastAsia="zh-CN"/>
        </w:rPr>
        <w:t>9</w:t>
      </w:r>
      <w:r>
        <w:rPr>
          <w:rFonts w:ascii="宋体" w:eastAsia="宋体" w:hAnsi="宋体" w:cs="宋体" w:hint="eastAsia"/>
          <w:lang w:eastAsia="zh-CN"/>
        </w:rPr>
        <w:t>理解为同一空间动力结构在不同观察维度下留下的计数。</w:t>
      </w:r>
    </w:p>
    <w:p w14:paraId="5C36B1CA" w14:textId="77777777" w:rsidR="008A56F7" w:rsidRDefault="00000000">
      <w:pPr>
        <w:pStyle w:val="af"/>
        <w:rPr>
          <w:lang w:eastAsia="zh-CN"/>
        </w:rPr>
      </w:pPr>
      <w:r>
        <w:rPr>
          <w:rFonts w:ascii="宋体" w:eastAsia="宋体" w:hAnsi="宋体" w:cs="宋体" w:hint="eastAsia"/>
          <w:lang w:eastAsia="zh-CN"/>
        </w:rPr>
        <w:t>这与</w:t>
      </w:r>
      <w:r>
        <w:rPr>
          <w:lang w:eastAsia="zh-CN"/>
        </w:rPr>
        <w:t>“</w:t>
      </w:r>
      <w:r>
        <w:rPr>
          <w:rFonts w:ascii="宋体" w:eastAsia="宋体" w:hAnsi="宋体" w:cs="宋体" w:hint="eastAsia"/>
          <w:lang w:eastAsia="zh-CN"/>
        </w:rPr>
        <w:t>数字只是关系状态的坐标</w:t>
      </w:r>
      <w:r>
        <w:rPr>
          <w:lang w:eastAsia="zh-CN"/>
        </w:rPr>
        <w:t>”</w:t>
      </w:r>
      <w:r>
        <w:rPr>
          <w:rFonts w:ascii="宋体" w:eastAsia="宋体" w:hAnsi="宋体" w:cs="宋体" w:hint="eastAsia"/>
          <w:lang w:eastAsia="zh-CN"/>
        </w:rPr>
        <w:t>高度一致。</w:t>
      </w:r>
    </w:p>
    <w:p w14:paraId="394F7584" w14:textId="77777777" w:rsidR="008A56F7" w:rsidRDefault="008A56F7">
      <w:pPr>
        <w:spacing w:after="40"/>
        <w:rPr>
          <w:lang w:eastAsia="zh-CN"/>
        </w:rPr>
      </w:pPr>
    </w:p>
    <w:p w14:paraId="385C0858" w14:textId="77777777" w:rsidR="008A56F7" w:rsidRDefault="00000000">
      <w:pPr>
        <w:pStyle w:val="21"/>
        <w:rPr>
          <w:lang w:eastAsia="zh-CN"/>
        </w:rPr>
      </w:pPr>
      <w:r>
        <w:rPr>
          <w:rFonts w:ascii="宋体" w:eastAsia="宋体" w:hAnsi="宋体" w:cs="宋体" w:hint="eastAsia"/>
          <w:lang w:eastAsia="zh-CN"/>
        </w:rPr>
        <w:t>十六、目前已得到的几个较强内部检验</w:t>
      </w:r>
    </w:p>
    <w:p w14:paraId="3DB8E512" w14:textId="77777777" w:rsidR="008A56F7" w:rsidRDefault="00000000">
      <w:pPr>
        <w:pStyle w:val="21"/>
        <w:rPr>
          <w:lang w:eastAsia="zh-CN"/>
        </w:rPr>
      </w:pPr>
      <w:r>
        <w:rPr>
          <w:rFonts w:ascii="Noto Sans CJK SC" w:eastAsia="Noto Sans CJK SC" w:hAnsi="Noto Sans CJK SC"/>
          <w:lang w:eastAsia="zh-CN"/>
        </w:rPr>
        <w:t>1.270</w:t>
      </w:r>
    </w:p>
    <w:p w14:paraId="7938B9DA" w14:textId="77777777" w:rsidR="008A56F7" w:rsidRDefault="00000000">
      <w:pPr>
        <w:pStyle w:val="af"/>
        <w:rPr>
          <w:lang w:eastAsia="zh-CN"/>
        </w:rPr>
      </w:pPr>
      <w:r>
        <w:rPr>
          <w:rFonts w:ascii="宋体" w:eastAsia="宋体" w:hAnsi="宋体" w:cs="宋体" w:hint="eastAsia"/>
          <w:lang w:eastAsia="zh-CN"/>
        </w:rPr>
        <w:t>早期结构中已经存在：</w:t>
      </w:r>
    </w:p>
    <w:p w14:paraId="103EE9FE" w14:textId="77777777" w:rsidR="008A56F7" w:rsidRDefault="00000000">
      <w:pPr>
        <w:pStyle w:val="Equation"/>
        <w:rPr>
          <w:lang w:eastAsia="zh-CN"/>
        </w:rPr>
      </w:pPr>
      <w:r>
        <w:rPr>
          <w:rFonts w:eastAsia="Cambria Math"/>
          <w:lang w:eastAsia="zh-CN"/>
        </w:rPr>
        <w:t>90=910</w:t>
      </w:r>
    </w:p>
    <w:p w14:paraId="58A36A3F" w14:textId="77777777" w:rsidR="008A56F7" w:rsidRDefault="00000000">
      <w:pPr>
        <w:pStyle w:val="af"/>
        <w:rPr>
          <w:lang w:eastAsia="zh-CN"/>
        </w:rPr>
      </w:pPr>
      <w:r>
        <w:rPr>
          <w:rFonts w:ascii="宋体" w:eastAsia="宋体" w:hAnsi="宋体" w:cs="宋体" w:hint="eastAsia"/>
          <w:lang w:eastAsia="zh-CN"/>
        </w:rPr>
        <w:t>并且：</w:t>
      </w:r>
    </w:p>
    <w:p w14:paraId="102FDCD7" w14:textId="77777777" w:rsidR="008A56F7" w:rsidRDefault="00000000">
      <w:pPr>
        <w:pStyle w:val="Equation"/>
        <w:rPr>
          <w:lang w:eastAsia="zh-CN"/>
        </w:rPr>
      </w:pPr>
      <w:r>
        <w:rPr>
          <w:rFonts w:eastAsia="Cambria Math"/>
          <w:lang w:eastAsia="zh-CN"/>
        </w:rPr>
        <w:t>180=290,360=490</w:t>
      </w:r>
    </w:p>
    <w:p w14:paraId="1737D171" w14:textId="77777777" w:rsidR="008A56F7" w:rsidRDefault="00000000">
      <w:pPr>
        <w:pStyle w:val="af"/>
        <w:rPr>
          <w:lang w:eastAsia="zh-CN"/>
        </w:rPr>
      </w:pPr>
      <w:r>
        <w:rPr>
          <w:rFonts w:ascii="宋体" w:eastAsia="宋体" w:hAnsi="宋体" w:cs="宋体" w:hint="eastAsia"/>
          <w:lang w:eastAsia="zh-CN"/>
        </w:rPr>
        <w:t>那么中间的：</w:t>
      </w:r>
    </w:p>
    <w:p w14:paraId="536A8B68" w14:textId="77777777" w:rsidR="008A56F7" w:rsidRDefault="00000000">
      <w:pPr>
        <w:pStyle w:val="Equation"/>
        <w:rPr>
          <w:lang w:eastAsia="zh-CN"/>
        </w:rPr>
      </w:pPr>
      <w:r>
        <w:rPr>
          <w:rFonts w:eastAsia="Cambria Math"/>
          <w:lang w:eastAsia="zh-CN"/>
        </w:rPr>
        <w:t>270=390</w:t>
      </w:r>
    </w:p>
    <w:p w14:paraId="3972E6D4" w14:textId="77777777" w:rsidR="008A56F7" w:rsidRDefault="00000000">
      <w:pPr>
        <w:pStyle w:val="af"/>
        <w:rPr>
          <w:lang w:eastAsia="zh-CN"/>
        </w:rPr>
      </w:pPr>
      <w:r>
        <w:rPr>
          <w:rFonts w:ascii="宋体" w:eastAsia="宋体" w:hAnsi="宋体" w:cs="宋体" w:hint="eastAsia"/>
          <w:lang w:eastAsia="zh-CN"/>
        </w:rPr>
        <w:t>实际上已经被结构强迫出来。</w:t>
      </w:r>
    </w:p>
    <w:p w14:paraId="080E28E3" w14:textId="77777777" w:rsidR="008A56F7" w:rsidRDefault="00000000">
      <w:pPr>
        <w:pStyle w:val="af"/>
        <w:rPr>
          <w:lang w:eastAsia="zh-CN"/>
        </w:rPr>
      </w:pPr>
      <w:r>
        <w:rPr>
          <w:rFonts w:ascii="宋体" w:eastAsia="宋体" w:hAnsi="宋体" w:cs="宋体" w:hint="eastAsia"/>
          <w:lang w:eastAsia="zh-CN"/>
        </w:rPr>
        <w:t>后文随后明确出现：</w:t>
      </w:r>
    </w:p>
    <w:p w14:paraId="22434616" w14:textId="77777777" w:rsidR="008A56F7" w:rsidRDefault="00000000">
      <w:pPr>
        <w:pStyle w:val="Equation"/>
        <w:rPr>
          <w:lang w:eastAsia="zh-CN"/>
        </w:rPr>
      </w:pPr>
      <w:r>
        <w:rPr>
          <w:rFonts w:eastAsia="Cambria Math"/>
          <w:lang w:eastAsia="zh-CN"/>
        </w:rPr>
        <w:t>270=3910</w:t>
      </w:r>
    </w:p>
    <w:p w14:paraId="09E4879F" w14:textId="77777777" w:rsidR="008A56F7" w:rsidRDefault="00000000">
      <w:pPr>
        <w:pStyle w:val="af"/>
        <w:rPr>
          <w:lang w:eastAsia="zh-CN"/>
        </w:rPr>
      </w:pPr>
      <w:r>
        <w:rPr>
          <w:rFonts w:ascii="宋体" w:eastAsia="宋体" w:hAnsi="宋体" w:cs="宋体" w:hint="eastAsia"/>
          <w:lang w:eastAsia="zh-CN"/>
        </w:rPr>
        <w:t>因此</w:t>
      </w:r>
      <w:r>
        <w:rPr>
          <w:lang w:eastAsia="zh-CN"/>
        </w:rPr>
        <w:t>270</w:t>
      </w:r>
      <w:r>
        <w:rPr>
          <w:rFonts w:ascii="宋体" w:eastAsia="宋体" w:hAnsi="宋体" w:cs="宋体" w:hint="eastAsia"/>
          <w:lang w:eastAsia="zh-CN"/>
        </w:rPr>
        <w:t>是目前较强的内部</w:t>
      </w:r>
      <w:r>
        <w:rPr>
          <w:lang w:eastAsia="zh-CN"/>
        </w:rPr>
        <w:t>“</w:t>
      </w:r>
      <w:r>
        <w:rPr>
          <w:rFonts w:ascii="宋体" w:eastAsia="宋体" w:hAnsi="宋体" w:cs="宋体" w:hint="eastAsia"/>
          <w:lang w:eastAsia="zh-CN"/>
        </w:rPr>
        <w:t>缺项预测</w:t>
      </w:r>
      <w:r>
        <w:rPr>
          <w:lang w:eastAsia="zh-CN"/>
        </w:rPr>
        <w:t>”</w:t>
      </w:r>
      <w:r>
        <w:rPr>
          <w:rFonts w:ascii="宋体" w:eastAsia="宋体" w:hAnsi="宋体" w:cs="宋体" w:hint="eastAsia"/>
          <w:lang w:eastAsia="zh-CN"/>
        </w:rPr>
        <w:t>之一。</w:t>
      </w:r>
    </w:p>
    <w:p w14:paraId="1F339922" w14:textId="77777777" w:rsidR="008A56F7" w:rsidRDefault="00000000">
      <w:pPr>
        <w:pStyle w:val="21"/>
        <w:rPr>
          <w:lang w:eastAsia="zh-CN"/>
        </w:rPr>
      </w:pPr>
      <w:r>
        <w:rPr>
          <w:rFonts w:ascii="Noto Sans CJK SC" w:eastAsia="Noto Sans CJK SC" w:hAnsi="Noto Sans CJK SC"/>
          <w:lang w:eastAsia="zh-CN"/>
        </w:rPr>
        <w:t>2.28</w:t>
      </w:r>
    </w:p>
    <w:p w14:paraId="198673F0" w14:textId="77777777" w:rsidR="008A56F7" w:rsidRDefault="00000000">
      <w:pPr>
        <w:pStyle w:val="af"/>
        <w:rPr>
          <w:lang w:eastAsia="zh-CN"/>
        </w:rPr>
      </w:pPr>
      <w:r>
        <w:rPr>
          <w:rFonts w:ascii="宋体" w:eastAsia="宋体" w:hAnsi="宋体" w:cs="宋体" w:hint="eastAsia"/>
          <w:lang w:eastAsia="zh-CN"/>
        </w:rPr>
        <w:t>十二地支藏干分组可以得到：</w:t>
      </w:r>
    </w:p>
    <w:p w14:paraId="561A75B5" w14:textId="77777777" w:rsidR="008A56F7" w:rsidRDefault="00000000">
      <w:pPr>
        <w:pStyle w:val="Equation"/>
        <w:rPr>
          <w:lang w:eastAsia="zh-CN"/>
        </w:rPr>
      </w:pPr>
      <w:r>
        <w:rPr>
          <w:rFonts w:eastAsia="Cambria Math"/>
          <w:lang w:eastAsia="zh-CN"/>
        </w:rPr>
        <w:t>5+11+12=28</w:t>
      </w:r>
    </w:p>
    <w:p w14:paraId="50229172" w14:textId="77777777" w:rsidR="008A56F7" w:rsidRDefault="00000000">
      <w:pPr>
        <w:pStyle w:val="af"/>
        <w:rPr>
          <w:lang w:eastAsia="zh-CN"/>
        </w:rPr>
      </w:pPr>
      <w:r>
        <w:rPr>
          <w:rFonts w:ascii="宋体" w:eastAsia="宋体" w:hAnsi="宋体" w:cs="宋体" w:hint="eastAsia"/>
          <w:lang w:eastAsia="zh-CN"/>
        </w:rPr>
        <w:t>后文又出现二十八藏干，因此</w:t>
      </w:r>
      <w:r>
        <w:rPr>
          <w:lang w:eastAsia="zh-CN"/>
        </w:rPr>
        <w:t>28</w:t>
      </w:r>
      <w:r>
        <w:rPr>
          <w:rFonts w:ascii="宋体" w:eastAsia="宋体" w:hAnsi="宋体" w:cs="宋体" w:hint="eastAsia"/>
          <w:lang w:eastAsia="zh-CN"/>
        </w:rPr>
        <w:t>不是孤立神秘数字，而具有内部计数来源。</w:t>
      </w:r>
    </w:p>
    <w:p w14:paraId="5932A372" w14:textId="77777777" w:rsidR="008A56F7" w:rsidRDefault="00000000">
      <w:pPr>
        <w:pStyle w:val="21"/>
        <w:rPr>
          <w:lang w:eastAsia="zh-CN"/>
        </w:rPr>
      </w:pPr>
      <w:r>
        <w:rPr>
          <w:rFonts w:ascii="Noto Sans CJK SC" w:eastAsia="Noto Sans CJK SC" w:hAnsi="Noto Sans CJK SC"/>
          <w:lang w:eastAsia="zh-CN"/>
        </w:rPr>
        <w:t>3.360</w:t>
      </w:r>
      <w:r>
        <w:rPr>
          <w:rFonts w:ascii="宋体" w:eastAsia="宋体" w:hAnsi="宋体" w:cs="宋体" w:hint="eastAsia"/>
          <w:lang w:eastAsia="zh-CN"/>
        </w:rPr>
        <w:t>与</w:t>
      </w:r>
      <w:r>
        <w:rPr>
          <w:rFonts w:ascii="Noto Sans CJK SC" w:eastAsia="Noto Sans CJK SC" w:hAnsi="Noto Sans CJK SC"/>
          <w:lang w:eastAsia="zh-CN"/>
        </w:rPr>
        <w:t>1620</w:t>
      </w:r>
    </w:p>
    <w:p w14:paraId="06B52EE0" w14:textId="77777777" w:rsidR="008A56F7" w:rsidRDefault="00000000">
      <w:pPr>
        <w:pStyle w:val="af"/>
        <w:rPr>
          <w:lang w:eastAsia="zh-CN"/>
        </w:rPr>
      </w:pPr>
      <w:r>
        <w:rPr>
          <w:rFonts w:ascii="宋体" w:eastAsia="宋体" w:hAnsi="宋体" w:cs="宋体" w:hint="eastAsia"/>
          <w:lang w:eastAsia="zh-CN"/>
        </w:rPr>
        <w:t>二者不能解释为数值相同。</w:t>
      </w:r>
    </w:p>
    <w:p w14:paraId="6FD3EE69" w14:textId="77777777" w:rsidR="008A56F7" w:rsidRDefault="00000000">
      <w:pPr>
        <w:pStyle w:val="af"/>
        <w:rPr>
          <w:lang w:eastAsia="zh-CN"/>
        </w:rPr>
      </w:pPr>
      <w:r>
        <w:rPr>
          <w:rFonts w:ascii="宋体" w:eastAsia="宋体" w:hAnsi="宋体" w:cs="宋体" w:hint="eastAsia"/>
          <w:lang w:eastAsia="zh-CN"/>
        </w:rPr>
        <w:t>正确关系是：</w:t>
      </w:r>
    </w:p>
    <w:p w14:paraId="306E2456" w14:textId="77777777" w:rsidR="008A56F7" w:rsidRDefault="00000000">
      <w:pPr>
        <w:pStyle w:val="Equation"/>
        <w:rPr>
          <w:lang w:eastAsia="zh-CN"/>
        </w:rPr>
      </w:pPr>
      <w:r>
        <w:rPr>
          <w:rFonts w:eastAsia="Cambria Math"/>
          <w:lang w:eastAsia="zh-CN"/>
        </w:rPr>
        <w:lastRenderedPageBreak/>
        <w:t>(1620)</w:t>
      </w:r>
      <w:proofErr w:type="gramStart"/>
      <w:r>
        <w:rPr>
          <w:rFonts w:eastAsia="Cambria Math"/>
          <w:lang w:eastAsia="zh-CN"/>
        </w:rPr>
        <w:t>/(360)=</w:t>
      </w:r>
      <w:proofErr w:type="gramEnd"/>
      <w:r>
        <w:rPr>
          <w:rFonts w:eastAsia="Cambria Math"/>
          <w:lang w:eastAsia="zh-CN"/>
        </w:rPr>
        <w:t>4.5=92</w:t>
      </w:r>
    </w:p>
    <w:p w14:paraId="0C74CA31" w14:textId="77777777" w:rsidR="008A56F7" w:rsidRDefault="00000000">
      <w:pPr>
        <w:pStyle w:val="af"/>
        <w:rPr>
          <w:lang w:eastAsia="zh-CN"/>
        </w:rPr>
      </w:pPr>
      <w:r>
        <w:rPr>
          <w:rFonts w:ascii="宋体" w:eastAsia="宋体" w:hAnsi="宋体" w:cs="宋体" w:hint="eastAsia"/>
          <w:lang w:eastAsia="zh-CN"/>
        </w:rPr>
        <w:t>因此更适合写成：</w:t>
      </w:r>
    </w:p>
    <w:p w14:paraId="777D7032" w14:textId="77777777" w:rsidR="008A56F7" w:rsidRDefault="00000000">
      <w:pPr>
        <w:pStyle w:val="Equation"/>
        <w:rPr>
          <w:lang w:eastAsia="zh-CN"/>
        </w:rPr>
      </w:pPr>
      <w:r>
        <w:rPr>
          <w:rFonts w:eastAsia="Cambria Math"/>
          <w:lang w:eastAsia="zh-CN"/>
        </w:rPr>
        <w:t>360_1620</w:t>
      </w:r>
    </w:p>
    <w:p w14:paraId="2246296C" w14:textId="77777777" w:rsidR="008A56F7" w:rsidRDefault="00000000">
      <w:pPr>
        <w:pStyle w:val="af"/>
        <w:rPr>
          <w:lang w:eastAsia="zh-CN"/>
        </w:rPr>
      </w:pPr>
      <w:r>
        <w:rPr>
          <w:rFonts w:ascii="宋体" w:eastAsia="宋体" w:hAnsi="宋体" w:cs="宋体" w:hint="eastAsia"/>
          <w:lang w:eastAsia="zh-CN"/>
        </w:rPr>
        <w:t>即生成关系或尺度结构同构，而不是同值。</w:t>
      </w:r>
    </w:p>
    <w:p w14:paraId="78AFE66D" w14:textId="77777777" w:rsidR="008A56F7" w:rsidRDefault="008A56F7">
      <w:pPr>
        <w:spacing w:after="40"/>
        <w:rPr>
          <w:lang w:eastAsia="zh-CN"/>
        </w:rPr>
      </w:pPr>
    </w:p>
    <w:p w14:paraId="0F27EDC5" w14:textId="77777777" w:rsidR="008A56F7" w:rsidRDefault="00000000">
      <w:pPr>
        <w:pStyle w:val="21"/>
        <w:rPr>
          <w:lang w:eastAsia="zh-CN"/>
        </w:rPr>
      </w:pPr>
      <w:r>
        <w:rPr>
          <w:rFonts w:ascii="宋体" w:eastAsia="宋体" w:hAnsi="宋体" w:cs="宋体" w:hint="eastAsia"/>
          <w:lang w:eastAsia="zh-CN"/>
        </w:rPr>
        <w:t>十七、八卦不是普通二进制</w:t>
      </w:r>
    </w:p>
    <w:p w14:paraId="09D94FF3" w14:textId="77777777" w:rsidR="008A56F7" w:rsidRDefault="00000000">
      <w:pPr>
        <w:pStyle w:val="Equation"/>
        <w:rPr>
          <w:lang w:eastAsia="zh-CN"/>
        </w:rPr>
      </w:pPr>
      <w:r>
        <w:rPr>
          <w:rFonts w:ascii="宋体" w:eastAsia="宋体" w:hAnsi="宋体" w:cs="宋体" w:hint="eastAsia"/>
          <w:lang w:eastAsia="zh-CN"/>
        </w:rPr>
        <w:t>研究过程中一个重要修正是放弃简单的</w:t>
      </w:r>
      <w:r>
        <w:rPr>
          <w:rFonts w:eastAsia="Cambria Math"/>
          <w:lang w:eastAsia="zh-CN"/>
        </w:rPr>
        <w:t>“</w:t>
      </w:r>
      <w:r>
        <w:rPr>
          <w:rFonts w:ascii="宋体" w:eastAsia="宋体" w:hAnsi="宋体" w:cs="宋体" w:hint="eastAsia"/>
          <w:lang w:eastAsia="zh-CN"/>
        </w:rPr>
        <w:t>八卦</w:t>
      </w:r>
      <w:r>
        <w:rPr>
          <w:rFonts w:eastAsia="Cambria Math"/>
          <w:lang w:eastAsia="zh-CN"/>
        </w:rPr>
        <w:t>=</w:t>
      </w:r>
      <w:r>
        <w:rPr>
          <w:rFonts w:ascii="宋体" w:eastAsia="宋体" w:hAnsi="宋体" w:cs="宋体" w:hint="eastAsia"/>
          <w:lang w:eastAsia="zh-CN"/>
        </w:rPr>
        <w:t>三位二进制</w:t>
      </w:r>
      <w:r>
        <w:rPr>
          <w:rFonts w:eastAsia="Cambria Math"/>
          <w:lang w:eastAsia="zh-CN"/>
        </w:rPr>
        <w:t>”</w:t>
      </w:r>
      <w:r>
        <w:rPr>
          <w:rFonts w:ascii="宋体" w:eastAsia="宋体" w:hAnsi="宋体" w:cs="宋体" w:hint="eastAsia"/>
          <w:lang w:eastAsia="zh-CN"/>
        </w:rPr>
        <w:t>解释。</w:t>
      </w:r>
    </w:p>
    <w:p w14:paraId="70DCC549" w14:textId="77777777" w:rsidR="008A56F7" w:rsidRDefault="00000000">
      <w:pPr>
        <w:pStyle w:val="af"/>
        <w:rPr>
          <w:lang w:eastAsia="zh-CN"/>
        </w:rPr>
      </w:pPr>
      <w:r>
        <w:rPr>
          <w:rFonts w:ascii="宋体" w:eastAsia="宋体" w:hAnsi="宋体" w:cs="宋体" w:hint="eastAsia"/>
          <w:lang w:eastAsia="zh-CN"/>
        </w:rPr>
        <w:t>原因是：</w:t>
      </w:r>
    </w:p>
    <w:p w14:paraId="60898192" w14:textId="77777777" w:rsidR="008A56F7" w:rsidRDefault="00000000">
      <w:pPr>
        <w:pStyle w:val="Equation"/>
        <w:rPr>
          <w:lang w:eastAsia="zh-CN"/>
        </w:rPr>
      </w:pPr>
      <w:r>
        <w:rPr>
          <w:rFonts w:ascii="宋体" w:eastAsia="宋体" w:hAnsi="宋体" w:cs="宋体" w:hint="eastAsia"/>
          <w:lang w:eastAsia="zh-CN"/>
        </w:rPr>
        <w:t>纯二进制只有状态，没有方向。</w:t>
      </w:r>
    </w:p>
    <w:p w14:paraId="163CA837" w14:textId="77777777" w:rsidR="008A56F7" w:rsidRDefault="00000000">
      <w:pPr>
        <w:pStyle w:val="af"/>
        <w:rPr>
          <w:lang w:eastAsia="zh-CN"/>
        </w:rPr>
      </w:pPr>
      <w:r>
        <w:rPr>
          <w:rFonts w:ascii="宋体" w:eastAsia="宋体" w:hAnsi="宋体" w:cs="宋体" w:hint="eastAsia"/>
          <w:lang w:eastAsia="zh-CN"/>
        </w:rPr>
        <w:t>而文集中的八卦包含方向、位置、运动路线与交互关系。</w:t>
      </w:r>
    </w:p>
    <w:p w14:paraId="300E0838" w14:textId="77777777" w:rsidR="008A56F7" w:rsidRDefault="00000000">
      <w:pPr>
        <w:pStyle w:val="af"/>
        <w:rPr>
          <w:lang w:eastAsia="zh-CN"/>
        </w:rPr>
      </w:pPr>
      <w:r>
        <w:rPr>
          <w:rFonts w:ascii="宋体" w:eastAsia="宋体" w:hAnsi="宋体" w:cs="宋体" w:hint="eastAsia"/>
          <w:lang w:eastAsia="zh-CN"/>
        </w:rPr>
        <w:t>因此目前更适合表示为：</w:t>
      </w:r>
    </w:p>
    <w:p w14:paraId="255E15B3" w14:textId="77777777" w:rsidR="008A56F7" w:rsidRDefault="00000000">
      <w:pPr>
        <w:pStyle w:val="Equation"/>
        <w:rPr>
          <w:lang w:eastAsia="zh-CN"/>
        </w:rPr>
      </w:pPr>
      <w:r>
        <w:rPr>
          <w:rFonts w:eastAsia="Cambria Math"/>
          <w:lang w:eastAsia="zh-CN"/>
        </w:rPr>
        <w:t>S=</w:t>
      </w:r>
      <w:proofErr w:type="gramStart"/>
      <w:r>
        <w:rPr>
          <w:rFonts w:eastAsia="Cambria Math"/>
          <w:lang w:eastAsia="zh-CN"/>
        </w:rPr>
        <w:t>(,r</w:t>
      </w:r>
      <w:proofErr w:type="gramEnd"/>
      <w:r>
        <w:rPr>
          <w:rFonts w:eastAsia="Cambria Math"/>
          <w:lang w:eastAsia="zh-CN"/>
        </w:rPr>
        <w:t>)</w:t>
      </w:r>
    </w:p>
    <w:p w14:paraId="25734733" w14:textId="77777777" w:rsidR="008A56F7" w:rsidRDefault="00000000">
      <w:pPr>
        <w:pStyle w:val="af"/>
        <w:rPr>
          <w:lang w:eastAsia="zh-CN"/>
        </w:rPr>
      </w:pPr>
      <w:r>
        <w:rPr>
          <w:rFonts w:ascii="宋体" w:eastAsia="宋体" w:hAnsi="宋体" w:cs="宋体" w:hint="eastAsia"/>
          <w:lang w:eastAsia="zh-CN"/>
        </w:rPr>
        <w:t>其中：</w:t>
      </w:r>
    </w:p>
    <w:p w14:paraId="527F3AD4" w14:textId="77777777" w:rsidR="008A56F7" w:rsidRDefault="00000000">
      <w:pPr>
        <w:pStyle w:val="Equation"/>
        <w:rPr>
          <w:lang w:eastAsia="zh-CN"/>
        </w:rPr>
      </w:pPr>
      <w:r>
        <w:rPr>
          <w:rFonts w:eastAsia="Cambria Math"/>
          <w:lang w:eastAsia="zh-CN"/>
        </w:rPr>
        <w:t>+,-</w:t>
      </w:r>
    </w:p>
    <w:p w14:paraId="7600C5E8" w14:textId="77777777" w:rsidR="008A56F7" w:rsidRDefault="00000000">
      <w:pPr>
        <w:pStyle w:val="af"/>
        <w:rPr>
          <w:lang w:eastAsia="zh-CN"/>
        </w:rPr>
      </w:pPr>
      <w:r>
        <w:rPr>
          <w:rFonts w:ascii="宋体" w:eastAsia="宋体" w:hAnsi="宋体" w:cs="宋体" w:hint="eastAsia"/>
          <w:lang w:eastAsia="zh-CN"/>
        </w:rPr>
        <w:t>表示两类基本运动方向，</w:t>
      </w:r>
    </w:p>
    <w:p w14:paraId="16B54EE5" w14:textId="77777777" w:rsidR="008A56F7" w:rsidRDefault="00000000">
      <w:pPr>
        <w:pStyle w:val="Equation"/>
        <w:rPr>
          <w:lang w:eastAsia="zh-CN"/>
        </w:rPr>
      </w:pPr>
      <w:r>
        <w:rPr>
          <w:rFonts w:eastAsia="Cambria Math"/>
          <w:lang w:eastAsia="zh-CN"/>
        </w:rPr>
        <w:t>r0,1,2,3</w:t>
      </w:r>
    </w:p>
    <w:p w14:paraId="44A0532D" w14:textId="77777777" w:rsidR="008A56F7" w:rsidRDefault="00000000">
      <w:pPr>
        <w:pStyle w:val="af"/>
        <w:rPr>
          <w:lang w:eastAsia="zh-CN"/>
        </w:rPr>
      </w:pPr>
      <w:r>
        <w:rPr>
          <w:rFonts w:ascii="宋体" w:eastAsia="宋体" w:hAnsi="宋体" w:cs="宋体" w:hint="eastAsia"/>
          <w:lang w:eastAsia="zh-CN"/>
        </w:rPr>
        <w:t>表示运动相位。</w:t>
      </w:r>
    </w:p>
    <w:p w14:paraId="55A3B0B9" w14:textId="77777777" w:rsidR="008A56F7" w:rsidRDefault="00000000">
      <w:pPr>
        <w:pStyle w:val="af"/>
        <w:rPr>
          <w:lang w:eastAsia="zh-CN"/>
        </w:rPr>
      </w:pPr>
      <w:r>
        <w:rPr>
          <w:rFonts w:ascii="宋体" w:eastAsia="宋体" w:hAnsi="宋体" w:cs="宋体" w:hint="eastAsia"/>
          <w:lang w:eastAsia="zh-CN"/>
        </w:rPr>
        <w:t>于是：</w:t>
      </w:r>
    </w:p>
    <w:p w14:paraId="03BF9F13" w14:textId="77777777" w:rsidR="008A56F7" w:rsidRDefault="00000000">
      <w:pPr>
        <w:pStyle w:val="Equation"/>
        <w:rPr>
          <w:lang w:eastAsia="zh-CN"/>
        </w:rPr>
      </w:pPr>
      <w:r>
        <w:rPr>
          <w:rFonts w:eastAsia="Cambria Math"/>
          <w:lang w:eastAsia="zh-CN"/>
        </w:rPr>
        <w:t>|S|=24=8</w:t>
      </w:r>
    </w:p>
    <w:p w14:paraId="694644A9" w14:textId="77777777" w:rsidR="008A56F7" w:rsidRDefault="00000000">
      <w:pPr>
        <w:pStyle w:val="af"/>
        <w:rPr>
          <w:lang w:eastAsia="zh-CN"/>
        </w:rPr>
      </w:pPr>
      <w:r>
        <w:rPr>
          <w:rFonts w:ascii="宋体" w:eastAsia="宋体" w:hAnsi="宋体" w:cs="宋体" w:hint="eastAsia"/>
          <w:lang w:eastAsia="zh-CN"/>
        </w:rPr>
        <w:t>所以八卦应理解成：</w:t>
      </w:r>
    </w:p>
    <w:p w14:paraId="47C50067" w14:textId="77777777" w:rsidR="008A56F7" w:rsidRDefault="00000000">
      <w:pPr>
        <w:pStyle w:val="Equation"/>
        <w:rPr>
          <w:lang w:eastAsia="zh-CN"/>
        </w:rPr>
      </w:pPr>
      <w:r>
        <w:rPr>
          <w:rFonts w:ascii="宋体" w:eastAsia="宋体" w:hAnsi="宋体" w:cs="宋体" w:hint="eastAsia"/>
          <w:lang w:eastAsia="zh-CN"/>
        </w:rPr>
        <w:t>有向状态空间</w:t>
      </w:r>
    </w:p>
    <w:p w14:paraId="6BAD56AB" w14:textId="77777777" w:rsidR="008A56F7" w:rsidRDefault="00000000">
      <w:pPr>
        <w:pStyle w:val="af"/>
        <w:rPr>
          <w:lang w:eastAsia="zh-CN"/>
        </w:rPr>
      </w:pPr>
      <w:r>
        <w:rPr>
          <w:rFonts w:ascii="宋体" w:eastAsia="宋体" w:hAnsi="宋体" w:cs="宋体" w:hint="eastAsia"/>
          <w:lang w:eastAsia="zh-CN"/>
        </w:rPr>
        <w:t>而不是简单二进制编码。</w:t>
      </w:r>
    </w:p>
    <w:p w14:paraId="73E2C37F" w14:textId="77777777" w:rsidR="008A56F7" w:rsidRDefault="008A56F7">
      <w:pPr>
        <w:spacing w:after="40"/>
        <w:rPr>
          <w:lang w:eastAsia="zh-CN"/>
        </w:rPr>
      </w:pPr>
    </w:p>
    <w:p w14:paraId="5D72D632" w14:textId="77777777" w:rsidR="008A56F7" w:rsidRDefault="00000000">
      <w:pPr>
        <w:pStyle w:val="21"/>
      </w:pPr>
      <w:proofErr w:type="spellStart"/>
      <w:r>
        <w:rPr>
          <w:rFonts w:ascii="宋体" w:eastAsia="宋体" w:hAnsi="宋体" w:cs="宋体" w:hint="eastAsia"/>
        </w:rPr>
        <w:t>十八、四三角模型的正确位置</w:t>
      </w:r>
      <w:proofErr w:type="spellEnd"/>
    </w:p>
    <w:p w14:paraId="19902E22" w14:textId="77777777" w:rsidR="008A56F7" w:rsidRDefault="00000000">
      <w:pPr>
        <w:pStyle w:val="af"/>
        <w:rPr>
          <w:lang w:eastAsia="zh-CN"/>
        </w:rPr>
      </w:pPr>
      <w:r>
        <w:rPr>
          <w:rFonts w:ascii="宋体" w:eastAsia="宋体" w:hAnsi="宋体" w:cs="宋体" w:hint="eastAsia"/>
          <w:lang w:eastAsia="zh-CN"/>
        </w:rPr>
        <w:t>四个正三角形套嵌模型，可以帮助显示：</w:t>
      </w:r>
    </w:p>
    <w:p w14:paraId="4B468C64" w14:textId="77777777" w:rsidR="008A56F7" w:rsidRDefault="00000000">
      <w:pPr>
        <w:pStyle w:val="Equation"/>
        <w:rPr>
          <w:lang w:eastAsia="zh-CN"/>
        </w:rPr>
      </w:pPr>
      <w:r>
        <w:rPr>
          <w:rFonts w:eastAsia="Cambria Math"/>
          <w:lang w:eastAsia="zh-CN"/>
        </w:rPr>
        <w:t>3,4,5,6,8,9</w:t>
      </w:r>
    </w:p>
    <w:p w14:paraId="6C84C173" w14:textId="77777777" w:rsidR="008A56F7" w:rsidRDefault="00000000">
      <w:pPr>
        <w:pStyle w:val="af"/>
        <w:rPr>
          <w:lang w:eastAsia="zh-CN"/>
        </w:rPr>
      </w:pPr>
      <w:r>
        <w:rPr>
          <w:rFonts w:ascii="宋体" w:eastAsia="宋体" w:hAnsi="宋体" w:cs="宋体" w:hint="eastAsia"/>
          <w:lang w:eastAsia="zh-CN"/>
        </w:rPr>
        <w:t>等结构如何在同一空间关系中出现。</w:t>
      </w:r>
    </w:p>
    <w:p w14:paraId="3BFE52E9" w14:textId="77777777" w:rsidR="008A56F7" w:rsidRDefault="00000000">
      <w:pPr>
        <w:pStyle w:val="af"/>
        <w:rPr>
          <w:lang w:eastAsia="zh-CN"/>
        </w:rPr>
      </w:pPr>
      <w:r>
        <w:rPr>
          <w:rFonts w:ascii="宋体" w:eastAsia="宋体" w:hAnsi="宋体" w:cs="宋体" w:hint="eastAsia"/>
          <w:lang w:eastAsia="zh-CN"/>
        </w:rPr>
        <w:t>但它不能被升级为宇宙终极本体。</w:t>
      </w:r>
    </w:p>
    <w:p w14:paraId="26BF917C" w14:textId="77777777" w:rsidR="008A56F7" w:rsidRDefault="00000000">
      <w:pPr>
        <w:pStyle w:val="af"/>
        <w:rPr>
          <w:lang w:eastAsia="zh-CN"/>
        </w:rPr>
      </w:pPr>
      <w:r>
        <w:rPr>
          <w:rFonts w:ascii="宋体" w:eastAsia="宋体" w:hAnsi="宋体" w:cs="宋体" w:hint="eastAsia"/>
          <w:lang w:eastAsia="zh-CN"/>
        </w:rPr>
        <w:t>更合理的地位是：</w:t>
      </w:r>
    </w:p>
    <w:p w14:paraId="1E3CF78C" w14:textId="77777777" w:rsidR="008A56F7" w:rsidRDefault="00000000">
      <w:pPr>
        <w:pStyle w:val="Equation"/>
        <w:rPr>
          <w:lang w:eastAsia="zh-CN"/>
        </w:rPr>
      </w:pPr>
      <w:r>
        <w:rPr>
          <w:rFonts w:ascii="宋体" w:eastAsia="宋体" w:hAnsi="宋体" w:cs="宋体" w:hint="eastAsia"/>
          <w:lang w:eastAsia="zh-CN"/>
        </w:rPr>
        <w:t>几何显影器</w:t>
      </w:r>
    </w:p>
    <w:p w14:paraId="23F183DD" w14:textId="77777777" w:rsidR="008A56F7" w:rsidRDefault="00000000">
      <w:pPr>
        <w:pStyle w:val="af"/>
        <w:rPr>
          <w:lang w:eastAsia="zh-CN"/>
        </w:rPr>
      </w:pPr>
      <w:r>
        <w:rPr>
          <w:rFonts w:ascii="宋体" w:eastAsia="宋体" w:hAnsi="宋体" w:cs="宋体" w:hint="eastAsia"/>
          <w:lang w:eastAsia="zh-CN"/>
        </w:rPr>
        <w:t>即把更深层关系以空间模型表达出来。</w:t>
      </w:r>
    </w:p>
    <w:p w14:paraId="035C6C23" w14:textId="77777777" w:rsidR="008A56F7" w:rsidRDefault="00000000">
      <w:pPr>
        <w:pStyle w:val="af"/>
        <w:rPr>
          <w:lang w:eastAsia="zh-CN"/>
        </w:rPr>
      </w:pPr>
      <w:r>
        <w:rPr>
          <w:rFonts w:ascii="宋体" w:eastAsia="宋体" w:hAnsi="宋体" w:cs="宋体" w:hint="eastAsia"/>
          <w:lang w:eastAsia="zh-CN"/>
        </w:rPr>
        <w:t>当前状态可以概括为：</w:t>
      </w:r>
    </w:p>
    <w:p w14:paraId="0BAD2CB2" w14:textId="77777777" w:rsidR="008A56F7" w:rsidRDefault="00000000">
      <w:pPr>
        <w:pStyle w:val="Equation"/>
        <w:rPr>
          <w:lang w:eastAsia="zh-CN"/>
        </w:rPr>
      </w:pPr>
      <w:r>
        <w:rPr>
          <w:rFonts w:ascii="宋体" w:eastAsia="宋体" w:hAnsi="宋体" w:cs="宋体" w:hint="eastAsia"/>
          <w:lang w:eastAsia="zh-CN"/>
        </w:rPr>
        <w:lastRenderedPageBreak/>
        <w:t>拓扑关系基本闭合</w:t>
      </w:r>
    </w:p>
    <w:p w14:paraId="0D986210" w14:textId="77777777" w:rsidR="008A56F7" w:rsidRDefault="00000000">
      <w:pPr>
        <w:pStyle w:val="af"/>
        <w:rPr>
          <w:lang w:eastAsia="zh-CN"/>
        </w:rPr>
      </w:pPr>
      <w:r>
        <w:rPr>
          <w:rFonts w:ascii="宋体" w:eastAsia="宋体" w:hAnsi="宋体" w:cs="宋体" w:hint="eastAsia"/>
          <w:lang w:eastAsia="zh-CN"/>
        </w:rPr>
        <w:t>但：</w:t>
      </w:r>
    </w:p>
    <w:p w14:paraId="29F6B889" w14:textId="77777777" w:rsidR="008A56F7" w:rsidRDefault="00000000">
      <w:pPr>
        <w:pStyle w:val="Equation"/>
        <w:rPr>
          <w:lang w:eastAsia="zh-CN"/>
        </w:rPr>
      </w:pPr>
      <w:r>
        <w:rPr>
          <w:rFonts w:ascii="宋体" w:eastAsia="宋体" w:hAnsi="宋体" w:cs="宋体" w:hint="eastAsia"/>
          <w:lang w:eastAsia="zh-CN"/>
        </w:rPr>
        <w:t>精确三维度量模型尚未完全形式化</w:t>
      </w:r>
    </w:p>
    <w:p w14:paraId="79122680" w14:textId="77777777" w:rsidR="008A56F7" w:rsidRDefault="00000000">
      <w:pPr>
        <w:pStyle w:val="af"/>
        <w:rPr>
          <w:lang w:eastAsia="zh-CN"/>
        </w:rPr>
      </w:pPr>
      <w:r>
        <w:rPr>
          <w:rFonts w:ascii="宋体" w:eastAsia="宋体" w:hAnsi="宋体" w:cs="宋体" w:hint="eastAsia"/>
          <w:lang w:eastAsia="zh-CN"/>
        </w:rPr>
        <w:t>因此仍需坐标、角度、变换群或拓扑不变量等进一步研究。</w:t>
      </w:r>
    </w:p>
    <w:p w14:paraId="485BE852" w14:textId="77777777" w:rsidR="008A56F7" w:rsidRDefault="008A56F7">
      <w:pPr>
        <w:spacing w:after="40"/>
        <w:rPr>
          <w:lang w:eastAsia="zh-CN"/>
        </w:rPr>
      </w:pPr>
    </w:p>
    <w:p w14:paraId="08EC7A51" w14:textId="77777777" w:rsidR="008A56F7" w:rsidRDefault="00000000">
      <w:pPr>
        <w:pStyle w:val="21"/>
        <w:rPr>
          <w:lang w:eastAsia="zh-CN"/>
        </w:rPr>
      </w:pPr>
      <w:r>
        <w:rPr>
          <w:rFonts w:ascii="宋体" w:eastAsia="宋体" w:hAnsi="宋体" w:cs="宋体" w:hint="eastAsia"/>
          <w:lang w:eastAsia="zh-CN"/>
        </w:rPr>
        <w:t>十九、与佛教的关系：缘起与性空</w:t>
      </w:r>
    </w:p>
    <w:p w14:paraId="731D37CF" w14:textId="77777777" w:rsidR="008A56F7" w:rsidRDefault="00000000">
      <w:pPr>
        <w:pStyle w:val="af"/>
        <w:rPr>
          <w:lang w:eastAsia="zh-CN"/>
        </w:rPr>
      </w:pPr>
      <w:r>
        <w:rPr>
          <w:rFonts w:ascii="宋体" w:eastAsia="宋体" w:hAnsi="宋体" w:cs="宋体" w:hint="eastAsia"/>
          <w:lang w:eastAsia="zh-CN"/>
        </w:rPr>
        <w:t>如果一个状态可以写成：</w:t>
      </w:r>
    </w:p>
    <w:p w14:paraId="42F2FDDB" w14:textId="77777777" w:rsidR="008A56F7" w:rsidRDefault="00000000">
      <w:pPr>
        <w:pStyle w:val="Equation"/>
        <w:rPr>
          <w:lang w:eastAsia="zh-CN"/>
        </w:rPr>
      </w:pPr>
      <w:proofErr w:type="spellStart"/>
      <w:r>
        <w:rPr>
          <w:rFonts w:eastAsia="Cambria Math"/>
          <w:lang w:eastAsia="zh-CN"/>
        </w:rPr>
        <w:t>S_i</w:t>
      </w:r>
      <w:proofErr w:type="spellEnd"/>
      <w:r>
        <w:rPr>
          <w:rFonts w:eastAsia="Cambria Math"/>
          <w:lang w:eastAsia="zh-CN"/>
        </w:rPr>
        <w:t>=F(R_</w:t>
      </w:r>
      <w:proofErr w:type="gramStart"/>
      <w:r>
        <w:rPr>
          <w:rFonts w:eastAsia="Cambria Math"/>
          <w:lang w:eastAsia="zh-CN"/>
        </w:rPr>
        <w:t>1,R</w:t>
      </w:r>
      <w:proofErr w:type="gramEnd"/>
      <w:r>
        <w:rPr>
          <w:rFonts w:eastAsia="Cambria Math"/>
          <w:lang w:eastAsia="zh-CN"/>
        </w:rPr>
        <w:t>_</w:t>
      </w:r>
      <w:proofErr w:type="gramStart"/>
      <w:r>
        <w:rPr>
          <w:rFonts w:eastAsia="Cambria Math"/>
          <w:lang w:eastAsia="zh-CN"/>
        </w:rPr>
        <w:t>2,,</w:t>
      </w:r>
      <w:proofErr w:type="gramEnd"/>
      <w:r>
        <w:rPr>
          <w:rFonts w:eastAsia="Cambria Math"/>
          <w:lang w:eastAsia="zh-CN"/>
        </w:rPr>
        <w:t>R_n)</w:t>
      </w:r>
    </w:p>
    <w:p w14:paraId="7F01858F" w14:textId="77777777" w:rsidR="008A56F7" w:rsidRDefault="00000000">
      <w:pPr>
        <w:pStyle w:val="af"/>
        <w:rPr>
          <w:lang w:eastAsia="zh-CN"/>
        </w:rPr>
      </w:pPr>
      <w:r>
        <w:rPr>
          <w:rFonts w:ascii="宋体" w:eastAsia="宋体" w:hAnsi="宋体" w:cs="宋体" w:hint="eastAsia"/>
          <w:lang w:eastAsia="zh-CN"/>
        </w:rPr>
        <w:t>即它依赖各种条件和关系才能成立，那么自然意味着：</w:t>
      </w:r>
    </w:p>
    <w:p w14:paraId="786DB854" w14:textId="77777777" w:rsidR="008A56F7" w:rsidRDefault="00000000">
      <w:pPr>
        <w:pStyle w:val="Equation"/>
        <w:rPr>
          <w:lang w:eastAsia="zh-CN"/>
        </w:rPr>
      </w:pPr>
      <w:r>
        <w:rPr>
          <w:rFonts w:ascii="宋体" w:eastAsia="宋体" w:hAnsi="宋体" w:cs="宋体" w:hint="eastAsia"/>
          <w:lang w:eastAsia="zh-CN"/>
        </w:rPr>
        <w:t>因缘和合</w:t>
      </w:r>
    </w:p>
    <w:p w14:paraId="2445789C" w14:textId="77777777" w:rsidR="008A56F7" w:rsidRDefault="00000000">
      <w:pPr>
        <w:pStyle w:val="af"/>
        <w:rPr>
          <w:lang w:eastAsia="zh-CN"/>
        </w:rPr>
      </w:pPr>
      <w:r>
        <w:rPr>
          <w:rFonts w:ascii="宋体" w:eastAsia="宋体" w:hAnsi="宋体" w:cs="宋体" w:hint="eastAsia"/>
          <w:lang w:eastAsia="zh-CN"/>
        </w:rPr>
        <w:t>而既然依条件才能成立，就不能拥有完全脱离条件而独立存在的固定自性：</w:t>
      </w:r>
    </w:p>
    <w:p w14:paraId="1830C986" w14:textId="77777777" w:rsidR="008A56F7" w:rsidRDefault="00000000">
      <w:pPr>
        <w:pStyle w:val="Equation"/>
        <w:rPr>
          <w:lang w:eastAsia="zh-CN"/>
        </w:rPr>
      </w:pPr>
      <w:r>
        <w:rPr>
          <w:rFonts w:ascii="宋体" w:eastAsia="宋体" w:hAnsi="宋体" w:cs="宋体" w:hint="eastAsia"/>
          <w:lang w:eastAsia="zh-CN"/>
        </w:rPr>
        <w:t>缘起性空</w:t>
      </w:r>
    </w:p>
    <w:p w14:paraId="22AFCCC8" w14:textId="77777777" w:rsidR="008A56F7" w:rsidRDefault="00000000">
      <w:pPr>
        <w:pStyle w:val="af"/>
        <w:rPr>
          <w:lang w:eastAsia="zh-CN"/>
        </w:rPr>
      </w:pPr>
      <w:r>
        <w:rPr>
          <w:rFonts w:ascii="宋体" w:eastAsia="宋体" w:hAnsi="宋体" w:cs="宋体" w:hint="eastAsia"/>
          <w:lang w:eastAsia="zh-CN"/>
        </w:rPr>
        <w:t>这里的</w:t>
      </w:r>
      <w:r>
        <w:rPr>
          <w:lang w:eastAsia="zh-CN"/>
        </w:rPr>
        <w:t>“</w:t>
      </w:r>
      <w:r>
        <w:rPr>
          <w:rFonts w:ascii="宋体" w:eastAsia="宋体" w:hAnsi="宋体" w:cs="宋体" w:hint="eastAsia"/>
          <w:lang w:eastAsia="zh-CN"/>
        </w:rPr>
        <w:t>空</w:t>
      </w:r>
      <w:r>
        <w:rPr>
          <w:lang w:eastAsia="zh-CN"/>
        </w:rPr>
        <w:t>”</w:t>
      </w:r>
      <w:r>
        <w:rPr>
          <w:rFonts w:ascii="宋体" w:eastAsia="宋体" w:hAnsi="宋体" w:cs="宋体" w:hint="eastAsia"/>
          <w:lang w:eastAsia="zh-CN"/>
        </w:rPr>
        <w:t>并不是虚无。</w:t>
      </w:r>
    </w:p>
    <w:p w14:paraId="4D4FE9D9" w14:textId="77777777" w:rsidR="008A56F7" w:rsidRDefault="00000000">
      <w:pPr>
        <w:pStyle w:val="af"/>
        <w:rPr>
          <w:lang w:eastAsia="zh-CN"/>
        </w:rPr>
      </w:pPr>
      <w:r>
        <w:rPr>
          <w:rFonts w:ascii="宋体" w:eastAsia="宋体" w:hAnsi="宋体" w:cs="宋体" w:hint="eastAsia"/>
          <w:lang w:eastAsia="zh-CN"/>
        </w:rPr>
        <w:t>而是：</w:t>
      </w:r>
    </w:p>
    <w:p w14:paraId="0DCB17D5" w14:textId="77777777" w:rsidR="008A56F7" w:rsidRDefault="00000000">
      <w:pPr>
        <w:pStyle w:val="Equation"/>
        <w:rPr>
          <w:lang w:eastAsia="zh-CN"/>
        </w:rPr>
      </w:pPr>
      <w:r>
        <w:rPr>
          <w:rFonts w:ascii="宋体" w:eastAsia="宋体" w:hAnsi="宋体" w:cs="宋体" w:hint="eastAsia"/>
          <w:lang w:eastAsia="zh-CN"/>
        </w:rPr>
        <w:t>不存在独立自存、不依关系而成立的实体。</w:t>
      </w:r>
    </w:p>
    <w:p w14:paraId="435DEC5E" w14:textId="77777777" w:rsidR="008A56F7" w:rsidRDefault="00000000">
      <w:pPr>
        <w:pStyle w:val="af"/>
        <w:rPr>
          <w:lang w:eastAsia="zh-CN"/>
        </w:rPr>
      </w:pPr>
      <w:r>
        <w:rPr>
          <w:rFonts w:ascii="宋体" w:eastAsia="宋体" w:hAnsi="宋体" w:cs="宋体" w:hint="eastAsia"/>
          <w:lang w:eastAsia="zh-CN"/>
        </w:rPr>
        <w:t>这与精神现实主义目前形成的关系发生模型存在很强的结构参照。</w:t>
      </w:r>
    </w:p>
    <w:p w14:paraId="0541AF83" w14:textId="77777777" w:rsidR="008A56F7" w:rsidRDefault="00000000">
      <w:pPr>
        <w:pStyle w:val="af"/>
        <w:rPr>
          <w:lang w:eastAsia="zh-CN"/>
        </w:rPr>
      </w:pPr>
      <w:r>
        <w:rPr>
          <w:rFonts w:ascii="宋体" w:eastAsia="宋体" w:hAnsi="宋体" w:cs="宋体" w:hint="eastAsia"/>
          <w:lang w:eastAsia="zh-CN"/>
        </w:rPr>
        <w:t>但这种参照不是历史来源证明，也不是说两者所有教义相同。</w:t>
      </w:r>
    </w:p>
    <w:p w14:paraId="43F6F481" w14:textId="77777777" w:rsidR="008A56F7" w:rsidRDefault="00000000">
      <w:pPr>
        <w:pStyle w:val="af"/>
        <w:rPr>
          <w:lang w:eastAsia="zh-CN"/>
        </w:rPr>
      </w:pPr>
      <w:r>
        <w:rPr>
          <w:rFonts w:ascii="宋体" w:eastAsia="宋体" w:hAnsi="宋体" w:cs="宋体" w:hint="eastAsia"/>
          <w:lang w:eastAsia="zh-CN"/>
        </w:rPr>
        <w:t>它说明的是：</w:t>
      </w:r>
    </w:p>
    <w:p w14:paraId="740ED060" w14:textId="77777777" w:rsidR="008A56F7" w:rsidRDefault="00000000">
      <w:pPr>
        <w:pStyle w:val="Equation"/>
        <w:rPr>
          <w:lang w:eastAsia="zh-CN"/>
        </w:rPr>
      </w:pPr>
      <w:r>
        <w:rPr>
          <w:rFonts w:ascii="宋体" w:eastAsia="宋体" w:hAnsi="宋体" w:cs="宋体" w:hint="eastAsia"/>
          <w:lang w:eastAsia="zh-CN"/>
        </w:rPr>
        <w:t>双方在</w:t>
      </w:r>
      <w:r>
        <w:rPr>
          <w:rFonts w:eastAsia="Cambria Math"/>
          <w:lang w:eastAsia="zh-CN"/>
        </w:rPr>
        <w:t>“</w:t>
      </w:r>
      <w:r>
        <w:rPr>
          <w:rFonts w:ascii="宋体" w:eastAsia="宋体" w:hAnsi="宋体" w:cs="宋体" w:hint="eastAsia"/>
          <w:lang w:eastAsia="zh-CN"/>
        </w:rPr>
        <w:t>实体是否独立自存</w:t>
      </w:r>
      <w:r>
        <w:rPr>
          <w:rFonts w:eastAsia="Cambria Math"/>
          <w:lang w:eastAsia="zh-CN"/>
        </w:rPr>
        <w:t>”</w:t>
      </w:r>
      <w:r>
        <w:rPr>
          <w:rFonts w:ascii="宋体" w:eastAsia="宋体" w:hAnsi="宋体" w:cs="宋体" w:hint="eastAsia"/>
          <w:lang w:eastAsia="zh-CN"/>
        </w:rPr>
        <w:t>这一问题上出现高度相似的结构判断。</w:t>
      </w:r>
    </w:p>
    <w:p w14:paraId="775CF912" w14:textId="77777777" w:rsidR="008A56F7" w:rsidRDefault="008A56F7">
      <w:pPr>
        <w:spacing w:after="40"/>
        <w:rPr>
          <w:lang w:eastAsia="zh-CN"/>
        </w:rPr>
      </w:pPr>
    </w:p>
    <w:p w14:paraId="44CC0DAB" w14:textId="77777777" w:rsidR="008A56F7" w:rsidRDefault="00000000">
      <w:pPr>
        <w:pStyle w:val="21"/>
        <w:rPr>
          <w:lang w:eastAsia="zh-CN"/>
        </w:rPr>
      </w:pPr>
      <w:r>
        <w:rPr>
          <w:rFonts w:ascii="宋体" w:eastAsia="宋体" w:hAnsi="宋体" w:cs="宋体" w:hint="eastAsia"/>
          <w:lang w:eastAsia="zh-CN"/>
        </w:rPr>
        <w:t>二十、华严：目前最强的传统思想参照之一</w:t>
      </w:r>
    </w:p>
    <w:p w14:paraId="633522C6" w14:textId="77777777" w:rsidR="008A56F7" w:rsidRDefault="00000000">
      <w:pPr>
        <w:pStyle w:val="af"/>
        <w:rPr>
          <w:lang w:eastAsia="zh-CN"/>
        </w:rPr>
      </w:pPr>
      <w:r>
        <w:rPr>
          <w:rFonts w:ascii="宋体" w:eastAsia="宋体" w:hAnsi="宋体" w:cs="宋体" w:hint="eastAsia"/>
          <w:lang w:eastAsia="zh-CN"/>
        </w:rPr>
        <w:t>华严思想不仅强调缘起，而且强调事物之间相互依存、相互决定，同时又保持具体差异。</w:t>
      </w:r>
    </w:p>
    <w:p w14:paraId="0883F4FA" w14:textId="77777777" w:rsidR="008A56F7" w:rsidRDefault="00000000">
      <w:pPr>
        <w:pStyle w:val="af"/>
        <w:rPr>
          <w:lang w:eastAsia="zh-CN"/>
        </w:rPr>
      </w:pPr>
      <w:r>
        <w:rPr>
          <w:rFonts w:ascii="宋体" w:eastAsia="宋体" w:hAnsi="宋体" w:cs="宋体" w:hint="eastAsia"/>
          <w:lang w:eastAsia="zh-CN"/>
        </w:rPr>
        <w:t>现代学术研究对华严的概括也突出了一多互摄和关系性；李通玄的华严解释尤其发展出明显的非时间结构，过去、现在、未来可以被理解为共在，并通过</w:t>
      </w:r>
      <w:r>
        <w:rPr>
          <w:lang w:eastAsia="zh-CN"/>
        </w:rPr>
        <w:t>“</w:t>
      </w:r>
      <w:r>
        <w:rPr>
          <w:rFonts w:ascii="宋体" w:eastAsia="宋体" w:hAnsi="宋体" w:cs="宋体" w:hint="eastAsia"/>
          <w:lang w:eastAsia="zh-CN"/>
        </w:rPr>
        <w:t>因果同时</w:t>
      </w:r>
      <w:r>
        <w:rPr>
          <w:lang w:eastAsia="zh-CN"/>
        </w:rPr>
        <w:t>”</w:t>
      </w:r>
      <w:r>
        <w:rPr>
          <w:rFonts w:ascii="宋体" w:eastAsia="宋体" w:hAnsi="宋体" w:cs="宋体" w:hint="eastAsia"/>
          <w:lang w:eastAsia="zh-CN"/>
        </w:rPr>
        <w:t>处理因果之间的时间间隔问题。</w:t>
      </w:r>
    </w:p>
    <w:p w14:paraId="4959D5A4" w14:textId="77777777" w:rsidR="008A56F7" w:rsidRDefault="00000000">
      <w:pPr>
        <w:pStyle w:val="af"/>
        <w:rPr>
          <w:lang w:eastAsia="zh-CN"/>
        </w:rPr>
      </w:pPr>
      <w:r>
        <w:rPr>
          <w:rFonts w:ascii="宋体" w:eastAsia="宋体" w:hAnsi="宋体" w:cs="宋体" w:hint="eastAsia"/>
          <w:lang w:eastAsia="zh-CN"/>
        </w:rPr>
        <w:t>这与文集提出的：</w:t>
      </w:r>
    </w:p>
    <w:p w14:paraId="1665BE9C" w14:textId="77777777" w:rsidR="008A56F7" w:rsidRDefault="00000000">
      <w:pPr>
        <w:pStyle w:val="Equation"/>
        <w:rPr>
          <w:lang w:eastAsia="zh-CN"/>
        </w:rPr>
      </w:pPr>
      <w:r>
        <w:rPr>
          <w:rFonts w:ascii="宋体" w:eastAsia="宋体" w:hAnsi="宋体" w:cs="宋体" w:hint="eastAsia"/>
          <w:lang w:eastAsia="zh-CN"/>
        </w:rPr>
        <w:t>发生无先后</w:t>
      </w:r>
      <w:r>
        <w:rPr>
          <w:lang w:eastAsia="zh-CN"/>
        </w:rPr>
        <w:br/>
      </w:r>
      <w:r>
        <w:rPr>
          <w:rFonts w:eastAsia="Cambria Math"/>
          <w:lang w:eastAsia="zh-CN"/>
        </w:rPr>
        <w:t>+</w:t>
      </w:r>
      <w:r>
        <w:rPr>
          <w:lang w:eastAsia="zh-CN"/>
        </w:rPr>
        <w:br/>
      </w:r>
      <w:r>
        <w:rPr>
          <w:rFonts w:ascii="宋体" w:eastAsia="宋体" w:hAnsi="宋体" w:cs="宋体" w:hint="eastAsia"/>
          <w:lang w:eastAsia="zh-CN"/>
        </w:rPr>
        <w:t>因果同时</w:t>
      </w:r>
      <w:r>
        <w:rPr>
          <w:lang w:eastAsia="zh-CN"/>
        </w:rPr>
        <w:br/>
      </w:r>
      <w:r>
        <w:rPr>
          <w:rFonts w:eastAsia="Cambria Math"/>
          <w:lang w:eastAsia="zh-CN"/>
        </w:rPr>
        <w:t>+</w:t>
      </w:r>
      <w:r>
        <w:rPr>
          <w:lang w:eastAsia="zh-CN"/>
        </w:rPr>
        <w:br/>
      </w:r>
      <w:r>
        <w:rPr>
          <w:rFonts w:ascii="宋体" w:eastAsia="宋体" w:hAnsi="宋体" w:cs="宋体" w:hint="eastAsia"/>
          <w:lang w:eastAsia="zh-CN"/>
        </w:rPr>
        <w:t>一多展开</w:t>
      </w:r>
    </w:p>
    <w:p w14:paraId="584E2BD4" w14:textId="77777777" w:rsidR="008A56F7" w:rsidRDefault="00000000">
      <w:pPr>
        <w:pStyle w:val="af"/>
        <w:rPr>
          <w:lang w:eastAsia="zh-CN"/>
        </w:rPr>
      </w:pPr>
      <w:r>
        <w:rPr>
          <w:rFonts w:ascii="宋体" w:eastAsia="宋体" w:hAnsi="宋体" w:cs="宋体" w:hint="eastAsia"/>
          <w:lang w:eastAsia="zh-CN"/>
        </w:rPr>
        <w:t>形成非常值得继续研究的结构对应。</w:t>
      </w:r>
    </w:p>
    <w:p w14:paraId="49F456F5" w14:textId="77777777" w:rsidR="008A56F7" w:rsidRDefault="00000000">
      <w:pPr>
        <w:pStyle w:val="af"/>
        <w:rPr>
          <w:lang w:eastAsia="zh-CN"/>
        </w:rPr>
      </w:pPr>
      <w:r>
        <w:rPr>
          <w:rFonts w:ascii="宋体" w:eastAsia="宋体" w:hAnsi="宋体" w:cs="宋体" w:hint="eastAsia"/>
          <w:lang w:eastAsia="zh-CN"/>
        </w:rPr>
        <w:t>因此，目前可以提出：</w:t>
      </w:r>
    </w:p>
    <w:p w14:paraId="3DB8C0E8" w14:textId="77777777" w:rsidR="008A56F7" w:rsidRDefault="00000000">
      <w:pPr>
        <w:pStyle w:val="Equation"/>
        <w:rPr>
          <w:lang w:eastAsia="zh-CN"/>
        </w:rPr>
      </w:pPr>
      <w:r>
        <w:rPr>
          <w:rFonts w:ascii="宋体" w:eastAsia="宋体" w:hAnsi="宋体" w:cs="宋体" w:hint="eastAsia"/>
          <w:lang w:eastAsia="zh-CN"/>
        </w:rPr>
        <w:lastRenderedPageBreak/>
        <w:t>中观：无自性</w:t>
      </w:r>
      <w:r>
        <w:rPr>
          <w:lang w:eastAsia="zh-CN"/>
        </w:rPr>
        <w:br/>
      </w:r>
      <w:r>
        <w:rPr>
          <w:rFonts w:eastAsia="Cambria Math"/>
          <w:lang w:eastAsia="zh-CN"/>
        </w:rPr>
        <w:t>+</w:t>
      </w:r>
      <w:r>
        <w:rPr>
          <w:lang w:eastAsia="zh-CN"/>
        </w:rPr>
        <w:br/>
      </w:r>
      <w:r>
        <w:rPr>
          <w:rFonts w:ascii="宋体" w:eastAsia="宋体" w:hAnsi="宋体" w:cs="宋体" w:hint="eastAsia"/>
          <w:lang w:eastAsia="zh-CN"/>
        </w:rPr>
        <w:t>华严：关系互摄</w:t>
      </w:r>
      <w:r>
        <w:rPr>
          <w:lang w:eastAsia="zh-CN"/>
        </w:rPr>
        <w:br/>
      </w:r>
      <w:r>
        <w:rPr>
          <w:rFonts w:eastAsia="Cambria Math"/>
          <w:lang w:eastAsia="zh-CN"/>
        </w:rPr>
        <w:t>+</w:t>
      </w:r>
      <w:r>
        <w:rPr>
          <w:lang w:eastAsia="zh-CN"/>
        </w:rPr>
        <w:br/>
      </w:r>
      <w:r>
        <w:rPr>
          <w:rFonts w:ascii="宋体" w:eastAsia="宋体" w:hAnsi="宋体" w:cs="宋体" w:hint="eastAsia"/>
          <w:lang w:eastAsia="zh-CN"/>
        </w:rPr>
        <w:t>道家：反复自然</w:t>
      </w:r>
    </w:p>
    <w:p w14:paraId="73CD5E31" w14:textId="77777777" w:rsidR="008A56F7" w:rsidRDefault="00000000">
      <w:pPr>
        <w:pStyle w:val="af"/>
        <w:rPr>
          <w:lang w:eastAsia="zh-CN"/>
        </w:rPr>
      </w:pPr>
      <w:r>
        <w:rPr>
          <w:rFonts w:ascii="宋体" w:eastAsia="宋体" w:hAnsi="宋体" w:cs="宋体" w:hint="eastAsia"/>
          <w:lang w:eastAsia="zh-CN"/>
        </w:rPr>
        <w:t>可能构成理解这套体系的重要东方思想坐标。</w:t>
      </w:r>
    </w:p>
    <w:p w14:paraId="28A37CCE" w14:textId="77777777" w:rsidR="008A56F7" w:rsidRDefault="008A56F7">
      <w:pPr>
        <w:spacing w:after="40"/>
        <w:rPr>
          <w:lang w:eastAsia="zh-CN"/>
        </w:rPr>
      </w:pPr>
    </w:p>
    <w:p w14:paraId="22F7C02E" w14:textId="77777777" w:rsidR="008A56F7" w:rsidRDefault="00000000">
      <w:pPr>
        <w:pStyle w:val="21"/>
        <w:rPr>
          <w:lang w:eastAsia="zh-CN"/>
        </w:rPr>
      </w:pPr>
      <w:r>
        <w:rPr>
          <w:rFonts w:ascii="宋体" w:eastAsia="宋体" w:hAnsi="宋体" w:cs="宋体" w:hint="eastAsia"/>
          <w:lang w:eastAsia="zh-CN"/>
        </w:rPr>
        <w:t>二十一、与现代过程哲学的关系</w:t>
      </w:r>
    </w:p>
    <w:p w14:paraId="15947A48" w14:textId="77777777" w:rsidR="008A56F7" w:rsidRDefault="00000000">
      <w:pPr>
        <w:pStyle w:val="af"/>
        <w:rPr>
          <w:lang w:eastAsia="zh-CN"/>
        </w:rPr>
      </w:pPr>
      <w:r>
        <w:rPr>
          <w:rFonts w:ascii="宋体" w:eastAsia="宋体" w:hAnsi="宋体" w:cs="宋体" w:hint="eastAsia"/>
          <w:lang w:eastAsia="zh-CN"/>
        </w:rPr>
        <w:t>现代过程哲学主张，应优先从动态存在、生成和</w:t>
      </w:r>
      <w:r>
        <w:rPr>
          <w:lang w:eastAsia="zh-CN"/>
        </w:rPr>
        <w:t>occurrence</w:t>
      </w:r>
      <w:r>
        <w:rPr>
          <w:rFonts w:ascii="宋体" w:eastAsia="宋体" w:hAnsi="宋体" w:cs="宋体" w:hint="eastAsia"/>
          <w:lang w:eastAsia="zh-CN"/>
        </w:rPr>
        <w:t>，而不是从静态实体理解现实；稳定对象可以被理解为动态组织中的持续模式。</w:t>
      </w:r>
    </w:p>
    <w:p w14:paraId="7C23E043" w14:textId="77777777" w:rsidR="008A56F7" w:rsidRDefault="00000000">
      <w:pPr>
        <w:pStyle w:val="af"/>
        <w:rPr>
          <w:lang w:eastAsia="zh-CN"/>
        </w:rPr>
      </w:pPr>
      <w:r>
        <w:rPr>
          <w:rFonts w:ascii="宋体" w:eastAsia="宋体" w:hAnsi="宋体" w:cs="宋体" w:hint="eastAsia"/>
          <w:lang w:eastAsia="zh-CN"/>
        </w:rPr>
        <w:t>这与文集的：</w:t>
      </w:r>
    </w:p>
    <w:p w14:paraId="075F6ED1" w14:textId="77777777" w:rsidR="008A56F7" w:rsidRDefault="00000000">
      <w:pPr>
        <w:pStyle w:val="Equation"/>
        <w:rPr>
          <w:lang w:eastAsia="zh-CN"/>
        </w:rPr>
      </w:pPr>
      <w:r>
        <w:rPr>
          <w:rFonts w:ascii="宋体" w:eastAsia="宋体" w:hAnsi="宋体" w:cs="宋体" w:hint="eastAsia"/>
          <w:lang w:eastAsia="zh-CN"/>
        </w:rPr>
        <w:t>名词是动词的瞬间</w:t>
      </w:r>
    </w:p>
    <w:p w14:paraId="732B00CB" w14:textId="77777777" w:rsidR="008A56F7" w:rsidRDefault="00000000">
      <w:pPr>
        <w:pStyle w:val="af"/>
        <w:rPr>
          <w:lang w:eastAsia="zh-CN"/>
        </w:rPr>
      </w:pPr>
      <w:r>
        <w:rPr>
          <w:rFonts w:ascii="宋体" w:eastAsia="宋体" w:hAnsi="宋体" w:cs="宋体" w:hint="eastAsia"/>
          <w:lang w:eastAsia="zh-CN"/>
        </w:rPr>
        <w:t>具有明显参照意义。</w:t>
      </w:r>
    </w:p>
    <w:p w14:paraId="53CA66C7" w14:textId="77777777" w:rsidR="008A56F7" w:rsidRDefault="00000000">
      <w:pPr>
        <w:pStyle w:val="af"/>
        <w:rPr>
          <w:lang w:eastAsia="zh-CN"/>
        </w:rPr>
      </w:pPr>
      <w:r>
        <w:rPr>
          <w:rFonts w:ascii="宋体" w:eastAsia="宋体" w:hAnsi="宋体" w:cs="宋体" w:hint="eastAsia"/>
          <w:lang w:eastAsia="zh-CN"/>
        </w:rPr>
        <w:t>但是二者之间仍存在一个关键区别。</w:t>
      </w:r>
    </w:p>
    <w:p w14:paraId="16D5C406" w14:textId="77777777" w:rsidR="008A56F7" w:rsidRDefault="00000000">
      <w:pPr>
        <w:pStyle w:val="af"/>
        <w:rPr>
          <w:lang w:eastAsia="zh-CN"/>
        </w:rPr>
      </w:pPr>
      <w:r>
        <w:rPr>
          <w:rFonts w:ascii="宋体" w:eastAsia="宋体" w:hAnsi="宋体" w:cs="宋体" w:hint="eastAsia"/>
          <w:lang w:eastAsia="zh-CN"/>
        </w:rPr>
        <w:t>很多过程哲学仍然讨论时间中的</w:t>
      </w:r>
      <w:r>
        <w:rPr>
          <w:lang w:eastAsia="zh-CN"/>
        </w:rPr>
        <w:t>becoming</w:t>
      </w:r>
      <w:r>
        <w:rPr>
          <w:rFonts w:ascii="宋体" w:eastAsia="宋体" w:hAnsi="宋体" w:cs="宋体" w:hint="eastAsia"/>
          <w:lang w:eastAsia="zh-CN"/>
        </w:rPr>
        <w:t>，而精神现实主义当前重建出的最深层</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明确排除了先后与始末。</w:t>
      </w:r>
    </w:p>
    <w:p w14:paraId="21CDEAF4" w14:textId="77777777" w:rsidR="008A56F7" w:rsidRDefault="00000000">
      <w:pPr>
        <w:pStyle w:val="af"/>
        <w:rPr>
          <w:lang w:eastAsia="zh-CN"/>
        </w:rPr>
      </w:pPr>
      <w:r>
        <w:rPr>
          <w:rFonts w:ascii="宋体" w:eastAsia="宋体" w:hAnsi="宋体" w:cs="宋体" w:hint="eastAsia"/>
          <w:lang w:eastAsia="zh-CN"/>
        </w:rPr>
        <w:t>所以更准确的关系是：</w:t>
      </w:r>
    </w:p>
    <w:p w14:paraId="73BB6522" w14:textId="77777777" w:rsidR="008A56F7" w:rsidRDefault="00000000">
      <w:pPr>
        <w:pStyle w:val="Equation"/>
        <w:rPr>
          <w:lang w:eastAsia="zh-CN"/>
        </w:rPr>
      </w:pPr>
      <w:r>
        <w:rPr>
          <w:rFonts w:ascii="宋体" w:eastAsia="宋体" w:hAnsi="宋体" w:cs="宋体" w:hint="eastAsia"/>
          <w:lang w:eastAsia="zh-CN"/>
        </w:rPr>
        <w:t>精神现实主义包含过程论，但其最底层不等于普通时间过程论。</w:t>
      </w:r>
    </w:p>
    <w:p w14:paraId="7723C907" w14:textId="77777777" w:rsidR="008A56F7" w:rsidRDefault="008A56F7">
      <w:pPr>
        <w:spacing w:after="40"/>
        <w:rPr>
          <w:lang w:eastAsia="zh-CN"/>
        </w:rPr>
      </w:pPr>
    </w:p>
    <w:p w14:paraId="32E3FF2A" w14:textId="77777777" w:rsidR="008A56F7" w:rsidRDefault="00000000">
      <w:pPr>
        <w:pStyle w:val="21"/>
        <w:rPr>
          <w:lang w:eastAsia="zh-CN"/>
        </w:rPr>
      </w:pPr>
      <w:r>
        <w:rPr>
          <w:rFonts w:ascii="宋体" w:eastAsia="宋体" w:hAnsi="宋体" w:cs="宋体" w:hint="eastAsia"/>
          <w:lang w:eastAsia="zh-CN"/>
        </w:rPr>
        <w:t>二十二、与现代结构实在论和关系量子力学的参照</w:t>
      </w:r>
    </w:p>
    <w:p w14:paraId="6FC0BE34" w14:textId="77777777" w:rsidR="008A56F7" w:rsidRDefault="00000000">
      <w:pPr>
        <w:pStyle w:val="af"/>
        <w:rPr>
          <w:lang w:eastAsia="zh-CN"/>
        </w:rPr>
      </w:pPr>
      <w:r>
        <w:rPr>
          <w:rFonts w:ascii="宋体" w:eastAsia="宋体" w:hAnsi="宋体" w:cs="宋体" w:hint="eastAsia"/>
          <w:lang w:eastAsia="zh-CN"/>
        </w:rPr>
        <w:t>现代本体结构实在论的一个重要方向认为，关系或结构未必只是独立实体具有的附属属性；某些关系可能具有更基础的本体论地位。</w:t>
      </w:r>
    </w:p>
    <w:p w14:paraId="504DC9D3" w14:textId="77777777" w:rsidR="008A56F7" w:rsidRDefault="00000000">
      <w:pPr>
        <w:pStyle w:val="af"/>
        <w:rPr>
          <w:lang w:eastAsia="zh-CN"/>
        </w:rPr>
      </w:pPr>
      <w:r>
        <w:rPr>
          <w:rFonts w:ascii="宋体" w:eastAsia="宋体" w:hAnsi="宋体" w:cs="宋体" w:hint="eastAsia"/>
          <w:lang w:eastAsia="zh-CN"/>
        </w:rPr>
        <w:t>关系量子力学则强调，某些物理变量的值是在系统相互作用中相对于另一系统取得的；不同系统可以对同一组事件给出不同关系描述。最新综述还讨论了把对象理解为关系节点或过程交汇点的哲学解释。</w:t>
      </w:r>
    </w:p>
    <w:p w14:paraId="53448416" w14:textId="77777777" w:rsidR="008A56F7" w:rsidRDefault="00000000">
      <w:pPr>
        <w:pStyle w:val="af"/>
        <w:rPr>
          <w:lang w:eastAsia="zh-CN"/>
        </w:rPr>
      </w:pPr>
      <w:r>
        <w:rPr>
          <w:rFonts w:ascii="宋体" w:eastAsia="宋体" w:hAnsi="宋体" w:cs="宋体" w:hint="eastAsia"/>
          <w:lang w:eastAsia="zh-CN"/>
        </w:rPr>
        <w:t>这与：</w:t>
      </w:r>
    </w:p>
    <w:p w14:paraId="068C1112" w14:textId="77777777" w:rsidR="008A56F7" w:rsidRDefault="00000000">
      <w:pPr>
        <w:pStyle w:val="Equation"/>
        <w:rPr>
          <w:lang w:eastAsia="zh-CN"/>
        </w:rPr>
      </w:pPr>
      <w:proofErr w:type="spellStart"/>
      <w:r>
        <w:rPr>
          <w:rFonts w:eastAsia="Cambria Math"/>
          <w:lang w:eastAsia="zh-CN"/>
        </w:rPr>
        <w:t>P_</w:t>
      </w:r>
      <w:proofErr w:type="gramStart"/>
      <w:r>
        <w:rPr>
          <w:rFonts w:eastAsia="Cambria Math"/>
          <w:lang w:eastAsia="zh-CN"/>
        </w:rPr>
        <w:t>i</w:t>
      </w:r>
      <w:proofErr w:type="spellEnd"/>
      <w:r>
        <w:rPr>
          <w:rFonts w:eastAsia="Cambria Math"/>
          <w:lang w:eastAsia="zh-CN"/>
        </w:rPr>
        <w:t>(</w:t>
      </w:r>
      <w:proofErr w:type="gramEnd"/>
      <w:r>
        <w:rPr>
          <w:rFonts w:eastAsia="Cambria Math"/>
          <w:lang w:eastAsia="zh-CN"/>
        </w:rPr>
        <w:t>)=</w:t>
      </w:r>
      <w:proofErr w:type="spellStart"/>
      <w:r>
        <w:rPr>
          <w:rFonts w:eastAsia="Cambria Math"/>
          <w:lang w:eastAsia="zh-CN"/>
        </w:rPr>
        <w:t>S_i</w:t>
      </w:r>
      <w:proofErr w:type="spellEnd"/>
    </w:p>
    <w:p w14:paraId="4677812F" w14:textId="77777777" w:rsidR="008A56F7" w:rsidRDefault="00000000">
      <w:pPr>
        <w:pStyle w:val="af"/>
        <w:rPr>
          <w:lang w:eastAsia="zh-CN"/>
        </w:rPr>
      </w:pPr>
      <w:r>
        <w:rPr>
          <w:rFonts w:ascii="宋体" w:eastAsia="宋体" w:hAnsi="宋体" w:cs="宋体" w:hint="eastAsia"/>
          <w:lang w:eastAsia="zh-CN"/>
        </w:rPr>
        <w:t>存在一个值得研究的结构对应：</w:t>
      </w:r>
    </w:p>
    <w:p w14:paraId="71A3B0E7" w14:textId="77777777" w:rsidR="008A56F7" w:rsidRDefault="00000000">
      <w:pPr>
        <w:pStyle w:val="Equation"/>
        <w:rPr>
          <w:lang w:eastAsia="zh-CN"/>
        </w:rPr>
      </w:pPr>
      <w:r>
        <w:rPr>
          <w:rFonts w:ascii="宋体" w:eastAsia="宋体" w:hAnsi="宋体" w:cs="宋体" w:hint="eastAsia"/>
          <w:lang w:eastAsia="zh-CN"/>
        </w:rPr>
        <w:t>状态依关系成立，而不是先有完全独立的属性。</w:t>
      </w:r>
    </w:p>
    <w:p w14:paraId="2FC67D0A" w14:textId="77777777" w:rsidR="008A56F7" w:rsidRDefault="00000000">
      <w:pPr>
        <w:pStyle w:val="af"/>
        <w:rPr>
          <w:lang w:eastAsia="zh-CN"/>
        </w:rPr>
      </w:pPr>
      <w:r>
        <w:rPr>
          <w:rFonts w:ascii="宋体" w:eastAsia="宋体" w:hAnsi="宋体" w:cs="宋体" w:hint="eastAsia"/>
          <w:lang w:eastAsia="zh-CN"/>
        </w:rPr>
        <w:t>但必须严格限制：</w:t>
      </w:r>
    </w:p>
    <w:p w14:paraId="6CB7AA7E" w14:textId="77777777" w:rsidR="008A56F7" w:rsidRDefault="00000000">
      <w:pPr>
        <w:pStyle w:val="af"/>
        <w:rPr>
          <w:lang w:eastAsia="zh-CN"/>
        </w:rPr>
      </w:pPr>
      <w:r>
        <w:rPr>
          <w:rFonts w:ascii="宋体" w:eastAsia="宋体" w:hAnsi="宋体" w:cs="宋体" w:hint="eastAsia"/>
          <w:lang w:eastAsia="zh-CN"/>
        </w:rPr>
        <w:t>现代物理并不能因此证明</w:t>
      </w:r>
      <w:r>
        <w:rPr>
          <w:lang w:eastAsia="zh-CN"/>
        </w:rPr>
        <w:t>“</w:t>
      </w:r>
      <w:r>
        <w:rPr>
          <w:rFonts w:ascii="宋体" w:eastAsia="宋体" w:hAnsi="宋体" w:cs="宋体" w:hint="eastAsia"/>
          <w:lang w:eastAsia="zh-CN"/>
        </w:rPr>
        <w:t>阴阳</w:t>
      </w:r>
      <w:r>
        <w:rPr>
          <w:lang w:eastAsia="zh-CN"/>
        </w:rPr>
        <w:t>”“</w:t>
      </w:r>
      <w:r>
        <w:rPr>
          <w:rFonts w:ascii="宋体" w:eastAsia="宋体" w:hAnsi="宋体" w:cs="宋体" w:hint="eastAsia"/>
          <w:lang w:eastAsia="zh-CN"/>
        </w:rPr>
        <w:t>五行</w:t>
      </w:r>
      <w:r>
        <w:rPr>
          <w:lang w:eastAsia="zh-CN"/>
        </w:rPr>
        <w:t>”“</w:t>
      </w:r>
      <w:r>
        <w:rPr>
          <w:rFonts w:ascii="宋体" w:eastAsia="宋体" w:hAnsi="宋体" w:cs="宋体" w:hint="eastAsia"/>
          <w:lang w:eastAsia="zh-CN"/>
        </w:rPr>
        <w:t>螺旋宇宙</w:t>
      </w:r>
      <w:r>
        <w:rPr>
          <w:lang w:eastAsia="zh-CN"/>
        </w:rPr>
        <w:t>”</w:t>
      </w:r>
      <w:r>
        <w:rPr>
          <w:rFonts w:ascii="宋体" w:eastAsia="宋体" w:hAnsi="宋体" w:cs="宋体" w:hint="eastAsia"/>
          <w:lang w:eastAsia="zh-CN"/>
        </w:rPr>
        <w:t>等具体命题。</w:t>
      </w:r>
    </w:p>
    <w:p w14:paraId="5D149703" w14:textId="77777777" w:rsidR="008A56F7" w:rsidRDefault="00000000">
      <w:pPr>
        <w:pStyle w:val="af"/>
        <w:rPr>
          <w:lang w:eastAsia="zh-CN"/>
        </w:rPr>
      </w:pPr>
      <w:r>
        <w:rPr>
          <w:rFonts w:ascii="宋体" w:eastAsia="宋体" w:hAnsi="宋体" w:cs="宋体" w:hint="eastAsia"/>
          <w:lang w:eastAsia="zh-CN"/>
        </w:rPr>
        <w:t>双方目前能够进行的是：</w:t>
      </w:r>
    </w:p>
    <w:p w14:paraId="79F23603" w14:textId="77777777" w:rsidR="008A56F7" w:rsidRDefault="00000000">
      <w:pPr>
        <w:pStyle w:val="Equation"/>
        <w:rPr>
          <w:lang w:eastAsia="zh-CN"/>
        </w:rPr>
      </w:pPr>
      <w:r>
        <w:rPr>
          <w:rFonts w:ascii="宋体" w:eastAsia="宋体" w:hAnsi="宋体" w:cs="宋体" w:hint="eastAsia"/>
          <w:lang w:eastAsia="zh-CN"/>
        </w:rPr>
        <w:t>结构参照</w:t>
      </w:r>
    </w:p>
    <w:p w14:paraId="5C0F0ED1" w14:textId="77777777" w:rsidR="008A56F7" w:rsidRDefault="00000000">
      <w:pPr>
        <w:pStyle w:val="af"/>
        <w:rPr>
          <w:lang w:eastAsia="zh-CN"/>
        </w:rPr>
      </w:pPr>
      <w:r>
        <w:rPr>
          <w:rFonts w:ascii="宋体" w:eastAsia="宋体" w:hAnsi="宋体" w:cs="宋体" w:hint="eastAsia"/>
          <w:lang w:eastAsia="zh-CN"/>
        </w:rPr>
        <w:t>而不是：</w:t>
      </w:r>
    </w:p>
    <w:p w14:paraId="48B86056" w14:textId="77777777" w:rsidR="008A56F7" w:rsidRDefault="00000000">
      <w:pPr>
        <w:pStyle w:val="Equation"/>
        <w:rPr>
          <w:lang w:eastAsia="zh-CN"/>
        </w:rPr>
      </w:pPr>
      <w:r>
        <w:rPr>
          <w:rFonts w:ascii="宋体" w:eastAsia="宋体" w:hAnsi="宋体" w:cs="宋体" w:hint="eastAsia"/>
          <w:lang w:eastAsia="zh-CN"/>
        </w:rPr>
        <w:lastRenderedPageBreak/>
        <w:t>经验科学证明</w:t>
      </w:r>
    </w:p>
    <w:p w14:paraId="6454991C" w14:textId="77777777" w:rsidR="008A56F7" w:rsidRDefault="008A56F7">
      <w:pPr>
        <w:spacing w:after="40"/>
        <w:rPr>
          <w:lang w:eastAsia="zh-CN"/>
        </w:rPr>
      </w:pPr>
    </w:p>
    <w:p w14:paraId="1C82A728" w14:textId="77777777" w:rsidR="008A56F7" w:rsidRDefault="00000000">
      <w:pPr>
        <w:pStyle w:val="21"/>
        <w:rPr>
          <w:lang w:eastAsia="zh-CN"/>
        </w:rPr>
      </w:pPr>
      <w:r>
        <w:rPr>
          <w:rFonts w:ascii="宋体" w:eastAsia="宋体" w:hAnsi="宋体" w:cs="宋体" w:hint="eastAsia"/>
          <w:lang w:eastAsia="zh-CN"/>
        </w:rPr>
        <w:t>二十三、语言制造区别：不同传统可能只是不同投影</w:t>
      </w:r>
    </w:p>
    <w:p w14:paraId="5B537728" w14:textId="77777777" w:rsidR="008A56F7" w:rsidRDefault="00000000">
      <w:pPr>
        <w:pStyle w:val="af"/>
        <w:rPr>
          <w:lang w:eastAsia="zh-CN"/>
        </w:rPr>
      </w:pPr>
      <w:r>
        <w:rPr>
          <w:rFonts w:ascii="宋体" w:eastAsia="宋体" w:hAnsi="宋体" w:cs="宋体" w:hint="eastAsia"/>
          <w:lang w:eastAsia="zh-CN"/>
        </w:rPr>
        <w:t>研究继续深入以后，一个更高层问题出现：</w:t>
      </w:r>
    </w:p>
    <w:p w14:paraId="2C0F1A44" w14:textId="77777777" w:rsidR="008A56F7" w:rsidRDefault="00000000">
      <w:pPr>
        <w:pStyle w:val="af"/>
        <w:rPr>
          <w:lang w:eastAsia="zh-CN"/>
        </w:rPr>
      </w:pPr>
      <w:r>
        <w:rPr>
          <w:rFonts w:ascii="宋体" w:eastAsia="宋体" w:hAnsi="宋体" w:cs="宋体" w:hint="eastAsia"/>
          <w:lang w:eastAsia="zh-CN"/>
        </w:rPr>
        <w:t>佛教、道家、儒家、现代科学、哲学和不同宗教之间的差别，有多少来自真实本身，又有多少来自语言和观察位置？</w:t>
      </w:r>
    </w:p>
    <w:p w14:paraId="5A6F6949" w14:textId="77777777" w:rsidR="008A56F7" w:rsidRDefault="00000000">
      <w:pPr>
        <w:pStyle w:val="af"/>
      </w:pPr>
      <w:proofErr w:type="spellStart"/>
      <w:r>
        <w:rPr>
          <w:rFonts w:ascii="宋体" w:eastAsia="宋体" w:hAnsi="宋体" w:cs="宋体" w:hint="eastAsia"/>
        </w:rPr>
        <w:t>可以形式化为</w:t>
      </w:r>
      <w:proofErr w:type="spellEnd"/>
      <w:r>
        <w:rPr>
          <w:rFonts w:ascii="宋体" w:eastAsia="宋体" w:hAnsi="宋体" w:cs="宋体" w:hint="eastAsia"/>
        </w:rPr>
        <w:t>：</w:t>
      </w:r>
    </w:p>
    <w:p w14:paraId="7F26F367" w14:textId="77777777" w:rsidR="008A56F7" w:rsidRDefault="00000000">
      <w:pPr>
        <w:pStyle w:val="Equation"/>
      </w:pPr>
      <w:r>
        <w:rPr>
          <w:rFonts w:eastAsia="Cambria Math"/>
        </w:rPr>
        <w:t>{</w:t>
      </w:r>
      <w:r>
        <w:br/>
      </w:r>
      <w:r>
        <w:rPr>
          <w:rFonts w:eastAsia="Cambria Math"/>
        </w:rPr>
        <w:t>_</w:t>
      </w:r>
      <w:proofErr w:type="spellStart"/>
      <w:r>
        <w:rPr>
          <w:rFonts w:eastAsia="Cambria Math"/>
        </w:rPr>
        <w:t>i</w:t>
      </w:r>
      <w:proofErr w:type="spellEnd"/>
      <w:r>
        <w:br/>
      </w:r>
      <w:proofErr w:type="spellStart"/>
      <w:r>
        <w:rPr>
          <w:rFonts w:eastAsia="Cambria Math"/>
        </w:rPr>
        <w:t>E_i</w:t>
      </w:r>
      <w:proofErr w:type="spellEnd"/>
      <w:r>
        <w:br/>
      </w:r>
      <w:r>
        <w:rPr>
          <w:rFonts w:eastAsia="Cambria Math"/>
        </w:rPr>
        <w:t>_</w:t>
      </w:r>
      <w:proofErr w:type="spellStart"/>
      <w:r>
        <w:rPr>
          <w:rFonts w:eastAsia="Cambria Math"/>
        </w:rPr>
        <w:t>i</w:t>
      </w:r>
      <w:proofErr w:type="spellEnd"/>
      <w:r>
        <w:br/>
      </w:r>
      <w:proofErr w:type="spellStart"/>
      <w:r>
        <w:rPr>
          <w:rFonts w:eastAsia="Cambria Math"/>
        </w:rPr>
        <w:t>T_i</w:t>
      </w:r>
      <w:proofErr w:type="spellEnd"/>
      <w:r>
        <w:br/>
      </w:r>
      <w:r>
        <w:rPr>
          <w:rFonts w:eastAsia="Cambria Math"/>
        </w:rPr>
        <w:t>}</w:t>
      </w:r>
    </w:p>
    <w:p w14:paraId="1454A71D"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0E9BBE35" w14:textId="77777777" w:rsidR="008A56F7" w:rsidRDefault="00000000">
      <w:pPr>
        <w:pStyle w:val="Equation"/>
      </w:pPr>
      <w:proofErr w:type="gramStart"/>
      <w:r>
        <w:rPr>
          <w:rFonts w:eastAsia="Cambria Math"/>
        </w:rPr>
        <w:t>:</w:t>
      </w:r>
      <w:proofErr w:type="spellStart"/>
      <w:r>
        <w:rPr>
          <w:rFonts w:ascii="宋体" w:eastAsia="宋体" w:hAnsi="宋体" w:cs="宋体" w:hint="eastAsia"/>
        </w:rPr>
        <w:t>共同真实</w:t>
      </w:r>
      <w:proofErr w:type="spellEnd"/>
      <w:proofErr w:type="gramEnd"/>
      <w:r>
        <w:br/>
      </w:r>
      <w:proofErr w:type="spellStart"/>
      <w:r>
        <w:rPr>
          <w:rFonts w:eastAsia="Cambria Math"/>
        </w:rPr>
        <w:t>P_</w:t>
      </w:r>
      <w:proofErr w:type="gramStart"/>
      <w:r>
        <w:rPr>
          <w:rFonts w:eastAsia="Cambria Math"/>
        </w:rPr>
        <w:t>i:</w:t>
      </w:r>
      <w:r>
        <w:rPr>
          <w:rFonts w:ascii="宋体" w:eastAsia="宋体" w:hAnsi="宋体" w:cs="宋体" w:hint="eastAsia"/>
        </w:rPr>
        <w:t>观察位置</w:t>
      </w:r>
      <w:proofErr w:type="spellEnd"/>
      <w:proofErr w:type="gramEnd"/>
      <w:r>
        <w:br/>
      </w:r>
      <w:proofErr w:type="spellStart"/>
      <w:r>
        <w:rPr>
          <w:rFonts w:eastAsia="Cambria Math"/>
        </w:rPr>
        <w:t>E_</w:t>
      </w:r>
      <w:proofErr w:type="gramStart"/>
      <w:r>
        <w:rPr>
          <w:rFonts w:eastAsia="Cambria Math"/>
        </w:rPr>
        <w:t>i:</w:t>
      </w:r>
      <w:r>
        <w:rPr>
          <w:rFonts w:ascii="宋体" w:eastAsia="宋体" w:hAnsi="宋体" w:cs="宋体" w:hint="eastAsia"/>
        </w:rPr>
        <w:t>该位置下的显现</w:t>
      </w:r>
      <w:proofErr w:type="spellEnd"/>
      <w:proofErr w:type="gramEnd"/>
      <w:r>
        <w:br/>
      </w:r>
      <w:proofErr w:type="spellStart"/>
      <w:r>
        <w:rPr>
          <w:rFonts w:eastAsia="Cambria Math"/>
        </w:rPr>
        <w:t>L_</w:t>
      </w:r>
      <w:proofErr w:type="gramStart"/>
      <w:r>
        <w:rPr>
          <w:rFonts w:eastAsia="Cambria Math"/>
        </w:rPr>
        <w:t>i:</w:t>
      </w:r>
      <w:r>
        <w:rPr>
          <w:rFonts w:ascii="宋体" w:eastAsia="宋体" w:hAnsi="宋体" w:cs="宋体" w:hint="eastAsia"/>
        </w:rPr>
        <w:t>语言系统</w:t>
      </w:r>
      <w:proofErr w:type="spellEnd"/>
      <w:proofErr w:type="gramEnd"/>
      <w:r>
        <w:br/>
      </w:r>
      <w:proofErr w:type="spellStart"/>
      <w:r>
        <w:rPr>
          <w:rFonts w:eastAsia="Cambria Math"/>
        </w:rPr>
        <w:t>T_</w:t>
      </w:r>
      <w:proofErr w:type="gramStart"/>
      <w:r>
        <w:rPr>
          <w:rFonts w:eastAsia="Cambria Math"/>
        </w:rPr>
        <w:t>i:</w:t>
      </w:r>
      <w:r>
        <w:rPr>
          <w:rFonts w:ascii="宋体" w:eastAsia="宋体" w:hAnsi="宋体" w:cs="宋体" w:hint="eastAsia"/>
        </w:rPr>
        <w:t>最终理论</w:t>
      </w:r>
      <w:proofErr w:type="spellEnd"/>
      <w:proofErr w:type="gramEnd"/>
    </w:p>
    <w:p w14:paraId="07DCB35A" w14:textId="77777777" w:rsidR="008A56F7" w:rsidRDefault="00000000">
      <w:pPr>
        <w:pStyle w:val="af"/>
        <w:rPr>
          <w:lang w:eastAsia="zh-CN"/>
        </w:rPr>
      </w:pPr>
      <w:r>
        <w:rPr>
          <w:rFonts w:ascii="宋体" w:eastAsia="宋体" w:hAnsi="宋体" w:cs="宋体" w:hint="eastAsia"/>
          <w:lang w:eastAsia="zh-CN"/>
        </w:rPr>
        <w:t>于是：</w:t>
      </w:r>
    </w:p>
    <w:p w14:paraId="38D92ABC" w14:textId="77777777" w:rsidR="008A56F7" w:rsidRDefault="00000000">
      <w:pPr>
        <w:pStyle w:val="Equation"/>
        <w:rPr>
          <w:lang w:eastAsia="zh-CN"/>
        </w:rPr>
      </w:pPr>
      <w:r>
        <w:rPr>
          <w:rFonts w:eastAsia="Cambria Math"/>
          <w:lang w:eastAsia="zh-CN"/>
        </w:rPr>
        <w:t>T_1_2</w:t>
      </w:r>
    </w:p>
    <w:p w14:paraId="7E493A1F" w14:textId="77777777" w:rsidR="008A56F7" w:rsidRDefault="00000000">
      <w:pPr>
        <w:pStyle w:val="af"/>
        <w:rPr>
          <w:lang w:eastAsia="zh-CN"/>
        </w:rPr>
      </w:pPr>
      <w:r>
        <w:rPr>
          <w:rFonts w:ascii="宋体" w:eastAsia="宋体" w:hAnsi="宋体" w:cs="宋体" w:hint="eastAsia"/>
          <w:lang w:eastAsia="zh-CN"/>
        </w:rPr>
        <w:t>并不能立即证明：</w:t>
      </w:r>
    </w:p>
    <w:p w14:paraId="5A47B092" w14:textId="77777777" w:rsidR="008A56F7" w:rsidRDefault="00000000">
      <w:pPr>
        <w:pStyle w:val="Equation"/>
        <w:rPr>
          <w:lang w:eastAsia="zh-CN"/>
        </w:rPr>
      </w:pPr>
      <w:r>
        <w:rPr>
          <w:rFonts w:eastAsia="Cambria Math"/>
          <w:lang w:eastAsia="zh-CN"/>
        </w:rPr>
        <w:t>_1_2</w:t>
      </w:r>
    </w:p>
    <w:p w14:paraId="0B4DADE1" w14:textId="77777777" w:rsidR="008A56F7" w:rsidRDefault="00000000">
      <w:pPr>
        <w:pStyle w:val="af"/>
        <w:rPr>
          <w:lang w:eastAsia="zh-CN"/>
        </w:rPr>
      </w:pPr>
      <w:r>
        <w:rPr>
          <w:rFonts w:ascii="宋体" w:eastAsia="宋体" w:hAnsi="宋体" w:cs="宋体" w:hint="eastAsia"/>
          <w:lang w:eastAsia="zh-CN"/>
        </w:rPr>
        <w:t>因此可以提出一个重要研究假说：</w:t>
      </w:r>
    </w:p>
    <w:p w14:paraId="3E14463D" w14:textId="77777777" w:rsidR="008A56F7" w:rsidRDefault="00000000">
      <w:pPr>
        <w:pStyle w:val="Equation"/>
        <w:rPr>
          <w:lang w:eastAsia="zh-CN"/>
        </w:rPr>
      </w:pPr>
      <w:r>
        <w:rPr>
          <w:rFonts w:ascii="宋体" w:eastAsia="宋体" w:hAnsi="宋体" w:cs="宋体" w:hint="eastAsia"/>
          <w:lang w:eastAsia="zh-CN"/>
        </w:rPr>
        <w:t>不同传统可能从不同角度描述同一关系真实。</w:t>
      </w:r>
    </w:p>
    <w:p w14:paraId="2AD7602A" w14:textId="77777777" w:rsidR="008A56F7" w:rsidRDefault="00000000">
      <w:pPr>
        <w:pStyle w:val="af"/>
        <w:rPr>
          <w:lang w:eastAsia="zh-CN"/>
        </w:rPr>
      </w:pPr>
      <w:r>
        <w:rPr>
          <w:rFonts w:ascii="宋体" w:eastAsia="宋体" w:hAnsi="宋体" w:cs="宋体" w:hint="eastAsia"/>
          <w:lang w:eastAsia="zh-CN"/>
        </w:rPr>
        <w:t>但必须同时坚持：</w:t>
      </w:r>
    </w:p>
    <w:p w14:paraId="2390E21B" w14:textId="77777777" w:rsidR="008A56F7" w:rsidRDefault="00000000">
      <w:pPr>
        <w:pStyle w:val="Equation"/>
        <w:rPr>
          <w:lang w:eastAsia="zh-CN"/>
        </w:rPr>
      </w:pPr>
      <w:r>
        <w:rPr>
          <w:rFonts w:ascii="宋体" w:eastAsia="宋体" w:hAnsi="宋体" w:cs="宋体" w:hint="eastAsia"/>
          <w:lang w:eastAsia="zh-CN"/>
        </w:rPr>
        <w:t>指向相同，不代表所有具体命题相同。</w:t>
      </w:r>
    </w:p>
    <w:p w14:paraId="083EFE27" w14:textId="77777777" w:rsidR="008A56F7" w:rsidRDefault="00000000">
      <w:pPr>
        <w:pStyle w:val="af"/>
        <w:rPr>
          <w:lang w:eastAsia="zh-CN"/>
        </w:rPr>
      </w:pPr>
      <w:r>
        <w:rPr>
          <w:rFonts w:ascii="宋体" w:eastAsia="宋体" w:hAnsi="宋体" w:cs="宋体" w:hint="eastAsia"/>
          <w:lang w:eastAsia="zh-CN"/>
        </w:rPr>
        <w:t>否则比较研究又会沦为</w:t>
      </w:r>
      <w:r>
        <w:rPr>
          <w:lang w:eastAsia="zh-CN"/>
        </w:rPr>
        <w:t>“</w:t>
      </w:r>
      <w:r>
        <w:rPr>
          <w:rFonts w:ascii="宋体" w:eastAsia="宋体" w:hAnsi="宋体" w:cs="宋体" w:hint="eastAsia"/>
          <w:lang w:eastAsia="zh-CN"/>
        </w:rPr>
        <w:t>万物皆一</w:t>
      </w:r>
      <w:r>
        <w:rPr>
          <w:lang w:eastAsia="zh-CN"/>
        </w:rPr>
        <w:t>”</w:t>
      </w:r>
      <w:r>
        <w:rPr>
          <w:rFonts w:ascii="宋体" w:eastAsia="宋体" w:hAnsi="宋体" w:cs="宋体" w:hint="eastAsia"/>
          <w:lang w:eastAsia="zh-CN"/>
        </w:rPr>
        <w:t>的不可证伪断言。</w:t>
      </w:r>
    </w:p>
    <w:p w14:paraId="73A8D78F" w14:textId="77777777" w:rsidR="008A56F7" w:rsidRDefault="008A56F7">
      <w:pPr>
        <w:spacing w:after="40"/>
        <w:rPr>
          <w:lang w:eastAsia="zh-CN"/>
        </w:rPr>
      </w:pPr>
    </w:p>
    <w:p w14:paraId="2F628E66" w14:textId="77777777" w:rsidR="008A56F7" w:rsidRDefault="00000000">
      <w:pPr>
        <w:pStyle w:val="21"/>
        <w:rPr>
          <w:lang w:eastAsia="zh-CN"/>
        </w:rPr>
      </w:pPr>
      <w:r>
        <w:rPr>
          <w:rFonts w:ascii="宋体" w:eastAsia="宋体" w:hAnsi="宋体" w:cs="宋体" w:hint="eastAsia"/>
          <w:lang w:eastAsia="zh-CN"/>
        </w:rPr>
        <w:t>二十四、零修辞以后为什么</w:t>
      </w:r>
      <w:r>
        <w:rPr>
          <w:rFonts w:ascii="Noto Sans CJK SC" w:eastAsia="Noto Sans CJK SC" w:hAnsi="Noto Sans CJK SC"/>
          <w:lang w:eastAsia="zh-CN"/>
        </w:rPr>
        <w:t>“</w:t>
      </w:r>
      <w:r>
        <w:rPr>
          <w:rFonts w:ascii="宋体" w:eastAsia="宋体" w:hAnsi="宋体" w:cs="宋体" w:hint="eastAsia"/>
          <w:lang w:eastAsia="zh-CN"/>
        </w:rPr>
        <w:t>一</w:t>
      </w:r>
      <w:r>
        <w:rPr>
          <w:rFonts w:ascii="Noto Sans CJK SC" w:eastAsia="Noto Sans CJK SC" w:hAnsi="Noto Sans CJK SC"/>
          <w:lang w:eastAsia="zh-CN"/>
        </w:rPr>
        <w:t>”</w:t>
      </w:r>
      <w:r>
        <w:rPr>
          <w:rFonts w:ascii="宋体" w:eastAsia="宋体" w:hAnsi="宋体" w:cs="宋体" w:hint="eastAsia"/>
          <w:lang w:eastAsia="zh-CN"/>
        </w:rPr>
        <w:t>和</w:t>
      </w:r>
      <w:r>
        <w:rPr>
          <w:rFonts w:ascii="Noto Sans CJK SC" w:eastAsia="Noto Sans CJK SC" w:hAnsi="Noto Sans CJK SC"/>
          <w:lang w:eastAsia="zh-CN"/>
        </w:rPr>
        <w:t>“</w:t>
      </w:r>
      <w:r>
        <w:rPr>
          <w:rFonts w:ascii="宋体" w:eastAsia="宋体" w:hAnsi="宋体" w:cs="宋体" w:hint="eastAsia"/>
          <w:lang w:eastAsia="zh-CN"/>
        </w:rPr>
        <w:t>多</w:t>
      </w:r>
      <w:r>
        <w:rPr>
          <w:rFonts w:ascii="Noto Sans CJK SC" w:eastAsia="Noto Sans CJK SC" w:hAnsi="Noto Sans CJK SC"/>
          <w:lang w:eastAsia="zh-CN"/>
        </w:rPr>
        <w:t>”</w:t>
      </w:r>
      <w:r>
        <w:rPr>
          <w:rFonts w:ascii="宋体" w:eastAsia="宋体" w:hAnsi="宋体" w:cs="宋体" w:hint="eastAsia"/>
          <w:lang w:eastAsia="zh-CN"/>
        </w:rPr>
        <w:t>都会消失</w:t>
      </w:r>
    </w:p>
    <w:p w14:paraId="72FDA5DC" w14:textId="77777777" w:rsidR="008A56F7" w:rsidRDefault="00000000">
      <w:pPr>
        <w:pStyle w:val="af"/>
        <w:rPr>
          <w:lang w:eastAsia="zh-CN"/>
        </w:rPr>
      </w:pPr>
      <w:r>
        <w:rPr>
          <w:rFonts w:ascii="宋体" w:eastAsia="宋体" w:hAnsi="宋体" w:cs="宋体" w:hint="eastAsia"/>
          <w:lang w:eastAsia="zh-CN"/>
        </w:rPr>
        <w:t>如果继续执行零修辞，那么不仅</w:t>
      </w:r>
      <w:r>
        <w:rPr>
          <w:lang w:eastAsia="zh-CN"/>
        </w:rPr>
        <w:t>“</w:t>
      </w:r>
      <w:r>
        <w:rPr>
          <w:rFonts w:ascii="宋体" w:eastAsia="宋体" w:hAnsi="宋体" w:cs="宋体" w:hint="eastAsia"/>
          <w:lang w:eastAsia="zh-CN"/>
        </w:rPr>
        <w:t>多</w:t>
      </w:r>
      <w:r>
        <w:rPr>
          <w:lang w:eastAsia="zh-CN"/>
        </w:rPr>
        <w:t>”</w:t>
      </w:r>
      <w:r>
        <w:rPr>
          <w:rFonts w:ascii="宋体" w:eastAsia="宋体" w:hAnsi="宋体" w:cs="宋体" w:hint="eastAsia"/>
          <w:lang w:eastAsia="zh-CN"/>
        </w:rPr>
        <w:t>是计数结果，</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同样是计数结果。</w:t>
      </w:r>
    </w:p>
    <w:p w14:paraId="07D0DBB7" w14:textId="77777777" w:rsidR="008A56F7" w:rsidRDefault="00000000">
      <w:pPr>
        <w:pStyle w:val="af"/>
        <w:rPr>
          <w:lang w:eastAsia="zh-CN"/>
        </w:rPr>
      </w:pPr>
      <w:r>
        <w:rPr>
          <w:rFonts w:ascii="宋体" w:eastAsia="宋体" w:hAnsi="宋体" w:cs="宋体" w:hint="eastAsia"/>
          <w:lang w:eastAsia="zh-CN"/>
        </w:rPr>
        <w:t>因此：</w:t>
      </w:r>
    </w:p>
    <w:p w14:paraId="7289B972" w14:textId="77777777" w:rsidR="008A56F7" w:rsidRDefault="00000000">
      <w:pPr>
        <w:pStyle w:val="Equation"/>
        <w:rPr>
          <w:lang w:eastAsia="zh-CN"/>
        </w:rPr>
      </w:pPr>
      <w:r>
        <w:rPr>
          <w:rFonts w:ascii="宋体" w:eastAsia="宋体" w:hAnsi="宋体" w:cs="宋体" w:hint="eastAsia"/>
          <w:lang w:eastAsia="zh-CN"/>
        </w:rPr>
        <w:t>多终极</w:t>
      </w:r>
    </w:p>
    <w:p w14:paraId="289C2C92" w14:textId="77777777" w:rsidR="008A56F7" w:rsidRDefault="00000000">
      <w:pPr>
        <w:pStyle w:val="af"/>
        <w:rPr>
          <w:lang w:eastAsia="zh-CN"/>
        </w:rPr>
      </w:pPr>
      <w:r>
        <w:rPr>
          <w:rFonts w:ascii="宋体" w:eastAsia="宋体" w:hAnsi="宋体" w:cs="宋体" w:hint="eastAsia"/>
          <w:lang w:eastAsia="zh-CN"/>
        </w:rPr>
        <w:t>同样：</w:t>
      </w:r>
    </w:p>
    <w:p w14:paraId="0A66B515" w14:textId="77777777" w:rsidR="008A56F7" w:rsidRDefault="00000000">
      <w:pPr>
        <w:pStyle w:val="Equation"/>
        <w:rPr>
          <w:lang w:eastAsia="zh-CN"/>
        </w:rPr>
      </w:pPr>
      <w:r>
        <w:rPr>
          <w:rFonts w:ascii="宋体" w:eastAsia="宋体" w:hAnsi="宋体" w:cs="宋体" w:hint="eastAsia"/>
          <w:lang w:eastAsia="zh-CN"/>
        </w:rPr>
        <w:t>一终极</w:t>
      </w:r>
    </w:p>
    <w:p w14:paraId="213DAA84" w14:textId="77777777" w:rsidR="008A56F7" w:rsidRDefault="00000000">
      <w:pPr>
        <w:pStyle w:val="af"/>
        <w:rPr>
          <w:lang w:eastAsia="zh-CN"/>
        </w:rPr>
      </w:pPr>
      <w:r>
        <w:rPr>
          <w:lang w:eastAsia="zh-CN"/>
        </w:rPr>
        <w:t>“</w:t>
      </w:r>
      <w:r>
        <w:rPr>
          <w:rFonts w:ascii="宋体" w:eastAsia="宋体" w:hAnsi="宋体" w:cs="宋体" w:hint="eastAsia"/>
          <w:lang w:eastAsia="zh-CN"/>
        </w:rPr>
        <w:t>一切是一</w:t>
      </w:r>
      <w:r>
        <w:rPr>
          <w:lang w:eastAsia="zh-CN"/>
        </w:rPr>
        <w:t>”</w:t>
      </w:r>
      <w:r>
        <w:rPr>
          <w:rFonts w:ascii="宋体" w:eastAsia="宋体" w:hAnsi="宋体" w:cs="宋体" w:hint="eastAsia"/>
          <w:lang w:eastAsia="zh-CN"/>
        </w:rPr>
        <w:t>仍然可能把真实变成最后一个巨大实体。</w:t>
      </w:r>
    </w:p>
    <w:p w14:paraId="55C35328" w14:textId="77777777" w:rsidR="008A56F7" w:rsidRDefault="00000000">
      <w:pPr>
        <w:pStyle w:val="af"/>
        <w:rPr>
          <w:lang w:eastAsia="zh-CN"/>
        </w:rPr>
      </w:pPr>
      <w:r>
        <w:rPr>
          <w:rFonts w:ascii="宋体" w:eastAsia="宋体" w:hAnsi="宋体" w:cs="宋体" w:hint="eastAsia"/>
          <w:lang w:eastAsia="zh-CN"/>
        </w:rPr>
        <w:lastRenderedPageBreak/>
        <w:t>更严格的表达应该是：</w:t>
      </w:r>
    </w:p>
    <w:p w14:paraId="415A1121" w14:textId="77777777" w:rsidR="008A56F7" w:rsidRDefault="00000000">
      <w:pPr>
        <w:pStyle w:val="Equation"/>
        <w:rPr>
          <w:lang w:eastAsia="zh-CN"/>
        </w:rPr>
      </w:pPr>
      <w:r>
        <w:rPr>
          <w:rFonts w:ascii="宋体" w:eastAsia="宋体" w:hAnsi="宋体" w:cs="宋体" w:hint="eastAsia"/>
          <w:lang w:eastAsia="zh-CN"/>
        </w:rPr>
        <w:t>一与多都是关系整体被观察以后才出现的结构。</w:t>
      </w:r>
    </w:p>
    <w:p w14:paraId="374FF289" w14:textId="77777777" w:rsidR="008A56F7" w:rsidRDefault="00000000">
      <w:pPr>
        <w:pStyle w:val="af"/>
      </w:pPr>
      <w:proofErr w:type="spellStart"/>
      <w:r>
        <w:rPr>
          <w:rFonts w:ascii="宋体" w:eastAsia="宋体" w:hAnsi="宋体" w:cs="宋体" w:hint="eastAsia"/>
        </w:rPr>
        <w:t>因此真正的不二不是</w:t>
      </w:r>
      <w:proofErr w:type="spellEnd"/>
      <w:r>
        <w:rPr>
          <w:rFonts w:ascii="宋体" w:eastAsia="宋体" w:hAnsi="宋体" w:cs="宋体" w:hint="eastAsia"/>
        </w:rPr>
        <w:t>：</w:t>
      </w:r>
    </w:p>
    <w:p w14:paraId="1118398E" w14:textId="77777777" w:rsidR="008A56F7" w:rsidRDefault="00000000">
      <w:pPr>
        <w:pStyle w:val="Equation"/>
      </w:pPr>
      <w:r>
        <w:rPr>
          <w:rFonts w:eastAsia="Cambria Math"/>
        </w:rPr>
        <w:t>2arrow1</w:t>
      </w:r>
    </w:p>
    <w:p w14:paraId="6964B082" w14:textId="77777777" w:rsidR="008A56F7" w:rsidRDefault="00000000">
      <w:pPr>
        <w:pStyle w:val="af"/>
      </w:pPr>
      <w:proofErr w:type="spellStart"/>
      <w:r>
        <w:rPr>
          <w:rFonts w:ascii="宋体" w:eastAsia="宋体" w:hAnsi="宋体" w:cs="宋体" w:hint="eastAsia"/>
        </w:rPr>
        <w:t>而是</w:t>
      </w:r>
      <w:proofErr w:type="spellEnd"/>
      <w:r>
        <w:rPr>
          <w:rFonts w:ascii="宋体" w:eastAsia="宋体" w:hAnsi="宋体" w:cs="宋体" w:hint="eastAsia"/>
        </w:rPr>
        <w:t>：</w:t>
      </w:r>
    </w:p>
    <w:p w14:paraId="56D466B5" w14:textId="77777777" w:rsidR="008A56F7" w:rsidRDefault="00000000">
      <w:pPr>
        <w:pStyle w:val="Equation"/>
        <w:rPr>
          <w:lang w:eastAsia="zh-CN"/>
        </w:rPr>
      </w:pPr>
      <w:r>
        <w:rPr>
          <w:rFonts w:ascii="宋体" w:eastAsia="宋体" w:hAnsi="宋体" w:cs="宋体" w:hint="eastAsia"/>
          <w:lang w:eastAsia="zh-CN"/>
        </w:rPr>
        <w:t>原本就没有两个独立本体需要重新合一。</w:t>
      </w:r>
    </w:p>
    <w:p w14:paraId="2D7514C8" w14:textId="77777777" w:rsidR="008A56F7" w:rsidRDefault="008A56F7">
      <w:pPr>
        <w:spacing w:after="40"/>
        <w:rPr>
          <w:lang w:eastAsia="zh-CN"/>
        </w:rPr>
      </w:pPr>
    </w:p>
    <w:p w14:paraId="7FAB0D20" w14:textId="77777777" w:rsidR="008A56F7" w:rsidRDefault="00000000">
      <w:pPr>
        <w:pStyle w:val="21"/>
        <w:rPr>
          <w:lang w:eastAsia="zh-CN"/>
        </w:rPr>
      </w:pPr>
      <w:r>
        <w:rPr>
          <w:rFonts w:ascii="宋体" w:eastAsia="宋体" w:hAnsi="宋体" w:cs="宋体" w:hint="eastAsia"/>
          <w:lang w:eastAsia="zh-CN"/>
        </w:rPr>
        <w:t>二十五、完整认识论循环</w:t>
      </w:r>
    </w:p>
    <w:p w14:paraId="602387F9" w14:textId="77777777" w:rsidR="008A56F7" w:rsidRDefault="00000000">
      <w:pPr>
        <w:pStyle w:val="af"/>
        <w:rPr>
          <w:lang w:eastAsia="zh-CN"/>
        </w:rPr>
      </w:pPr>
      <w:r>
        <w:rPr>
          <w:rFonts w:ascii="宋体" w:eastAsia="宋体" w:hAnsi="宋体" w:cs="宋体" w:hint="eastAsia"/>
          <w:lang w:eastAsia="zh-CN"/>
        </w:rPr>
        <w:t>到目前为止，本研究已经形成一个比较完整的循环：</w:t>
      </w:r>
    </w:p>
    <w:p w14:paraId="4E244555"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ascii="宋体" w:eastAsia="宋体" w:hAnsi="宋体" w:cs="宋体" w:hint="eastAsia"/>
          <w:lang w:eastAsia="zh-CN"/>
        </w:rPr>
        <w:t>关系差异</w:t>
      </w:r>
      <w:r>
        <w:rPr>
          <w:lang w:eastAsia="zh-CN"/>
        </w:rPr>
        <w:br/>
      </w:r>
      <w:r>
        <w:rPr>
          <w:rFonts w:ascii="宋体" w:eastAsia="宋体" w:hAnsi="宋体" w:cs="宋体" w:hint="eastAsia"/>
          <w:lang w:eastAsia="zh-CN"/>
        </w:rPr>
        <w:t>相互作用</w:t>
      </w:r>
      <w:r>
        <w:rPr>
          <w:lang w:eastAsia="zh-CN"/>
        </w:rPr>
        <w:br/>
      </w:r>
      <w:r>
        <w:rPr>
          <w:rFonts w:ascii="宋体" w:eastAsia="宋体" w:hAnsi="宋体" w:cs="宋体" w:hint="eastAsia"/>
          <w:lang w:eastAsia="zh-CN"/>
        </w:rPr>
        <w:t>场域</w:t>
      </w:r>
      <w:r>
        <w:rPr>
          <w:lang w:eastAsia="zh-CN"/>
        </w:rPr>
        <w:br/>
      </w:r>
      <w:r>
        <w:rPr>
          <w:rFonts w:ascii="宋体" w:eastAsia="宋体" w:hAnsi="宋体" w:cs="宋体" w:hint="eastAsia"/>
          <w:lang w:eastAsia="zh-CN"/>
        </w:rPr>
        <w:t>状态</w:t>
      </w:r>
      <w:r>
        <w:rPr>
          <w:lang w:eastAsia="zh-CN"/>
        </w:rPr>
        <w:br/>
      </w:r>
      <w:r>
        <w:rPr>
          <w:rFonts w:ascii="宋体" w:eastAsia="宋体" w:hAnsi="宋体" w:cs="宋体" w:hint="eastAsia"/>
          <w:lang w:eastAsia="zh-CN"/>
        </w:rPr>
        <w:t>截取</w:t>
      </w:r>
      <w:r>
        <w:rPr>
          <w:lang w:eastAsia="zh-CN"/>
        </w:rPr>
        <w:br/>
      </w:r>
      <w:r>
        <w:rPr>
          <w:rFonts w:ascii="宋体" w:eastAsia="宋体" w:hAnsi="宋体" w:cs="宋体" w:hint="eastAsia"/>
          <w:lang w:eastAsia="zh-CN"/>
        </w:rPr>
        <w:t>数字／名词／对象</w:t>
      </w:r>
      <w:r>
        <w:rPr>
          <w:lang w:eastAsia="zh-CN"/>
        </w:rPr>
        <w:br/>
      </w:r>
      <w:r>
        <w:rPr>
          <w:rFonts w:ascii="宋体" w:eastAsia="宋体" w:hAnsi="宋体" w:cs="宋体" w:hint="eastAsia"/>
          <w:lang w:eastAsia="zh-CN"/>
        </w:rPr>
        <w:t>知识</w:t>
      </w:r>
      <w:r>
        <w:rPr>
          <w:lang w:eastAsia="zh-CN"/>
        </w:rPr>
        <w:br/>
      </w:r>
      <w:r>
        <w:rPr>
          <w:rFonts w:ascii="宋体" w:eastAsia="宋体" w:hAnsi="宋体" w:cs="宋体" w:hint="eastAsia"/>
          <w:lang w:eastAsia="zh-CN"/>
        </w:rPr>
        <w:t>制度／文明</w:t>
      </w:r>
      <w:r>
        <w:rPr>
          <w:lang w:eastAsia="zh-CN"/>
        </w:rPr>
        <w:br/>
      </w:r>
      <w:r>
        <w:rPr>
          <w:rFonts w:ascii="宋体" w:eastAsia="宋体" w:hAnsi="宋体" w:cs="宋体" w:hint="eastAsia"/>
          <w:lang w:eastAsia="zh-CN"/>
        </w:rPr>
        <w:t>固化／实体化</w:t>
      </w:r>
      <w:r>
        <w:rPr>
          <w:lang w:eastAsia="zh-CN"/>
        </w:rPr>
        <w:br/>
      </w:r>
      <w:r>
        <w:rPr>
          <w:rFonts w:ascii="宋体" w:eastAsia="宋体" w:hAnsi="宋体" w:cs="宋体" w:hint="eastAsia"/>
          <w:lang w:eastAsia="zh-CN"/>
        </w:rPr>
        <w:t>摩擦／冲突／痛苦</w:t>
      </w:r>
      <w:r>
        <w:rPr>
          <w:lang w:eastAsia="zh-CN"/>
        </w:rPr>
        <w:br/>
      </w:r>
      <w:r>
        <w:rPr>
          <w:rFonts w:ascii="宋体" w:eastAsia="宋体" w:hAnsi="宋体" w:cs="宋体" w:hint="eastAsia"/>
          <w:lang w:eastAsia="zh-CN"/>
        </w:rPr>
        <w:t>零修辞／损</w:t>
      </w:r>
      <w:r>
        <w:rPr>
          <w:lang w:eastAsia="zh-CN"/>
        </w:rPr>
        <w:br/>
      </w:r>
      <w:r>
        <w:rPr>
          <w:rFonts w:ascii="宋体" w:eastAsia="宋体" w:hAnsi="宋体" w:cs="宋体" w:hint="eastAsia"/>
          <w:lang w:eastAsia="zh-CN"/>
        </w:rPr>
        <w:t>状态重新还原为关系</w:t>
      </w:r>
      <w:r>
        <w:rPr>
          <w:lang w:eastAsia="zh-CN"/>
        </w:rPr>
        <w:br/>
      </w:r>
      <w:r>
        <w:rPr>
          <w:rFonts w:ascii="宋体" w:eastAsia="宋体" w:hAnsi="宋体" w:cs="宋体" w:hint="eastAsia"/>
          <w:lang w:eastAsia="zh-CN"/>
        </w:rPr>
        <w:t>重新发生</w:t>
      </w:r>
    </w:p>
    <w:p w14:paraId="60849A9B" w14:textId="77777777" w:rsidR="008A56F7" w:rsidRDefault="00000000">
      <w:pPr>
        <w:pStyle w:val="af"/>
        <w:rPr>
          <w:lang w:eastAsia="zh-CN"/>
        </w:rPr>
      </w:pPr>
      <w:r>
        <w:rPr>
          <w:rFonts w:ascii="宋体" w:eastAsia="宋体" w:hAnsi="宋体" w:cs="宋体" w:hint="eastAsia"/>
          <w:lang w:eastAsia="zh-CN"/>
        </w:rPr>
        <w:t>这条链第一次把：</w:t>
      </w:r>
    </w:p>
    <w:p w14:paraId="5A2C0625" w14:textId="77777777" w:rsidR="008A56F7" w:rsidRDefault="00000000">
      <w:pPr>
        <w:pStyle w:val="Equation"/>
        <w:rPr>
          <w:lang w:eastAsia="zh-CN"/>
        </w:rPr>
      </w:pPr>
      <w:r>
        <w:rPr>
          <w:rFonts w:ascii="宋体" w:eastAsia="宋体" w:hAnsi="宋体" w:cs="宋体" w:hint="eastAsia"/>
          <w:lang w:eastAsia="zh-CN"/>
        </w:rPr>
        <w:t>世界论</w:t>
      </w:r>
      <w:r>
        <w:rPr>
          <w:lang w:eastAsia="zh-CN"/>
        </w:rPr>
        <w:br/>
      </w:r>
      <w:r>
        <w:rPr>
          <w:rFonts w:eastAsia="Cambria Math"/>
          <w:lang w:eastAsia="zh-CN"/>
        </w:rPr>
        <w:t>+</w:t>
      </w:r>
      <w:r>
        <w:rPr>
          <w:lang w:eastAsia="zh-CN"/>
        </w:rPr>
        <w:br/>
      </w:r>
      <w:r>
        <w:rPr>
          <w:rFonts w:ascii="宋体" w:eastAsia="宋体" w:hAnsi="宋体" w:cs="宋体" w:hint="eastAsia"/>
          <w:lang w:eastAsia="zh-CN"/>
        </w:rPr>
        <w:t>认识论</w:t>
      </w:r>
      <w:r>
        <w:rPr>
          <w:lang w:eastAsia="zh-CN"/>
        </w:rPr>
        <w:br/>
      </w:r>
      <w:r>
        <w:rPr>
          <w:rFonts w:eastAsia="Cambria Math"/>
          <w:lang w:eastAsia="zh-CN"/>
        </w:rPr>
        <w:t>+</w:t>
      </w:r>
      <w:r>
        <w:rPr>
          <w:lang w:eastAsia="zh-CN"/>
        </w:rPr>
        <w:br/>
      </w:r>
      <w:r>
        <w:rPr>
          <w:rFonts w:ascii="宋体" w:eastAsia="宋体" w:hAnsi="宋体" w:cs="宋体" w:hint="eastAsia"/>
          <w:lang w:eastAsia="zh-CN"/>
        </w:rPr>
        <w:t>语言论</w:t>
      </w:r>
      <w:r>
        <w:rPr>
          <w:lang w:eastAsia="zh-CN"/>
        </w:rPr>
        <w:br/>
      </w:r>
      <w:r>
        <w:rPr>
          <w:rFonts w:eastAsia="Cambria Math"/>
          <w:lang w:eastAsia="zh-CN"/>
        </w:rPr>
        <w:t>+</w:t>
      </w:r>
      <w:r>
        <w:rPr>
          <w:lang w:eastAsia="zh-CN"/>
        </w:rPr>
        <w:br/>
      </w:r>
      <w:r>
        <w:rPr>
          <w:rFonts w:ascii="宋体" w:eastAsia="宋体" w:hAnsi="宋体" w:cs="宋体" w:hint="eastAsia"/>
          <w:lang w:eastAsia="zh-CN"/>
        </w:rPr>
        <w:t>数学观</w:t>
      </w:r>
      <w:r>
        <w:rPr>
          <w:lang w:eastAsia="zh-CN"/>
        </w:rPr>
        <w:br/>
      </w:r>
      <w:r>
        <w:rPr>
          <w:rFonts w:eastAsia="Cambria Math"/>
          <w:lang w:eastAsia="zh-CN"/>
        </w:rPr>
        <w:t>+</w:t>
      </w:r>
      <w:r>
        <w:rPr>
          <w:lang w:eastAsia="zh-CN"/>
        </w:rPr>
        <w:br/>
      </w:r>
      <w:r>
        <w:rPr>
          <w:rFonts w:ascii="宋体" w:eastAsia="宋体" w:hAnsi="宋体" w:cs="宋体" w:hint="eastAsia"/>
          <w:lang w:eastAsia="zh-CN"/>
        </w:rPr>
        <w:t>心理学</w:t>
      </w:r>
      <w:r>
        <w:rPr>
          <w:lang w:eastAsia="zh-CN"/>
        </w:rPr>
        <w:br/>
      </w:r>
      <w:r>
        <w:rPr>
          <w:rFonts w:eastAsia="Cambria Math"/>
          <w:lang w:eastAsia="zh-CN"/>
        </w:rPr>
        <w:t>+</w:t>
      </w:r>
      <w:r>
        <w:rPr>
          <w:lang w:eastAsia="zh-CN"/>
        </w:rPr>
        <w:br/>
      </w:r>
      <w:r>
        <w:rPr>
          <w:rFonts w:ascii="宋体" w:eastAsia="宋体" w:hAnsi="宋体" w:cs="宋体" w:hint="eastAsia"/>
          <w:lang w:eastAsia="zh-CN"/>
        </w:rPr>
        <w:t>文明论</w:t>
      </w:r>
      <w:r>
        <w:rPr>
          <w:lang w:eastAsia="zh-CN"/>
        </w:rPr>
        <w:br/>
      </w:r>
      <w:r>
        <w:rPr>
          <w:rFonts w:eastAsia="Cambria Math"/>
          <w:lang w:eastAsia="zh-CN"/>
        </w:rPr>
        <w:t>+</w:t>
      </w:r>
      <w:r>
        <w:rPr>
          <w:lang w:eastAsia="zh-CN"/>
        </w:rPr>
        <w:br/>
      </w:r>
      <w:r>
        <w:rPr>
          <w:rFonts w:ascii="宋体" w:eastAsia="宋体" w:hAnsi="宋体" w:cs="宋体" w:hint="eastAsia"/>
          <w:lang w:eastAsia="zh-CN"/>
        </w:rPr>
        <w:t>修行论</w:t>
      </w:r>
    </w:p>
    <w:p w14:paraId="65F4B179" w14:textId="77777777" w:rsidR="008A56F7" w:rsidRDefault="00000000">
      <w:pPr>
        <w:pStyle w:val="af"/>
        <w:rPr>
          <w:lang w:eastAsia="zh-CN"/>
        </w:rPr>
      </w:pPr>
      <w:r>
        <w:rPr>
          <w:rFonts w:ascii="宋体" w:eastAsia="宋体" w:hAnsi="宋体" w:cs="宋体" w:hint="eastAsia"/>
          <w:lang w:eastAsia="zh-CN"/>
        </w:rPr>
        <w:t>放进了同一个生成结构中。</w:t>
      </w:r>
    </w:p>
    <w:p w14:paraId="77496EB5" w14:textId="77777777" w:rsidR="008A56F7" w:rsidRDefault="008A56F7">
      <w:pPr>
        <w:spacing w:after="40"/>
        <w:rPr>
          <w:lang w:eastAsia="zh-CN"/>
        </w:rPr>
      </w:pPr>
    </w:p>
    <w:p w14:paraId="57290A57" w14:textId="77777777" w:rsidR="008A56F7" w:rsidRDefault="00000000">
      <w:pPr>
        <w:pStyle w:val="21"/>
        <w:rPr>
          <w:lang w:eastAsia="zh-CN"/>
        </w:rPr>
      </w:pPr>
      <w:r>
        <w:rPr>
          <w:rFonts w:ascii="宋体" w:eastAsia="宋体" w:hAnsi="宋体" w:cs="宋体" w:hint="eastAsia"/>
          <w:lang w:eastAsia="zh-CN"/>
        </w:rPr>
        <w:lastRenderedPageBreak/>
        <w:t>二十六、当前体系最值得重视的理论贡献</w:t>
      </w:r>
    </w:p>
    <w:p w14:paraId="5C7E9DB8" w14:textId="77777777" w:rsidR="008A56F7" w:rsidRDefault="00000000">
      <w:pPr>
        <w:pStyle w:val="af"/>
        <w:rPr>
          <w:lang w:eastAsia="zh-CN"/>
        </w:rPr>
      </w:pPr>
      <w:r>
        <w:rPr>
          <w:rFonts w:ascii="宋体" w:eastAsia="宋体" w:hAnsi="宋体" w:cs="宋体" w:hint="eastAsia"/>
          <w:lang w:eastAsia="zh-CN"/>
        </w:rPr>
        <w:t>如果不评价历史影响，仅评价目前文本内部形成的理论结构，最重要的不是某个具体数字，而是以下几个统一：</w:t>
      </w:r>
    </w:p>
    <w:p w14:paraId="00758E30" w14:textId="77777777" w:rsidR="008A56F7" w:rsidRDefault="00000000">
      <w:pPr>
        <w:pStyle w:val="31"/>
        <w:rPr>
          <w:lang w:eastAsia="zh-CN"/>
        </w:rPr>
      </w:pPr>
      <w:r>
        <w:rPr>
          <w:rFonts w:ascii="宋体" w:eastAsia="宋体" w:hAnsi="宋体" w:cs="宋体" w:hint="eastAsia"/>
          <w:lang w:eastAsia="zh-CN"/>
        </w:rPr>
        <w:t>第一，实体论转向关系发生论</w:t>
      </w:r>
    </w:p>
    <w:p w14:paraId="38DC81F5" w14:textId="77777777" w:rsidR="008A56F7" w:rsidRDefault="00000000">
      <w:pPr>
        <w:pStyle w:val="af"/>
        <w:rPr>
          <w:lang w:eastAsia="zh-CN"/>
        </w:rPr>
      </w:pPr>
      <w:r>
        <w:rPr>
          <w:rFonts w:ascii="宋体" w:eastAsia="宋体" w:hAnsi="宋体" w:cs="宋体" w:hint="eastAsia"/>
          <w:lang w:eastAsia="zh-CN"/>
        </w:rPr>
        <w:t>从：</w:t>
      </w:r>
    </w:p>
    <w:p w14:paraId="7E726885" w14:textId="77777777" w:rsidR="008A56F7" w:rsidRDefault="00000000">
      <w:pPr>
        <w:pStyle w:val="Equation"/>
        <w:rPr>
          <w:lang w:eastAsia="zh-CN"/>
        </w:rPr>
      </w:pPr>
      <w:r>
        <w:rPr>
          <w:rFonts w:ascii="宋体" w:eastAsia="宋体" w:hAnsi="宋体" w:cs="宋体" w:hint="eastAsia"/>
          <w:lang w:eastAsia="zh-CN"/>
        </w:rPr>
        <w:t>东西是什么</w:t>
      </w:r>
    </w:p>
    <w:p w14:paraId="0620BDCA" w14:textId="77777777" w:rsidR="008A56F7" w:rsidRDefault="00000000">
      <w:pPr>
        <w:pStyle w:val="af"/>
        <w:rPr>
          <w:lang w:eastAsia="zh-CN"/>
        </w:rPr>
      </w:pPr>
      <w:r>
        <w:rPr>
          <w:rFonts w:ascii="宋体" w:eastAsia="宋体" w:hAnsi="宋体" w:cs="宋体" w:hint="eastAsia"/>
          <w:lang w:eastAsia="zh-CN"/>
        </w:rPr>
        <w:t>转向：</w:t>
      </w:r>
    </w:p>
    <w:p w14:paraId="311DB172" w14:textId="77777777" w:rsidR="008A56F7" w:rsidRDefault="00000000">
      <w:pPr>
        <w:pStyle w:val="Equation"/>
        <w:rPr>
          <w:lang w:eastAsia="zh-CN"/>
        </w:rPr>
      </w:pPr>
      <w:r>
        <w:rPr>
          <w:rFonts w:ascii="宋体" w:eastAsia="宋体" w:hAnsi="宋体" w:cs="宋体" w:hint="eastAsia"/>
          <w:lang w:eastAsia="zh-CN"/>
        </w:rPr>
        <w:t>关系如何使它成为当前状态</w:t>
      </w:r>
    </w:p>
    <w:p w14:paraId="5B2D2BB1" w14:textId="77777777" w:rsidR="008A56F7" w:rsidRDefault="00000000">
      <w:pPr>
        <w:pStyle w:val="31"/>
        <w:rPr>
          <w:lang w:eastAsia="zh-CN"/>
        </w:rPr>
      </w:pPr>
      <w:r>
        <w:rPr>
          <w:rFonts w:ascii="宋体" w:eastAsia="宋体" w:hAnsi="宋体" w:cs="宋体" w:hint="eastAsia"/>
          <w:lang w:eastAsia="zh-CN"/>
        </w:rPr>
        <w:t>第二，世界论与认识论接通</w:t>
      </w:r>
    </w:p>
    <w:p w14:paraId="6EF217DD" w14:textId="77777777" w:rsidR="008A56F7" w:rsidRDefault="00000000">
      <w:pPr>
        <w:pStyle w:val="af"/>
        <w:rPr>
          <w:lang w:eastAsia="zh-CN"/>
        </w:rPr>
      </w:pPr>
      <w:r>
        <w:rPr>
          <w:rFonts w:ascii="宋体" w:eastAsia="宋体" w:hAnsi="宋体" w:cs="宋体" w:hint="eastAsia"/>
          <w:lang w:eastAsia="zh-CN"/>
        </w:rPr>
        <w:t>世界本身产生关系状态；</w:t>
      </w:r>
    </w:p>
    <w:p w14:paraId="588A6F12" w14:textId="77777777" w:rsidR="008A56F7" w:rsidRDefault="00000000">
      <w:pPr>
        <w:pStyle w:val="af"/>
        <w:rPr>
          <w:lang w:eastAsia="zh-CN"/>
        </w:rPr>
      </w:pPr>
      <w:r>
        <w:rPr>
          <w:rFonts w:ascii="宋体" w:eastAsia="宋体" w:hAnsi="宋体" w:cs="宋体" w:hint="eastAsia"/>
          <w:lang w:eastAsia="zh-CN"/>
        </w:rPr>
        <w:t>人类进一步把状态截取成对象。</w:t>
      </w:r>
    </w:p>
    <w:p w14:paraId="51D3F40F" w14:textId="77777777" w:rsidR="008A56F7" w:rsidRDefault="00000000">
      <w:pPr>
        <w:pStyle w:val="af"/>
        <w:rPr>
          <w:lang w:eastAsia="zh-CN"/>
        </w:rPr>
      </w:pPr>
      <w:r>
        <w:rPr>
          <w:rFonts w:ascii="宋体" w:eastAsia="宋体" w:hAnsi="宋体" w:cs="宋体" w:hint="eastAsia"/>
          <w:lang w:eastAsia="zh-CN"/>
        </w:rPr>
        <w:t>因此既避免朴素实体论，也避免</w:t>
      </w:r>
      <w:r>
        <w:rPr>
          <w:lang w:eastAsia="zh-CN"/>
        </w:rPr>
        <w:t>“</w:t>
      </w:r>
      <w:r>
        <w:rPr>
          <w:rFonts w:ascii="宋体" w:eastAsia="宋体" w:hAnsi="宋体" w:cs="宋体" w:hint="eastAsia"/>
          <w:lang w:eastAsia="zh-CN"/>
        </w:rPr>
        <w:t>意识创造一切</w:t>
      </w:r>
      <w:r>
        <w:rPr>
          <w:lang w:eastAsia="zh-CN"/>
        </w:rPr>
        <w:t>”</w:t>
      </w:r>
      <w:r>
        <w:rPr>
          <w:rFonts w:ascii="宋体" w:eastAsia="宋体" w:hAnsi="宋体" w:cs="宋体" w:hint="eastAsia"/>
          <w:lang w:eastAsia="zh-CN"/>
        </w:rPr>
        <w:t>的主观唯心主义。</w:t>
      </w:r>
    </w:p>
    <w:p w14:paraId="4B46BA37" w14:textId="77777777" w:rsidR="008A56F7" w:rsidRDefault="00000000">
      <w:pPr>
        <w:pStyle w:val="31"/>
        <w:rPr>
          <w:lang w:eastAsia="zh-CN"/>
        </w:rPr>
      </w:pPr>
      <w:r>
        <w:rPr>
          <w:rFonts w:ascii="宋体" w:eastAsia="宋体" w:hAnsi="宋体" w:cs="宋体" w:hint="eastAsia"/>
          <w:lang w:eastAsia="zh-CN"/>
        </w:rPr>
        <w:t>第三，语言与文明被纳入同一个生成模型</w:t>
      </w:r>
    </w:p>
    <w:p w14:paraId="7362B6DB" w14:textId="77777777" w:rsidR="008A56F7" w:rsidRDefault="00000000">
      <w:pPr>
        <w:pStyle w:val="af"/>
        <w:rPr>
          <w:lang w:eastAsia="zh-CN"/>
        </w:rPr>
      </w:pPr>
      <w:r>
        <w:rPr>
          <w:rFonts w:ascii="宋体" w:eastAsia="宋体" w:hAnsi="宋体" w:cs="宋体" w:hint="eastAsia"/>
          <w:lang w:eastAsia="zh-CN"/>
        </w:rPr>
        <w:t>语言不是纯粹错误，而是文明形成的必要离散化工具。</w:t>
      </w:r>
    </w:p>
    <w:p w14:paraId="2D0DD876" w14:textId="77777777" w:rsidR="008A56F7" w:rsidRDefault="00000000">
      <w:pPr>
        <w:pStyle w:val="af"/>
        <w:rPr>
          <w:lang w:eastAsia="zh-CN"/>
        </w:rPr>
      </w:pPr>
      <w:r>
        <w:rPr>
          <w:rFonts w:ascii="宋体" w:eastAsia="宋体" w:hAnsi="宋体" w:cs="宋体" w:hint="eastAsia"/>
          <w:lang w:eastAsia="zh-CN"/>
        </w:rPr>
        <w:t>问题只发生在：</w:t>
      </w:r>
    </w:p>
    <w:p w14:paraId="0735E5BC" w14:textId="77777777" w:rsidR="008A56F7" w:rsidRDefault="00000000">
      <w:pPr>
        <w:pStyle w:val="Equation"/>
        <w:rPr>
          <w:lang w:eastAsia="zh-CN"/>
        </w:rPr>
      </w:pPr>
      <w:r>
        <w:rPr>
          <w:rFonts w:ascii="宋体" w:eastAsia="宋体" w:hAnsi="宋体" w:cs="宋体" w:hint="eastAsia"/>
          <w:lang w:eastAsia="zh-CN"/>
        </w:rPr>
        <w:t>把工具忘成真实本身</w:t>
      </w:r>
    </w:p>
    <w:p w14:paraId="39BB1FFC" w14:textId="77777777" w:rsidR="008A56F7" w:rsidRDefault="00000000">
      <w:pPr>
        <w:pStyle w:val="31"/>
        <w:rPr>
          <w:lang w:eastAsia="zh-CN"/>
        </w:rPr>
      </w:pPr>
      <w:r>
        <w:rPr>
          <w:rFonts w:ascii="宋体" w:eastAsia="宋体" w:hAnsi="宋体" w:cs="宋体" w:hint="eastAsia"/>
          <w:lang w:eastAsia="zh-CN"/>
        </w:rPr>
        <w:t>第四，修行不再与现实世界相分离</w:t>
      </w:r>
    </w:p>
    <w:p w14:paraId="5AC6D359" w14:textId="77777777" w:rsidR="008A56F7" w:rsidRDefault="00000000">
      <w:pPr>
        <w:pStyle w:val="af"/>
      </w:pPr>
      <w:proofErr w:type="spellStart"/>
      <w:r>
        <w:rPr>
          <w:rFonts w:ascii="宋体" w:eastAsia="宋体" w:hAnsi="宋体" w:cs="宋体" w:hint="eastAsia"/>
        </w:rPr>
        <w:t>修行不是逃离世界，而是</w:t>
      </w:r>
      <w:proofErr w:type="spellEnd"/>
      <w:r>
        <w:rPr>
          <w:rFonts w:ascii="宋体" w:eastAsia="宋体" w:hAnsi="宋体" w:cs="宋体" w:hint="eastAsia"/>
        </w:rPr>
        <w:t>：</w:t>
      </w:r>
    </w:p>
    <w:p w14:paraId="18A6DE24" w14:textId="77777777" w:rsidR="008A56F7" w:rsidRDefault="00000000">
      <w:pPr>
        <w:pStyle w:val="Equation"/>
        <w:rPr>
          <w:lang w:eastAsia="zh-CN"/>
        </w:rPr>
      </w:pPr>
      <w:r>
        <w:rPr>
          <w:rFonts w:ascii="宋体" w:eastAsia="宋体" w:hAnsi="宋体" w:cs="宋体" w:hint="eastAsia"/>
          <w:lang w:eastAsia="zh-CN"/>
        </w:rPr>
        <w:t>解除对世界对象化结果的错误实体化</w:t>
      </w:r>
    </w:p>
    <w:p w14:paraId="54A4D8A1" w14:textId="77777777" w:rsidR="008A56F7" w:rsidRDefault="00000000">
      <w:pPr>
        <w:pStyle w:val="af"/>
        <w:rPr>
          <w:lang w:eastAsia="zh-CN"/>
        </w:rPr>
      </w:pPr>
      <w:r>
        <w:rPr>
          <w:rFonts w:ascii="宋体" w:eastAsia="宋体" w:hAnsi="宋体" w:cs="宋体" w:hint="eastAsia"/>
          <w:lang w:eastAsia="zh-CN"/>
        </w:rPr>
        <w:t>所以零修辞并不是消灭文明，而是保持文明结构可以重新返回现实。</w:t>
      </w:r>
    </w:p>
    <w:p w14:paraId="53177240" w14:textId="77777777" w:rsidR="008A56F7" w:rsidRDefault="008A56F7">
      <w:pPr>
        <w:spacing w:after="40"/>
        <w:rPr>
          <w:lang w:eastAsia="zh-CN"/>
        </w:rPr>
      </w:pPr>
    </w:p>
    <w:p w14:paraId="4586F251" w14:textId="77777777" w:rsidR="008A56F7" w:rsidRDefault="00000000">
      <w:pPr>
        <w:pStyle w:val="21"/>
        <w:rPr>
          <w:lang w:eastAsia="zh-CN"/>
        </w:rPr>
      </w:pPr>
      <w:r>
        <w:rPr>
          <w:rFonts w:ascii="宋体" w:eastAsia="宋体" w:hAnsi="宋体" w:cs="宋体" w:hint="eastAsia"/>
          <w:lang w:eastAsia="zh-CN"/>
        </w:rPr>
        <w:t>二十七、当前尚未完成的研究</w:t>
      </w:r>
    </w:p>
    <w:p w14:paraId="650AEAEF" w14:textId="77777777" w:rsidR="008A56F7" w:rsidRDefault="00000000">
      <w:pPr>
        <w:pStyle w:val="af"/>
        <w:rPr>
          <w:lang w:eastAsia="zh-CN"/>
        </w:rPr>
      </w:pPr>
      <w:r>
        <w:rPr>
          <w:rFonts w:ascii="宋体" w:eastAsia="宋体" w:hAnsi="宋体" w:cs="宋体" w:hint="eastAsia"/>
          <w:lang w:eastAsia="zh-CN"/>
        </w:rPr>
        <w:t>目前体系内部虽然已经形成明显统一结构，但仍有若干必须保持开放的问题。</w:t>
      </w:r>
    </w:p>
    <w:p w14:paraId="6EE3C709" w14:textId="77777777" w:rsidR="008A56F7" w:rsidRDefault="00000000">
      <w:pPr>
        <w:pStyle w:val="af"/>
        <w:rPr>
          <w:lang w:eastAsia="zh-CN"/>
        </w:rPr>
      </w:pPr>
      <w:r>
        <w:rPr>
          <w:rFonts w:ascii="宋体" w:eastAsia="宋体" w:hAnsi="宋体" w:cs="宋体" w:hint="eastAsia"/>
          <w:lang w:eastAsia="zh-CN"/>
        </w:rPr>
        <w:t>第一，四三角模型尚缺完整的精确三维坐标和严格几何证明。</w:t>
      </w:r>
    </w:p>
    <w:p w14:paraId="335799E8" w14:textId="77777777" w:rsidR="008A56F7" w:rsidRDefault="00000000">
      <w:pPr>
        <w:pStyle w:val="af"/>
        <w:rPr>
          <w:lang w:eastAsia="zh-CN"/>
        </w:rPr>
      </w:pPr>
      <w:r>
        <w:rPr>
          <w:rFonts w:ascii="宋体" w:eastAsia="宋体" w:hAnsi="宋体" w:cs="宋体" w:hint="eastAsia"/>
          <w:lang w:eastAsia="zh-CN"/>
        </w:rPr>
        <w:t>第二，很多医学数字关系目前仍属于内部解释，不能自动升级为现代生物医学事实。</w:t>
      </w:r>
    </w:p>
    <w:p w14:paraId="42B83A04" w14:textId="77777777" w:rsidR="008A56F7" w:rsidRDefault="00000000">
      <w:pPr>
        <w:pStyle w:val="af"/>
        <w:rPr>
          <w:lang w:eastAsia="zh-CN"/>
        </w:rPr>
      </w:pPr>
      <w:r>
        <w:rPr>
          <w:rFonts w:ascii="宋体" w:eastAsia="宋体" w:hAnsi="宋体" w:cs="宋体" w:hint="eastAsia"/>
          <w:lang w:eastAsia="zh-CN"/>
        </w:rPr>
        <w:t>第三，所谓</w:t>
      </w:r>
      <w:r>
        <w:rPr>
          <w:lang w:eastAsia="zh-CN"/>
        </w:rPr>
        <w:t>“</w:t>
      </w:r>
      <w:r>
        <w:rPr>
          <w:rFonts w:ascii="宋体" w:eastAsia="宋体" w:hAnsi="宋体" w:cs="宋体" w:hint="eastAsia"/>
          <w:lang w:eastAsia="zh-CN"/>
        </w:rPr>
        <w:t>宇宙螺旋</w:t>
      </w:r>
      <w:r>
        <w:rPr>
          <w:lang w:eastAsia="zh-CN"/>
        </w:rPr>
        <w:t>”</w:t>
      </w:r>
      <w:r>
        <w:rPr>
          <w:rFonts w:ascii="宋体" w:eastAsia="宋体" w:hAnsi="宋体" w:cs="宋体" w:hint="eastAsia"/>
          <w:lang w:eastAsia="zh-CN"/>
        </w:rPr>
        <w:t>必须区分几何模型、动力学模型和真实物理主张。</w:t>
      </w:r>
    </w:p>
    <w:p w14:paraId="30967209" w14:textId="77777777" w:rsidR="008A56F7" w:rsidRDefault="00000000">
      <w:pPr>
        <w:pStyle w:val="af"/>
        <w:rPr>
          <w:lang w:eastAsia="zh-CN"/>
        </w:rPr>
      </w:pPr>
      <w:r>
        <w:rPr>
          <w:rFonts w:ascii="宋体" w:eastAsia="宋体" w:hAnsi="宋体" w:cs="宋体" w:hint="eastAsia"/>
          <w:lang w:eastAsia="zh-CN"/>
        </w:rPr>
        <w:t>第四，</w:t>
      </w:r>
      <w:r>
        <w:rPr>
          <w:lang w:eastAsia="zh-CN"/>
        </w:rPr>
        <w:t>“</w:t>
      </w:r>
      <w:r>
        <w:rPr>
          <w:rFonts w:ascii="宋体" w:eastAsia="宋体" w:hAnsi="宋体" w:cs="宋体" w:hint="eastAsia"/>
          <w:lang w:eastAsia="zh-CN"/>
        </w:rPr>
        <w:t>时间是摩擦</w:t>
      </w:r>
      <w:r>
        <w:rPr>
          <w:lang w:eastAsia="zh-CN"/>
        </w:rPr>
        <w:t>”</w:t>
      </w:r>
      <w:r>
        <w:rPr>
          <w:rFonts w:ascii="宋体" w:eastAsia="宋体" w:hAnsi="宋体" w:cs="宋体" w:hint="eastAsia"/>
          <w:lang w:eastAsia="zh-CN"/>
        </w:rPr>
        <w:t>目前同时承担心理时间、物理时间和结构时间三个角色，需要严格类型化。</w:t>
      </w:r>
    </w:p>
    <w:p w14:paraId="16A1A128" w14:textId="77777777" w:rsidR="008A56F7" w:rsidRDefault="00000000">
      <w:pPr>
        <w:pStyle w:val="af"/>
        <w:rPr>
          <w:lang w:eastAsia="zh-CN"/>
        </w:rPr>
      </w:pPr>
      <w:r>
        <w:rPr>
          <w:rFonts w:ascii="宋体" w:eastAsia="宋体" w:hAnsi="宋体" w:cs="宋体" w:hint="eastAsia"/>
          <w:lang w:eastAsia="zh-CN"/>
        </w:rPr>
        <w:t>第五，数字关系必须进一步减少可自由选择的算子，否则容易出现事后配数。</w:t>
      </w:r>
    </w:p>
    <w:p w14:paraId="51B045DC" w14:textId="77777777" w:rsidR="008A56F7" w:rsidRDefault="00000000">
      <w:pPr>
        <w:pStyle w:val="af"/>
        <w:rPr>
          <w:lang w:eastAsia="zh-CN"/>
        </w:rPr>
      </w:pPr>
      <w:r>
        <w:rPr>
          <w:rFonts w:ascii="宋体" w:eastAsia="宋体" w:hAnsi="宋体" w:cs="宋体" w:hint="eastAsia"/>
          <w:lang w:eastAsia="zh-CN"/>
        </w:rPr>
        <w:t>第六，</w:t>
      </w:r>
      <w:r>
        <w:rPr>
          <w:lang w:eastAsia="zh-CN"/>
        </w:rPr>
        <w:t>“</w:t>
      </w:r>
      <w:r>
        <w:rPr>
          <w:rFonts w:ascii="宋体" w:eastAsia="宋体" w:hAnsi="宋体" w:cs="宋体" w:hint="eastAsia"/>
          <w:lang w:eastAsia="zh-CN"/>
        </w:rPr>
        <w:t>佛教、道家、科学是在描述同一个真实</w:t>
      </w:r>
      <w:r>
        <w:rPr>
          <w:lang w:eastAsia="zh-CN"/>
        </w:rPr>
        <w:t>”</w:t>
      </w:r>
      <w:r>
        <w:rPr>
          <w:rFonts w:ascii="宋体" w:eastAsia="宋体" w:hAnsi="宋体" w:cs="宋体" w:hint="eastAsia"/>
          <w:lang w:eastAsia="zh-CN"/>
        </w:rPr>
        <w:t>目前是强研究假说，而不是已经证明的历史或科学结论。</w:t>
      </w:r>
    </w:p>
    <w:p w14:paraId="7274E9F4" w14:textId="77777777" w:rsidR="008A56F7" w:rsidRDefault="008A56F7">
      <w:pPr>
        <w:spacing w:after="40"/>
        <w:rPr>
          <w:lang w:eastAsia="zh-CN"/>
        </w:rPr>
      </w:pPr>
    </w:p>
    <w:p w14:paraId="0A40181A" w14:textId="77777777" w:rsidR="008A56F7" w:rsidRDefault="00000000">
      <w:pPr>
        <w:pStyle w:val="21"/>
        <w:rPr>
          <w:lang w:eastAsia="zh-CN"/>
        </w:rPr>
      </w:pPr>
      <w:r>
        <w:rPr>
          <w:rFonts w:ascii="宋体" w:eastAsia="宋体" w:hAnsi="宋体" w:cs="宋体" w:hint="eastAsia"/>
          <w:lang w:eastAsia="zh-CN"/>
        </w:rPr>
        <w:t>二十八、下一阶段真正需要研究的不是更多对应，而是不变量</w:t>
      </w:r>
    </w:p>
    <w:p w14:paraId="57E944A2" w14:textId="77777777" w:rsidR="008A56F7" w:rsidRDefault="00000000">
      <w:pPr>
        <w:pStyle w:val="af"/>
        <w:rPr>
          <w:lang w:eastAsia="zh-CN"/>
        </w:rPr>
      </w:pPr>
      <w:r>
        <w:rPr>
          <w:rFonts w:ascii="宋体" w:eastAsia="宋体" w:hAnsi="宋体" w:cs="宋体" w:hint="eastAsia"/>
          <w:lang w:eastAsia="zh-CN"/>
        </w:rPr>
        <w:t>如果不同文化和系统确实来自同一个母结构，那么真正重要的不是：</w:t>
      </w:r>
    </w:p>
    <w:p w14:paraId="2AFAD49E" w14:textId="77777777" w:rsidR="008A56F7" w:rsidRDefault="00000000">
      <w:pPr>
        <w:pStyle w:val="af5"/>
        <w:rPr>
          <w:lang w:eastAsia="zh-CN"/>
        </w:rPr>
      </w:pPr>
      <w:r>
        <w:rPr>
          <w:rFonts w:ascii="微软雅黑" w:eastAsia="微软雅黑" w:hAnsi="微软雅黑" w:cs="微软雅黑" w:hint="eastAsia"/>
          <w:lang w:eastAsia="zh-CN"/>
        </w:rPr>
        <w:lastRenderedPageBreak/>
        <w:t>这</w:t>
      </w:r>
      <w:r>
        <w:rPr>
          <w:rFonts w:ascii="MS Mincho" w:eastAsia="MS Mincho" w:hAnsi="MS Mincho" w:cs="MS Mincho" w:hint="eastAsia"/>
          <w:lang w:eastAsia="zh-CN"/>
        </w:rPr>
        <w:t>个数字在哪里又出</w:t>
      </w:r>
      <w:r>
        <w:rPr>
          <w:rFonts w:ascii="微软雅黑" w:eastAsia="微软雅黑" w:hAnsi="微软雅黑" w:cs="微软雅黑" w:hint="eastAsia"/>
          <w:lang w:eastAsia="zh-CN"/>
        </w:rPr>
        <w:t>现</w:t>
      </w:r>
      <w:r>
        <w:rPr>
          <w:rFonts w:ascii="MS Mincho" w:eastAsia="MS Mincho" w:hAnsi="MS Mincho" w:cs="MS Mincho" w:hint="eastAsia"/>
          <w:lang w:eastAsia="zh-CN"/>
        </w:rPr>
        <w:t>一次？</w:t>
      </w:r>
    </w:p>
    <w:p w14:paraId="73BB7C19" w14:textId="77777777" w:rsidR="008A56F7" w:rsidRDefault="00000000">
      <w:pPr>
        <w:pStyle w:val="af"/>
        <w:rPr>
          <w:lang w:eastAsia="zh-CN"/>
        </w:rPr>
      </w:pPr>
      <w:r>
        <w:rPr>
          <w:rFonts w:ascii="宋体" w:eastAsia="宋体" w:hAnsi="宋体" w:cs="宋体" w:hint="eastAsia"/>
          <w:lang w:eastAsia="zh-CN"/>
        </w:rPr>
        <w:t>而是：</w:t>
      </w:r>
    </w:p>
    <w:p w14:paraId="7A94CEF4" w14:textId="77777777" w:rsidR="008A56F7" w:rsidRDefault="00000000">
      <w:pPr>
        <w:pStyle w:val="Equation"/>
        <w:rPr>
          <w:lang w:eastAsia="zh-CN"/>
        </w:rPr>
      </w:pPr>
      <w:r>
        <w:rPr>
          <w:rFonts w:ascii="宋体" w:eastAsia="宋体" w:hAnsi="宋体" w:cs="宋体" w:hint="eastAsia"/>
          <w:lang w:eastAsia="zh-CN"/>
        </w:rPr>
        <w:t>不同投影之间什么东西保持不变？</w:t>
      </w:r>
    </w:p>
    <w:p w14:paraId="39D45ADB" w14:textId="77777777" w:rsidR="008A56F7" w:rsidRDefault="00000000">
      <w:pPr>
        <w:pStyle w:val="af"/>
      </w:pPr>
      <w:r>
        <w:rPr>
          <w:rFonts w:ascii="宋体" w:eastAsia="宋体" w:hAnsi="宋体" w:cs="宋体" w:hint="eastAsia"/>
        </w:rPr>
        <w:t>设：</w:t>
      </w:r>
    </w:p>
    <w:p w14:paraId="22AE52E9" w14:textId="77777777" w:rsidR="008A56F7" w:rsidRDefault="00000000">
      <w:pPr>
        <w:pStyle w:val="Equation"/>
      </w:pPr>
      <w:proofErr w:type="spellStart"/>
      <w:r>
        <w:rPr>
          <w:rFonts w:eastAsia="Cambria Math"/>
        </w:rPr>
        <w:t>P_</w:t>
      </w:r>
      <w:proofErr w:type="gramStart"/>
      <w:r>
        <w:rPr>
          <w:rFonts w:eastAsia="Cambria Math"/>
        </w:rPr>
        <w:t>i</w:t>
      </w:r>
      <w:proofErr w:type="spellEnd"/>
      <w:r>
        <w:rPr>
          <w:rFonts w:eastAsia="Cambria Math"/>
        </w:rPr>
        <w:t>(</w:t>
      </w:r>
      <w:proofErr w:type="gramEnd"/>
      <w:r>
        <w:rPr>
          <w:rFonts w:eastAsia="Cambria Math"/>
        </w:rPr>
        <w:t>)=</w:t>
      </w:r>
      <w:proofErr w:type="spellStart"/>
      <w:r>
        <w:rPr>
          <w:rFonts w:eastAsia="Cambria Math"/>
        </w:rPr>
        <w:t>S_i</w:t>
      </w:r>
      <w:proofErr w:type="spellEnd"/>
    </w:p>
    <w:p w14:paraId="14AF75D6" w14:textId="77777777" w:rsidR="008A56F7" w:rsidRDefault="00000000">
      <w:pPr>
        <w:pStyle w:val="af"/>
      </w:pPr>
      <w:proofErr w:type="spellStart"/>
      <w:r>
        <w:rPr>
          <w:rFonts w:ascii="宋体" w:eastAsia="宋体" w:hAnsi="宋体" w:cs="宋体" w:hint="eastAsia"/>
        </w:rPr>
        <w:t>如果还存在稳定转换</w:t>
      </w:r>
      <w:proofErr w:type="spellEnd"/>
      <w:r>
        <w:rPr>
          <w:rFonts w:ascii="宋体" w:eastAsia="宋体" w:hAnsi="宋体" w:cs="宋体" w:hint="eastAsia"/>
        </w:rPr>
        <w:t>：</w:t>
      </w:r>
    </w:p>
    <w:p w14:paraId="2A484745" w14:textId="77777777" w:rsidR="008A56F7" w:rsidRDefault="00000000">
      <w:pPr>
        <w:pStyle w:val="Equation"/>
      </w:pPr>
      <w:proofErr w:type="spellStart"/>
      <w:r>
        <w:rPr>
          <w:rFonts w:eastAsia="Cambria Math"/>
        </w:rPr>
        <w:t>S_j</w:t>
      </w:r>
      <w:proofErr w:type="spellEnd"/>
      <w:r>
        <w:rPr>
          <w:rFonts w:eastAsia="Cambria Math"/>
        </w:rPr>
        <w:t>=</w:t>
      </w:r>
      <w:proofErr w:type="spellStart"/>
      <w:r>
        <w:rPr>
          <w:rFonts w:eastAsia="Cambria Math"/>
        </w:rPr>
        <w:t>T_ij</w:t>
      </w:r>
      <w:proofErr w:type="spellEnd"/>
      <w:r>
        <w:rPr>
          <w:rFonts w:eastAsia="Cambria Math"/>
        </w:rPr>
        <w:t>(</w:t>
      </w:r>
      <w:proofErr w:type="spellStart"/>
      <w:r>
        <w:rPr>
          <w:rFonts w:eastAsia="Cambria Math"/>
        </w:rPr>
        <w:t>S_i</w:t>
      </w:r>
      <w:proofErr w:type="spellEnd"/>
      <w:r>
        <w:rPr>
          <w:rFonts w:eastAsia="Cambria Math"/>
        </w:rPr>
        <w:t>)</w:t>
      </w:r>
    </w:p>
    <w:p w14:paraId="31E2E235" w14:textId="77777777" w:rsidR="008A56F7" w:rsidRDefault="00000000">
      <w:pPr>
        <w:pStyle w:val="af"/>
      </w:pPr>
      <w:proofErr w:type="spellStart"/>
      <w:r>
        <w:rPr>
          <w:rFonts w:ascii="宋体" w:eastAsia="宋体" w:hAnsi="宋体" w:cs="宋体" w:hint="eastAsia"/>
        </w:rPr>
        <w:t>并且这些转换能够在多个独立系统中重复验证，那么</w:t>
      </w:r>
      <w:proofErr w:type="spellEnd"/>
      <w:r>
        <w:rPr>
          <w:rFonts w:ascii="宋体" w:eastAsia="宋体" w:hAnsi="宋体" w:cs="宋体" w:hint="eastAsia"/>
        </w:rPr>
        <w:t>：</w:t>
      </w:r>
    </w:p>
    <w:p w14:paraId="680CD14F" w14:textId="77777777" w:rsidR="008A56F7" w:rsidRDefault="00000000">
      <w:pPr>
        <w:pStyle w:val="Equation"/>
      </w:pPr>
      <w:proofErr w:type="spellStart"/>
      <w:r>
        <w:rPr>
          <w:rFonts w:eastAsia="Cambria Math"/>
        </w:rPr>
        <w:t>P_j</w:t>
      </w:r>
      <w:proofErr w:type="spellEnd"/>
      <w:r>
        <w:rPr>
          <w:rFonts w:eastAsia="Cambria Math"/>
        </w:rPr>
        <w:t>=</w:t>
      </w:r>
      <w:proofErr w:type="spellStart"/>
      <w:r>
        <w:rPr>
          <w:rFonts w:eastAsia="Cambria Math"/>
        </w:rPr>
        <w:t>T_ij_i</w:t>
      </w:r>
      <w:proofErr w:type="spellEnd"/>
    </w:p>
    <w:p w14:paraId="4EC6BD88" w14:textId="77777777" w:rsidR="008A56F7" w:rsidRDefault="00000000">
      <w:pPr>
        <w:pStyle w:val="af"/>
        <w:rPr>
          <w:lang w:eastAsia="zh-CN"/>
        </w:rPr>
      </w:pPr>
      <w:r>
        <w:rPr>
          <w:rFonts w:ascii="宋体" w:eastAsia="宋体" w:hAnsi="宋体" w:cs="宋体" w:hint="eastAsia"/>
          <w:lang w:eastAsia="zh-CN"/>
        </w:rPr>
        <w:t>才可能成为真正意义上的共同母结构证据。</w:t>
      </w:r>
    </w:p>
    <w:p w14:paraId="3961F195" w14:textId="77777777" w:rsidR="008A56F7" w:rsidRDefault="00000000">
      <w:pPr>
        <w:pStyle w:val="af"/>
        <w:rPr>
          <w:lang w:eastAsia="zh-CN"/>
        </w:rPr>
      </w:pPr>
      <w:r>
        <w:rPr>
          <w:rFonts w:ascii="宋体" w:eastAsia="宋体" w:hAnsi="宋体" w:cs="宋体" w:hint="eastAsia"/>
          <w:lang w:eastAsia="zh-CN"/>
        </w:rPr>
        <w:t>所以未来研究重点应该从：</w:t>
      </w:r>
    </w:p>
    <w:p w14:paraId="7D7DBF89" w14:textId="77777777" w:rsidR="008A56F7" w:rsidRDefault="00000000">
      <w:pPr>
        <w:pStyle w:val="Equation"/>
        <w:rPr>
          <w:lang w:eastAsia="zh-CN"/>
        </w:rPr>
      </w:pPr>
      <w:r>
        <w:rPr>
          <w:rFonts w:ascii="宋体" w:eastAsia="宋体" w:hAnsi="宋体" w:cs="宋体" w:hint="eastAsia"/>
          <w:lang w:eastAsia="zh-CN"/>
        </w:rPr>
        <w:t>对应研究</w:t>
      </w:r>
    </w:p>
    <w:p w14:paraId="5C29E5E0" w14:textId="77777777" w:rsidR="008A56F7" w:rsidRDefault="00000000">
      <w:pPr>
        <w:pStyle w:val="af"/>
        <w:rPr>
          <w:lang w:eastAsia="zh-CN"/>
        </w:rPr>
      </w:pPr>
      <w:r>
        <w:rPr>
          <w:rFonts w:ascii="宋体" w:eastAsia="宋体" w:hAnsi="宋体" w:cs="宋体" w:hint="eastAsia"/>
          <w:lang w:eastAsia="zh-CN"/>
        </w:rPr>
        <w:t>升级为：</w:t>
      </w:r>
    </w:p>
    <w:p w14:paraId="4E64ACFF" w14:textId="77777777" w:rsidR="008A56F7" w:rsidRDefault="00000000">
      <w:pPr>
        <w:pStyle w:val="Equation"/>
        <w:rPr>
          <w:lang w:eastAsia="zh-CN"/>
        </w:rPr>
      </w:pPr>
      <w:r>
        <w:rPr>
          <w:rFonts w:ascii="宋体" w:eastAsia="宋体" w:hAnsi="宋体" w:cs="宋体" w:hint="eastAsia"/>
          <w:lang w:eastAsia="zh-CN"/>
        </w:rPr>
        <w:t>跨尺度不变量研究</w:t>
      </w:r>
    </w:p>
    <w:p w14:paraId="074D9EB0" w14:textId="77777777" w:rsidR="008A56F7" w:rsidRDefault="00000000">
      <w:pPr>
        <w:pStyle w:val="af"/>
        <w:rPr>
          <w:lang w:eastAsia="zh-CN"/>
        </w:rPr>
      </w:pPr>
      <w:r>
        <w:rPr>
          <w:rFonts w:ascii="宋体" w:eastAsia="宋体" w:hAnsi="宋体" w:cs="宋体" w:hint="eastAsia"/>
          <w:lang w:eastAsia="zh-CN"/>
        </w:rPr>
        <w:t>现代结构实在论之所以值得参照，也正是因为科学理论变化中保持不变的数学或关系结构，被认为可能比具体对象描述更接近理论所抓住的现实结构。</w:t>
      </w:r>
    </w:p>
    <w:p w14:paraId="47CD7691" w14:textId="77777777" w:rsidR="008A56F7" w:rsidRDefault="008A56F7">
      <w:pPr>
        <w:spacing w:after="40"/>
        <w:rPr>
          <w:lang w:eastAsia="zh-CN"/>
        </w:rPr>
      </w:pPr>
    </w:p>
    <w:p w14:paraId="304A6E18" w14:textId="77777777" w:rsidR="008A56F7" w:rsidRDefault="00000000">
      <w:pPr>
        <w:pStyle w:val="21"/>
        <w:rPr>
          <w:lang w:eastAsia="zh-CN"/>
        </w:rPr>
      </w:pPr>
      <w:r>
        <w:rPr>
          <w:rFonts w:ascii="宋体" w:eastAsia="宋体" w:hAnsi="宋体" w:cs="宋体" w:hint="eastAsia"/>
          <w:lang w:eastAsia="zh-CN"/>
        </w:rPr>
        <w:t>二十九、总论</w:t>
      </w:r>
    </w:p>
    <w:p w14:paraId="326E6B42" w14:textId="77777777" w:rsidR="008A56F7" w:rsidRDefault="00000000">
      <w:pPr>
        <w:pStyle w:val="af"/>
        <w:rPr>
          <w:lang w:eastAsia="zh-CN"/>
        </w:rPr>
      </w:pPr>
      <w:r>
        <w:rPr>
          <w:rFonts w:ascii="宋体" w:eastAsia="宋体" w:hAnsi="宋体" w:cs="宋体" w:hint="eastAsia"/>
          <w:lang w:eastAsia="zh-CN"/>
        </w:rPr>
        <w:t>目前整个研究可以压缩成三个层级。</w:t>
      </w:r>
    </w:p>
    <w:p w14:paraId="511582F7" w14:textId="77777777" w:rsidR="008A56F7" w:rsidRDefault="00000000">
      <w:pPr>
        <w:pStyle w:val="af"/>
        <w:rPr>
          <w:lang w:eastAsia="zh-CN"/>
        </w:rPr>
      </w:pPr>
      <w:r>
        <w:rPr>
          <w:rFonts w:ascii="宋体" w:eastAsia="宋体" w:hAnsi="宋体" w:cs="宋体" w:hint="eastAsia"/>
          <w:lang w:eastAsia="zh-CN"/>
        </w:rPr>
        <w:t>第一层是世界论：</w:t>
      </w:r>
    </w:p>
    <w:p w14:paraId="414E1C37" w14:textId="77777777" w:rsidR="008A56F7" w:rsidRDefault="00000000">
      <w:pPr>
        <w:pStyle w:val="Equation"/>
        <w:rPr>
          <w:lang w:eastAsia="zh-CN"/>
        </w:rPr>
      </w:pPr>
      <w:r>
        <w:rPr>
          <w:rFonts w:ascii="宋体" w:eastAsia="宋体" w:hAnsi="宋体" w:cs="宋体" w:hint="eastAsia"/>
          <w:lang w:eastAsia="zh-CN"/>
        </w:rPr>
        <w:t>世界不是独立实体的集合，而是关系发生整体的显现。</w:t>
      </w:r>
    </w:p>
    <w:p w14:paraId="6C9D45B1" w14:textId="77777777" w:rsidR="008A56F7" w:rsidRDefault="00000000">
      <w:pPr>
        <w:pStyle w:val="af"/>
        <w:rPr>
          <w:lang w:eastAsia="zh-CN"/>
        </w:rPr>
      </w:pPr>
      <w:r>
        <w:rPr>
          <w:rFonts w:ascii="宋体" w:eastAsia="宋体" w:hAnsi="宋体" w:cs="宋体" w:hint="eastAsia"/>
          <w:lang w:eastAsia="zh-CN"/>
        </w:rPr>
        <w:t>第二层是认识论：</w:t>
      </w:r>
    </w:p>
    <w:p w14:paraId="68877DBA" w14:textId="77777777" w:rsidR="008A56F7" w:rsidRDefault="00000000">
      <w:pPr>
        <w:pStyle w:val="Equation"/>
        <w:rPr>
          <w:lang w:eastAsia="zh-CN"/>
        </w:rPr>
      </w:pPr>
      <w:r>
        <w:rPr>
          <w:rFonts w:ascii="宋体" w:eastAsia="宋体" w:hAnsi="宋体" w:cs="宋体" w:hint="eastAsia"/>
          <w:lang w:eastAsia="zh-CN"/>
        </w:rPr>
        <w:t>人通过截取、计量、命名和建模，把连续关系世界转化成可认识的对象世界。</w:t>
      </w:r>
    </w:p>
    <w:p w14:paraId="30EF2E19" w14:textId="77777777" w:rsidR="008A56F7" w:rsidRDefault="00000000">
      <w:pPr>
        <w:pStyle w:val="af"/>
        <w:rPr>
          <w:lang w:eastAsia="zh-CN"/>
        </w:rPr>
      </w:pPr>
      <w:r>
        <w:rPr>
          <w:rFonts w:ascii="宋体" w:eastAsia="宋体" w:hAnsi="宋体" w:cs="宋体" w:hint="eastAsia"/>
          <w:lang w:eastAsia="zh-CN"/>
        </w:rPr>
        <w:t>第三层是文明与修行论：</w:t>
      </w:r>
    </w:p>
    <w:p w14:paraId="62C853A4" w14:textId="77777777" w:rsidR="008A56F7" w:rsidRDefault="00000000">
      <w:pPr>
        <w:pStyle w:val="Equation"/>
        <w:rPr>
          <w:lang w:eastAsia="zh-CN"/>
        </w:rPr>
      </w:pPr>
      <w:r>
        <w:rPr>
          <w:rFonts w:ascii="宋体" w:eastAsia="宋体" w:hAnsi="宋体" w:cs="宋体" w:hint="eastAsia"/>
          <w:lang w:eastAsia="zh-CN"/>
        </w:rPr>
        <w:t>增修辞创造文明，零修辞防止文明制造出来的模型反过来取得定义真实和定义人的绝对权力。</w:t>
      </w:r>
    </w:p>
    <w:p w14:paraId="3A3D9D42" w14:textId="77777777" w:rsidR="008A56F7" w:rsidRDefault="00000000">
      <w:pPr>
        <w:pStyle w:val="af"/>
        <w:rPr>
          <w:lang w:eastAsia="zh-CN"/>
        </w:rPr>
      </w:pPr>
      <w:r>
        <w:rPr>
          <w:rFonts w:ascii="宋体" w:eastAsia="宋体" w:hAnsi="宋体" w:cs="宋体" w:hint="eastAsia"/>
          <w:lang w:eastAsia="zh-CN"/>
        </w:rPr>
        <w:t>于是：</w:t>
      </w:r>
    </w:p>
    <w:p w14:paraId="68C6CF48" w14:textId="77777777" w:rsidR="008A56F7" w:rsidRDefault="00000000">
      <w:pPr>
        <w:pStyle w:val="Equation"/>
        <w:rPr>
          <w:lang w:eastAsia="zh-CN"/>
        </w:rPr>
      </w:pPr>
      <w:r>
        <w:rPr>
          <w:rFonts w:ascii="宋体" w:eastAsia="宋体" w:hAnsi="宋体" w:cs="宋体" w:hint="eastAsia"/>
          <w:lang w:eastAsia="zh-CN"/>
        </w:rPr>
        <w:t>缘起是怎样成立，</w:t>
      </w:r>
      <w:r>
        <w:rPr>
          <w:lang w:eastAsia="zh-CN"/>
        </w:rPr>
        <w:br/>
      </w:r>
      <w:r>
        <w:rPr>
          <w:rFonts w:ascii="宋体" w:eastAsia="宋体" w:hAnsi="宋体" w:cs="宋体" w:hint="eastAsia"/>
          <w:lang w:eastAsia="zh-CN"/>
        </w:rPr>
        <w:t>性空是为什么不能固定，</w:t>
      </w:r>
    </w:p>
    <w:p w14:paraId="2E0AE2FC" w14:textId="77777777" w:rsidR="008A56F7" w:rsidRDefault="00000000">
      <w:pPr>
        <w:pStyle w:val="Equation"/>
        <w:rPr>
          <w:lang w:eastAsia="zh-CN"/>
        </w:rPr>
      </w:pPr>
      <w:r>
        <w:rPr>
          <w:rFonts w:ascii="宋体" w:eastAsia="宋体" w:hAnsi="宋体" w:cs="宋体" w:hint="eastAsia"/>
          <w:lang w:eastAsia="zh-CN"/>
        </w:rPr>
        <w:t>为学日增是怎样建立模型，</w:t>
      </w:r>
      <w:r>
        <w:rPr>
          <w:lang w:eastAsia="zh-CN"/>
        </w:rPr>
        <w:br/>
      </w:r>
      <w:r>
        <w:rPr>
          <w:rFonts w:ascii="宋体" w:eastAsia="宋体" w:hAnsi="宋体" w:cs="宋体" w:hint="eastAsia"/>
          <w:lang w:eastAsia="zh-CN"/>
        </w:rPr>
        <w:t>为道日损是怎样解除模型的实体化，</w:t>
      </w:r>
    </w:p>
    <w:p w14:paraId="72B2B19D" w14:textId="77777777" w:rsidR="008A56F7" w:rsidRDefault="00000000">
      <w:pPr>
        <w:pStyle w:val="Equation"/>
        <w:rPr>
          <w:lang w:eastAsia="zh-CN"/>
        </w:rPr>
      </w:pPr>
      <w:r>
        <w:rPr>
          <w:rFonts w:ascii="宋体" w:eastAsia="宋体" w:hAnsi="宋体" w:cs="宋体" w:hint="eastAsia"/>
          <w:lang w:eastAsia="zh-CN"/>
        </w:rPr>
        <w:t>反者道之动是为什么能够重新转化，</w:t>
      </w:r>
      <w:r>
        <w:rPr>
          <w:lang w:eastAsia="zh-CN"/>
        </w:rPr>
        <w:br/>
      </w:r>
      <w:r>
        <w:rPr>
          <w:rFonts w:ascii="宋体" w:eastAsia="宋体" w:hAnsi="宋体" w:cs="宋体" w:hint="eastAsia"/>
          <w:lang w:eastAsia="zh-CN"/>
        </w:rPr>
        <w:t>弱者道之用是怎样减少对关系自身运行的强制干预。</w:t>
      </w:r>
    </w:p>
    <w:p w14:paraId="4C54CC98" w14:textId="77777777" w:rsidR="008A56F7" w:rsidRDefault="00000000">
      <w:pPr>
        <w:pStyle w:val="af"/>
        <w:rPr>
          <w:lang w:eastAsia="zh-CN"/>
        </w:rPr>
      </w:pPr>
      <w:r>
        <w:rPr>
          <w:rFonts w:ascii="宋体" w:eastAsia="宋体" w:hAnsi="宋体" w:cs="宋体" w:hint="eastAsia"/>
          <w:lang w:eastAsia="zh-CN"/>
        </w:rPr>
        <w:lastRenderedPageBreak/>
        <w:t>这些原本散落在不同传统中的表述，由此开始进入同一个研究框架。</w:t>
      </w:r>
    </w:p>
    <w:p w14:paraId="6C39C719" w14:textId="77777777" w:rsidR="008A56F7" w:rsidRDefault="008A56F7">
      <w:pPr>
        <w:spacing w:after="40"/>
        <w:rPr>
          <w:lang w:eastAsia="zh-CN"/>
        </w:rPr>
      </w:pPr>
    </w:p>
    <w:p w14:paraId="7F97E8CA" w14:textId="77777777" w:rsidR="008A56F7" w:rsidRDefault="00000000">
      <w:pPr>
        <w:pStyle w:val="21"/>
        <w:rPr>
          <w:lang w:eastAsia="zh-CN"/>
        </w:rPr>
      </w:pPr>
      <w:r>
        <w:rPr>
          <w:rFonts w:ascii="宋体" w:eastAsia="宋体" w:hAnsi="宋体" w:cs="宋体" w:hint="eastAsia"/>
          <w:lang w:eastAsia="zh-CN"/>
        </w:rPr>
        <w:t>三十、结论</w:t>
      </w:r>
    </w:p>
    <w:p w14:paraId="01CA7E01" w14:textId="77777777" w:rsidR="008A56F7" w:rsidRDefault="00000000">
      <w:pPr>
        <w:pStyle w:val="af"/>
        <w:rPr>
          <w:lang w:eastAsia="zh-CN"/>
        </w:rPr>
      </w:pPr>
      <w:r>
        <w:rPr>
          <w:rFonts w:ascii="宋体" w:eastAsia="宋体" w:hAnsi="宋体" w:cs="宋体" w:hint="eastAsia"/>
          <w:lang w:eastAsia="zh-CN"/>
        </w:rPr>
        <w:t>本研究目前得到的最简总公式是：</w:t>
      </w:r>
    </w:p>
    <w:p w14:paraId="5050A023"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ascii="宋体" w:eastAsia="宋体" w:hAnsi="宋体" w:cs="宋体" w:hint="eastAsia"/>
          <w:lang w:eastAsia="zh-CN"/>
        </w:rPr>
        <w:t>关系</w:t>
      </w:r>
      <w:r>
        <w:rPr>
          <w:lang w:eastAsia="zh-CN"/>
        </w:rPr>
        <w:br/>
      </w:r>
      <w:r>
        <w:rPr>
          <w:rFonts w:ascii="宋体" w:eastAsia="宋体" w:hAnsi="宋体" w:cs="宋体" w:hint="eastAsia"/>
          <w:lang w:eastAsia="zh-CN"/>
        </w:rPr>
        <w:t>状态</w:t>
      </w:r>
      <w:r>
        <w:rPr>
          <w:lang w:eastAsia="zh-CN"/>
        </w:rPr>
        <w:br/>
      </w:r>
      <w:r>
        <w:rPr>
          <w:rFonts w:ascii="宋体" w:eastAsia="宋体" w:hAnsi="宋体" w:cs="宋体" w:hint="eastAsia"/>
          <w:lang w:eastAsia="zh-CN"/>
        </w:rPr>
        <w:t>对象</w:t>
      </w:r>
      <w:r>
        <w:rPr>
          <w:lang w:eastAsia="zh-CN"/>
        </w:rPr>
        <w:br/>
      </w:r>
      <w:r>
        <w:rPr>
          <w:rFonts w:ascii="宋体" w:eastAsia="宋体" w:hAnsi="宋体" w:cs="宋体" w:hint="eastAsia"/>
          <w:lang w:eastAsia="zh-CN"/>
        </w:rPr>
        <w:t>文明</w:t>
      </w:r>
      <w:r>
        <w:rPr>
          <w:lang w:eastAsia="zh-CN"/>
        </w:rPr>
        <w:br/>
      </w:r>
      <w:r>
        <w:rPr>
          <w:rFonts w:ascii="宋体" w:eastAsia="宋体" w:hAnsi="宋体" w:cs="宋体" w:hint="eastAsia"/>
          <w:lang w:eastAsia="zh-CN"/>
        </w:rPr>
        <w:t>固化</w:t>
      </w:r>
      <w:r>
        <w:rPr>
          <w:lang w:eastAsia="zh-CN"/>
        </w:rPr>
        <w:br/>
      </w:r>
      <w:r>
        <w:rPr>
          <w:rFonts w:ascii="宋体" w:eastAsia="宋体" w:hAnsi="宋体" w:cs="宋体" w:hint="eastAsia"/>
          <w:lang w:eastAsia="zh-CN"/>
        </w:rPr>
        <w:t>损</w:t>
      </w:r>
      <w:r>
        <w:rPr>
          <w:lang w:eastAsia="zh-CN"/>
        </w:rPr>
        <w:br/>
      </w:r>
      <w:r>
        <w:rPr>
          <w:rFonts w:ascii="宋体" w:eastAsia="宋体" w:hAnsi="宋体" w:cs="宋体" w:hint="eastAsia"/>
          <w:lang w:eastAsia="zh-CN"/>
        </w:rPr>
        <w:t>重新发生</w:t>
      </w:r>
    </w:p>
    <w:p w14:paraId="401C4C43" w14:textId="77777777" w:rsidR="008A56F7" w:rsidRDefault="00000000">
      <w:pPr>
        <w:pStyle w:val="af"/>
        <w:rPr>
          <w:lang w:eastAsia="zh-CN"/>
        </w:rPr>
      </w:pPr>
      <w:r>
        <w:rPr>
          <w:rFonts w:ascii="宋体" w:eastAsia="宋体" w:hAnsi="宋体" w:cs="宋体" w:hint="eastAsia"/>
          <w:lang w:eastAsia="zh-CN"/>
        </w:rPr>
        <w:t>进一步压缩，可以表达为：</w:t>
      </w:r>
    </w:p>
    <w:p w14:paraId="18A68640" w14:textId="77777777" w:rsidR="008A56F7" w:rsidRDefault="00000000">
      <w:pPr>
        <w:pStyle w:val="Equation"/>
        <w:rPr>
          <w:lang w:eastAsia="zh-CN"/>
        </w:rPr>
      </w:pPr>
      <w:r>
        <w:rPr>
          <w:rFonts w:ascii="宋体" w:eastAsia="宋体" w:hAnsi="宋体" w:cs="宋体" w:hint="eastAsia"/>
          <w:lang w:eastAsia="zh-CN"/>
        </w:rPr>
        <w:t>世界不是由</w:t>
      </w:r>
      <w:r>
        <w:rPr>
          <w:rFonts w:eastAsia="Cambria Math"/>
          <w:lang w:eastAsia="zh-CN"/>
        </w:rPr>
        <w:t>“</w:t>
      </w:r>
      <w:r>
        <w:rPr>
          <w:rFonts w:ascii="宋体" w:eastAsia="宋体" w:hAnsi="宋体" w:cs="宋体" w:hint="eastAsia"/>
          <w:lang w:eastAsia="zh-CN"/>
        </w:rPr>
        <w:t>东西</w:t>
      </w:r>
      <w:r>
        <w:rPr>
          <w:rFonts w:eastAsia="Cambria Math"/>
          <w:lang w:eastAsia="zh-CN"/>
        </w:rPr>
        <w:t>”</w:t>
      </w:r>
      <w:r>
        <w:rPr>
          <w:rFonts w:ascii="宋体" w:eastAsia="宋体" w:hAnsi="宋体" w:cs="宋体" w:hint="eastAsia"/>
          <w:lang w:eastAsia="zh-CN"/>
        </w:rPr>
        <w:t>构成，而是由关系不断显现成</w:t>
      </w:r>
      <w:r>
        <w:rPr>
          <w:rFonts w:eastAsia="Cambria Math"/>
          <w:lang w:eastAsia="zh-CN"/>
        </w:rPr>
        <w:t>“</w:t>
      </w:r>
      <w:r>
        <w:rPr>
          <w:rFonts w:ascii="宋体" w:eastAsia="宋体" w:hAnsi="宋体" w:cs="宋体" w:hint="eastAsia"/>
          <w:lang w:eastAsia="zh-CN"/>
        </w:rPr>
        <w:t>东西</w:t>
      </w:r>
      <w:r>
        <w:rPr>
          <w:rFonts w:eastAsia="Cambria Math"/>
          <w:lang w:eastAsia="zh-CN"/>
        </w:rPr>
        <w:t>”</w:t>
      </w:r>
      <w:r>
        <w:rPr>
          <w:rFonts w:ascii="宋体" w:eastAsia="宋体" w:hAnsi="宋体" w:cs="宋体" w:hint="eastAsia"/>
          <w:lang w:eastAsia="zh-CN"/>
        </w:rPr>
        <w:t>。</w:t>
      </w:r>
    </w:p>
    <w:p w14:paraId="47790BE8" w14:textId="77777777" w:rsidR="008A56F7" w:rsidRDefault="00000000">
      <w:pPr>
        <w:pStyle w:val="af"/>
        <w:rPr>
          <w:lang w:eastAsia="zh-CN"/>
        </w:rPr>
      </w:pPr>
      <w:r>
        <w:rPr>
          <w:rFonts w:ascii="宋体" w:eastAsia="宋体" w:hAnsi="宋体" w:cs="宋体" w:hint="eastAsia"/>
          <w:lang w:eastAsia="zh-CN"/>
        </w:rPr>
        <w:t>人的根本错误也不是产生名词、数字、科学、制度和文明。</w:t>
      </w:r>
    </w:p>
    <w:p w14:paraId="09CAA823" w14:textId="77777777" w:rsidR="008A56F7" w:rsidRDefault="00000000">
      <w:pPr>
        <w:pStyle w:val="af"/>
        <w:rPr>
          <w:lang w:eastAsia="zh-CN"/>
        </w:rPr>
      </w:pPr>
      <w:r>
        <w:rPr>
          <w:rFonts w:ascii="宋体" w:eastAsia="宋体" w:hAnsi="宋体" w:cs="宋体" w:hint="eastAsia"/>
          <w:lang w:eastAsia="zh-CN"/>
        </w:rPr>
        <w:t>真正的问题是：</w:t>
      </w:r>
    </w:p>
    <w:p w14:paraId="3EA10CEC" w14:textId="77777777" w:rsidR="008A56F7" w:rsidRDefault="00000000">
      <w:pPr>
        <w:pStyle w:val="Equation"/>
        <w:rPr>
          <w:lang w:eastAsia="zh-CN"/>
        </w:rPr>
      </w:pPr>
      <w:r>
        <w:rPr>
          <w:rFonts w:ascii="宋体" w:eastAsia="宋体" w:hAnsi="宋体" w:cs="宋体" w:hint="eastAsia"/>
          <w:lang w:eastAsia="zh-CN"/>
        </w:rPr>
        <w:t>忘记这些东西原本只是发生留下的状态和模型。</w:t>
      </w:r>
    </w:p>
    <w:p w14:paraId="43799B24" w14:textId="77777777" w:rsidR="008A56F7" w:rsidRDefault="00000000">
      <w:pPr>
        <w:pStyle w:val="af"/>
        <w:rPr>
          <w:lang w:eastAsia="zh-CN"/>
        </w:rPr>
      </w:pPr>
      <w:r>
        <w:rPr>
          <w:rFonts w:ascii="宋体" w:eastAsia="宋体" w:hAnsi="宋体" w:cs="宋体" w:hint="eastAsia"/>
          <w:lang w:eastAsia="zh-CN"/>
        </w:rPr>
        <w:t>所以零修辞的最终目的并不是破坏语言，而是恢复语言的工具地位；</w:t>
      </w:r>
    </w:p>
    <w:p w14:paraId="2B419304" w14:textId="77777777" w:rsidR="008A56F7" w:rsidRDefault="00000000">
      <w:pPr>
        <w:pStyle w:val="af"/>
        <w:rPr>
          <w:lang w:eastAsia="zh-CN"/>
        </w:rPr>
      </w:pPr>
      <w:r>
        <w:rPr>
          <w:rFonts w:ascii="宋体" w:eastAsia="宋体" w:hAnsi="宋体" w:cs="宋体" w:hint="eastAsia"/>
          <w:lang w:eastAsia="zh-CN"/>
        </w:rPr>
        <w:t>不是破坏知识，而是恢复知识的模型地位；</w:t>
      </w:r>
    </w:p>
    <w:p w14:paraId="0DB1B941" w14:textId="77777777" w:rsidR="008A56F7" w:rsidRDefault="00000000">
      <w:pPr>
        <w:pStyle w:val="af"/>
        <w:rPr>
          <w:lang w:eastAsia="zh-CN"/>
        </w:rPr>
      </w:pPr>
      <w:r>
        <w:rPr>
          <w:rFonts w:ascii="宋体" w:eastAsia="宋体" w:hAnsi="宋体" w:cs="宋体" w:hint="eastAsia"/>
          <w:lang w:eastAsia="zh-CN"/>
        </w:rPr>
        <w:t>不是破坏文明，而是恢复文明服务生命与现实的能力；</w:t>
      </w:r>
    </w:p>
    <w:p w14:paraId="761C99F3" w14:textId="77777777" w:rsidR="008A56F7" w:rsidRDefault="00000000">
      <w:pPr>
        <w:pStyle w:val="af"/>
        <w:rPr>
          <w:lang w:eastAsia="zh-CN"/>
        </w:rPr>
      </w:pPr>
      <w:r>
        <w:rPr>
          <w:rFonts w:ascii="宋体" w:eastAsia="宋体" w:hAnsi="宋体" w:cs="宋体" w:hint="eastAsia"/>
          <w:lang w:eastAsia="zh-CN"/>
        </w:rPr>
        <w:t>不是否定世界，而是不再把世界某一瞬间的显现误认为永恒不变的本体。</w:t>
      </w:r>
    </w:p>
    <w:p w14:paraId="424AE6FA" w14:textId="77777777" w:rsidR="008A56F7" w:rsidRDefault="00000000">
      <w:pPr>
        <w:pStyle w:val="af"/>
        <w:rPr>
          <w:lang w:eastAsia="zh-CN"/>
        </w:rPr>
      </w:pPr>
      <w:r>
        <w:rPr>
          <w:rFonts w:ascii="宋体" w:eastAsia="宋体" w:hAnsi="宋体" w:cs="宋体" w:hint="eastAsia"/>
          <w:lang w:eastAsia="zh-CN"/>
        </w:rPr>
        <w:t>因此，整个体系目前最具有概括力的一句话可以写成：</w:t>
      </w:r>
    </w:p>
    <w:p w14:paraId="4E8BEDA5" w14:textId="77777777" w:rsidR="008A56F7" w:rsidRDefault="00000000">
      <w:pPr>
        <w:pStyle w:val="Equation"/>
        <w:rPr>
          <w:lang w:eastAsia="zh-CN"/>
        </w:rPr>
      </w:pPr>
      <w:r>
        <w:rPr>
          <w:rFonts w:ascii="宋体" w:eastAsia="宋体" w:hAnsi="宋体" w:cs="宋体" w:hint="eastAsia"/>
          <w:lang w:eastAsia="zh-CN"/>
        </w:rPr>
        <w:t>发生没有被世界分割；</w:t>
      </w:r>
      <w:r>
        <w:rPr>
          <w:lang w:eastAsia="zh-CN"/>
        </w:rPr>
        <w:br/>
      </w:r>
      <w:r>
        <w:rPr>
          <w:rFonts w:ascii="宋体" w:eastAsia="宋体" w:hAnsi="宋体" w:cs="宋体" w:hint="eastAsia"/>
          <w:lang w:eastAsia="zh-CN"/>
        </w:rPr>
        <w:t>所谓世界，是发生在关系、尺度、位置与语言中的不同显现。</w:t>
      </w:r>
    </w:p>
    <w:p w14:paraId="6928B133" w14:textId="77777777" w:rsidR="008A56F7" w:rsidRDefault="00000000">
      <w:pPr>
        <w:pStyle w:val="af"/>
        <w:rPr>
          <w:lang w:eastAsia="zh-CN"/>
        </w:rPr>
      </w:pPr>
      <w:r>
        <w:rPr>
          <w:rFonts w:ascii="宋体" w:eastAsia="宋体" w:hAnsi="宋体" w:cs="宋体" w:hint="eastAsia"/>
          <w:lang w:eastAsia="zh-CN"/>
        </w:rPr>
        <w:t>而其文明意义则可以进一步表达为：</w:t>
      </w:r>
    </w:p>
    <w:p w14:paraId="5922DEB2" w14:textId="77777777" w:rsidR="008A56F7" w:rsidRDefault="00000000">
      <w:pPr>
        <w:pStyle w:val="Equation"/>
        <w:rPr>
          <w:lang w:eastAsia="zh-CN"/>
        </w:rPr>
      </w:pPr>
      <w:r>
        <w:rPr>
          <w:rFonts w:ascii="宋体" w:eastAsia="宋体" w:hAnsi="宋体" w:cs="宋体" w:hint="eastAsia"/>
          <w:lang w:eastAsia="zh-CN"/>
        </w:rPr>
        <w:t>能增而不执增，能损而不执损；</w:t>
      </w:r>
      <w:r>
        <w:rPr>
          <w:lang w:eastAsia="zh-CN"/>
        </w:rPr>
        <w:br/>
      </w:r>
      <w:r>
        <w:rPr>
          <w:rFonts w:ascii="宋体" w:eastAsia="宋体" w:hAnsi="宋体" w:cs="宋体" w:hint="eastAsia"/>
          <w:lang w:eastAsia="zh-CN"/>
        </w:rPr>
        <w:t>能建立世界，也能随时知道所建立的世界不是世界本身。</w:t>
      </w:r>
    </w:p>
    <w:p w14:paraId="29C64575" w14:textId="77777777" w:rsidR="008A56F7" w:rsidRDefault="00000000">
      <w:pPr>
        <w:pStyle w:val="af"/>
        <w:rPr>
          <w:lang w:eastAsia="zh-CN"/>
        </w:rPr>
      </w:pPr>
      <w:r>
        <w:rPr>
          <w:rFonts w:ascii="宋体" w:eastAsia="宋体" w:hAnsi="宋体" w:cs="宋体" w:hint="eastAsia"/>
          <w:lang w:eastAsia="zh-CN"/>
        </w:rPr>
        <w:t>这可能正是目前研究所达到的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的最高层含义。</w:t>
      </w:r>
    </w:p>
    <w:p w14:paraId="36635778" w14:textId="77777777" w:rsidR="008A56F7" w:rsidRDefault="00000000">
      <w:pPr>
        <w:rPr>
          <w:lang w:eastAsia="zh-CN"/>
        </w:rPr>
      </w:pPr>
      <w:r>
        <w:rPr>
          <w:lang w:eastAsia="zh-CN"/>
        </w:rPr>
        <w:br w:type="page"/>
      </w:r>
    </w:p>
    <w:p w14:paraId="1C1F78C1"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2 </w:t>
      </w:r>
      <w:r>
        <w:rPr>
          <w:rFonts w:ascii="宋体" w:eastAsia="宋体" w:hAnsi="宋体" w:cs="宋体" w:hint="eastAsia"/>
          <w:lang w:eastAsia="zh-CN"/>
        </w:rPr>
        <w:t>篇</w:t>
      </w:r>
    </w:p>
    <w:p w14:paraId="7E6835A3"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《精神现实主义》统一生成体系内部一致性研究报告</w:t>
      </w:r>
    </w:p>
    <w:p w14:paraId="7EDEB0E3" w14:textId="77777777" w:rsidR="008A56F7" w:rsidRDefault="00000000">
      <w:pPr>
        <w:pStyle w:val="21"/>
        <w:rPr>
          <w:lang w:eastAsia="zh-CN"/>
        </w:rPr>
      </w:pPr>
      <w:r>
        <w:rPr>
          <w:rFonts w:ascii="宋体" w:eastAsia="宋体" w:hAnsi="宋体" w:cs="宋体" w:hint="eastAsia"/>
          <w:lang w:eastAsia="zh-CN"/>
        </w:rPr>
        <w:t>摘要</w:t>
      </w:r>
    </w:p>
    <w:p w14:paraId="4034EC47" w14:textId="77777777" w:rsidR="008A56F7" w:rsidRDefault="00000000">
      <w:pPr>
        <w:pStyle w:val="af"/>
        <w:rPr>
          <w:lang w:eastAsia="zh-CN"/>
        </w:rPr>
      </w:pPr>
      <w:r>
        <w:rPr>
          <w:rFonts w:ascii="宋体" w:eastAsia="宋体" w:hAnsi="宋体" w:cs="宋体" w:hint="eastAsia"/>
          <w:lang w:eastAsia="zh-CN"/>
        </w:rPr>
        <w:t>本研究以《精神现实主义》</w:t>
      </w:r>
      <w:r>
        <w:rPr>
          <w:lang w:eastAsia="zh-CN"/>
        </w:rPr>
        <w:t>266</w:t>
      </w:r>
      <w:r>
        <w:rPr>
          <w:rFonts w:ascii="宋体" w:eastAsia="宋体" w:hAnsi="宋体" w:cs="宋体" w:hint="eastAsia"/>
          <w:lang w:eastAsia="zh-CN"/>
        </w:rPr>
        <w:t>页文集作为统一数据库，对河图洛书、阴阳、四象、五行、八卦、九宫、六十四卦、干支、藏干、五运六气、历法及《黄帝内经》相关结构进行跨篇内部一致性审计。</w:t>
      </w:r>
    </w:p>
    <w:p w14:paraId="4959245A" w14:textId="77777777" w:rsidR="008A56F7" w:rsidRDefault="00000000">
      <w:pPr>
        <w:pStyle w:val="af"/>
        <w:rPr>
          <w:lang w:eastAsia="zh-CN"/>
        </w:rPr>
      </w:pPr>
      <w:r>
        <w:rPr>
          <w:rFonts w:ascii="宋体" w:eastAsia="宋体" w:hAnsi="宋体" w:cs="宋体" w:hint="eastAsia"/>
          <w:lang w:eastAsia="zh-CN"/>
        </w:rPr>
        <w:t>研究不以</w:t>
      </w:r>
      <w:r>
        <w:rPr>
          <w:lang w:eastAsia="zh-CN"/>
        </w:rPr>
        <w:t>“</w:t>
      </w:r>
      <w:r>
        <w:rPr>
          <w:rFonts w:ascii="宋体" w:eastAsia="宋体" w:hAnsi="宋体" w:cs="宋体" w:hint="eastAsia"/>
          <w:lang w:eastAsia="zh-CN"/>
        </w:rPr>
        <w:t>解释得通</w:t>
      </w:r>
      <w:r>
        <w:rPr>
          <w:lang w:eastAsia="zh-CN"/>
        </w:rPr>
        <w:t>”</w:t>
      </w:r>
      <w:r>
        <w:rPr>
          <w:rFonts w:ascii="宋体" w:eastAsia="宋体" w:hAnsi="宋体" w:cs="宋体" w:hint="eastAsia"/>
          <w:lang w:eastAsia="zh-CN"/>
        </w:rPr>
        <w:t>为标准，而采用更严格的生成检验：</w:t>
      </w:r>
    </w:p>
    <w:p w14:paraId="7BD47240" w14:textId="77777777" w:rsidR="008A56F7" w:rsidRDefault="00000000">
      <w:pPr>
        <w:pStyle w:val="Equation"/>
        <w:rPr>
          <w:lang w:eastAsia="zh-CN"/>
        </w:rPr>
      </w:pPr>
      <w:r>
        <w:rPr>
          <w:rFonts w:ascii="宋体" w:eastAsia="宋体" w:hAnsi="宋体" w:cs="宋体" w:hint="eastAsia"/>
          <w:lang w:eastAsia="zh-CN"/>
        </w:rPr>
        <w:t>少量预先存在的规则，能否反复生成大量后来数据，而无需针对单个结果临时增加规则？</w:t>
      </w:r>
    </w:p>
    <w:p w14:paraId="202FEE20" w14:textId="77777777" w:rsidR="008A56F7" w:rsidRDefault="00000000">
      <w:pPr>
        <w:pStyle w:val="af"/>
        <w:rPr>
          <w:lang w:eastAsia="zh-CN"/>
        </w:rPr>
      </w:pPr>
      <w:r>
        <w:rPr>
          <w:rFonts w:ascii="宋体" w:eastAsia="宋体" w:hAnsi="宋体" w:cs="宋体" w:hint="eastAsia"/>
          <w:lang w:eastAsia="zh-CN"/>
        </w:rPr>
        <w:t>研究结果表明，全文大量数字与结构可以压缩到同一个开放式运动模型之下。进一步分析发现，真正的生成核心并非数字本身，而是作者为现代人重新显影古代运动结构而提出的</w:t>
      </w:r>
      <w:r>
        <w:rPr>
          <w:lang w:eastAsia="zh-CN"/>
        </w:rPr>
        <w:t>“</w:t>
      </w:r>
      <w:r>
        <w:rPr>
          <w:rFonts w:ascii="宋体" w:eastAsia="宋体" w:hAnsi="宋体" w:cs="宋体" w:hint="eastAsia"/>
          <w:lang w:eastAsia="zh-CN"/>
        </w:rPr>
        <w:t>四个正三角形空间交错套嵌</w:t>
      </w:r>
      <w:r>
        <w:rPr>
          <w:lang w:eastAsia="zh-CN"/>
        </w:rPr>
        <w:t>”</w:t>
      </w:r>
      <w:r>
        <w:rPr>
          <w:rFonts w:ascii="宋体" w:eastAsia="宋体" w:hAnsi="宋体" w:cs="宋体" w:hint="eastAsia"/>
          <w:lang w:eastAsia="zh-CN"/>
        </w:rPr>
        <w:t>模型。</w:t>
      </w:r>
    </w:p>
    <w:p w14:paraId="69CEF240" w14:textId="77777777" w:rsidR="008A56F7" w:rsidRDefault="00000000">
      <w:pPr>
        <w:pStyle w:val="af"/>
        <w:rPr>
          <w:lang w:eastAsia="zh-CN"/>
        </w:rPr>
      </w:pPr>
      <w:r>
        <w:rPr>
          <w:rFonts w:ascii="宋体" w:eastAsia="宋体" w:hAnsi="宋体" w:cs="宋体" w:hint="eastAsia"/>
          <w:lang w:eastAsia="zh-CN"/>
        </w:rPr>
        <w:t>该模型包含：</w:t>
      </w:r>
    </w:p>
    <w:p w14:paraId="43307D08"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反向</w:t>
      </w:r>
      <w:proofErr w:type="gramStart"/>
      <w:r>
        <w:rPr>
          <w:rFonts w:ascii="宋体" w:eastAsia="宋体" w:hAnsi="宋体" w:cs="宋体" w:hint="eastAsia"/>
          <w:lang w:eastAsia="zh-CN"/>
        </w:rPr>
        <w:t>流</w:t>
      </w:r>
      <w:r>
        <w:rPr>
          <w:rFonts w:eastAsia="Cambria Math"/>
          <w:lang w:eastAsia="zh-CN"/>
        </w:rPr>
        <w:t>,</w:t>
      </w:r>
      <w:proofErr w:type="gramEnd"/>
      <w:r>
        <w:rPr>
          <w:lang w:eastAsia="zh-CN"/>
        </w:rPr>
        <w:br/>
      </w:r>
      <w:r>
        <w:rPr>
          <w:rFonts w:eastAsia="Cambria Math"/>
          <w:lang w:eastAsia="zh-CN"/>
        </w:rPr>
        <w:t>4_</w:t>
      </w:r>
      <w:r>
        <w:rPr>
          <w:rFonts w:ascii="宋体" w:eastAsia="宋体" w:hAnsi="宋体" w:cs="宋体" w:hint="eastAsia"/>
          <w:lang w:eastAsia="zh-CN"/>
        </w:rPr>
        <w:t>内部</w:t>
      </w:r>
      <w:proofErr w:type="gramStart"/>
      <w:r>
        <w:rPr>
          <w:rFonts w:ascii="宋体" w:eastAsia="宋体" w:hAnsi="宋体" w:cs="宋体" w:hint="eastAsia"/>
          <w:lang w:eastAsia="zh-CN"/>
        </w:rPr>
        <w:t>支架</w:t>
      </w:r>
      <w:r>
        <w:rPr>
          <w:rFonts w:eastAsia="Cambria Math"/>
          <w:lang w:eastAsia="zh-CN"/>
        </w:rPr>
        <w:t>,</w:t>
      </w:r>
      <w:proofErr w:type="gramEnd"/>
      <w:r>
        <w:rPr>
          <w:lang w:eastAsia="zh-CN"/>
        </w:rPr>
        <w:br/>
      </w:r>
      <w:r>
        <w:rPr>
          <w:rFonts w:eastAsia="Cambria Math"/>
          <w:lang w:eastAsia="zh-CN"/>
        </w:rPr>
        <w:t>6_</w:t>
      </w:r>
      <w:r>
        <w:rPr>
          <w:rFonts w:ascii="宋体" w:eastAsia="宋体" w:hAnsi="宋体" w:cs="宋体" w:hint="eastAsia"/>
          <w:lang w:eastAsia="zh-CN"/>
        </w:rPr>
        <w:t>基本</w:t>
      </w:r>
      <w:proofErr w:type="gramStart"/>
      <w:r>
        <w:rPr>
          <w:rFonts w:ascii="宋体" w:eastAsia="宋体" w:hAnsi="宋体" w:cs="宋体" w:hint="eastAsia"/>
          <w:lang w:eastAsia="zh-CN"/>
        </w:rPr>
        <w:t>相位</w:t>
      </w:r>
      <w:r>
        <w:rPr>
          <w:rFonts w:eastAsia="Cambria Math"/>
          <w:lang w:eastAsia="zh-CN"/>
        </w:rPr>
        <w:t>,</w:t>
      </w:r>
      <w:proofErr w:type="gramEnd"/>
      <w:r>
        <w:rPr>
          <w:lang w:eastAsia="zh-CN"/>
        </w:rPr>
        <w:br/>
      </w:r>
      <w:r>
        <w:rPr>
          <w:rFonts w:eastAsia="Cambria Math"/>
          <w:lang w:eastAsia="zh-CN"/>
        </w:rPr>
        <w:t>8_</w:t>
      </w:r>
      <w:r>
        <w:rPr>
          <w:rFonts w:ascii="宋体" w:eastAsia="宋体" w:hAnsi="宋体" w:cs="宋体" w:hint="eastAsia"/>
          <w:lang w:eastAsia="zh-CN"/>
        </w:rPr>
        <w:t>空间</w:t>
      </w:r>
      <w:proofErr w:type="gramStart"/>
      <w:r>
        <w:rPr>
          <w:rFonts w:ascii="宋体" w:eastAsia="宋体" w:hAnsi="宋体" w:cs="宋体" w:hint="eastAsia"/>
          <w:lang w:eastAsia="zh-CN"/>
        </w:rPr>
        <w:t>状态</w:t>
      </w:r>
      <w:r>
        <w:rPr>
          <w:rFonts w:eastAsia="Cambria Math"/>
          <w:lang w:eastAsia="zh-CN"/>
        </w:rPr>
        <w:t>,</w:t>
      </w:r>
      <w:proofErr w:type="gramEnd"/>
      <w:r>
        <w:rPr>
          <w:lang w:eastAsia="zh-CN"/>
        </w:rPr>
        <w:br/>
      </w:r>
      <w:r>
        <w:rPr>
          <w:rFonts w:eastAsia="Cambria Math"/>
          <w:lang w:eastAsia="zh-CN"/>
        </w:rPr>
        <w:t>1_</w:t>
      </w:r>
      <w:r>
        <w:rPr>
          <w:rFonts w:ascii="宋体" w:eastAsia="宋体" w:hAnsi="宋体" w:cs="宋体" w:hint="eastAsia"/>
          <w:lang w:eastAsia="zh-CN"/>
        </w:rPr>
        <w:t>运动中心</w:t>
      </w:r>
    </w:p>
    <w:p w14:paraId="36397872" w14:textId="77777777" w:rsidR="008A56F7" w:rsidRDefault="00000000">
      <w:pPr>
        <w:pStyle w:val="af"/>
        <w:rPr>
          <w:lang w:eastAsia="zh-CN"/>
        </w:rPr>
      </w:pPr>
      <w:r>
        <w:rPr>
          <w:rFonts w:ascii="宋体" w:eastAsia="宋体" w:hAnsi="宋体" w:cs="宋体" w:hint="eastAsia"/>
          <w:lang w:eastAsia="zh-CN"/>
        </w:rPr>
        <w:t>并可继续生成五行、八卦、九宫、十干、十二支、六十四卦、</w:t>
      </w:r>
      <w:r>
        <w:rPr>
          <w:lang w:eastAsia="zh-CN"/>
        </w:rPr>
        <w:t>90</w:t>
      </w:r>
      <w:r>
        <w:rPr>
          <w:rFonts w:ascii="宋体" w:eastAsia="宋体" w:hAnsi="宋体" w:cs="宋体" w:hint="eastAsia"/>
          <w:lang w:eastAsia="zh-CN"/>
        </w:rPr>
        <w:t>、</w:t>
      </w:r>
      <w:r>
        <w:rPr>
          <w:lang w:eastAsia="zh-CN"/>
        </w:rPr>
        <w:t>180</w:t>
      </w:r>
      <w:r>
        <w:rPr>
          <w:rFonts w:ascii="宋体" w:eastAsia="宋体" w:hAnsi="宋体" w:cs="宋体" w:hint="eastAsia"/>
          <w:lang w:eastAsia="zh-CN"/>
        </w:rPr>
        <w:t>、</w:t>
      </w:r>
      <w:r>
        <w:rPr>
          <w:lang w:eastAsia="zh-CN"/>
        </w:rPr>
        <w:t>270</w:t>
      </w:r>
      <w:r>
        <w:rPr>
          <w:rFonts w:ascii="宋体" w:eastAsia="宋体" w:hAnsi="宋体" w:cs="宋体" w:hint="eastAsia"/>
          <w:lang w:eastAsia="zh-CN"/>
        </w:rPr>
        <w:t>、</w:t>
      </w:r>
      <w:r>
        <w:rPr>
          <w:lang w:eastAsia="zh-CN"/>
        </w:rPr>
        <w:t>360</w:t>
      </w:r>
      <w:r>
        <w:rPr>
          <w:rFonts w:ascii="宋体" w:eastAsia="宋体" w:hAnsi="宋体" w:cs="宋体" w:hint="eastAsia"/>
          <w:lang w:eastAsia="zh-CN"/>
        </w:rPr>
        <w:t>以及人体尺度中的</w:t>
      </w:r>
      <w:r>
        <w:rPr>
          <w:lang w:eastAsia="zh-CN"/>
        </w:rPr>
        <w:t>1620</w:t>
      </w:r>
      <w:r>
        <w:rPr>
          <w:rFonts w:ascii="宋体" w:eastAsia="宋体" w:hAnsi="宋体" w:cs="宋体" w:hint="eastAsia"/>
          <w:lang w:eastAsia="zh-CN"/>
        </w:rPr>
        <w:t>、</w:t>
      </w:r>
      <w:r>
        <w:rPr>
          <w:lang w:eastAsia="zh-CN"/>
        </w:rPr>
        <w:t>50</w:t>
      </w:r>
      <w:r>
        <w:rPr>
          <w:rFonts w:ascii="宋体" w:eastAsia="宋体" w:hAnsi="宋体" w:cs="宋体" w:hint="eastAsia"/>
          <w:lang w:eastAsia="zh-CN"/>
        </w:rPr>
        <w:t>、</w:t>
      </w:r>
      <w:r>
        <w:rPr>
          <w:lang w:eastAsia="zh-CN"/>
        </w:rPr>
        <w:t>13500</w:t>
      </w:r>
      <w:r>
        <w:rPr>
          <w:rFonts w:ascii="宋体" w:eastAsia="宋体" w:hAnsi="宋体" w:cs="宋体" w:hint="eastAsia"/>
          <w:lang w:eastAsia="zh-CN"/>
        </w:rPr>
        <w:t>、</w:t>
      </w:r>
      <w:r>
        <w:rPr>
          <w:lang w:eastAsia="zh-CN"/>
        </w:rPr>
        <w:t>81000</w:t>
      </w:r>
      <w:r>
        <w:rPr>
          <w:rFonts w:ascii="宋体" w:eastAsia="宋体" w:hAnsi="宋体" w:cs="宋体" w:hint="eastAsia"/>
          <w:lang w:eastAsia="zh-CN"/>
        </w:rPr>
        <w:t>等结构。</w:t>
      </w:r>
    </w:p>
    <w:p w14:paraId="55CE6D67" w14:textId="77777777" w:rsidR="008A56F7" w:rsidRDefault="00000000">
      <w:pPr>
        <w:pStyle w:val="af"/>
        <w:rPr>
          <w:lang w:eastAsia="zh-CN"/>
        </w:rPr>
      </w:pPr>
      <w:r>
        <w:rPr>
          <w:rFonts w:ascii="宋体" w:eastAsia="宋体" w:hAnsi="宋体" w:cs="宋体" w:hint="eastAsia"/>
          <w:lang w:eastAsia="zh-CN"/>
        </w:rPr>
        <w:t>因此，本研究的总体判断是：</w:t>
      </w:r>
    </w:p>
    <w:p w14:paraId="6B47E6E6" w14:textId="77777777" w:rsidR="008A56F7" w:rsidRDefault="00000000">
      <w:pPr>
        <w:pStyle w:val="Equation"/>
        <w:rPr>
          <w:lang w:eastAsia="zh-CN"/>
        </w:rPr>
      </w:pPr>
      <w:r>
        <w:rPr>
          <w:rFonts w:ascii="宋体" w:eastAsia="宋体" w:hAnsi="宋体" w:cs="宋体" w:hint="eastAsia"/>
          <w:lang w:eastAsia="zh-CN"/>
        </w:rPr>
        <w:t>《精神现实主义》的宏观生成语法已经基本闭合。</w:t>
      </w:r>
    </w:p>
    <w:p w14:paraId="407207A1" w14:textId="77777777" w:rsidR="008A56F7" w:rsidRDefault="00000000">
      <w:pPr>
        <w:pStyle w:val="af"/>
        <w:rPr>
          <w:lang w:eastAsia="zh-CN"/>
        </w:rPr>
      </w:pPr>
      <w:r>
        <w:rPr>
          <w:rFonts w:ascii="宋体" w:eastAsia="宋体" w:hAnsi="宋体" w:cs="宋体" w:hint="eastAsia"/>
          <w:lang w:eastAsia="zh-CN"/>
        </w:rPr>
        <w:t>但这里的</w:t>
      </w:r>
      <w:r>
        <w:rPr>
          <w:lang w:eastAsia="zh-CN"/>
        </w:rPr>
        <w:t>“</w:t>
      </w:r>
      <w:r>
        <w:rPr>
          <w:rFonts w:ascii="宋体" w:eastAsia="宋体" w:hAnsi="宋体" w:cs="宋体" w:hint="eastAsia"/>
          <w:lang w:eastAsia="zh-CN"/>
        </w:rPr>
        <w:t>闭合</w:t>
      </w:r>
      <w:r>
        <w:rPr>
          <w:lang w:eastAsia="zh-CN"/>
        </w:rPr>
        <w:t>”</w:t>
      </w:r>
      <w:r>
        <w:rPr>
          <w:rFonts w:ascii="宋体" w:eastAsia="宋体" w:hAnsi="宋体" w:cs="宋体" w:hint="eastAsia"/>
          <w:lang w:eastAsia="zh-CN"/>
        </w:rPr>
        <w:t>仅指规则系统能够自洽回收，并不意味着现实运动形成机械重复的封闭圆环。</w:t>
      </w:r>
    </w:p>
    <w:p w14:paraId="719B91EA" w14:textId="77777777" w:rsidR="008A56F7" w:rsidRDefault="00000000">
      <w:pPr>
        <w:pStyle w:val="af"/>
        <w:rPr>
          <w:lang w:eastAsia="zh-CN"/>
        </w:rPr>
      </w:pPr>
      <w:r>
        <w:rPr>
          <w:rFonts w:ascii="宋体" w:eastAsia="宋体" w:hAnsi="宋体" w:cs="宋体" w:hint="eastAsia"/>
          <w:lang w:eastAsia="zh-CN"/>
        </w:rPr>
        <w:t>更准确的表述是：</w:t>
      </w:r>
    </w:p>
    <w:p w14:paraId="7839A375" w14:textId="77777777" w:rsidR="008A56F7" w:rsidRDefault="00000000">
      <w:pPr>
        <w:pStyle w:val="Equation"/>
        <w:rPr>
          <w:lang w:eastAsia="zh-CN"/>
        </w:rPr>
      </w:pPr>
      <w:r>
        <w:rPr>
          <w:rFonts w:ascii="宋体" w:eastAsia="宋体" w:hAnsi="宋体" w:cs="宋体" w:hint="eastAsia"/>
          <w:lang w:eastAsia="zh-CN"/>
        </w:rPr>
        <w:t>规则闭合，发生不闭合。</w:t>
      </w:r>
    </w:p>
    <w:p w14:paraId="5640BD9B" w14:textId="77777777" w:rsidR="008A56F7" w:rsidRDefault="008A56F7">
      <w:pPr>
        <w:spacing w:after="40"/>
        <w:rPr>
          <w:lang w:eastAsia="zh-CN"/>
        </w:rPr>
      </w:pPr>
    </w:p>
    <w:p w14:paraId="0CB6D820" w14:textId="77777777" w:rsidR="008A56F7" w:rsidRDefault="00000000">
      <w:pPr>
        <w:pStyle w:val="21"/>
        <w:rPr>
          <w:lang w:eastAsia="zh-CN"/>
        </w:rPr>
      </w:pPr>
      <w:r>
        <w:rPr>
          <w:rFonts w:ascii="宋体" w:eastAsia="宋体" w:hAnsi="宋体" w:cs="宋体" w:hint="eastAsia"/>
          <w:lang w:eastAsia="zh-CN"/>
        </w:rPr>
        <w:t>一、研究对象与研究原则</w:t>
      </w:r>
    </w:p>
    <w:p w14:paraId="5D8DFDEB" w14:textId="77777777" w:rsidR="008A56F7" w:rsidRDefault="00000000">
      <w:pPr>
        <w:pStyle w:val="21"/>
        <w:rPr>
          <w:lang w:eastAsia="zh-CN"/>
        </w:rPr>
      </w:pPr>
      <w:r>
        <w:rPr>
          <w:rFonts w:ascii="Noto Sans CJK SC" w:eastAsia="Noto Sans CJK SC" w:hAnsi="Noto Sans CJK SC"/>
          <w:lang w:eastAsia="zh-CN"/>
        </w:rPr>
        <w:t xml:space="preserve">1.1 </w:t>
      </w:r>
      <w:r>
        <w:rPr>
          <w:rFonts w:ascii="宋体" w:eastAsia="宋体" w:hAnsi="宋体" w:cs="宋体" w:hint="eastAsia"/>
          <w:lang w:eastAsia="zh-CN"/>
        </w:rPr>
        <w:t>研究对象</w:t>
      </w:r>
    </w:p>
    <w:p w14:paraId="2B53065A" w14:textId="77777777" w:rsidR="008A56F7" w:rsidRDefault="00000000">
      <w:pPr>
        <w:pStyle w:val="af"/>
        <w:rPr>
          <w:lang w:eastAsia="zh-CN"/>
        </w:rPr>
      </w:pPr>
      <w:r>
        <w:rPr>
          <w:rFonts w:ascii="宋体" w:eastAsia="宋体" w:hAnsi="宋体" w:cs="宋体" w:hint="eastAsia"/>
          <w:lang w:eastAsia="zh-CN"/>
        </w:rPr>
        <w:t>本研究不把</w:t>
      </w:r>
      <w:r>
        <w:rPr>
          <w:lang w:eastAsia="zh-CN"/>
        </w:rPr>
        <w:t>266</w:t>
      </w:r>
      <w:r>
        <w:rPr>
          <w:rFonts w:ascii="宋体" w:eastAsia="宋体" w:hAnsi="宋体" w:cs="宋体" w:hint="eastAsia"/>
          <w:lang w:eastAsia="zh-CN"/>
        </w:rPr>
        <w:t>页文集视作大量独立文章，而视为一个跨篇数据库。</w:t>
      </w:r>
    </w:p>
    <w:p w14:paraId="2B276657" w14:textId="77777777" w:rsidR="008A56F7" w:rsidRDefault="00000000">
      <w:pPr>
        <w:pStyle w:val="af"/>
        <w:rPr>
          <w:lang w:eastAsia="zh-CN"/>
        </w:rPr>
      </w:pPr>
      <w:r>
        <w:rPr>
          <w:rFonts w:ascii="宋体" w:eastAsia="宋体" w:hAnsi="宋体" w:cs="宋体" w:hint="eastAsia"/>
          <w:lang w:eastAsia="zh-CN"/>
        </w:rPr>
        <w:t>因此：</w:t>
      </w:r>
    </w:p>
    <w:p w14:paraId="218DE190" w14:textId="77777777" w:rsidR="008A56F7" w:rsidRDefault="00000000">
      <w:pPr>
        <w:pStyle w:val="Equation"/>
        <w:rPr>
          <w:lang w:eastAsia="zh-CN"/>
        </w:rPr>
      </w:pPr>
      <w:r>
        <w:rPr>
          <w:rFonts w:ascii="宋体" w:eastAsia="宋体" w:hAnsi="宋体" w:cs="宋体" w:hint="eastAsia"/>
          <w:lang w:eastAsia="zh-CN"/>
        </w:rPr>
        <w:t>某篇出现的问题</w:t>
      </w:r>
      <w:r>
        <w:rPr>
          <w:lang w:eastAsia="zh-CN"/>
        </w:rPr>
        <w:br/>
      </w:r>
      <w:r>
        <w:rPr>
          <w:rFonts w:ascii="宋体" w:eastAsia="宋体" w:hAnsi="宋体" w:cs="宋体" w:hint="eastAsia"/>
          <w:lang w:eastAsia="zh-CN"/>
        </w:rPr>
        <w:t>只能在该篇内部寻找答案</w:t>
      </w:r>
    </w:p>
    <w:p w14:paraId="5B130F80" w14:textId="77777777" w:rsidR="008A56F7" w:rsidRDefault="00000000">
      <w:pPr>
        <w:pStyle w:val="af"/>
        <w:rPr>
          <w:lang w:eastAsia="zh-CN"/>
        </w:rPr>
      </w:pPr>
      <w:r>
        <w:rPr>
          <w:rFonts w:ascii="宋体" w:eastAsia="宋体" w:hAnsi="宋体" w:cs="宋体" w:hint="eastAsia"/>
          <w:lang w:eastAsia="zh-CN"/>
        </w:rPr>
        <w:t>而采用：</w:t>
      </w:r>
    </w:p>
    <w:p w14:paraId="05469891" w14:textId="77777777" w:rsidR="008A56F7" w:rsidRDefault="00000000">
      <w:pPr>
        <w:pStyle w:val="Equation"/>
        <w:rPr>
          <w:lang w:eastAsia="zh-CN"/>
        </w:rPr>
      </w:pPr>
      <w:r>
        <w:rPr>
          <w:rFonts w:ascii="宋体" w:eastAsia="宋体" w:hAnsi="宋体" w:cs="宋体" w:hint="eastAsia"/>
          <w:lang w:eastAsia="zh-CN"/>
        </w:rPr>
        <w:lastRenderedPageBreak/>
        <w:t>问题冻结</w:t>
      </w:r>
      <w:r>
        <w:rPr>
          <w:lang w:eastAsia="zh-CN"/>
        </w:rPr>
        <w:br/>
      </w:r>
      <w:r>
        <w:rPr>
          <w:rFonts w:eastAsia="Cambria Math"/>
          <w:lang w:eastAsia="zh-CN"/>
        </w:rPr>
        <w:t>arrow</w:t>
      </w:r>
      <w:r>
        <w:rPr>
          <w:lang w:eastAsia="zh-CN"/>
        </w:rPr>
        <w:br/>
      </w:r>
      <w:r>
        <w:rPr>
          <w:rFonts w:ascii="宋体" w:eastAsia="宋体" w:hAnsi="宋体" w:cs="宋体" w:hint="eastAsia"/>
          <w:lang w:eastAsia="zh-CN"/>
        </w:rPr>
        <w:t>其他独立文章寻找先行规则</w:t>
      </w:r>
      <w:r>
        <w:rPr>
          <w:lang w:eastAsia="zh-CN"/>
        </w:rPr>
        <w:br/>
      </w:r>
      <w:r>
        <w:rPr>
          <w:rFonts w:eastAsia="Cambria Math"/>
          <w:lang w:eastAsia="zh-CN"/>
        </w:rPr>
        <w:t>arrow</w:t>
      </w:r>
      <w:r>
        <w:rPr>
          <w:lang w:eastAsia="zh-CN"/>
        </w:rPr>
        <w:br/>
      </w:r>
      <w:r>
        <w:rPr>
          <w:rFonts w:ascii="宋体" w:eastAsia="宋体" w:hAnsi="宋体" w:cs="宋体" w:hint="eastAsia"/>
          <w:lang w:eastAsia="zh-CN"/>
        </w:rPr>
        <w:t>规则冻结</w:t>
      </w:r>
      <w:r>
        <w:rPr>
          <w:lang w:eastAsia="zh-CN"/>
        </w:rPr>
        <w:br/>
      </w:r>
      <w:r>
        <w:rPr>
          <w:rFonts w:eastAsia="Cambria Math"/>
          <w:lang w:eastAsia="zh-CN"/>
        </w:rPr>
        <w:t>arrow</w:t>
      </w:r>
      <w:r>
        <w:rPr>
          <w:lang w:eastAsia="zh-CN"/>
        </w:rPr>
        <w:br/>
      </w:r>
      <w:r>
        <w:rPr>
          <w:rFonts w:ascii="宋体" w:eastAsia="宋体" w:hAnsi="宋体" w:cs="宋体" w:hint="eastAsia"/>
          <w:lang w:eastAsia="zh-CN"/>
        </w:rPr>
        <w:t>回压问题</w:t>
      </w:r>
    </w:p>
    <w:p w14:paraId="005797D8" w14:textId="77777777" w:rsidR="008A56F7" w:rsidRDefault="00000000">
      <w:pPr>
        <w:pStyle w:val="af"/>
        <w:rPr>
          <w:lang w:eastAsia="zh-CN"/>
        </w:rPr>
      </w:pPr>
      <w:r>
        <w:rPr>
          <w:rFonts w:ascii="宋体" w:eastAsia="宋体" w:hAnsi="宋体" w:cs="宋体" w:hint="eastAsia"/>
          <w:lang w:eastAsia="zh-CN"/>
        </w:rPr>
        <w:t>这种方法可以减少循环论证。</w:t>
      </w:r>
    </w:p>
    <w:p w14:paraId="3B68F08B" w14:textId="77777777" w:rsidR="008A56F7" w:rsidRDefault="008A56F7">
      <w:pPr>
        <w:spacing w:after="40"/>
        <w:rPr>
          <w:lang w:eastAsia="zh-CN"/>
        </w:rPr>
      </w:pPr>
    </w:p>
    <w:p w14:paraId="43E0CB61" w14:textId="77777777" w:rsidR="008A56F7" w:rsidRDefault="00000000">
      <w:pPr>
        <w:pStyle w:val="21"/>
        <w:rPr>
          <w:lang w:eastAsia="zh-CN"/>
        </w:rPr>
      </w:pPr>
      <w:r>
        <w:rPr>
          <w:rFonts w:ascii="Noto Sans CJK SC" w:eastAsia="Noto Sans CJK SC" w:hAnsi="Noto Sans CJK SC"/>
          <w:lang w:eastAsia="zh-CN"/>
        </w:rPr>
        <w:t xml:space="preserve">1.2 </w:t>
      </w:r>
      <w:r>
        <w:rPr>
          <w:rFonts w:ascii="宋体" w:eastAsia="宋体" w:hAnsi="宋体" w:cs="宋体" w:hint="eastAsia"/>
          <w:lang w:eastAsia="zh-CN"/>
        </w:rPr>
        <w:t>核心检验标准</w:t>
      </w:r>
    </w:p>
    <w:p w14:paraId="21E72A06" w14:textId="77777777" w:rsidR="008A56F7" w:rsidRDefault="00000000">
      <w:pPr>
        <w:pStyle w:val="af"/>
        <w:rPr>
          <w:lang w:eastAsia="zh-CN"/>
        </w:rPr>
      </w:pPr>
      <w:r>
        <w:rPr>
          <w:rFonts w:ascii="宋体" w:eastAsia="宋体" w:hAnsi="宋体" w:cs="宋体" w:hint="eastAsia"/>
          <w:lang w:eastAsia="zh-CN"/>
        </w:rPr>
        <w:t>一个内部生成关系越强，应越满足以下条件：</w:t>
      </w:r>
    </w:p>
    <w:p w14:paraId="3C43DD3B" w14:textId="77777777" w:rsidR="008A56F7" w:rsidRDefault="00000000">
      <w:pPr>
        <w:pStyle w:val="a"/>
        <w:rPr>
          <w:lang w:eastAsia="zh-CN"/>
        </w:rPr>
      </w:pPr>
      <w:r>
        <w:rPr>
          <w:rFonts w:ascii="宋体" w:eastAsia="宋体" w:hAnsi="宋体" w:cs="宋体" w:hint="eastAsia"/>
          <w:lang w:eastAsia="zh-CN"/>
        </w:rPr>
        <w:t>规则先出现，结果后出现；</w:t>
      </w:r>
    </w:p>
    <w:p w14:paraId="128AEAFE" w14:textId="77777777" w:rsidR="008A56F7" w:rsidRDefault="00000000">
      <w:pPr>
        <w:pStyle w:val="a"/>
        <w:rPr>
          <w:lang w:eastAsia="zh-CN"/>
        </w:rPr>
      </w:pPr>
      <w:r>
        <w:rPr>
          <w:rFonts w:ascii="宋体" w:eastAsia="宋体" w:hAnsi="宋体" w:cs="宋体" w:hint="eastAsia"/>
          <w:lang w:eastAsia="zh-CN"/>
        </w:rPr>
        <w:t>同一规则可以作用于多个领域；</w:t>
      </w:r>
    </w:p>
    <w:p w14:paraId="7665BB7B" w14:textId="77777777" w:rsidR="008A56F7" w:rsidRDefault="00000000">
      <w:pPr>
        <w:pStyle w:val="a"/>
        <w:rPr>
          <w:lang w:eastAsia="zh-CN"/>
        </w:rPr>
      </w:pPr>
      <w:r>
        <w:rPr>
          <w:rFonts w:ascii="宋体" w:eastAsia="宋体" w:hAnsi="宋体" w:cs="宋体" w:hint="eastAsia"/>
          <w:lang w:eastAsia="zh-CN"/>
        </w:rPr>
        <w:t>不需要为每个结果重新选择运算；</w:t>
      </w:r>
    </w:p>
    <w:p w14:paraId="37D65A24" w14:textId="77777777" w:rsidR="008A56F7" w:rsidRDefault="00000000">
      <w:pPr>
        <w:pStyle w:val="a"/>
        <w:rPr>
          <w:lang w:eastAsia="zh-CN"/>
        </w:rPr>
      </w:pPr>
      <w:r>
        <w:rPr>
          <w:rFonts w:ascii="宋体" w:eastAsia="宋体" w:hAnsi="宋体" w:cs="宋体" w:hint="eastAsia"/>
          <w:lang w:eastAsia="zh-CN"/>
        </w:rPr>
        <w:t>同数不同义时进行类型区分；</w:t>
      </w:r>
    </w:p>
    <w:p w14:paraId="354CE5AE" w14:textId="77777777" w:rsidR="008A56F7" w:rsidRDefault="00000000">
      <w:pPr>
        <w:pStyle w:val="a"/>
        <w:rPr>
          <w:lang w:eastAsia="zh-CN"/>
        </w:rPr>
      </w:pPr>
      <w:r>
        <w:rPr>
          <w:rFonts w:ascii="宋体" w:eastAsia="宋体" w:hAnsi="宋体" w:cs="宋体" w:hint="eastAsia"/>
          <w:lang w:eastAsia="zh-CN"/>
        </w:rPr>
        <w:t>后文缺失量能够由前文规则提前锁定；</w:t>
      </w:r>
    </w:p>
    <w:p w14:paraId="62140C71" w14:textId="77777777" w:rsidR="008A56F7" w:rsidRDefault="00000000">
      <w:pPr>
        <w:pStyle w:val="a"/>
        <w:rPr>
          <w:lang w:eastAsia="zh-CN"/>
        </w:rPr>
      </w:pPr>
      <w:r>
        <w:rPr>
          <w:rFonts w:ascii="宋体" w:eastAsia="宋体" w:hAnsi="宋体" w:cs="宋体" w:hint="eastAsia"/>
          <w:lang w:eastAsia="zh-CN"/>
        </w:rPr>
        <w:t>后来的延伸能够重新解释原始数据，而不是只增加新解释。</w:t>
      </w:r>
    </w:p>
    <w:p w14:paraId="362E28C9" w14:textId="77777777" w:rsidR="008A56F7" w:rsidRDefault="00000000">
      <w:pPr>
        <w:pStyle w:val="af"/>
        <w:rPr>
          <w:lang w:eastAsia="zh-CN"/>
        </w:rPr>
      </w:pPr>
      <w:r>
        <w:rPr>
          <w:rFonts w:ascii="宋体" w:eastAsia="宋体" w:hAnsi="宋体" w:cs="宋体" w:hint="eastAsia"/>
          <w:lang w:eastAsia="zh-CN"/>
        </w:rPr>
        <w:t>可概括为：</w:t>
      </w:r>
    </w:p>
    <w:p w14:paraId="23DF89C7" w14:textId="77777777" w:rsidR="008A56F7" w:rsidRDefault="00000000">
      <w:pPr>
        <w:pStyle w:val="Equation"/>
        <w:rPr>
          <w:lang w:eastAsia="zh-CN"/>
        </w:rPr>
      </w:pPr>
      <w:r>
        <w:rPr>
          <w:rFonts w:ascii="宋体" w:eastAsia="宋体" w:hAnsi="宋体" w:cs="宋体" w:hint="eastAsia"/>
          <w:lang w:eastAsia="zh-CN"/>
        </w:rPr>
        <w:t>规则数量可生成现象数量</w:t>
      </w:r>
    </w:p>
    <w:p w14:paraId="51B55A34" w14:textId="77777777" w:rsidR="008A56F7" w:rsidRDefault="00000000">
      <w:pPr>
        <w:pStyle w:val="af"/>
        <w:rPr>
          <w:lang w:eastAsia="zh-CN"/>
        </w:rPr>
      </w:pPr>
      <w:r>
        <w:rPr>
          <w:rFonts w:ascii="宋体" w:eastAsia="宋体" w:hAnsi="宋体" w:cs="宋体" w:hint="eastAsia"/>
          <w:lang w:eastAsia="zh-CN"/>
        </w:rPr>
        <w:t>以及：</w:t>
      </w:r>
    </w:p>
    <w:p w14:paraId="35525E99" w14:textId="77777777" w:rsidR="008A56F7" w:rsidRDefault="00000000">
      <w:pPr>
        <w:pStyle w:val="Equation"/>
        <w:rPr>
          <w:lang w:eastAsia="zh-CN"/>
        </w:rPr>
      </w:pPr>
      <w:r>
        <w:rPr>
          <w:rFonts w:ascii="宋体" w:eastAsia="宋体" w:hAnsi="宋体" w:cs="宋体" w:hint="eastAsia"/>
          <w:lang w:eastAsia="zh-CN"/>
        </w:rPr>
        <w:t>可以无限展开，但不能任意展开。</w:t>
      </w:r>
    </w:p>
    <w:p w14:paraId="3403E807" w14:textId="77777777" w:rsidR="008A56F7" w:rsidRDefault="008A56F7">
      <w:pPr>
        <w:spacing w:after="40"/>
        <w:rPr>
          <w:lang w:eastAsia="zh-CN"/>
        </w:rPr>
      </w:pPr>
    </w:p>
    <w:p w14:paraId="14E92338" w14:textId="77777777" w:rsidR="008A56F7" w:rsidRDefault="00000000">
      <w:pPr>
        <w:pStyle w:val="21"/>
        <w:rPr>
          <w:lang w:eastAsia="zh-CN"/>
        </w:rPr>
      </w:pPr>
      <w:r>
        <w:rPr>
          <w:rFonts w:ascii="宋体" w:eastAsia="宋体" w:hAnsi="宋体" w:cs="宋体" w:hint="eastAsia"/>
          <w:lang w:eastAsia="zh-CN"/>
        </w:rPr>
        <w:t>二、理论来源与现代形式化必须区分</w:t>
      </w:r>
    </w:p>
    <w:p w14:paraId="4EF8EA8B" w14:textId="77777777" w:rsidR="008A56F7" w:rsidRDefault="00000000">
      <w:pPr>
        <w:pStyle w:val="af"/>
        <w:rPr>
          <w:lang w:eastAsia="zh-CN"/>
        </w:rPr>
      </w:pPr>
      <w:r>
        <w:rPr>
          <w:rFonts w:ascii="宋体" w:eastAsia="宋体" w:hAnsi="宋体" w:cs="宋体" w:hint="eastAsia"/>
          <w:lang w:eastAsia="zh-CN"/>
        </w:rPr>
        <w:t>全文研究中必须严格区分四个层级：</w:t>
      </w:r>
    </w:p>
    <w:p w14:paraId="3E4AB01C" w14:textId="77777777" w:rsidR="008A56F7" w:rsidRDefault="00000000">
      <w:pPr>
        <w:pStyle w:val="31"/>
        <w:rPr>
          <w:lang w:eastAsia="zh-CN"/>
        </w:rPr>
      </w:pPr>
      <w:r>
        <w:rPr>
          <w:rFonts w:ascii="宋体" w:eastAsia="宋体" w:hAnsi="宋体" w:cs="宋体" w:hint="eastAsia"/>
          <w:lang w:eastAsia="zh-CN"/>
        </w:rPr>
        <w:t>第一层：古代原结构</w:t>
      </w:r>
    </w:p>
    <w:p w14:paraId="5253054D" w14:textId="77777777" w:rsidR="008A56F7" w:rsidRDefault="00000000">
      <w:pPr>
        <w:pStyle w:val="af"/>
        <w:rPr>
          <w:lang w:eastAsia="zh-CN"/>
        </w:rPr>
      </w:pPr>
      <w:r>
        <w:rPr>
          <w:rFonts w:ascii="宋体" w:eastAsia="宋体" w:hAnsi="宋体" w:cs="宋体" w:hint="eastAsia"/>
          <w:lang w:eastAsia="zh-CN"/>
        </w:rPr>
        <w:t>河洛、阴阳、四象、八卦、干支、历法、《周易》、《黄帝内经》等传统结构。</w:t>
      </w:r>
    </w:p>
    <w:p w14:paraId="55FF40B9" w14:textId="77777777" w:rsidR="008A56F7" w:rsidRDefault="00000000">
      <w:pPr>
        <w:pStyle w:val="31"/>
        <w:rPr>
          <w:lang w:eastAsia="zh-CN"/>
        </w:rPr>
      </w:pPr>
      <w:r>
        <w:rPr>
          <w:rFonts w:ascii="宋体" w:eastAsia="宋体" w:hAnsi="宋体" w:cs="宋体" w:hint="eastAsia"/>
          <w:lang w:eastAsia="zh-CN"/>
        </w:rPr>
        <w:t>第二层：作者的还原与贯通</w:t>
      </w:r>
    </w:p>
    <w:p w14:paraId="3C62ECAC" w14:textId="77777777" w:rsidR="008A56F7" w:rsidRDefault="00000000">
      <w:pPr>
        <w:pStyle w:val="af"/>
        <w:rPr>
          <w:lang w:eastAsia="zh-CN"/>
        </w:rPr>
      </w:pPr>
      <w:r>
        <w:rPr>
          <w:rFonts w:ascii="宋体" w:eastAsia="宋体" w:hAnsi="宋体" w:cs="宋体" w:hint="eastAsia"/>
          <w:lang w:eastAsia="zh-CN"/>
        </w:rPr>
        <w:t>作者的工作不是</w:t>
      </w:r>
      <w:r>
        <w:rPr>
          <w:lang w:eastAsia="zh-CN"/>
        </w:rPr>
        <w:t>“</w:t>
      </w:r>
      <w:r>
        <w:rPr>
          <w:rFonts w:ascii="宋体" w:eastAsia="宋体" w:hAnsi="宋体" w:cs="宋体" w:hint="eastAsia"/>
          <w:lang w:eastAsia="zh-CN"/>
        </w:rPr>
        <w:t>发明</w:t>
      </w:r>
      <w:r>
        <w:rPr>
          <w:lang w:eastAsia="zh-CN"/>
        </w:rPr>
        <w:t>”</w:t>
      </w:r>
      <w:r>
        <w:rPr>
          <w:rFonts w:ascii="宋体" w:eastAsia="宋体" w:hAnsi="宋体" w:cs="宋体" w:hint="eastAsia"/>
          <w:lang w:eastAsia="zh-CN"/>
        </w:rPr>
        <w:t>这些体系，而是试图把原本分散的传统结构还原到共同的运动逻辑之中。</w:t>
      </w:r>
    </w:p>
    <w:p w14:paraId="3A1E58CD" w14:textId="77777777" w:rsidR="008A56F7" w:rsidRDefault="00000000">
      <w:pPr>
        <w:pStyle w:val="af"/>
        <w:rPr>
          <w:lang w:eastAsia="zh-CN"/>
        </w:rPr>
      </w:pPr>
      <w:r>
        <w:rPr>
          <w:rFonts w:ascii="宋体" w:eastAsia="宋体" w:hAnsi="宋体" w:cs="宋体" w:hint="eastAsia"/>
          <w:lang w:eastAsia="zh-CN"/>
        </w:rPr>
        <w:t>因此更准确的表达是：</w:t>
      </w:r>
    </w:p>
    <w:p w14:paraId="394193E7" w14:textId="77777777" w:rsidR="008A56F7" w:rsidRDefault="00000000">
      <w:pPr>
        <w:pStyle w:val="Equation"/>
        <w:rPr>
          <w:lang w:eastAsia="zh-CN"/>
        </w:rPr>
      </w:pPr>
      <w:r>
        <w:rPr>
          <w:rFonts w:ascii="宋体" w:eastAsia="宋体" w:hAnsi="宋体" w:cs="宋体" w:hint="eastAsia"/>
          <w:lang w:eastAsia="zh-CN"/>
        </w:rPr>
        <w:t>古代原结构</w:t>
      </w:r>
      <w:r>
        <w:rPr>
          <w:lang w:eastAsia="zh-CN"/>
        </w:rPr>
        <w:br/>
      </w:r>
      <w:r>
        <w:rPr>
          <w:rFonts w:eastAsia="Cambria Math"/>
          <w:lang w:eastAsia="zh-CN"/>
        </w:rPr>
        <w:t>arrow</w:t>
      </w:r>
      <w:r>
        <w:rPr>
          <w:lang w:eastAsia="zh-CN"/>
        </w:rPr>
        <w:br/>
      </w:r>
      <w:r>
        <w:rPr>
          <w:rFonts w:ascii="宋体" w:eastAsia="宋体" w:hAnsi="宋体" w:cs="宋体" w:hint="eastAsia"/>
          <w:lang w:eastAsia="zh-CN"/>
        </w:rPr>
        <w:t>作者还原、贯通、激活</w:t>
      </w:r>
    </w:p>
    <w:p w14:paraId="23D3E02F" w14:textId="77777777" w:rsidR="008A56F7" w:rsidRDefault="00000000">
      <w:pPr>
        <w:pStyle w:val="31"/>
        <w:rPr>
          <w:lang w:eastAsia="zh-CN"/>
        </w:rPr>
      </w:pPr>
      <w:r>
        <w:rPr>
          <w:rFonts w:ascii="宋体" w:eastAsia="宋体" w:hAnsi="宋体" w:cs="宋体" w:hint="eastAsia"/>
          <w:lang w:eastAsia="zh-CN"/>
        </w:rPr>
        <w:t>第三层：本研究的现代形式化</w:t>
      </w:r>
    </w:p>
    <w:p w14:paraId="124C27B2" w14:textId="77777777" w:rsidR="008A56F7" w:rsidRDefault="00000000">
      <w:pPr>
        <w:pStyle w:val="af"/>
        <w:rPr>
          <w:lang w:eastAsia="zh-CN"/>
        </w:rPr>
      </w:pPr>
      <w:r>
        <w:rPr>
          <w:rFonts w:ascii="宋体" w:eastAsia="宋体" w:hAnsi="宋体" w:cs="宋体" w:hint="eastAsia"/>
          <w:lang w:eastAsia="zh-CN"/>
        </w:rPr>
        <w:t>图论、动态系统、类型化数字、尺度变换、控制系统等术语属于我们的现代分析语言。</w:t>
      </w:r>
    </w:p>
    <w:p w14:paraId="0E9B891F" w14:textId="77777777" w:rsidR="008A56F7" w:rsidRDefault="00000000">
      <w:pPr>
        <w:pStyle w:val="31"/>
        <w:rPr>
          <w:lang w:eastAsia="zh-CN"/>
        </w:rPr>
      </w:pPr>
      <w:r>
        <w:rPr>
          <w:rFonts w:ascii="宋体" w:eastAsia="宋体" w:hAnsi="宋体" w:cs="宋体" w:hint="eastAsia"/>
          <w:lang w:eastAsia="zh-CN"/>
        </w:rPr>
        <w:t>第四层：外部经验验证</w:t>
      </w:r>
    </w:p>
    <w:p w14:paraId="7FE8193D" w14:textId="77777777" w:rsidR="008A56F7" w:rsidRDefault="00000000">
      <w:pPr>
        <w:pStyle w:val="af"/>
        <w:rPr>
          <w:lang w:eastAsia="zh-CN"/>
        </w:rPr>
      </w:pPr>
      <w:r>
        <w:rPr>
          <w:rFonts w:ascii="宋体" w:eastAsia="宋体" w:hAnsi="宋体" w:cs="宋体" w:hint="eastAsia"/>
          <w:lang w:eastAsia="zh-CN"/>
        </w:rPr>
        <w:t>人体生理、临床针灸、解剖和历史文献学验证属于另外一个研究阶段。</w:t>
      </w:r>
    </w:p>
    <w:p w14:paraId="061D3518" w14:textId="77777777" w:rsidR="008A56F7" w:rsidRDefault="008A56F7">
      <w:pPr>
        <w:spacing w:after="40"/>
        <w:rPr>
          <w:lang w:eastAsia="zh-CN"/>
        </w:rPr>
      </w:pPr>
    </w:p>
    <w:p w14:paraId="298A9DFB" w14:textId="77777777" w:rsidR="008A56F7" w:rsidRDefault="00000000">
      <w:pPr>
        <w:pStyle w:val="21"/>
        <w:rPr>
          <w:lang w:eastAsia="zh-CN"/>
        </w:rPr>
      </w:pPr>
      <w:r>
        <w:rPr>
          <w:rFonts w:ascii="宋体" w:eastAsia="宋体" w:hAnsi="宋体" w:cs="宋体" w:hint="eastAsia"/>
          <w:lang w:eastAsia="zh-CN"/>
        </w:rPr>
        <w:lastRenderedPageBreak/>
        <w:t>三、最小生成核：四三角开放式运动结构</w:t>
      </w:r>
    </w:p>
    <w:p w14:paraId="45DB6BDE" w14:textId="77777777" w:rsidR="008A56F7" w:rsidRDefault="00000000">
      <w:pPr>
        <w:pStyle w:val="21"/>
        <w:rPr>
          <w:lang w:eastAsia="zh-CN"/>
        </w:rPr>
      </w:pPr>
      <w:r>
        <w:rPr>
          <w:rFonts w:ascii="Noto Sans CJK SC" w:eastAsia="Noto Sans CJK SC" w:hAnsi="Noto Sans CJK SC"/>
          <w:lang w:eastAsia="zh-CN"/>
        </w:rPr>
        <w:t xml:space="preserve">3.1 </w:t>
      </w:r>
      <w:r>
        <w:rPr>
          <w:rFonts w:ascii="宋体" w:eastAsia="宋体" w:hAnsi="宋体" w:cs="宋体" w:hint="eastAsia"/>
          <w:lang w:eastAsia="zh-CN"/>
        </w:rPr>
        <w:t>几何结构</w:t>
      </w:r>
    </w:p>
    <w:p w14:paraId="0DC5FAA5" w14:textId="77777777" w:rsidR="008A56F7" w:rsidRDefault="00000000">
      <w:pPr>
        <w:pStyle w:val="af"/>
        <w:rPr>
          <w:lang w:eastAsia="zh-CN"/>
        </w:rPr>
      </w:pPr>
      <w:r>
        <w:rPr>
          <w:rFonts w:ascii="宋体" w:eastAsia="宋体" w:hAnsi="宋体" w:cs="宋体" w:hint="eastAsia"/>
          <w:lang w:eastAsia="zh-CN"/>
        </w:rPr>
        <w:t>作者提出：正六边形不能理解为几个平面三角形简单拼接，而应理解为四个正三角形在空间中交错套嵌，形成内部支撑结构。</w:t>
      </w:r>
    </w:p>
    <w:p w14:paraId="7F2D3AFE" w14:textId="77777777" w:rsidR="008A56F7" w:rsidRDefault="00000000">
      <w:pPr>
        <w:pStyle w:val="af"/>
        <w:rPr>
          <w:lang w:eastAsia="zh-CN"/>
        </w:rPr>
      </w:pPr>
      <w:r>
        <w:rPr>
          <w:rFonts w:ascii="宋体" w:eastAsia="宋体" w:hAnsi="宋体" w:cs="宋体" w:hint="eastAsia"/>
          <w:lang w:eastAsia="zh-CN"/>
        </w:rPr>
        <w:t>该结构具有：</w:t>
      </w:r>
    </w:p>
    <w:p w14:paraId="053D252D"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内部支架</w:t>
      </w:r>
    </w:p>
    <w:p w14:paraId="15C7EF6A" w14:textId="77777777" w:rsidR="008A56F7" w:rsidRDefault="00000000">
      <w:pPr>
        <w:pStyle w:val="af"/>
        <w:rPr>
          <w:lang w:eastAsia="zh-CN"/>
        </w:rPr>
      </w:pPr>
      <w:r>
        <w:rPr>
          <w:rFonts w:ascii="宋体" w:eastAsia="宋体" w:hAnsi="宋体" w:cs="宋体" w:hint="eastAsia"/>
          <w:lang w:eastAsia="zh-CN"/>
        </w:rPr>
        <w:t>形成六个基本边界相位：</w:t>
      </w:r>
    </w:p>
    <w:p w14:paraId="32387499" w14:textId="77777777" w:rsidR="008A56F7" w:rsidRDefault="00000000">
      <w:pPr>
        <w:pStyle w:val="Equation"/>
        <w:rPr>
          <w:lang w:eastAsia="zh-CN"/>
        </w:rPr>
      </w:pPr>
      <w:r>
        <w:rPr>
          <w:rFonts w:eastAsia="Cambria Math"/>
          <w:lang w:eastAsia="zh-CN"/>
        </w:rPr>
        <w:t>6_</w:t>
      </w:r>
      <w:r>
        <w:rPr>
          <w:rFonts w:ascii="宋体" w:eastAsia="宋体" w:hAnsi="宋体" w:cs="宋体" w:hint="eastAsia"/>
          <w:lang w:eastAsia="zh-CN"/>
        </w:rPr>
        <w:t>运动相位</w:t>
      </w:r>
    </w:p>
    <w:p w14:paraId="3ADDE92D" w14:textId="77777777" w:rsidR="008A56F7" w:rsidRDefault="00000000">
      <w:pPr>
        <w:pStyle w:val="af"/>
        <w:rPr>
          <w:lang w:eastAsia="zh-CN"/>
        </w:rPr>
      </w:pPr>
      <w:r>
        <w:rPr>
          <w:rFonts w:ascii="宋体" w:eastAsia="宋体" w:hAnsi="宋体" w:cs="宋体" w:hint="eastAsia"/>
          <w:lang w:eastAsia="zh-CN"/>
        </w:rPr>
        <w:t>内部被分成：</w:t>
      </w:r>
    </w:p>
    <w:p w14:paraId="6E4723C9" w14:textId="77777777" w:rsidR="008A56F7" w:rsidRDefault="00000000">
      <w:pPr>
        <w:pStyle w:val="Equation"/>
        <w:rPr>
          <w:lang w:eastAsia="zh-CN"/>
        </w:rPr>
      </w:pPr>
      <w:r>
        <w:rPr>
          <w:rFonts w:eastAsia="Cambria Math"/>
          <w:lang w:eastAsia="zh-CN"/>
        </w:rPr>
        <w:t>8_</w:t>
      </w:r>
      <w:r>
        <w:rPr>
          <w:rFonts w:ascii="宋体" w:eastAsia="宋体" w:hAnsi="宋体" w:cs="宋体" w:hint="eastAsia"/>
          <w:lang w:eastAsia="zh-CN"/>
        </w:rPr>
        <w:t>空间模块</w:t>
      </w:r>
    </w:p>
    <w:p w14:paraId="3A34B7F4" w14:textId="77777777" w:rsidR="008A56F7" w:rsidRDefault="00000000">
      <w:pPr>
        <w:pStyle w:val="af"/>
        <w:rPr>
          <w:lang w:eastAsia="zh-CN"/>
        </w:rPr>
      </w:pPr>
      <w:r>
        <w:rPr>
          <w:rFonts w:ascii="宋体" w:eastAsia="宋体" w:hAnsi="宋体" w:cs="宋体" w:hint="eastAsia"/>
          <w:lang w:eastAsia="zh-CN"/>
        </w:rPr>
        <w:t>同时上下开放，允许两股方向相反的运动进入。</w:t>
      </w:r>
    </w:p>
    <w:p w14:paraId="1381CEB4" w14:textId="77777777" w:rsidR="008A56F7" w:rsidRDefault="00000000">
      <w:pPr>
        <w:pStyle w:val="af"/>
        <w:rPr>
          <w:lang w:eastAsia="zh-CN"/>
        </w:rPr>
      </w:pPr>
      <w:r>
        <w:rPr>
          <w:rFonts w:ascii="宋体" w:eastAsia="宋体" w:hAnsi="宋体" w:cs="宋体" w:hint="eastAsia"/>
          <w:lang w:eastAsia="zh-CN"/>
        </w:rPr>
        <w:t>四方运动之后，又自然形成中央聚集场：</w:t>
      </w:r>
    </w:p>
    <w:p w14:paraId="75E398AB" w14:textId="77777777" w:rsidR="008A56F7" w:rsidRDefault="00000000">
      <w:pPr>
        <w:pStyle w:val="Equation"/>
        <w:rPr>
          <w:lang w:eastAsia="zh-CN"/>
        </w:rPr>
      </w:pPr>
      <w:r>
        <w:rPr>
          <w:rFonts w:eastAsia="Cambria Math"/>
          <w:lang w:eastAsia="zh-CN"/>
        </w:rPr>
        <w:t>1_</w:t>
      </w:r>
      <w:r>
        <w:rPr>
          <w:rFonts w:ascii="宋体" w:eastAsia="宋体" w:hAnsi="宋体" w:cs="宋体" w:hint="eastAsia"/>
          <w:lang w:eastAsia="zh-CN"/>
        </w:rPr>
        <w:t>中央涡核</w:t>
      </w:r>
    </w:p>
    <w:p w14:paraId="3764CAB0" w14:textId="77777777" w:rsidR="008A56F7" w:rsidRDefault="00000000">
      <w:pPr>
        <w:pStyle w:val="af"/>
        <w:rPr>
          <w:lang w:eastAsia="zh-CN"/>
        </w:rPr>
      </w:pPr>
      <w:r>
        <w:rPr>
          <w:rFonts w:ascii="宋体" w:eastAsia="宋体" w:hAnsi="宋体" w:cs="宋体" w:hint="eastAsia"/>
          <w:lang w:eastAsia="zh-CN"/>
        </w:rPr>
        <w:t>因此，可以把母结构记为：</w:t>
      </w:r>
    </w:p>
    <w:p w14:paraId="30C09170" w14:textId="77777777" w:rsidR="008A56F7" w:rsidRDefault="00000000">
      <w:pPr>
        <w:pStyle w:val="Equation"/>
      </w:pPr>
      <w:r>
        <w:rPr>
          <w:rFonts w:eastAsia="Cambria Math"/>
        </w:rPr>
        <w:t>{</w:t>
      </w:r>
      <w:r>
        <w:br/>
      </w:r>
      <w:r>
        <w:rPr>
          <w:rFonts w:eastAsia="Cambria Math"/>
        </w:rPr>
        <w:t>G=</w:t>
      </w:r>
      <w:r>
        <w:br/>
      </w:r>
      <w:r>
        <w:rPr>
          <w:rFonts w:eastAsia="Cambria Math"/>
        </w:rPr>
        <w:t>2_</w:t>
      </w:r>
      <w:proofErr w:type="gramStart"/>
      <w:r>
        <w:rPr>
          <w:rFonts w:eastAsia="Cambria Math"/>
        </w:rPr>
        <w:t>F,\</w:t>
      </w:r>
      <w:proofErr w:type="gramEnd"/>
      <w:r>
        <w:rPr>
          <w:rFonts w:eastAsia="Cambria Math"/>
        </w:rPr>
        <w:t>,</w:t>
      </w:r>
      <w:r>
        <w:br/>
      </w:r>
      <w:r>
        <w:rPr>
          <w:rFonts w:eastAsia="Cambria Math"/>
        </w:rPr>
        <w:t>4_</w:t>
      </w:r>
      <w:proofErr w:type="gramStart"/>
      <w:r>
        <w:rPr>
          <w:rFonts w:eastAsia="Cambria Math"/>
        </w:rPr>
        <w:t>S,\</w:t>
      </w:r>
      <w:proofErr w:type="gramEnd"/>
      <w:r>
        <w:rPr>
          <w:rFonts w:eastAsia="Cambria Math"/>
        </w:rPr>
        <w:t>,</w:t>
      </w:r>
      <w:r>
        <w:br/>
      </w:r>
      <w:r>
        <w:rPr>
          <w:rFonts w:eastAsia="Cambria Math"/>
        </w:rPr>
        <w:t>6_</w:t>
      </w:r>
      <w:proofErr w:type="gramStart"/>
      <w:r>
        <w:rPr>
          <w:rFonts w:eastAsia="Cambria Math"/>
        </w:rPr>
        <w:t>P,\</w:t>
      </w:r>
      <w:proofErr w:type="gramEnd"/>
      <w:r>
        <w:rPr>
          <w:rFonts w:eastAsia="Cambria Math"/>
        </w:rPr>
        <w:t>,</w:t>
      </w:r>
      <w:r>
        <w:br/>
      </w:r>
      <w:r>
        <w:rPr>
          <w:rFonts w:eastAsia="Cambria Math"/>
        </w:rPr>
        <w:t>8_</w:t>
      </w:r>
      <w:proofErr w:type="gramStart"/>
      <w:r>
        <w:rPr>
          <w:rFonts w:eastAsia="Cambria Math"/>
        </w:rPr>
        <w:t>X,\</w:t>
      </w:r>
      <w:proofErr w:type="gramEnd"/>
      <w:r>
        <w:rPr>
          <w:rFonts w:eastAsia="Cambria Math"/>
        </w:rPr>
        <w:t>,</w:t>
      </w:r>
      <w:r>
        <w:br/>
      </w:r>
      <w:r>
        <w:rPr>
          <w:rFonts w:eastAsia="Cambria Math"/>
        </w:rPr>
        <w:t>1_C</w:t>
      </w:r>
      <w:r>
        <w:br/>
      </w:r>
      <w:r>
        <w:rPr>
          <w:rFonts w:eastAsia="Cambria Math"/>
        </w:rPr>
        <w:t>}</w:t>
      </w:r>
    </w:p>
    <w:p w14:paraId="669844CF"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7A94B235" w14:textId="77777777" w:rsidR="008A56F7" w:rsidRDefault="00000000">
      <w:pPr>
        <w:pStyle w:val="a0"/>
      </w:pPr>
      <w:r>
        <w:t>2_F</w:t>
      </w:r>
      <w:r>
        <w:rPr>
          <w:rFonts w:ascii="宋体" w:eastAsia="宋体" w:hAnsi="宋体" w:cs="宋体" w:hint="eastAsia"/>
        </w:rPr>
        <w:t>：两股反向流；</w:t>
      </w:r>
    </w:p>
    <w:p w14:paraId="35858282" w14:textId="77777777" w:rsidR="008A56F7" w:rsidRDefault="00000000">
      <w:pPr>
        <w:pStyle w:val="a0"/>
      </w:pPr>
      <w:r>
        <w:t>4_S</w:t>
      </w:r>
      <w:r>
        <w:rPr>
          <w:rFonts w:ascii="宋体" w:eastAsia="宋体" w:hAnsi="宋体" w:cs="宋体" w:hint="eastAsia"/>
        </w:rPr>
        <w:t>：四个内部支架；</w:t>
      </w:r>
    </w:p>
    <w:p w14:paraId="5DEC7464" w14:textId="77777777" w:rsidR="008A56F7" w:rsidRDefault="00000000">
      <w:pPr>
        <w:pStyle w:val="a0"/>
      </w:pPr>
      <w:r>
        <w:t>6_P</w:t>
      </w:r>
      <w:r>
        <w:rPr>
          <w:rFonts w:ascii="宋体" w:eastAsia="宋体" w:hAnsi="宋体" w:cs="宋体" w:hint="eastAsia"/>
        </w:rPr>
        <w:t>：六个运动相位；</w:t>
      </w:r>
    </w:p>
    <w:p w14:paraId="5339FEE3" w14:textId="77777777" w:rsidR="008A56F7" w:rsidRDefault="00000000">
      <w:pPr>
        <w:pStyle w:val="a0"/>
      </w:pPr>
      <w:r>
        <w:t>8_X</w:t>
      </w:r>
      <w:r>
        <w:rPr>
          <w:rFonts w:ascii="宋体" w:eastAsia="宋体" w:hAnsi="宋体" w:cs="宋体" w:hint="eastAsia"/>
        </w:rPr>
        <w:t>：八个空间状态；</w:t>
      </w:r>
    </w:p>
    <w:p w14:paraId="72F42D25" w14:textId="77777777" w:rsidR="008A56F7" w:rsidRDefault="00000000">
      <w:pPr>
        <w:pStyle w:val="a0"/>
        <w:rPr>
          <w:lang w:eastAsia="zh-CN"/>
        </w:rPr>
      </w:pPr>
      <w:r>
        <w:rPr>
          <w:lang w:eastAsia="zh-CN"/>
        </w:rPr>
        <w:t>1_C</w:t>
      </w:r>
      <w:r>
        <w:rPr>
          <w:rFonts w:ascii="宋体" w:eastAsia="宋体" w:hAnsi="宋体" w:cs="宋体" w:hint="eastAsia"/>
          <w:lang w:eastAsia="zh-CN"/>
        </w:rPr>
        <w:t>：运动形成的中央场。</w:t>
      </w:r>
    </w:p>
    <w:p w14:paraId="1C74C6C0" w14:textId="77777777" w:rsidR="008A56F7" w:rsidRDefault="008A56F7">
      <w:pPr>
        <w:spacing w:after="40"/>
        <w:rPr>
          <w:lang w:eastAsia="zh-CN"/>
        </w:rPr>
      </w:pPr>
    </w:p>
    <w:p w14:paraId="46F97337" w14:textId="77777777" w:rsidR="008A56F7" w:rsidRDefault="00000000">
      <w:pPr>
        <w:pStyle w:val="21"/>
        <w:rPr>
          <w:lang w:eastAsia="zh-CN"/>
        </w:rPr>
      </w:pPr>
      <w:r>
        <w:rPr>
          <w:rFonts w:ascii="宋体" w:eastAsia="宋体" w:hAnsi="宋体" w:cs="宋体" w:hint="eastAsia"/>
          <w:lang w:eastAsia="zh-CN"/>
        </w:rPr>
        <w:t>四、数字不是公理，而是母结构的投影</w:t>
      </w:r>
    </w:p>
    <w:p w14:paraId="6AC5D90C" w14:textId="77777777" w:rsidR="008A56F7" w:rsidRDefault="00000000">
      <w:pPr>
        <w:pStyle w:val="af"/>
        <w:rPr>
          <w:lang w:eastAsia="zh-CN"/>
        </w:rPr>
      </w:pPr>
      <w:r>
        <w:rPr>
          <w:rFonts w:ascii="宋体" w:eastAsia="宋体" w:hAnsi="宋体" w:cs="宋体" w:hint="eastAsia"/>
          <w:lang w:eastAsia="zh-CN"/>
        </w:rPr>
        <w:t>早期可以总结出：</w:t>
      </w:r>
    </w:p>
    <w:p w14:paraId="432499EB" w14:textId="77777777" w:rsidR="008A56F7" w:rsidRDefault="00000000">
      <w:pPr>
        <w:pStyle w:val="Equation"/>
        <w:rPr>
          <w:lang w:eastAsia="zh-CN"/>
        </w:rPr>
      </w:pPr>
      <w:r>
        <w:rPr>
          <w:rFonts w:eastAsia="Cambria Math"/>
          <w:lang w:eastAsia="zh-CN"/>
        </w:rPr>
        <w:t>12</w:t>
      </w:r>
    </w:p>
    <w:p w14:paraId="6E31B03F" w14:textId="77777777" w:rsidR="008A56F7" w:rsidRDefault="00000000">
      <w:pPr>
        <w:pStyle w:val="Equation"/>
        <w:rPr>
          <w:lang w:eastAsia="zh-CN"/>
        </w:rPr>
      </w:pPr>
      <w:r>
        <w:rPr>
          <w:rFonts w:eastAsia="Cambria Math"/>
          <w:lang w:eastAsia="zh-CN"/>
        </w:rPr>
        <w:t>224</w:t>
      </w:r>
    </w:p>
    <w:p w14:paraId="034365F7" w14:textId="77777777" w:rsidR="008A56F7" w:rsidRDefault="00000000">
      <w:pPr>
        <w:pStyle w:val="Equation"/>
        <w:rPr>
          <w:lang w:eastAsia="zh-CN"/>
        </w:rPr>
      </w:pPr>
      <w:r>
        <w:rPr>
          <w:rFonts w:eastAsia="Cambria Math"/>
          <w:lang w:eastAsia="zh-CN"/>
        </w:rPr>
        <w:t>45</w:t>
      </w:r>
    </w:p>
    <w:p w14:paraId="4BAB589F" w14:textId="77777777" w:rsidR="008A56F7" w:rsidRDefault="00000000">
      <w:pPr>
        <w:pStyle w:val="Equation"/>
        <w:rPr>
          <w:lang w:eastAsia="zh-CN"/>
        </w:rPr>
      </w:pPr>
      <w:r>
        <w:rPr>
          <w:rFonts w:eastAsia="Cambria Math"/>
          <w:lang w:eastAsia="zh-CN"/>
        </w:rPr>
        <w:t>236</w:t>
      </w:r>
    </w:p>
    <w:p w14:paraId="0773A5D5" w14:textId="77777777" w:rsidR="008A56F7" w:rsidRDefault="00000000">
      <w:pPr>
        <w:pStyle w:val="Equation"/>
        <w:rPr>
          <w:lang w:eastAsia="zh-CN"/>
        </w:rPr>
      </w:pPr>
      <w:r>
        <w:rPr>
          <w:rFonts w:eastAsia="Cambria Math"/>
          <w:lang w:eastAsia="zh-CN"/>
        </w:rPr>
        <w:t>428</w:t>
      </w:r>
    </w:p>
    <w:p w14:paraId="7AAD8D3B" w14:textId="77777777" w:rsidR="008A56F7" w:rsidRDefault="00000000">
      <w:pPr>
        <w:pStyle w:val="Equation"/>
        <w:rPr>
          <w:lang w:eastAsia="zh-CN"/>
        </w:rPr>
      </w:pPr>
      <w:r>
        <w:rPr>
          <w:rFonts w:eastAsia="Cambria Math"/>
          <w:lang w:eastAsia="zh-CN"/>
        </w:rPr>
        <w:lastRenderedPageBreak/>
        <w:t>8+19</w:t>
      </w:r>
    </w:p>
    <w:p w14:paraId="6F0FFAC1" w14:textId="77777777" w:rsidR="008A56F7" w:rsidRDefault="00000000">
      <w:pPr>
        <w:pStyle w:val="Equation"/>
        <w:rPr>
          <w:lang w:eastAsia="zh-CN"/>
        </w:rPr>
      </w:pPr>
      <w:r>
        <w:rPr>
          <w:rFonts w:eastAsia="Cambria Math"/>
          <w:lang w:eastAsia="zh-CN"/>
        </w:rPr>
        <w:t>5210</w:t>
      </w:r>
    </w:p>
    <w:p w14:paraId="5313B4B9" w14:textId="77777777" w:rsidR="008A56F7" w:rsidRDefault="00000000">
      <w:pPr>
        <w:pStyle w:val="Equation"/>
        <w:rPr>
          <w:lang w:eastAsia="zh-CN"/>
        </w:rPr>
      </w:pPr>
      <w:r>
        <w:rPr>
          <w:rFonts w:eastAsia="Cambria Math"/>
          <w:lang w:eastAsia="zh-CN"/>
        </w:rPr>
        <w:t>6212</w:t>
      </w:r>
    </w:p>
    <w:p w14:paraId="36090BBA" w14:textId="77777777" w:rsidR="008A56F7" w:rsidRDefault="00000000">
      <w:pPr>
        <w:pStyle w:val="af"/>
        <w:rPr>
          <w:lang w:eastAsia="zh-CN"/>
        </w:rPr>
      </w:pPr>
      <w:r>
        <w:rPr>
          <w:rFonts w:ascii="宋体" w:eastAsia="宋体" w:hAnsi="宋体" w:cs="宋体" w:hint="eastAsia"/>
          <w:lang w:eastAsia="zh-CN"/>
        </w:rPr>
        <w:t>但重新融会全文以后可以看到，这些数字只是母结构在不同维度上的计数。</w:t>
      </w:r>
    </w:p>
    <w:p w14:paraId="1413B557" w14:textId="77777777" w:rsidR="008A56F7" w:rsidRDefault="00000000">
      <w:pPr>
        <w:pStyle w:val="af"/>
        <w:rPr>
          <w:lang w:eastAsia="zh-CN"/>
        </w:rPr>
      </w:pPr>
      <w:r>
        <w:rPr>
          <w:rFonts w:ascii="宋体" w:eastAsia="宋体" w:hAnsi="宋体" w:cs="宋体" w:hint="eastAsia"/>
          <w:lang w:eastAsia="zh-CN"/>
        </w:rPr>
        <w:t>因此研究方向应由：</w:t>
      </w:r>
    </w:p>
    <w:p w14:paraId="53208B1E" w14:textId="77777777" w:rsidR="008A56F7" w:rsidRDefault="00000000">
      <w:pPr>
        <w:pStyle w:val="Equation"/>
        <w:rPr>
          <w:lang w:eastAsia="zh-CN"/>
        </w:rPr>
      </w:pPr>
      <w:r>
        <w:rPr>
          <w:rFonts w:ascii="宋体" w:eastAsia="宋体" w:hAnsi="宋体" w:cs="宋体" w:hint="eastAsia"/>
          <w:lang w:eastAsia="zh-CN"/>
        </w:rPr>
        <w:t>数字生成体系</w:t>
      </w:r>
    </w:p>
    <w:p w14:paraId="2285E6CD" w14:textId="77777777" w:rsidR="008A56F7" w:rsidRDefault="00000000">
      <w:pPr>
        <w:pStyle w:val="af"/>
        <w:rPr>
          <w:lang w:eastAsia="zh-CN"/>
        </w:rPr>
      </w:pPr>
      <w:r>
        <w:rPr>
          <w:rFonts w:ascii="宋体" w:eastAsia="宋体" w:hAnsi="宋体" w:cs="宋体" w:hint="eastAsia"/>
          <w:lang w:eastAsia="zh-CN"/>
        </w:rPr>
        <w:t>提升为：</w:t>
      </w:r>
    </w:p>
    <w:p w14:paraId="05F40557" w14:textId="77777777" w:rsidR="008A56F7" w:rsidRDefault="00000000">
      <w:pPr>
        <w:pStyle w:val="Equation"/>
        <w:rPr>
          <w:lang w:eastAsia="zh-CN"/>
        </w:rPr>
      </w:pPr>
      <w:r>
        <w:rPr>
          <w:rFonts w:ascii="宋体" w:eastAsia="宋体" w:hAnsi="宋体" w:cs="宋体" w:hint="eastAsia"/>
          <w:lang w:eastAsia="zh-CN"/>
        </w:rPr>
        <w:t>运动几何生成数字体系</w:t>
      </w:r>
    </w:p>
    <w:p w14:paraId="7D7D9D4A" w14:textId="77777777" w:rsidR="008A56F7" w:rsidRDefault="00000000">
      <w:pPr>
        <w:pStyle w:val="af"/>
        <w:rPr>
          <w:lang w:eastAsia="zh-CN"/>
        </w:rPr>
      </w:pPr>
      <w:r>
        <w:rPr>
          <w:rFonts w:ascii="宋体" w:eastAsia="宋体" w:hAnsi="宋体" w:cs="宋体" w:hint="eastAsia"/>
          <w:lang w:eastAsia="zh-CN"/>
        </w:rPr>
        <w:t>即：</w:t>
      </w:r>
    </w:p>
    <w:p w14:paraId="5708130C" w14:textId="77777777" w:rsidR="008A56F7" w:rsidRDefault="00000000">
      <w:pPr>
        <w:pStyle w:val="Equation"/>
        <w:rPr>
          <w:lang w:eastAsia="zh-CN"/>
        </w:rPr>
      </w:pPr>
      <w:r>
        <w:rPr>
          <w:rFonts w:ascii="宋体" w:eastAsia="宋体" w:hAnsi="宋体" w:cs="宋体" w:hint="eastAsia"/>
          <w:lang w:eastAsia="zh-CN"/>
        </w:rPr>
        <w:t>结构在先，数字在后。</w:t>
      </w:r>
    </w:p>
    <w:p w14:paraId="6BCF943D" w14:textId="77777777" w:rsidR="008A56F7" w:rsidRDefault="008A56F7">
      <w:pPr>
        <w:spacing w:after="40"/>
        <w:rPr>
          <w:lang w:eastAsia="zh-CN"/>
        </w:rPr>
      </w:pPr>
    </w:p>
    <w:p w14:paraId="1576E30C" w14:textId="77777777" w:rsidR="008A56F7" w:rsidRDefault="00000000">
      <w:pPr>
        <w:pStyle w:val="21"/>
        <w:rPr>
          <w:lang w:eastAsia="zh-CN"/>
        </w:rPr>
      </w:pPr>
      <w:r>
        <w:rPr>
          <w:rFonts w:ascii="宋体" w:eastAsia="宋体" w:hAnsi="宋体" w:cs="宋体" w:hint="eastAsia"/>
          <w:lang w:eastAsia="zh-CN"/>
        </w:rPr>
        <w:t>五、从两仪到四象</w:t>
      </w:r>
    </w:p>
    <w:p w14:paraId="0CF0F2A4" w14:textId="77777777" w:rsidR="008A56F7" w:rsidRDefault="00000000">
      <w:pPr>
        <w:pStyle w:val="af"/>
        <w:rPr>
          <w:lang w:eastAsia="zh-CN"/>
        </w:rPr>
      </w:pPr>
      <w:r>
        <w:rPr>
          <w:rFonts w:ascii="宋体" w:eastAsia="宋体" w:hAnsi="宋体" w:cs="宋体" w:hint="eastAsia"/>
          <w:lang w:eastAsia="zh-CN"/>
        </w:rPr>
        <w:t>作者把运动的基本方向概括为上旋与下旋。</w:t>
      </w:r>
    </w:p>
    <w:p w14:paraId="129948A9" w14:textId="77777777" w:rsidR="008A56F7" w:rsidRDefault="00000000">
      <w:pPr>
        <w:pStyle w:val="af"/>
        <w:rPr>
          <w:lang w:eastAsia="zh-CN"/>
        </w:rPr>
      </w:pPr>
      <w:r>
        <w:rPr>
          <w:rFonts w:ascii="宋体" w:eastAsia="宋体" w:hAnsi="宋体" w:cs="宋体" w:hint="eastAsia"/>
          <w:lang w:eastAsia="zh-CN"/>
        </w:rPr>
        <w:t>两种运动彼此作用形成四种关系：</w:t>
      </w:r>
    </w:p>
    <w:p w14:paraId="1D852F06" w14:textId="77777777" w:rsidR="008A56F7" w:rsidRDefault="00000000">
      <w:pPr>
        <w:pStyle w:val="Equation"/>
        <w:rPr>
          <w:lang w:eastAsia="zh-CN"/>
        </w:rPr>
      </w:pPr>
      <w:r>
        <w:rPr>
          <w:rFonts w:eastAsia="Cambria Math"/>
          <w:lang w:eastAsia="zh-CN"/>
        </w:rPr>
        <w:t>(+,+),(+,-),(-,+),(-,-)</w:t>
      </w:r>
    </w:p>
    <w:p w14:paraId="1969B26D" w14:textId="77777777" w:rsidR="008A56F7" w:rsidRDefault="00000000">
      <w:pPr>
        <w:pStyle w:val="af"/>
        <w:rPr>
          <w:lang w:eastAsia="zh-CN"/>
        </w:rPr>
      </w:pPr>
      <w:r>
        <w:rPr>
          <w:rFonts w:ascii="宋体" w:eastAsia="宋体" w:hAnsi="宋体" w:cs="宋体" w:hint="eastAsia"/>
          <w:lang w:eastAsia="zh-CN"/>
        </w:rPr>
        <w:t>因此：</w:t>
      </w:r>
    </w:p>
    <w:p w14:paraId="06EED0C0" w14:textId="77777777" w:rsidR="008A56F7" w:rsidRDefault="00000000">
      <w:pPr>
        <w:pStyle w:val="Equation"/>
        <w:rPr>
          <w:lang w:eastAsia="zh-CN"/>
        </w:rPr>
      </w:pPr>
      <w:r>
        <w:rPr>
          <w:rFonts w:eastAsia="Cambria Math"/>
          <w:lang w:eastAsia="zh-CN"/>
        </w:rPr>
        <w:t>22=4</w:t>
      </w:r>
    </w:p>
    <w:p w14:paraId="12CAFE5D" w14:textId="77777777" w:rsidR="008A56F7" w:rsidRDefault="00000000">
      <w:pPr>
        <w:pStyle w:val="af"/>
        <w:rPr>
          <w:lang w:eastAsia="zh-CN"/>
        </w:rPr>
      </w:pPr>
      <w:r>
        <w:rPr>
          <w:rFonts w:ascii="宋体" w:eastAsia="宋体" w:hAnsi="宋体" w:cs="宋体" w:hint="eastAsia"/>
          <w:lang w:eastAsia="zh-CN"/>
        </w:rPr>
        <w:t>这就是四象的动力结构。</w:t>
      </w:r>
    </w:p>
    <w:p w14:paraId="108CFA7F" w14:textId="77777777" w:rsidR="008A56F7" w:rsidRDefault="00000000">
      <w:pPr>
        <w:pStyle w:val="af"/>
        <w:rPr>
          <w:lang w:eastAsia="zh-CN"/>
        </w:rPr>
      </w:pPr>
      <w:r>
        <w:rPr>
          <w:rFonts w:ascii="宋体" w:eastAsia="宋体" w:hAnsi="宋体" w:cs="宋体" w:hint="eastAsia"/>
          <w:lang w:eastAsia="zh-CN"/>
        </w:rPr>
        <w:t>作者进一步把四种作用分别理解为生发、放射、收敛、下沉，并以木、火、金、水表示。</w:t>
      </w:r>
    </w:p>
    <w:p w14:paraId="0B72A345" w14:textId="77777777" w:rsidR="008A56F7" w:rsidRDefault="00000000">
      <w:pPr>
        <w:pStyle w:val="af"/>
        <w:rPr>
          <w:lang w:eastAsia="zh-CN"/>
        </w:rPr>
      </w:pPr>
      <w:r>
        <w:rPr>
          <w:rFonts w:ascii="宋体" w:eastAsia="宋体" w:hAnsi="宋体" w:cs="宋体" w:hint="eastAsia"/>
          <w:lang w:eastAsia="zh-CN"/>
        </w:rPr>
        <w:t>因此：</w:t>
      </w:r>
    </w:p>
    <w:p w14:paraId="47EE4C55" w14:textId="77777777" w:rsidR="008A56F7" w:rsidRDefault="00000000">
      <w:pPr>
        <w:pStyle w:val="Equation"/>
        <w:rPr>
          <w:lang w:eastAsia="zh-CN"/>
        </w:rPr>
      </w:pPr>
      <w:r>
        <w:rPr>
          <w:rFonts w:eastAsia="Cambria Math"/>
          <w:lang w:eastAsia="zh-CN"/>
        </w:rPr>
        <w:t>{</w:t>
      </w:r>
      <w:r>
        <w:rPr>
          <w:lang w:eastAsia="zh-CN"/>
        </w:rPr>
        <w:br/>
      </w:r>
      <w:r>
        <w:rPr>
          <w:rFonts w:eastAsia="Cambria Math"/>
          <w:lang w:eastAsia="zh-CN"/>
        </w:rPr>
        <w:t>4=</w:t>
      </w:r>
      <w:r>
        <w:rPr>
          <w:lang w:eastAsia="zh-CN"/>
        </w:rPr>
        <w:br/>
      </w:r>
      <w:proofErr w:type="gramStart"/>
      <w:r>
        <w:rPr>
          <w:rFonts w:ascii="宋体" w:eastAsia="宋体" w:hAnsi="宋体" w:cs="宋体" w:hint="eastAsia"/>
          <w:lang w:eastAsia="zh-CN"/>
        </w:rPr>
        <w:t>生</w:t>
      </w:r>
      <w:r>
        <w:rPr>
          <w:rFonts w:eastAsia="Cambria Math"/>
          <w:lang w:eastAsia="zh-CN"/>
        </w:rPr>
        <w:t>,</w:t>
      </w:r>
      <w:proofErr w:type="gramEnd"/>
      <w:r>
        <w:rPr>
          <w:rFonts w:eastAsia="Cambria Math"/>
          <w:lang w:eastAsia="zh-CN"/>
        </w:rPr>
        <w:t>\</w:t>
      </w:r>
      <w:proofErr w:type="gramStart"/>
      <w:r>
        <w:rPr>
          <w:rFonts w:ascii="宋体" w:eastAsia="宋体" w:hAnsi="宋体" w:cs="宋体" w:hint="eastAsia"/>
          <w:lang w:eastAsia="zh-CN"/>
        </w:rPr>
        <w:t>放</w:t>
      </w:r>
      <w:r>
        <w:rPr>
          <w:rFonts w:eastAsia="Cambria Math"/>
          <w:lang w:eastAsia="zh-CN"/>
        </w:rPr>
        <w:t>,</w:t>
      </w:r>
      <w:proofErr w:type="gramEnd"/>
      <w:r>
        <w:rPr>
          <w:rFonts w:eastAsia="Cambria Math"/>
          <w:lang w:eastAsia="zh-CN"/>
        </w:rPr>
        <w:t>\</w:t>
      </w:r>
      <w:proofErr w:type="gramStart"/>
      <w:r>
        <w:rPr>
          <w:rFonts w:ascii="宋体" w:eastAsia="宋体" w:hAnsi="宋体" w:cs="宋体" w:hint="eastAsia"/>
          <w:lang w:eastAsia="zh-CN"/>
        </w:rPr>
        <w:t>收</w:t>
      </w:r>
      <w:r>
        <w:rPr>
          <w:rFonts w:eastAsia="Cambria Math"/>
          <w:lang w:eastAsia="zh-CN"/>
        </w:rPr>
        <w:t>,</w:t>
      </w:r>
      <w:proofErr w:type="gramEnd"/>
      <w:r>
        <w:rPr>
          <w:rFonts w:eastAsia="Cambria Math"/>
          <w:lang w:eastAsia="zh-CN"/>
        </w:rPr>
        <w:t>\</w:t>
      </w:r>
      <w:r>
        <w:rPr>
          <w:rFonts w:ascii="宋体" w:eastAsia="宋体" w:hAnsi="宋体" w:cs="宋体" w:hint="eastAsia"/>
          <w:lang w:eastAsia="zh-CN"/>
        </w:rPr>
        <w:t>沉</w:t>
      </w:r>
      <w:r>
        <w:rPr>
          <w:lang w:eastAsia="zh-CN"/>
        </w:rPr>
        <w:br/>
      </w:r>
      <w:r>
        <w:rPr>
          <w:rFonts w:eastAsia="Cambria Math"/>
          <w:lang w:eastAsia="zh-CN"/>
        </w:rPr>
        <w:t>}</w:t>
      </w:r>
    </w:p>
    <w:p w14:paraId="1BF3308C" w14:textId="77777777" w:rsidR="008A56F7" w:rsidRDefault="00000000">
      <w:pPr>
        <w:pStyle w:val="af"/>
        <w:rPr>
          <w:lang w:eastAsia="zh-CN"/>
        </w:rPr>
      </w:pPr>
      <w:r>
        <w:rPr>
          <w:rFonts w:ascii="宋体" w:eastAsia="宋体" w:hAnsi="宋体" w:cs="宋体" w:hint="eastAsia"/>
          <w:lang w:eastAsia="zh-CN"/>
        </w:rPr>
        <w:t>四象不是四种静止物质，而是四种方向性运动关系。</w:t>
      </w:r>
    </w:p>
    <w:p w14:paraId="5B9A3244" w14:textId="77777777" w:rsidR="008A56F7" w:rsidRDefault="008A56F7">
      <w:pPr>
        <w:spacing w:after="40"/>
        <w:rPr>
          <w:lang w:eastAsia="zh-CN"/>
        </w:rPr>
      </w:pPr>
    </w:p>
    <w:p w14:paraId="45873883" w14:textId="77777777" w:rsidR="008A56F7" w:rsidRDefault="00000000">
      <w:pPr>
        <w:pStyle w:val="21"/>
        <w:rPr>
          <w:lang w:eastAsia="zh-CN"/>
        </w:rPr>
      </w:pPr>
      <w:r>
        <w:rPr>
          <w:rFonts w:ascii="宋体" w:eastAsia="宋体" w:hAnsi="宋体" w:cs="宋体" w:hint="eastAsia"/>
          <w:lang w:eastAsia="zh-CN"/>
        </w:rPr>
        <w:t>六、四象为什么生成五行</w:t>
      </w:r>
    </w:p>
    <w:p w14:paraId="6F8FE350" w14:textId="77777777" w:rsidR="008A56F7" w:rsidRDefault="00000000">
      <w:pPr>
        <w:pStyle w:val="af"/>
        <w:rPr>
          <w:lang w:eastAsia="zh-CN"/>
        </w:rPr>
      </w:pPr>
      <w:r>
        <w:rPr>
          <w:rFonts w:ascii="宋体" w:eastAsia="宋体" w:hAnsi="宋体" w:cs="宋体" w:hint="eastAsia"/>
          <w:lang w:eastAsia="zh-CN"/>
        </w:rPr>
        <w:t>四种方向运动以后会产生中央聚集、缓冲与转化区域。</w:t>
      </w:r>
    </w:p>
    <w:p w14:paraId="7E105936" w14:textId="77777777" w:rsidR="008A56F7" w:rsidRDefault="00000000">
      <w:pPr>
        <w:pStyle w:val="af"/>
        <w:rPr>
          <w:lang w:eastAsia="zh-CN"/>
        </w:rPr>
      </w:pPr>
      <w:r>
        <w:rPr>
          <w:rFonts w:ascii="宋体" w:eastAsia="宋体" w:hAnsi="宋体" w:cs="宋体" w:hint="eastAsia"/>
          <w:lang w:eastAsia="zh-CN"/>
        </w:rPr>
        <w:t>因此：</w:t>
      </w:r>
    </w:p>
    <w:p w14:paraId="543B7536" w14:textId="77777777" w:rsidR="008A56F7" w:rsidRDefault="00000000">
      <w:pPr>
        <w:pStyle w:val="Equation"/>
        <w:rPr>
          <w:lang w:eastAsia="zh-CN"/>
        </w:rPr>
      </w:pPr>
      <w:proofErr w:type="gramStart"/>
      <w:r>
        <w:rPr>
          <w:rFonts w:eastAsia="Cambria Math"/>
          <w:lang w:eastAsia="zh-CN"/>
        </w:rPr>
        <w:t>C(4)=</w:t>
      </w:r>
      <w:proofErr w:type="gramEnd"/>
      <w:r>
        <w:rPr>
          <w:rFonts w:eastAsia="Cambria Math"/>
          <w:lang w:eastAsia="zh-CN"/>
        </w:rPr>
        <w:t>5</w:t>
      </w:r>
    </w:p>
    <w:p w14:paraId="080C778E" w14:textId="77777777" w:rsidR="008A56F7" w:rsidRDefault="00000000">
      <w:pPr>
        <w:pStyle w:val="af"/>
        <w:rPr>
          <w:lang w:eastAsia="zh-CN"/>
        </w:rPr>
      </w:pPr>
      <w:r>
        <w:rPr>
          <w:rFonts w:ascii="宋体" w:eastAsia="宋体" w:hAnsi="宋体" w:cs="宋体" w:hint="eastAsia"/>
          <w:lang w:eastAsia="zh-CN"/>
        </w:rPr>
        <w:t>其中第五个位置不是第五个方向，而是四方运动产生的中央场。</w:t>
      </w:r>
    </w:p>
    <w:p w14:paraId="61533B61"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5119EC4D" w14:textId="77777777" w:rsidR="008A56F7" w:rsidRDefault="00000000">
      <w:pPr>
        <w:pStyle w:val="Equation"/>
      </w:pPr>
      <w:proofErr w:type="spellStart"/>
      <w:r>
        <w:rPr>
          <w:rFonts w:ascii="宋体" w:eastAsia="宋体" w:hAnsi="宋体" w:cs="宋体" w:hint="eastAsia"/>
        </w:rPr>
        <w:lastRenderedPageBreak/>
        <w:t>木、火、金、水</w:t>
      </w:r>
      <w:proofErr w:type="spellEnd"/>
      <w:r>
        <w:br/>
      </w:r>
      <w:r>
        <w:rPr>
          <w:rFonts w:eastAsia="Cambria Math"/>
        </w:rPr>
        <w:t>arrow</w:t>
      </w:r>
      <w:r>
        <w:br/>
      </w:r>
      <w:r>
        <w:rPr>
          <w:rFonts w:ascii="宋体" w:eastAsia="宋体" w:hAnsi="宋体" w:cs="宋体" w:hint="eastAsia"/>
        </w:rPr>
        <w:t>土</w:t>
      </w:r>
    </w:p>
    <w:p w14:paraId="6A8B2DAC" w14:textId="77777777" w:rsidR="008A56F7" w:rsidRDefault="00000000">
      <w:pPr>
        <w:pStyle w:val="af"/>
        <w:rPr>
          <w:lang w:eastAsia="zh-CN"/>
        </w:rPr>
      </w:pPr>
      <w:r>
        <w:rPr>
          <w:rFonts w:ascii="宋体" w:eastAsia="宋体" w:hAnsi="宋体" w:cs="宋体" w:hint="eastAsia"/>
          <w:lang w:eastAsia="zh-CN"/>
        </w:rPr>
        <w:t>应理解为：</w:t>
      </w:r>
    </w:p>
    <w:p w14:paraId="7864084E"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方向性动力</w:t>
      </w:r>
      <w:r>
        <w:rPr>
          <w:lang w:eastAsia="zh-CN"/>
        </w:rPr>
        <w:br/>
      </w:r>
      <w:r>
        <w:rPr>
          <w:rFonts w:eastAsia="Cambria Math"/>
          <w:lang w:eastAsia="zh-CN"/>
        </w:rPr>
        <w:t>+</w:t>
      </w:r>
      <w:r>
        <w:rPr>
          <w:lang w:eastAsia="zh-CN"/>
        </w:rPr>
        <w:br/>
      </w:r>
      <w:r>
        <w:rPr>
          <w:rFonts w:eastAsia="Cambria Math"/>
          <w:lang w:eastAsia="zh-CN"/>
        </w:rPr>
        <w:t>1_</w:t>
      </w:r>
      <w:r>
        <w:rPr>
          <w:rFonts w:ascii="宋体" w:eastAsia="宋体" w:hAnsi="宋体" w:cs="宋体" w:hint="eastAsia"/>
          <w:lang w:eastAsia="zh-CN"/>
        </w:rPr>
        <w:t>运动生成场</w:t>
      </w:r>
      <w:r>
        <w:rPr>
          <w:lang w:eastAsia="zh-CN"/>
        </w:rPr>
        <w:br/>
      </w:r>
      <w:r>
        <w:rPr>
          <w:rFonts w:eastAsia="Cambria Math"/>
          <w:lang w:eastAsia="zh-CN"/>
        </w:rPr>
        <w:t>=</w:t>
      </w:r>
      <w:r>
        <w:rPr>
          <w:lang w:eastAsia="zh-CN"/>
        </w:rPr>
        <w:br/>
      </w:r>
      <w:r>
        <w:rPr>
          <w:rFonts w:eastAsia="Cambria Math"/>
          <w:lang w:eastAsia="zh-CN"/>
        </w:rPr>
        <w:t>5</w:t>
      </w:r>
    </w:p>
    <w:p w14:paraId="309F9CF6" w14:textId="77777777" w:rsidR="008A56F7" w:rsidRDefault="008A56F7">
      <w:pPr>
        <w:spacing w:after="40"/>
        <w:rPr>
          <w:lang w:eastAsia="zh-CN"/>
        </w:rPr>
      </w:pPr>
    </w:p>
    <w:p w14:paraId="76555052" w14:textId="77777777" w:rsidR="008A56F7" w:rsidRDefault="00000000">
      <w:pPr>
        <w:pStyle w:val="21"/>
        <w:rPr>
          <w:lang w:eastAsia="zh-CN"/>
        </w:rPr>
      </w:pPr>
      <w:r>
        <w:rPr>
          <w:rFonts w:ascii="宋体" w:eastAsia="宋体" w:hAnsi="宋体" w:cs="宋体" w:hint="eastAsia"/>
          <w:lang w:eastAsia="zh-CN"/>
        </w:rPr>
        <w:t>七、四象为什么又生成八卦</w:t>
      </w:r>
    </w:p>
    <w:p w14:paraId="41F75A84" w14:textId="77777777" w:rsidR="008A56F7" w:rsidRDefault="00000000">
      <w:pPr>
        <w:pStyle w:val="af"/>
        <w:rPr>
          <w:lang w:eastAsia="zh-CN"/>
        </w:rPr>
      </w:pPr>
      <w:r>
        <w:rPr>
          <w:rFonts w:ascii="宋体" w:eastAsia="宋体" w:hAnsi="宋体" w:cs="宋体" w:hint="eastAsia"/>
          <w:lang w:eastAsia="zh-CN"/>
        </w:rPr>
        <w:t>四个内部支架同时在两股相反运动中展开：</w:t>
      </w:r>
    </w:p>
    <w:p w14:paraId="49585631" w14:textId="77777777" w:rsidR="008A56F7" w:rsidRDefault="00000000">
      <w:pPr>
        <w:pStyle w:val="Equation"/>
        <w:rPr>
          <w:lang w:eastAsia="zh-CN"/>
        </w:rPr>
      </w:pPr>
      <w:r>
        <w:rPr>
          <w:rFonts w:eastAsia="Cambria Math"/>
          <w:lang w:eastAsia="zh-CN"/>
        </w:rPr>
        <w:t>42=8</w:t>
      </w:r>
    </w:p>
    <w:p w14:paraId="5CEF6047" w14:textId="77777777" w:rsidR="008A56F7" w:rsidRDefault="00000000">
      <w:pPr>
        <w:pStyle w:val="af"/>
        <w:rPr>
          <w:lang w:eastAsia="zh-CN"/>
        </w:rPr>
      </w:pPr>
      <w:r>
        <w:rPr>
          <w:rFonts w:ascii="宋体" w:eastAsia="宋体" w:hAnsi="宋体" w:cs="宋体" w:hint="eastAsia"/>
          <w:lang w:eastAsia="zh-CN"/>
        </w:rPr>
        <w:t>但这里的</w:t>
      </w:r>
      <w:r>
        <w:rPr>
          <w:lang w:eastAsia="zh-CN"/>
        </w:rPr>
        <w:t>8</w:t>
      </w:r>
      <w:r>
        <w:rPr>
          <w:rFonts w:ascii="宋体" w:eastAsia="宋体" w:hAnsi="宋体" w:cs="宋体" w:hint="eastAsia"/>
          <w:lang w:eastAsia="zh-CN"/>
        </w:rPr>
        <w:t>不能理解为八个静态格子。</w:t>
      </w:r>
    </w:p>
    <w:p w14:paraId="664D72C2" w14:textId="77777777" w:rsidR="008A56F7" w:rsidRDefault="00000000">
      <w:pPr>
        <w:pStyle w:val="af"/>
        <w:rPr>
          <w:lang w:eastAsia="zh-CN"/>
        </w:rPr>
      </w:pPr>
      <w:r>
        <w:rPr>
          <w:rFonts w:ascii="宋体" w:eastAsia="宋体" w:hAnsi="宋体" w:cs="宋体" w:hint="eastAsia"/>
          <w:lang w:eastAsia="zh-CN"/>
        </w:rPr>
        <w:t>真正的八卦是：</w:t>
      </w:r>
    </w:p>
    <w:p w14:paraId="44387D0E"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有向流</w:t>
      </w:r>
      <w:r>
        <w:rPr>
          <w:lang w:eastAsia="zh-CN"/>
        </w:rPr>
        <w:br/>
      </w:r>
      <w:r>
        <w:rPr>
          <w:rFonts w:eastAsia="Cambria Math"/>
          <w:lang w:eastAsia="zh-CN"/>
        </w:rPr>
        <w:t>4_</w:t>
      </w:r>
      <w:r>
        <w:rPr>
          <w:rFonts w:ascii="宋体" w:eastAsia="宋体" w:hAnsi="宋体" w:cs="宋体" w:hint="eastAsia"/>
          <w:lang w:eastAsia="zh-CN"/>
        </w:rPr>
        <w:t>运动阶段</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有向动力状态</w:t>
      </w:r>
    </w:p>
    <w:p w14:paraId="4622503C" w14:textId="77777777" w:rsidR="008A56F7" w:rsidRDefault="00000000">
      <w:pPr>
        <w:pStyle w:val="af"/>
      </w:pPr>
      <w:proofErr w:type="spellStart"/>
      <w:r>
        <w:rPr>
          <w:rFonts w:ascii="宋体" w:eastAsia="宋体" w:hAnsi="宋体" w:cs="宋体" w:hint="eastAsia"/>
        </w:rPr>
        <w:t>两条路径分别是</w:t>
      </w:r>
      <w:proofErr w:type="spellEnd"/>
      <w:r>
        <w:rPr>
          <w:rFonts w:ascii="宋体" w:eastAsia="宋体" w:hAnsi="宋体" w:cs="宋体" w:hint="eastAsia"/>
        </w:rPr>
        <w:t>：</w:t>
      </w:r>
    </w:p>
    <w:p w14:paraId="2D6CF8F2"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48972C03" w14:textId="77777777" w:rsidR="008A56F7" w:rsidRDefault="00000000">
      <w:pPr>
        <w:pStyle w:val="af"/>
      </w:pPr>
      <w:r>
        <w:rPr>
          <w:rFonts w:ascii="宋体" w:eastAsia="宋体" w:hAnsi="宋体" w:cs="宋体" w:hint="eastAsia"/>
        </w:rPr>
        <w:t>和：</w:t>
      </w:r>
    </w:p>
    <w:p w14:paraId="6A804F98" w14:textId="77777777" w:rsidR="008A56F7" w:rsidRDefault="00000000">
      <w:pPr>
        <w:pStyle w:val="Equation"/>
      </w:pPr>
      <w:proofErr w:type="spellStart"/>
      <w:r>
        <w:rPr>
          <w:rFonts w:ascii="宋体" w:eastAsia="宋体" w:hAnsi="宋体" w:cs="宋体" w:hint="eastAsia"/>
        </w:rPr>
        <w:t>坎</w:t>
      </w:r>
      <w:r>
        <w:rPr>
          <w:rFonts w:eastAsia="Cambria Math"/>
        </w:rPr>
        <w:t>arrow</w:t>
      </w:r>
      <w:r>
        <w:rPr>
          <w:rFonts w:ascii="宋体" w:eastAsia="宋体" w:hAnsi="宋体" w:cs="宋体" w:hint="eastAsia"/>
        </w:rPr>
        <w:t>乾</w:t>
      </w:r>
      <w:r>
        <w:rPr>
          <w:rFonts w:eastAsia="Cambria Math"/>
        </w:rPr>
        <w:t>arrow</w:t>
      </w:r>
      <w:r>
        <w:rPr>
          <w:rFonts w:ascii="宋体" w:eastAsia="宋体" w:hAnsi="宋体" w:cs="宋体" w:hint="eastAsia"/>
        </w:rPr>
        <w:t>兑</w:t>
      </w:r>
      <w:r>
        <w:rPr>
          <w:rFonts w:eastAsia="Cambria Math"/>
        </w:rPr>
        <w:t>arrow</w:t>
      </w:r>
      <w:r>
        <w:rPr>
          <w:rFonts w:ascii="宋体" w:eastAsia="宋体" w:hAnsi="宋体" w:cs="宋体" w:hint="eastAsia"/>
        </w:rPr>
        <w:t>坤</w:t>
      </w:r>
      <w:proofErr w:type="spellEnd"/>
    </w:p>
    <w:p w14:paraId="577A789F" w14:textId="77777777" w:rsidR="008A56F7" w:rsidRDefault="00000000">
      <w:pPr>
        <w:pStyle w:val="af"/>
      </w:pPr>
      <w:proofErr w:type="spellStart"/>
      <w:r>
        <w:rPr>
          <w:rFonts w:ascii="宋体" w:eastAsia="宋体" w:hAnsi="宋体" w:cs="宋体" w:hint="eastAsia"/>
        </w:rPr>
        <w:t>因此八卦可用现代系统论语言形式化为</w:t>
      </w:r>
      <w:proofErr w:type="spellEnd"/>
      <w:r>
        <w:rPr>
          <w:rFonts w:ascii="宋体" w:eastAsia="宋体" w:hAnsi="宋体" w:cs="宋体" w:hint="eastAsia"/>
        </w:rPr>
        <w:t>：</w:t>
      </w:r>
    </w:p>
    <w:p w14:paraId="10725603" w14:textId="77777777" w:rsidR="008A56F7" w:rsidRDefault="00000000">
      <w:pPr>
        <w:pStyle w:val="Equation"/>
      </w:pPr>
      <w:r>
        <w:rPr>
          <w:rFonts w:eastAsia="Cambria Math"/>
        </w:rPr>
        <w:t>S=</w:t>
      </w:r>
      <w:proofErr w:type="gramStart"/>
      <w:r>
        <w:rPr>
          <w:rFonts w:eastAsia="Cambria Math"/>
        </w:rPr>
        <w:t>(,r</w:t>
      </w:r>
      <w:proofErr w:type="gramEnd"/>
      <w:r>
        <w:rPr>
          <w:rFonts w:eastAsia="Cambria Math"/>
        </w:rPr>
        <w:t>)</w:t>
      </w:r>
    </w:p>
    <w:p w14:paraId="0D5A7A4C" w14:textId="77777777" w:rsidR="008A56F7" w:rsidRDefault="00000000">
      <w:pPr>
        <w:pStyle w:val="af"/>
        <w:rPr>
          <w:lang w:eastAsia="zh-CN"/>
        </w:rPr>
      </w:pPr>
      <w:r>
        <w:rPr>
          <w:rFonts w:ascii="宋体" w:eastAsia="宋体" w:hAnsi="宋体" w:cs="宋体" w:hint="eastAsia"/>
          <w:lang w:eastAsia="zh-CN"/>
        </w:rPr>
        <w:t>其中：</w:t>
      </w:r>
    </w:p>
    <w:p w14:paraId="63127AD7" w14:textId="77777777" w:rsidR="008A56F7" w:rsidRDefault="00000000">
      <w:pPr>
        <w:pStyle w:val="Equation"/>
        <w:rPr>
          <w:lang w:eastAsia="zh-CN"/>
        </w:rPr>
      </w:pPr>
      <w:r>
        <w:rPr>
          <w:rFonts w:eastAsia="Cambria Math"/>
          <w:lang w:eastAsia="zh-CN"/>
        </w:rPr>
        <w:t>+,-</w:t>
      </w:r>
    </w:p>
    <w:p w14:paraId="56FF8403" w14:textId="77777777" w:rsidR="008A56F7" w:rsidRDefault="00000000">
      <w:pPr>
        <w:pStyle w:val="af"/>
        <w:rPr>
          <w:lang w:eastAsia="zh-CN"/>
        </w:rPr>
      </w:pPr>
      <w:r>
        <w:rPr>
          <w:rFonts w:ascii="宋体" w:eastAsia="宋体" w:hAnsi="宋体" w:cs="宋体" w:hint="eastAsia"/>
          <w:lang w:eastAsia="zh-CN"/>
        </w:rPr>
        <w:t>表示流向，</w:t>
      </w:r>
    </w:p>
    <w:p w14:paraId="2378553D" w14:textId="77777777" w:rsidR="008A56F7" w:rsidRDefault="00000000">
      <w:pPr>
        <w:pStyle w:val="Equation"/>
        <w:rPr>
          <w:lang w:eastAsia="zh-CN"/>
        </w:rPr>
      </w:pPr>
      <w:r>
        <w:rPr>
          <w:rFonts w:eastAsia="Cambria Math"/>
          <w:lang w:eastAsia="zh-CN"/>
        </w:rPr>
        <w:t>r0,1,2,3</w:t>
      </w:r>
    </w:p>
    <w:p w14:paraId="5A6AB916" w14:textId="77777777" w:rsidR="008A56F7" w:rsidRDefault="00000000">
      <w:pPr>
        <w:pStyle w:val="af"/>
        <w:rPr>
          <w:lang w:eastAsia="zh-CN"/>
        </w:rPr>
      </w:pPr>
      <w:r>
        <w:rPr>
          <w:rFonts w:ascii="宋体" w:eastAsia="宋体" w:hAnsi="宋体" w:cs="宋体" w:hint="eastAsia"/>
          <w:lang w:eastAsia="zh-CN"/>
        </w:rPr>
        <w:t>表示运动阶段。</w:t>
      </w:r>
    </w:p>
    <w:p w14:paraId="4B4B561C" w14:textId="77777777" w:rsidR="008A56F7" w:rsidRDefault="00000000">
      <w:pPr>
        <w:pStyle w:val="af"/>
        <w:rPr>
          <w:lang w:eastAsia="zh-CN"/>
        </w:rPr>
      </w:pPr>
      <w:r>
        <w:rPr>
          <w:rFonts w:ascii="宋体" w:eastAsia="宋体" w:hAnsi="宋体" w:cs="宋体" w:hint="eastAsia"/>
          <w:lang w:eastAsia="zh-CN"/>
        </w:rPr>
        <w:t>于是：</w:t>
      </w:r>
    </w:p>
    <w:p w14:paraId="24335733" w14:textId="77777777" w:rsidR="008A56F7" w:rsidRDefault="00000000">
      <w:pPr>
        <w:pStyle w:val="Equation"/>
        <w:rPr>
          <w:lang w:eastAsia="zh-CN"/>
        </w:rPr>
      </w:pPr>
      <w:r>
        <w:rPr>
          <w:rFonts w:eastAsia="Cambria Math"/>
          <w:lang w:eastAsia="zh-CN"/>
        </w:rPr>
        <w:t>|S|=24=8</w:t>
      </w:r>
    </w:p>
    <w:p w14:paraId="60A51000" w14:textId="77777777" w:rsidR="008A56F7" w:rsidRDefault="008A56F7">
      <w:pPr>
        <w:spacing w:after="40"/>
        <w:rPr>
          <w:lang w:eastAsia="zh-CN"/>
        </w:rPr>
      </w:pPr>
    </w:p>
    <w:p w14:paraId="3763ACFD" w14:textId="77777777" w:rsidR="008A56F7" w:rsidRDefault="00000000">
      <w:pPr>
        <w:pStyle w:val="21"/>
        <w:rPr>
          <w:lang w:eastAsia="zh-CN"/>
        </w:rPr>
      </w:pPr>
      <w:r>
        <w:rPr>
          <w:rFonts w:ascii="宋体" w:eastAsia="宋体" w:hAnsi="宋体" w:cs="宋体" w:hint="eastAsia"/>
          <w:lang w:eastAsia="zh-CN"/>
        </w:rPr>
        <w:t>八、八卦不是二进制</w:t>
      </w:r>
    </w:p>
    <w:p w14:paraId="05F02959" w14:textId="77777777" w:rsidR="008A56F7" w:rsidRDefault="00000000">
      <w:pPr>
        <w:pStyle w:val="af"/>
        <w:rPr>
          <w:lang w:eastAsia="zh-CN"/>
        </w:rPr>
      </w:pPr>
      <w:r>
        <w:rPr>
          <w:rFonts w:ascii="宋体" w:eastAsia="宋体" w:hAnsi="宋体" w:cs="宋体" w:hint="eastAsia"/>
          <w:lang w:eastAsia="zh-CN"/>
        </w:rPr>
        <w:t>这是整个研究必须明确的一点。</w:t>
      </w:r>
    </w:p>
    <w:p w14:paraId="696F0117" w14:textId="77777777" w:rsidR="008A56F7" w:rsidRDefault="00000000">
      <w:pPr>
        <w:pStyle w:val="af"/>
        <w:rPr>
          <w:lang w:eastAsia="zh-CN"/>
        </w:rPr>
      </w:pPr>
      <w:r>
        <w:rPr>
          <w:rFonts w:ascii="宋体" w:eastAsia="宋体" w:hAnsi="宋体" w:cs="宋体" w:hint="eastAsia"/>
          <w:lang w:eastAsia="zh-CN"/>
        </w:rPr>
        <w:t>二进制只能表达：</w:t>
      </w:r>
    </w:p>
    <w:p w14:paraId="6289AD50" w14:textId="77777777" w:rsidR="008A56F7" w:rsidRDefault="00000000">
      <w:pPr>
        <w:pStyle w:val="Equation"/>
        <w:rPr>
          <w:lang w:eastAsia="zh-CN"/>
        </w:rPr>
      </w:pPr>
      <w:r>
        <w:rPr>
          <w:rFonts w:eastAsia="Cambria Math"/>
          <w:lang w:eastAsia="zh-CN"/>
        </w:rPr>
        <w:lastRenderedPageBreak/>
        <w:t>0/1</w:t>
      </w:r>
    </w:p>
    <w:p w14:paraId="56CACDB9" w14:textId="77777777" w:rsidR="008A56F7" w:rsidRDefault="00000000">
      <w:pPr>
        <w:pStyle w:val="af"/>
        <w:rPr>
          <w:lang w:eastAsia="zh-CN"/>
        </w:rPr>
      </w:pPr>
      <w:r>
        <w:rPr>
          <w:rFonts w:ascii="宋体" w:eastAsia="宋体" w:hAnsi="宋体" w:cs="宋体" w:hint="eastAsia"/>
          <w:lang w:eastAsia="zh-CN"/>
        </w:rPr>
        <w:t>或者静态组合数量。</w:t>
      </w:r>
    </w:p>
    <w:p w14:paraId="3D430F1E" w14:textId="77777777" w:rsidR="008A56F7" w:rsidRDefault="00000000">
      <w:pPr>
        <w:pStyle w:val="af"/>
        <w:rPr>
          <w:lang w:eastAsia="zh-CN"/>
        </w:rPr>
      </w:pPr>
      <w:r>
        <w:rPr>
          <w:rFonts w:ascii="宋体" w:eastAsia="宋体" w:hAnsi="宋体" w:cs="宋体" w:hint="eastAsia"/>
          <w:lang w:eastAsia="zh-CN"/>
        </w:rPr>
        <w:t>但八卦真正携带的变量包括：</w:t>
      </w:r>
    </w:p>
    <w:p w14:paraId="50A7D4BA" w14:textId="77777777" w:rsidR="008A56F7" w:rsidRDefault="00000000">
      <w:pPr>
        <w:pStyle w:val="Equation"/>
        <w:rPr>
          <w:lang w:eastAsia="zh-CN"/>
        </w:rPr>
      </w:pPr>
      <w:r>
        <w:rPr>
          <w:rFonts w:ascii="宋体" w:eastAsia="宋体" w:hAnsi="宋体" w:cs="宋体" w:hint="eastAsia"/>
          <w:lang w:eastAsia="zh-CN"/>
        </w:rPr>
        <w:t>方向</w:t>
      </w:r>
      <w:r>
        <w:rPr>
          <w:lang w:eastAsia="zh-CN"/>
        </w:rPr>
        <w:br/>
      </w:r>
      <w:r>
        <w:rPr>
          <w:rFonts w:eastAsia="Cambria Math"/>
          <w:lang w:eastAsia="zh-CN"/>
        </w:rPr>
        <w:t>+</w:t>
      </w:r>
      <w:r>
        <w:rPr>
          <w:lang w:eastAsia="zh-CN"/>
        </w:rPr>
        <w:br/>
      </w:r>
      <w:r>
        <w:rPr>
          <w:rFonts w:ascii="宋体" w:eastAsia="宋体" w:hAnsi="宋体" w:cs="宋体" w:hint="eastAsia"/>
          <w:lang w:eastAsia="zh-CN"/>
        </w:rPr>
        <w:t>位置</w:t>
      </w:r>
      <w:r>
        <w:rPr>
          <w:lang w:eastAsia="zh-CN"/>
        </w:rPr>
        <w:br/>
      </w:r>
      <w:r>
        <w:rPr>
          <w:rFonts w:eastAsia="Cambria Math"/>
          <w:lang w:eastAsia="zh-CN"/>
        </w:rPr>
        <w:t>+</w:t>
      </w:r>
      <w:r>
        <w:rPr>
          <w:lang w:eastAsia="zh-CN"/>
        </w:rPr>
        <w:br/>
      </w:r>
      <w:r>
        <w:rPr>
          <w:rFonts w:ascii="宋体" w:eastAsia="宋体" w:hAnsi="宋体" w:cs="宋体" w:hint="eastAsia"/>
          <w:lang w:eastAsia="zh-CN"/>
        </w:rPr>
        <w:t>相位</w:t>
      </w:r>
      <w:r>
        <w:rPr>
          <w:lang w:eastAsia="zh-CN"/>
        </w:rPr>
        <w:br/>
      </w:r>
      <w:r>
        <w:rPr>
          <w:rFonts w:eastAsia="Cambria Math"/>
          <w:lang w:eastAsia="zh-CN"/>
        </w:rPr>
        <w:t>+</w:t>
      </w:r>
      <w:r>
        <w:rPr>
          <w:lang w:eastAsia="zh-CN"/>
        </w:rPr>
        <w:br/>
      </w:r>
      <w:r>
        <w:rPr>
          <w:rFonts w:ascii="宋体" w:eastAsia="宋体" w:hAnsi="宋体" w:cs="宋体" w:hint="eastAsia"/>
          <w:lang w:eastAsia="zh-CN"/>
        </w:rPr>
        <w:t>相遇关系</w:t>
      </w:r>
      <w:r>
        <w:rPr>
          <w:lang w:eastAsia="zh-CN"/>
        </w:rPr>
        <w:br/>
      </w:r>
      <w:r>
        <w:rPr>
          <w:rFonts w:eastAsia="Cambria Math"/>
          <w:lang w:eastAsia="zh-CN"/>
        </w:rPr>
        <w:t>+</w:t>
      </w:r>
      <w:r>
        <w:rPr>
          <w:lang w:eastAsia="zh-CN"/>
        </w:rPr>
        <w:br/>
      </w:r>
      <w:r>
        <w:rPr>
          <w:rFonts w:ascii="宋体" w:eastAsia="宋体" w:hAnsi="宋体" w:cs="宋体" w:hint="eastAsia"/>
          <w:lang w:eastAsia="zh-CN"/>
        </w:rPr>
        <w:t>耗散历史</w:t>
      </w:r>
    </w:p>
    <w:p w14:paraId="5198D3D0"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6F02B025" w14:textId="77777777" w:rsidR="008A56F7" w:rsidRDefault="00000000">
      <w:pPr>
        <w:pStyle w:val="Equation"/>
      </w:pPr>
      <w:r>
        <w:rPr>
          <w:rFonts w:eastAsia="Cambria Math"/>
        </w:rPr>
        <w:t>{</w:t>
      </w:r>
      <w:r>
        <w:rPr>
          <w:rFonts w:ascii="宋体" w:eastAsia="宋体" w:hAnsi="宋体" w:cs="宋体" w:hint="eastAsia"/>
        </w:rPr>
        <w:t>八卦</w:t>
      </w:r>
      <w:r>
        <w:rPr>
          <w:rFonts w:eastAsia="Cambria Math"/>
        </w:rPr>
        <w:t>0,1^3}</w:t>
      </w:r>
    </w:p>
    <w:p w14:paraId="552C769F" w14:textId="77777777" w:rsidR="008A56F7" w:rsidRDefault="00000000">
      <w:pPr>
        <w:pStyle w:val="af"/>
      </w:pPr>
      <w:proofErr w:type="spellStart"/>
      <w:r>
        <w:rPr>
          <w:rFonts w:ascii="宋体" w:eastAsia="宋体" w:hAnsi="宋体" w:cs="宋体" w:hint="eastAsia"/>
        </w:rPr>
        <w:t>更准确的是</w:t>
      </w:r>
      <w:proofErr w:type="spellEnd"/>
      <w:r>
        <w:rPr>
          <w:rFonts w:ascii="宋体" w:eastAsia="宋体" w:hAnsi="宋体" w:cs="宋体" w:hint="eastAsia"/>
        </w:rPr>
        <w:t>：</w:t>
      </w:r>
    </w:p>
    <w:p w14:paraId="25CFA348" w14:textId="77777777" w:rsidR="008A56F7" w:rsidRDefault="00000000">
      <w:pPr>
        <w:pStyle w:val="Equation"/>
        <w:rPr>
          <w:lang w:eastAsia="zh-CN"/>
        </w:rPr>
      </w:pPr>
      <w:r>
        <w:rPr>
          <w:rFonts w:ascii="宋体" w:eastAsia="宋体" w:hAnsi="宋体" w:cs="宋体" w:hint="eastAsia"/>
          <w:lang w:eastAsia="zh-CN"/>
        </w:rPr>
        <w:t>八卦是有向状态空间。</w:t>
      </w:r>
    </w:p>
    <w:p w14:paraId="29B7BBC0" w14:textId="77777777" w:rsidR="008A56F7" w:rsidRDefault="00000000">
      <w:pPr>
        <w:pStyle w:val="af"/>
        <w:rPr>
          <w:lang w:eastAsia="zh-CN"/>
        </w:rPr>
      </w:pPr>
      <w:r>
        <w:rPr>
          <w:rFonts w:ascii="宋体" w:eastAsia="宋体" w:hAnsi="宋体" w:cs="宋体" w:hint="eastAsia"/>
          <w:lang w:eastAsia="zh-CN"/>
        </w:rPr>
        <w:t>爻只是对运动状态进行符号化后的记录。</w:t>
      </w:r>
    </w:p>
    <w:p w14:paraId="08AA903E" w14:textId="77777777" w:rsidR="008A56F7" w:rsidRDefault="00000000">
      <w:pPr>
        <w:pStyle w:val="af"/>
        <w:rPr>
          <w:lang w:eastAsia="zh-CN"/>
        </w:rPr>
      </w:pPr>
      <w:r>
        <w:rPr>
          <w:rFonts w:ascii="宋体" w:eastAsia="宋体" w:hAnsi="宋体" w:cs="宋体" w:hint="eastAsia"/>
          <w:lang w:eastAsia="zh-CN"/>
        </w:rPr>
        <w:t>所以：</w:t>
      </w:r>
    </w:p>
    <w:p w14:paraId="126C45AF" w14:textId="77777777" w:rsidR="008A56F7" w:rsidRDefault="00000000">
      <w:pPr>
        <w:pStyle w:val="Equation"/>
        <w:rPr>
          <w:lang w:eastAsia="zh-CN"/>
        </w:rPr>
      </w:pPr>
      <w:r>
        <w:rPr>
          <w:rFonts w:ascii="宋体" w:eastAsia="宋体" w:hAnsi="宋体" w:cs="宋体" w:hint="eastAsia"/>
          <w:lang w:eastAsia="zh-CN"/>
        </w:rPr>
        <w:t>爻是符号，卦是状态，转才是生成器。</w:t>
      </w:r>
    </w:p>
    <w:p w14:paraId="5EBA1607" w14:textId="77777777" w:rsidR="008A56F7" w:rsidRDefault="008A56F7">
      <w:pPr>
        <w:spacing w:after="40"/>
        <w:rPr>
          <w:lang w:eastAsia="zh-CN"/>
        </w:rPr>
      </w:pPr>
    </w:p>
    <w:p w14:paraId="23EBE103" w14:textId="77777777" w:rsidR="008A56F7" w:rsidRDefault="00000000">
      <w:pPr>
        <w:pStyle w:val="21"/>
        <w:rPr>
          <w:lang w:eastAsia="zh-CN"/>
        </w:rPr>
      </w:pPr>
      <w:r>
        <w:rPr>
          <w:rFonts w:ascii="宋体" w:eastAsia="宋体" w:hAnsi="宋体" w:cs="宋体" w:hint="eastAsia"/>
          <w:lang w:eastAsia="zh-CN"/>
        </w:rPr>
        <w:t>九、八卦的拓扑验证</w:t>
      </w:r>
    </w:p>
    <w:p w14:paraId="2B23FB18" w14:textId="77777777" w:rsidR="008A56F7" w:rsidRDefault="00000000">
      <w:pPr>
        <w:pStyle w:val="af"/>
        <w:rPr>
          <w:lang w:eastAsia="zh-CN"/>
        </w:rPr>
      </w:pPr>
      <w:r>
        <w:rPr>
          <w:rFonts w:ascii="宋体" w:eastAsia="宋体" w:hAnsi="宋体" w:cs="宋体" w:hint="eastAsia"/>
          <w:lang w:eastAsia="zh-CN"/>
        </w:rPr>
        <w:t>四组对宫关系为：</w:t>
      </w:r>
    </w:p>
    <w:p w14:paraId="1E649ABE" w14:textId="77777777" w:rsidR="008A56F7" w:rsidRDefault="00000000">
      <w:pPr>
        <w:pStyle w:val="Equation"/>
      </w:pPr>
      <w:proofErr w:type="spellStart"/>
      <w:r>
        <w:rPr>
          <w:rFonts w:ascii="宋体" w:eastAsia="宋体" w:hAnsi="宋体" w:cs="宋体" w:hint="eastAsia"/>
        </w:rPr>
        <w:t>离</w:t>
      </w:r>
      <w:r>
        <w:rPr>
          <w:rFonts w:eastAsia="Cambria Math"/>
        </w:rPr>
        <w:t>rightarrow</w:t>
      </w:r>
      <w:r>
        <w:rPr>
          <w:rFonts w:ascii="宋体" w:eastAsia="宋体" w:hAnsi="宋体" w:cs="宋体" w:hint="eastAsia"/>
        </w:rPr>
        <w:t>坎</w:t>
      </w:r>
      <w:proofErr w:type="spellEnd"/>
    </w:p>
    <w:p w14:paraId="14912865" w14:textId="77777777" w:rsidR="008A56F7" w:rsidRDefault="00000000">
      <w:pPr>
        <w:pStyle w:val="Equation"/>
      </w:pPr>
      <w:proofErr w:type="spellStart"/>
      <w:r>
        <w:rPr>
          <w:rFonts w:ascii="宋体" w:eastAsia="宋体" w:hAnsi="宋体" w:cs="宋体" w:hint="eastAsia"/>
        </w:rPr>
        <w:t>巽</w:t>
      </w:r>
      <w:r>
        <w:rPr>
          <w:rFonts w:eastAsia="Cambria Math"/>
        </w:rPr>
        <w:t>rightarrow</w:t>
      </w:r>
      <w:r>
        <w:rPr>
          <w:rFonts w:ascii="宋体" w:eastAsia="宋体" w:hAnsi="宋体" w:cs="宋体" w:hint="eastAsia"/>
        </w:rPr>
        <w:t>乾</w:t>
      </w:r>
      <w:proofErr w:type="spellEnd"/>
    </w:p>
    <w:p w14:paraId="1FC7551A" w14:textId="77777777" w:rsidR="008A56F7" w:rsidRDefault="00000000">
      <w:pPr>
        <w:pStyle w:val="Equation"/>
      </w:pPr>
      <w:proofErr w:type="spellStart"/>
      <w:r>
        <w:rPr>
          <w:rFonts w:ascii="宋体" w:eastAsia="宋体" w:hAnsi="宋体" w:cs="宋体" w:hint="eastAsia"/>
        </w:rPr>
        <w:t>震</w:t>
      </w:r>
      <w:r>
        <w:rPr>
          <w:rFonts w:eastAsia="Cambria Math"/>
        </w:rPr>
        <w:t>rightarrow</w:t>
      </w:r>
      <w:r>
        <w:rPr>
          <w:rFonts w:ascii="宋体" w:eastAsia="宋体" w:hAnsi="宋体" w:cs="宋体" w:hint="eastAsia"/>
        </w:rPr>
        <w:t>兑</w:t>
      </w:r>
      <w:proofErr w:type="spellEnd"/>
    </w:p>
    <w:p w14:paraId="3D1898F1" w14:textId="77777777" w:rsidR="008A56F7" w:rsidRDefault="00000000">
      <w:pPr>
        <w:pStyle w:val="Equation"/>
      </w:pPr>
      <w:proofErr w:type="spellStart"/>
      <w:r>
        <w:rPr>
          <w:rFonts w:ascii="宋体" w:eastAsia="宋体" w:hAnsi="宋体" w:cs="宋体" w:hint="eastAsia"/>
        </w:rPr>
        <w:t>艮</w:t>
      </w:r>
      <w:r>
        <w:rPr>
          <w:rFonts w:eastAsia="Cambria Math"/>
        </w:rPr>
        <w:t>rightarrow</w:t>
      </w:r>
      <w:r>
        <w:rPr>
          <w:rFonts w:ascii="宋体" w:eastAsia="宋体" w:hAnsi="宋体" w:cs="宋体" w:hint="eastAsia"/>
        </w:rPr>
        <w:t>坤</w:t>
      </w:r>
      <w:proofErr w:type="spellEnd"/>
    </w:p>
    <w:p w14:paraId="73B02EDD" w14:textId="77777777" w:rsidR="008A56F7" w:rsidRDefault="00000000">
      <w:pPr>
        <w:pStyle w:val="af"/>
      </w:pPr>
      <w:proofErr w:type="spellStart"/>
      <w:r>
        <w:rPr>
          <w:rFonts w:ascii="宋体" w:eastAsia="宋体" w:hAnsi="宋体" w:cs="宋体" w:hint="eastAsia"/>
        </w:rPr>
        <w:t>分别表示</w:t>
      </w:r>
      <w:proofErr w:type="spellEnd"/>
      <w:r>
        <w:rPr>
          <w:rFonts w:ascii="宋体" w:eastAsia="宋体" w:hAnsi="宋体" w:cs="宋体" w:hint="eastAsia"/>
        </w:rPr>
        <w:t>：</w:t>
      </w:r>
    </w:p>
    <w:p w14:paraId="4902C1E8" w14:textId="77777777" w:rsidR="008A56F7" w:rsidRDefault="00000000">
      <w:pPr>
        <w:pStyle w:val="a0"/>
      </w:pPr>
      <w:proofErr w:type="spellStart"/>
      <w:r>
        <w:rPr>
          <w:rFonts w:ascii="宋体" w:eastAsia="宋体" w:hAnsi="宋体" w:cs="宋体" w:hint="eastAsia"/>
        </w:rPr>
        <w:t>放射</w:t>
      </w:r>
      <w:proofErr w:type="spellEnd"/>
      <w:r>
        <w:t xml:space="preserve"> / </w:t>
      </w:r>
      <w:proofErr w:type="spellStart"/>
      <w:r>
        <w:rPr>
          <w:rFonts w:ascii="宋体" w:eastAsia="宋体" w:hAnsi="宋体" w:cs="宋体" w:hint="eastAsia"/>
        </w:rPr>
        <w:t>收敛</w:t>
      </w:r>
      <w:proofErr w:type="spellEnd"/>
      <w:r>
        <w:rPr>
          <w:rFonts w:ascii="宋体" w:eastAsia="宋体" w:hAnsi="宋体" w:cs="宋体" w:hint="eastAsia"/>
        </w:rPr>
        <w:t>；</w:t>
      </w:r>
    </w:p>
    <w:p w14:paraId="09D5B13C" w14:textId="77777777" w:rsidR="008A56F7" w:rsidRDefault="00000000">
      <w:pPr>
        <w:pStyle w:val="a0"/>
      </w:pPr>
      <w:proofErr w:type="spellStart"/>
      <w:r>
        <w:rPr>
          <w:rFonts w:ascii="宋体" w:eastAsia="宋体" w:hAnsi="宋体" w:cs="宋体" w:hint="eastAsia"/>
        </w:rPr>
        <w:t>顺势传输</w:t>
      </w:r>
      <w:proofErr w:type="spellEnd"/>
      <w:r>
        <w:t xml:space="preserve"> / </w:t>
      </w:r>
      <w:proofErr w:type="spellStart"/>
      <w:r>
        <w:rPr>
          <w:rFonts w:ascii="宋体" w:eastAsia="宋体" w:hAnsi="宋体" w:cs="宋体" w:hint="eastAsia"/>
        </w:rPr>
        <w:t>压缩反弹</w:t>
      </w:r>
      <w:proofErr w:type="spellEnd"/>
      <w:r>
        <w:rPr>
          <w:rFonts w:ascii="宋体" w:eastAsia="宋体" w:hAnsi="宋体" w:cs="宋体" w:hint="eastAsia"/>
        </w:rPr>
        <w:t>；</w:t>
      </w:r>
    </w:p>
    <w:p w14:paraId="65FCF701" w14:textId="77777777" w:rsidR="008A56F7" w:rsidRDefault="00000000">
      <w:pPr>
        <w:pStyle w:val="a0"/>
      </w:pPr>
      <w:proofErr w:type="spellStart"/>
      <w:r>
        <w:rPr>
          <w:rFonts w:ascii="宋体" w:eastAsia="宋体" w:hAnsi="宋体" w:cs="宋体" w:hint="eastAsia"/>
        </w:rPr>
        <w:t>激发碰撞</w:t>
      </w:r>
      <w:proofErr w:type="spellEnd"/>
      <w:r>
        <w:t xml:space="preserve"> / </w:t>
      </w:r>
      <w:proofErr w:type="spellStart"/>
      <w:r>
        <w:rPr>
          <w:rFonts w:ascii="宋体" w:eastAsia="宋体" w:hAnsi="宋体" w:cs="宋体" w:hint="eastAsia"/>
        </w:rPr>
        <w:t>碰撞后衰减</w:t>
      </w:r>
      <w:proofErr w:type="spellEnd"/>
      <w:r>
        <w:rPr>
          <w:rFonts w:ascii="宋体" w:eastAsia="宋体" w:hAnsi="宋体" w:cs="宋体" w:hint="eastAsia"/>
        </w:rPr>
        <w:t>；</w:t>
      </w:r>
    </w:p>
    <w:p w14:paraId="349CC1A6" w14:textId="77777777" w:rsidR="008A56F7" w:rsidRDefault="00000000">
      <w:pPr>
        <w:pStyle w:val="a0"/>
      </w:pPr>
      <w:proofErr w:type="spellStart"/>
      <w:r>
        <w:rPr>
          <w:rFonts w:ascii="宋体" w:eastAsia="宋体" w:hAnsi="宋体" w:cs="宋体" w:hint="eastAsia"/>
        </w:rPr>
        <w:t>刚性停止</w:t>
      </w:r>
      <w:proofErr w:type="spellEnd"/>
      <w:r>
        <w:t xml:space="preserve"> / </w:t>
      </w:r>
      <w:proofErr w:type="spellStart"/>
      <w:r>
        <w:rPr>
          <w:rFonts w:ascii="宋体" w:eastAsia="宋体" w:hAnsi="宋体" w:cs="宋体" w:hint="eastAsia"/>
        </w:rPr>
        <w:t>势能耗尽</w:t>
      </w:r>
      <w:proofErr w:type="spellEnd"/>
      <w:r>
        <w:rPr>
          <w:rFonts w:ascii="宋体" w:eastAsia="宋体" w:hAnsi="宋体" w:cs="宋体" w:hint="eastAsia"/>
        </w:rPr>
        <w:t>。</w:t>
      </w:r>
    </w:p>
    <w:p w14:paraId="7CBDC070" w14:textId="77777777" w:rsidR="008A56F7" w:rsidRDefault="00000000">
      <w:pPr>
        <w:pStyle w:val="af"/>
      </w:pPr>
      <w:proofErr w:type="spellStart"/>
      <w:r>
        <w:rPr>
          <w:rFonts w:ascii="宋体" w:eastAsia="宋体" w:hAnsi="宋体" w:cs="宋体" w:hint="eastAsia"/>
        </w:rPr>
        <w:t>因此可建立有向图</w:t>
      </w:r>
      <w:proofErr w:type="spellEnd"/>
      <w:r>
        <w:rPr>
          <w:rFonts w:ascii="宋体" w:eastAsia="宋体" w:hAnsi="宋体" w:cs="宋体" w:hint="eastAsia"/>
        </w:rPr>
        <w:t>：</w:t>
      </w:r>
    </w:p>
    <w:p w14:paraId="168C7F4D" w14:textId="77777777" w:rsidR="008A56F7" w:rsidRDefault="00000000">
      <w:pPr>
        <w:pStyle w:val="Equation"/>
      </w:pPr>
      <w:r>
        <w:rPr>
          <w:rFonts w:eastAsia="Cambria Math"/>
        </w:rPr>
        <w:t>G=(</w:t>
      </w:r>
      <w:proofErr w:type="gramStart"/>
      <w:r>
        <w:rPr>
          <w:rFonts w:eastAsia="Cambria Math"/>
        </w:rPr>
        <w:t>V,E</w:t>
      </w:r>
      <w:proofErr w:type="gramEnd"/>
      <w:r>
        <w:rPr>
          <w:rFonts w:eastAsia="Cambria Math"/>
        </w:rPr>
        <w:t>,O)</w:t>
      </w:r>
    </w:p>
    <w:p w14:paraId="26FC7521"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3E2649C1" w14:textId="77777777" w:rsidR="008A56F7" w:rsidRDefault="00000000">
      <w:pPr>
        <w:pStyle w:val="Equation"/>
      </w:pPr>
      <w:r>
        <w:rPr>
          <w:rFonts w:eastAsia="Cambria Math"/>
        </w:rPr>
        <w:t>V=</w:t>
      </w:r>
      <w:r>
        <w:br/>
      </w:r>
      <w:proofErr w:type="spellStart"/>
      <w:proofErr w:type="gramStart"/>
      <w:r>
        <w:rPr>
          <w:rFonts w:ascii="宋体" w:eastAsia="宋体" w:hAnsi="宋体" w:cs="宋体" w:hint="eastAsia"/>
        </w:rPr>
        <w:t>离</w:t>
      </w:r>
      <w:r>
        <w:rPr>
          <w:rFonts w:eastAsia="Cambria Math"/>
        </w:rPr>
        <w:t>,</w:t>
      </w:r>
      <w:r>
        <w:rPr>
          <w:rFonts w:ascii="宋体" w:eastAsia="宋体" w:hAnsi="宋体" w:cs="宋体" w:hint="eastAsia"/>
        </w:rPr>
        <w:t>巽</w:t>
      </w:r>
      <w:proofErr w:type="gramEnd"/>
      <w:r>
        <w:rPr>
          <w:rFonts w:eastAsia="Cambria Math"/>
        </w:rPr>
        <w:t>,</w:t>
      </w:r>
      <w:proofErr w:type="gramStart"/>
      <w:r>
        <w:rPr>
          <w:rFonts w:ascii="宋体" w:eastAsia="宋体" w:hAnsi="宋体" w:cs="宋体" w:hint="eastAsia"/>
        </w:rPr>
        <w:t>震</w:t>
      </w:r>
      <w:r>
        <w:rPr>
          <w:rFonts w:eastAsia="Cambria Math"/>
        </w:rPr>
        <w:t>,</w:t>
      </w:r>
      <w:r>
        <w:rPr>
          <w:rFonts w:ascii="宋体" w:eastAsia="宋体" w:hAnsi="宋体" w:cs="宋体" w:hint="eastAsia"/>
        </w:rPr>
        <w:t>艮</w:t>
      </w:r>
      <w:proofErr w:type="gramEnd"/>
      <w:r>
        <w:rPr>
          <w:rFonts w:eastAsia="Cambria Math"/>
        </w:rPr>
        <w:t>,</w:t>
      </w:r>
      <w:proofErr w:type="gramStart"/>
      <w:r>
        <w:rPr>
          <w:rFonts w:ascii="宋体" w:eastAsia="宋体" w:hAnsi="宋体" w:cs="宋体" w:hint="eastAsia"/>
        </w:rPr>
        <w:t>坎</w:t>
      </w:r>
      <w:r>
        <w:rPr>
          <w:rFonts w:eastAsia="Cambria Math"/>
        </w:rPr>
        <w:t>,</w:t>
      </w:r>
      <w:r>
        <w:rPr>
          <w:rFonts w:ascii="宋体" w:eastAsia="宋体" w:hAnsi="宋体" w:cs="宋体" w:hint="eastAsia"/>
        </w:rPr>
        <w:t>乾</w:t>
      </w:r>
      <w:proofErr w:type="gramEnd"/>
      <w:r>
        <w:rPr>
          <w:rFonts w:eastAsia="Cambria Math"/>
        </w:rPr>
        <w:t>,</w:t>
      </w:r>
      <w:proofErr w:type="gramStart"/>
      <w:r>
        <w:rPr>
          <w:rFonts w:ascii="宋体" w:eastAsia="宋体" w:hAnsi="宋体" w:cs="宋体" w:hint="eastAsia"/>
        </w:rPr>
        <w:t>兑</w:t>
      </w:r>
      <w:r>
        <w:rPr>
          <w:rFonts w:eastAsia="Cambria Math"/>
        </w:rPr>
        <w:t>,</w:t>
      </w:r>
      <w:r>
        <w:rPr>
          <w:rFonts w:ascii="宋体" w:eastAsia="宋体" w:hAnsi="宋体" w:cs="宋体" w:hint="eastAsia"/>
        </w:rPr>
        <w:t>坤</w:t>
      </w:r>
      <w:proofErr w:type="spellEnd"/>
      <w:proofErr w:type="gramEnd"/>
    </w:p>
    <w:p w14:paraId="5DE857FD" w14:textId="77777777" w:rsidR="008A56F7" w:rsidRDefault="00000000">
      <w:pPr>
        <w:pStyle w:val="af"/>
      </w:pPr>
      <w:proofErr w:type="spellStart"/>
      <w:r>
        <w:rPr>
          <w:rFonts w:ascii="宋体" w:eastAsia="宋体" w:hAnsi="宋体" w:cs="宋体" w:hint="eastAsia"/>
        </w:rPr>
        <w:lastRenderedPageBreak/>
        <w:t>有向边</w:t>
      </w:r>
      <w:proofErr w:type="spellEnd"/>
      <w:r>
        <w:rPr>
          <w:rFonts w:ascii="宋体" w:eastAsia="宋体" w:hAnsi="宋体" w:cs="宋体" w:hint="eastAsia"/>
        </w:rPr>
        <w:t>：</w:t>
      </w:r>
    </w:p>
    <w:p w14:paraId="35846DD0" w14:textId="77777777" w:rsidR="008A56F7" w:rsidRDefault="00000000">
      <w:pPr>
        <w:pStyle w:val="Equation"/>
      </w:pPr>
      <w:r>
        <w:rPr>
          <w:rFonts w:eastAsia="Cambria Math"/>
        </w:rPr>
        <w:t>E_+:</w:t>
      </w:r>
      <w:r>
        <w:br/>
      </w:r>
      <w:proofErr w:type="spellStart"/>
      <w:r>
        <w:rPr>
          <w:rFonts w:ascii="宋体" w:eastAsia="宋体" w:hAnsi="宋体" w:cs="宋体" w:hint="eastAsia"/>
        </w:rPr>
        <w:t>离巽震艮</w:t>
      </w:r>
      <w:proofErr w:type="spellEnd"/>
    </w:p>
    <w:p w14:paraId="3475836E" w14:textId="77777777" w:rsidR="008A56F7" w:rsidRDefault="00000000">
      <w:pPr>
        <w:pStyle w:val="Equation"/>
      </w:pPr>
      <w:r>
        <w:rPr>
          <w:rFonts w:eastAsia="Cambria Math"/>
        </w:rPr>
        <w:t>E_-:</w:t>
      </w:r>
      <w:r>
        <w:br/>
      </w:r>
      <w:proofErr w:type="spellStart"/>
      <w:r>
        <w:rPr>
          <w:rFonts w:ascii="宋体" w:eastAsia="宋体" w:hAnsi="宋体" w:cs="宋体" w:hint="eastAsia"/>
        </w:rPr>
        <w:t>坎乾兑坤</w:t>
      </w:r>
      <w:proofErr w:type="spellEnd"/>
    </w:p>
    <w:p w14:paraId="1B3FD5A6" w14:textId="77777777" w:rsidR="008A56F7" w:rsidRDefault="00000000">
      <w:pPr>
        <w:pStyle w:val="af"/>
      </w:pPr>
      <w:proofErr w:type="spellStart"/>
      <w:r>
        <w:rPr>
          <w:rFonts w:ascii="宋体" w:eastAsia="宋体" w:hAnsi="宋体" w:cs="宋体" w:hint="eastAsia"/>
        </w:rPr>
        <w:t>对宫关系</w:t>
      </w:r>
      <w:proofErr w:type="spellEnd"/>
      <w:r>
        <w:rPr>
          <w:rFonts w:ascii="宋体" w:eastAsia="宋体" w:hAnsi="宋体" w:cs="宋体" w:hint="eastAsia"/>
        </w:rPr>
        <w:t>：</w:t>
      </w:r>
    </w:p>
    <w:p w14:paraId="7AF40E1A" w14:textId="77777777" w:rsidR="008A56F7" w:rsidRDefault="00000000">
      <w:pPr>
        <w:pStyle w:val="Equation"/>
      </w:pPr>
      <w:r>
        <w:rPr>
          <w:rFonts w:eastAsia="Cambria Math"/>
        </w:rPr>
        <w:t>O=</w:t>
      </w:r>
      <w:r>
        <w:br/>
      </w:r>
      <w:r>
        <w:rPr>
          <w:rFonts w:ascii="宋体" w:eastAsia="宋体" w:hAnsi="宋体" w:cs="宋体" w:hint="eastAsia"/>
        </w:rPr>
        <w:t>离</w:t>
      </w:r>
      <w:proofErr w:type="gramStart"/>
      <w:r>
        <w:rPr>
          <w:rFonts w:eastAsia="Cambria Math"/>
        </w:rPr>
        <w:t>\!-\!</w:t>
      </w:r>
      <w:r>
        <w:rPr>
          <w:rFonts w:ascii="宋体" w:eastAsia="宋体" w:hAnsi="宋体" w:cs="宋体" w:hint="eastAsia"/>
        </w:rPr>
        <w:t>坎</w:t>
      </w:r>
      <w:proofErr w:type="gramEnd"/>
      <w:r>
        <w:rPr>
          <w:rFonts w:eastAsia="Cambria Math"/>
        </w:rPr>
        <w:t>,\,</w:t>
      </w:r>
      <w:r>
        <w:br/>
      </w:r>
      <w:r>
        <w:rPr>
          <w:rFonts w:ascii="宋体" w:eastAsia="宋体" w:hAnsi="宋体" w:cs="宋体" w:hint="eastAsia"/>
        </w:rPr>
        <w:t>巽</w:t>
      </w:r>
      <w:proofErr w:type="gramStart"/>
      <w:r>
        <w:rPr>
          <w:rFonts w:eastAsia="Cambria Math"/>
        </w:rPr>
        <w:t>\!-\!</w:t>
      </w:r>
      <w:r>
        <w:rPr>
          <w:rFonts w:ascii="宋体" w:eastAsia="宋体" w:hAnsi="宋体" w:cs="宋体" w:hint="eastAsia"/>
        </w:rPr>
        <w:t>乾</w:t>
      </w:r>
      <w:proofErr w:type="gramEnd"/>
      <w:r>
        <w:rPr>
          <w:rFonts w:eastAsia="Cambria Math"/>
        </w:rPr>
        <w:t>,\,</w:t>
      </w:r>
      <w:r>
        <w:br/>
      </w:r>
      <w:r>
        <w:rPr>
          <w:rFonts w:ascii="宋体" w:eastAsia="宋体" w:hAnsi="宋体" w:cs="宋体" w:hint="eastAsia"/>
        </w:rPr>
        <w:t>震</w:t>
      </w:r>
      <w:proofErr w:type="gramStart"/>
      <w:r>
        <w:rPr>
          <w:rFonts w:eastAsia="Cambria Math"/>
        </w:rPr>
        <w:t>\!-\!</w:t>
      </w:r>
      <w:r>
        <w:rPr>
          <w:rFonts w:ascii="宋体" w:eastAsia="宋体" w:hAnsi="宋体" w:cs="宋体" w:hint="eastAsia"/>
        </w:rPr>
        <w:t>兑</w:t>
      </w:r>
      <w:proofErr w:type="gramEnd"/>
      <w:r>
        <w:rPr>
          <w:rFonts w:eastAsia="Cambria Math"/>
        </w:rPr>
        <w:t>,\,</w:t>
      </w:r>
      <w:r>
        <w:br/>
      </w:r>
      <w:r>
        <w:rPr>
          <w:rFonts w:ascii="宋体" w:eastAsia="宋体" w:hAnsi="宋体" w:cs="宋体" w:hint="eastAsia"/>
        </w:rPr>
        <w:t>艮</w:t>
      </w:r>
      <w:proofErr w:type="gramStart"/>
      <w:r>
        <w:rPr>
          <w:rFonts w:eastAsia="Cambria Math"/>
        </w:rPr>
        <w:t>\!-\!</w:t>
      </w:r>
      <w:r>
        <w:rPr>
          <w:rFonts w:ascii="宋体" w:eastAsia="宋体" w:hAnsi="宋体" w:cs="宋体" w:hint="eastAsia"/>
        </w:rPr>
        <w:t>坤</w:t>
      </w:r>
      <w:proofErr w:type="gramEnd"/>
    </w:p>
    <w:p w14:paraId="7FCE029D" w14:textId="77777777" w:rsidR="008A56F7" w:rsidRDefault="00000000">
      <w:pPr>
        <w:pStyle w:val="af"/>
        <w:rPr>
          <w:lang w:eastAsia="zh-CN"/>
        </w:rPr>
      </w:pPr>
      <w:r>
        <w:rPr>
          <w:rFonts w:ascii="宋体" w:eastAsia="宋体" w:hAnsi="宋体" w:cs="宋体" w:hint="eastAsia"/>
          <w:lang w:eastAsia="zh-CN"/>
        </w:rPr>
        <w:t>因此，在拓扑和动力关系意义上：</w:t>
      </w:r>
    </w:p>
    <w:p w14:paraId="1D4734F4" w14:textId="77777777" w:rsidR="008A56F7" w:rsidRDefault="00000000">
      <w:pPr>
        <w:pStyle w:val="Equation"/>
        <w:rPr>
          <w:lang w:eastAsia="zh-CN"/>
        </w:rPr>
      </w:pPr>
      <w:r>
        <w:rPr>
          <w:rFonts w:eastAsia="Cambria Math"/>
          <w:lang w:eastAsia="zh-CN"/>
        </w:rPr>
        <w:t>G_</w:t>
      </w:r>
      <w:r>
        <w:rPr>
          <w:rFonts w:ascii="宋体" w:eastAsia="宋体" w:hAnsi="宋体" w:cs="宋体" w:hint="eastAsia"/>
          <w:lang w:eastAsia="zh-CN"/>
        </w:rPr>
        <w:t>四三角</w:t>
      </w:r>
      <w:r>
        <w:rPr>
          <w:lang w:eastAsia="zh-CN"/>
        </w:rPr>
        <w:br/>
      </w:r>
      <w:r>
        <w:rPr>
          <w:rFonts w:eastAsia="Cambria Math"/>
          <w:lang w:eastAsia="zh-CN"/>
        </w:rPr>
        <w:t>G_</w:t>
      </w:r>
      <w:r>
        <w:rPr>
          <w:rFonts w:ascii="宋体" w:eastAsia="宋体" w:hAnsi="宋体" w:cs="宋体" w:hint="eastAsia"/>
          <w:lang w:eastAsia="zh-CN"/>
        </w:rPr>
        <w:t>八卦</w:t>
      </w:r>
    </w:p>
    <w:p w14:paraId="4FC7281E" w14:textId="77777777" w:rsidR="008A56F7" w:rsidRDefault="008A56F7">
      <w:pPr>
        <w:spacing w:after="40"/>
        <w:rPr>
          <w:lang w:eastAsia="zh-CN"/>
        </w:rPr>
      </w:pPr>
    </w:p>
    <w:p w14:paraId="265AD892" w14:textId="77777777" w:rsidR="008A56F7" w:rsidRDefault="00000000">
      <w:pPr>
        <w:pStyle w:val="21"/>
        <w:rPr>
          <w:lang w:eastAsia="zh-CN"/>
        </w:rPr>
      </w:pPr>
      <w:r>
        <w:rPr>
          <w:rFonts w:ascii="宋体" w:eastAsia="宋体" w:hAnsi="宋体" w:cs="宋体" w:hint="eastAsia"/>
          <w:lang w:eastAsia="zh-CN"/>
        </w:rPr>
        <w:t>十、八卦到九宫</w:t>
      </w:r>
    </w:p>
    <w:p w14:paraId="0633326F" w14:textId="77777777" w:rsidR="008A56F7" w:rsidRDefault="00000000">
      <w:pPr>
        <w:pStyle w:val="af"/>
        <w:rPr>
          <w:lang w:eastAsia="zh-CN"/>
        </w:rPr>
      </w:pPr>
      <w:r>
        <w:rPr>
          <w:rFonts w:ascii="宋体" w:eastAsia="宋体" w:hAnsi="宋体" w:cs="宋体" w:hint="eastAsia"/>
          <w:lang w:eastAsia="zh-CN"/>
        </w:rPr>
        <w:t>八个空间运动以后产生中央场：</w:t>
      </w:r>
    </w:p>
    <w:p w14:paraId="7522742F" w14:textId="77777777" w:rsidR="008A56F7" w:rsidRDefault="00000000">
      <w:pPr>
        <w:pStyle w:val="Equation"/>
        <w:rPr>
          <w:lang w:eastAsia="zh-CN"/>
        </w:rPr>
      </w:pPr>
      <w:r>
        <w:rPr>
          <w:rFonts w:eastAsia="Cambria Math"/>
          <w:lang w:eastAsia="zh-CN"/>
        </w:rPr>
        <w:t>9=8+1_C</w:t>
      </w:r>
    </w:p>
    <w:p w14:paraId="45D02131" w14:textId="77777777" w:rsidR="008A56F7" w:rsidRDefault="00000000">
      <w:pPr>
        <w:pStyle w:val="af"/>
        <w:rPr>
          <w:lang w:eastAsia="zh-CN"/>
        </w:rPr>
      </w:pPr>
      <w:r>
        <w:rPr>
          <w:rFonts w:ascii="宋体" w:eastAsia="宋体" w:hAnsi="宋体" w:cs="宋体" w:hint="eastAsia"/>
          <w:lang w:eastAsia="zh-CN"/>
        </w:rPr>
        <w:t>这里的第九个位置不是额外增加的格子。</w:t>
      </w:r>
    </w:p>
    <w:p w14:paraId="5C9620DA" w14:textId="77777777" w:rsidR="008A56F7" w:rsidRDefault="00000000">
      <w:pPr>
        <w:pStyle w:val="af"/>
        <w:rPr>
          <w:lang w:eastAsia="zh-CN"/>
        </w:rPr>
      </w:pPr>
      <w:r>
        <w:rPr>
          <w:rFonts w:ascii="宋体" w:eastAsia="宋体" w:hAnsi="宋体" w:cs="宋体" w:hint="eastAsia"/>
          <w:lang w:eastAsia="zh-CN"/>
        </w:rPr>
        <w:t>而是：</w:t>
      </w:r>
    </w:p>
    <w:p w14:paraId="0677330D" w14:textId="77777777" w:rsidR="008A56F7" w:rsidRDefault="00000000">
      <w:pPr>
        <w:pStyle w:val="Equation"/>
        <w:rPr>
          <w:lang w:eastAsia="zh-CN"/>
        </w:rPr>
      </w:pPr>
      <w:r>
        <w:rPr>
          <w:rFonts w:ascii="宋体" w:eastAsia="宋体" w:hAnsi="宋体" w:cs="宋体" w:hint="eastAsia"/>
          <w:lang w:eastAsia="zh-CN"/>
        </w:rPr>
        <w:t>八方运动</w:t>
      </w:r>
      <w:r>
        <w:rPr>
          <w:lang w:eastAsia="zh-CN"/>
        </w:rPr>
        <w:br/>
      </w:r>
      <w:r>
        <w:rPr>
          <w:rFonts w:eastAsia="Cambria Math"/>
          <w:lang w:eastAsia="zh-CN"/>
        </w:rPr>
        <w:t>arrow</w:t>
      </w:r>
      <w:r>
        <w:rPr>
          <w:lang w:eastAsia="zh-CN"/>
        </w:rPr>
        <w:br/>
      </w:r>
      <w:r>
        <w:rPr>
          <w:rFonts w:ascii="宋体" w:eastAsia="宋体" w:hAnsi="宋体" w:cs="宋体" w:hint="eastAsia"/>
          <w:lang w:eastAsia="zh-CN"/>
        </w:rPr>
        <w:t>中央涡核</w:t>
      </w:r>
    </w:p>
    <w:p w14:paraId="25EE23C2" w14:textId="77777777" w:rsidR="008A56F7" w:rsidRDefault="00000000">
      <w:pPr>
        <w:pStyle w:val="af"/>
        <w:rPr>
          <w:lang w:eastAsia="zh-CN"/>
        </w:rPr>
      </w:pPr>
      <w:r>
        <w:rPr>
          <w:rFonts w:ascii="宋体" w:eastAsia="宋体" w:hAnsi="宋体" w:cs="宋体" w:hint="eastAsia"/>
          <w:lang w:eastAsia="zh-CN"/>
        </w:rPr>
        <w:t>因此九宫可以理解为：</w:t>
      </w:r>
    </w:p>
    <w:p w14:paraId="3BDE9F7F" w14:textId="77777777" w:rsidR="008A56F7" w:rsidRDefault="00000000">
      <w:pPr>
        <w:pStyle w:val="Equation"/>
        <w:rPr>
          <w:lang w:eastAsia="zh-CN"/>
        </w:rPr>
      </w:pPr>
      <w:r>
        <w:rPr>
          <w:rFonts w:eastAsia="Cambria Math"/>
          <w:lang w:eastAsia="zh-CN"/>
        </w:rPr>
        <w:t>8_</w:t>
      </w:r>
      <w:r>
        <w:rPr>
          <w:rFonts w:ascii="宋体" w:eastAsia="宋体" w:hAnsi="宋体" w:cs="宋体" w:hint="eastAsia"/>
          <w:lang w:eastAsia="zh-CN"/>
        </w:rPr>
        <w:t>外围运动空间</w:t>
      </w:r>
      <w:r>
        <w:rPr>
          <w:lang w:eastAsia="zh-CN"/>
        </w:rPr>
        <w:br/>
      </w:r>
      <w:r>
        <w:rPr>
          <w:rFonts w:eastAsia="Cambria Math"/>
          <w:lang w:eastAsia="zh-CN"/>
        </w:rPr>
        <w:t>+</w:t>
      </w:r>
      <w:r>
        <w:rPr>
          <w:lang w:eastAsia="zh-CN"/>
        </w:rPr>
        <w:br/>
      </w:r>
      <w:r>
        <w:rPr>
          <w:rFonts w:eastAsia="Cambria Math"/>
          <w:lang w:eastAsia="zh-CN"/>
        </w:rPr>
        <w:t>1_</w:t>
      </w:r>
      <w:r>
        <w:rPr>
          <w:rFonts w:ascii="宋体" w:eastAsia="宋体" w:hAnsi="宋体" w:cs="宋体" w:hint="eastAsia"/>
          <w:lang w:eastAsia="zh-CN"/>
        </w:rPr>
        <w:t>生成中心</w:t>
      </w:r>
    </w:p>
    <w:p w14:paraId="669992B1" w14:textId="77777777" w:rsidR="008A56F7" w:rsidRDefault="008A56F7">
      <w:pPr>
        <w:spacing w:after="40"/>
        <w:rPr>
          <w:lang w:eastAsia="zh-CN"/>
        </w:rPr>
      </w:pPr>
    </w:p>
    <w:p w14:paraId="2C9D7C0D" w14:textId="77777777" w:rsidR="008A56F7" w:rsidRDefault="00000000">
      <w:pPr>
        <w:pStyle w:val="21"/>
        <w:rPr>
          <w:lang w:eastAsia="zh-CN"/>
        </w:rPr>
      </w:pPr>
      <w:r>
        <w:rPr>
          <w:rFonts w:ascii="宋体" w:eastAsia="宋体" w:hAnsi="宋体" w:cs="宋体" w:hint="eastAsia"/>
          <w:lang w:eastAsia="zh-CN"/>
        </w:rPr>
        <w:t>十一、五行到十干</w:t>
      </w:r>
    </w:p>
    <w:p w14:paraId="30ACB9D8" w14:textId="77777777" w:rsidR="008A56F7" w:rsidRDefault="00000000">
      <w:pPr>
        <w:pStyle w:val="af"/>
        <w:rPr>
          <w:lang w:eastAsia="zh-CN"/>
        </w:rPr>
      </w:pPr>
      <w:r>
        <w:rPr>
          <w:rFonts w:ascii="宋体" w:eastAsia="宋体" w:hAnsi="宋体" w:cs="宋体" w:hint="eastAsia"/>
          <w:lang w:eastAsia="zh-CN"/>
        </w:rPr>
        <w:t>五种完整动力状态再进行阴阳展开：</w:t>
      </w:r>
    </w:p>
    <w:p w14:paraId="6D625301" w14:textId="77777777" w:rsidR="008A56F7" w:rsidRDefault="00000000">
      <w:pPr>
        <w:pStyle w:val="Equation"/>
        <w:rPr>
          <w:lang w:eastAsia="zh-CN"/>
        </w:rPr>
      </w:pPr>
      <w:r>
        <w:rPr>
          <w:rFonts w:eastAsia="Cambria Math"/>
          <w:lang w:eastAsia="zh-CN"/>
        </w:rPr>
        <w:t>10=52</w:t>
      </w:r>
    </w:p>
    <w:p w14:paraId="70174EC3" w14:textId="77777777" w:rsidR="008A56F7" w:rsidRDefault="00000000">
      <w:pPr>
        <w:pStyle w:val="af"/>
        <w:rPr>
          <w:lang w:eastAsia="zh-CN"/>
        </w:rPr>
      </w:pPr>
      <w:r>
        <w:rPr>
          <w:rFonts w:ascii="宋体" w:eastAsia="宋体" w:hAnsi="宋体" w:cs="宋体" w:hint="eastAsia"/>
          <w:lang w:eastAsia="zh-CN"/>
        </w:rPr>
        <w:t>因此十天干可被理解为五种基本动力的阴阳分化。</w:t>
      </w:r>
    </w:p>
    <w:p w14:paraId="4935835A" w14:textId="77777777" w:rsidR="008A56F7" w:rsidRDefault="00000000">
      <w:pPr>
        <w:pStyle w:val="af"/>
        <w:rPr>
          <w:lang w:eastAsia="zh-CN"/>
        </w:rPr>
      </w:pPr>
      <w:r>
        <w:rPr>
          <w:rFonts w:ascii="宋体" w:eastAsia="宋体" w:hAnsi="宋体" w:cs="宋体" w:hint="eastAsia"/>
          <w:lang w:eastAsia="zh-CN"/>
        </w:rPr>
        <w:t>由此：</w:t>
      </w:r>
    </w:p>
    <w:p w14:paraId="24FCFEEB" w14:textId="77777777" w:rsidR="008A56F7" w:rsidRDefault="00000000">
      <w:pPr>
        <w:pStyle w:val="Equation"/>
        <w:rPr>
          <w:lang w:eastAsia="zh-CN"/>
        </w:rPr>
      </w:pPr>
      <w:r>
        <w:rPr>
          <w:rFonts w:eastAsia="Cambria Math"/>
          <w:lang w:eastAsia="zh-CN"/>
        </w:rPr>
        <w:t>5_</w:t>
      </w:r>
      <w:r>
        <w:rPr>
          <w:rFonts w:ascii="宋体" w:eastAsia="宋体" w:hAnsi="宋体" w:cs="宋体" w:hint="eastAsia"/>
          <w:lang w:eastAsia="zh-CN"/>
        </w:rPr>
        <w:t>动力角色</w:t>
      </w:r>
      <w:r>
        <w:rPr>
          <w:lang w:eastAsia="zh-CN"/>
        </w:rPr>
        <w:br/>
      </w:r>
      <w:r>
        <w:rPr>
          <w:rFonts w:eastAsia="Cambria Math"/>
          <w:lang w:eastAsia="zh-CN"/>
        </w:rPr>
        <w:t>2_</w:t>
      </w:r>
      <w:r>
        <w:rPr>
          <w:rFonts w:ascii="宋体" w:eastAsia="宋体" w:hAnsi="宋体" w:cs="宋体" w:hint="eastAsia"/>
          <w:lang w:eastAsia="zh-CN"/>
        </w:rPr>
        <w:t>极性</w:t>
      </w:r>
      <w:r>
        <w:rPr>
          <w:lang w:eastAsia="zh-CN"/>
        </w:rPr>
        <w:br/>
      </w:r>
      <w:r>
        <w:rPr>
          <w:rFonts w:eastAsia="Cambria Math"/>
          <w:lang w:eastAsia="zh-CN"/>
        </w:rPr>
        <w:t>=</w:t>
      </w:r>
      <w:r>
        <w:rPr>
          <w:lang w:eastAsia="zh-CN"/>
        </w:rPr>
        <w:br/>
      </w:r>
      <w:r>
        <w:rPr>
          <w:rFonts w:eastAsia="Cambria Math"/>
          <w:lang w:eastAsia="zh-CN"/>
        </w:rPr>
        <w:t>10_</w:t>
      </w:r>
      <w:r>
        <w:rPr>
          <w:rFonts w:ascii="宋体" w:eastAsia="宋体" w:hAnsi="宋体" w:cs="宋体" w:hint="eastAsia"/>
          <w:lang w:eastAsia="zh-CN"/>
        </w:rPr>
        <w:t>动力状态</w:t>
      </w:r>
    </w:p>
    <w:p w14:paraId="18CC5471" w14:textId="77777777" w:rsidR="008A56F7" w:rsidRDefault="008A56F7">
      <w:pPr>
        <w:spacing w:after="40"/>
        <w:rPr>
          <w:lang w:eastAsia="zh-CN"/>
        </w:rPr>
      </w:pPr>
    </w:p>
    <w:p w14:paraId="71D02912" w14:textId="77777777" w:rsidR="008A56F7" w:rsidRDefault="00000000">
      <w:pPr>
        <w:pStyle w:val="21"/>
        <w:rPr>
          <w:lang w:eastAsia="zh-CN"/>
        </w:rPr>
      </w:pPr>
      <w:r>
        <w:rPr>
          <w:rFonts w:ascii="宋体" w:eastAsia="宋体" w:hAnsi="宋体" w:cs="宋体" w:hint="eastAsia"/>
          <w:lang w:eastAsia="zh-CN"/>
        </w:rPr>
        <w:t>十二、六气到十二支</w:t>
      </w:r>
    </w:p>
    <w:p w14:paraId="59C49651" w14:textId="77777777" w:rsidR="008A56F7" w:rsidRDefault="00000000">
      <w:pPr>
        <w:pStyle w:val="af"/>
        <w:rPr>
          <w:lang w:eastAsia="zh-CN"/>
        </w:rPr>
      </w:pPr>
      <w:r>
        <w:rPr>
          <w:rFonts w:ascii="宋体" w:eastAsia="宋体" w:hAnsi="宋体" w:cs="宋体" w:hint="eastAsia"/>
          <w:lang w:eastAsia="zh-CN"/>
        </w:rPr>
        <w:t>六个基本运动相位进行阴阳展开：</w:t>
      </w:r>
    </w:p>
    <w:p w14:paraId="65C78827" w14:textId="77777777" w:rsidR="008A56F7" w:rsidRDefault="00000000">
      <w:pPr>
        <w:pStyle w:val="Equation"/>
        <w:rPr>
          <w:lang w:eastAsia="zh-CN"/>
        </w:rPr>
      </w:pPr>
      <w:r>
        <w:rPr>
          <w:rFonts w:eastAsia="Cambria Math"/>
          <w:lang w:eastAsia="zh-CN"/>
        </w:rPr>
        <w:t>12=62</w:t>
      </w:r>
    </w:p>
    <w:p w14:paraId="32BF1B22" w14:textId="77777777" w:rsidR="008A56F7" w:rsidRDefault="00000000">
      <w:pPr>
        <w:pStyle w:val="af"/>
        <w:rPr>
          <w:lang w:eastAsia="zh-CN"/>
        </w:rPr>
      </w:pPr>
      <w:r>
        <w:rPr>
          <w:rFonts w:ascii="宋体" w:eastAsia="宋体" w:hAnsi="宋体" w:cs="宋体" w:hint="eastAsia"/>
          <w:lang w:eastAsia="zh-CN"/>
        </w:rPr>
        <w:t>所以十二地支属于空间相位系统，而不是另一套独立数字系统。</w:t>
      </w:r>
    </w:p>
    <w:p w14:paraId="6880AE75" w14:textId="77777777" w:rsidR="008A56F7" w:rsidRDefault="008A56F7">
      <w:pPr>
        <w:spacing w:after="40"/>
        <w:rPr>
          <w:lang w:eastAsia="zh-CN"/>
        </w:rPr>
      </w:pPr>
    </w:p>
    <w:p w14:paraId="2BB1A6CE" w14:textId="77777777" w:rsidR="008A56F7" w:rsidRDefault="00000000">
      <w:pPr>
        <w:pStyle w:val="21"/>
        <w:rPr>
          <w:lang w:eastAsia="zh-CN"/>
        </w:rPr>
      </w:pPr>
      <w:r>
        <w:rPr>
          <w:rFonts w:ascii="宋体" w:eastAsia="宋体" w:hAnsi="宋体" w:cs="宋体" w:hint="eastAsia"/>
          <w:lang w:eastAsia="zh-CN"/>
        </w:rPr>
        <w:t>十三、</w:t>
      </w:r>
      <w:r>
        <w:rPr>
          <w:rFonts w:ascii="Noto Sans CJK SC" w:eastAsia="Noto Sans CJK SC" w:hAnsi="Noto Sans CJK SC"/>
          <w:lang w:eastAsia="zh-CN"/>
        </w:rPr>
        <w:t>90</w:t>
      </w:r>
      <w:r>
        <w:rPr>
          <w:rFonts w:ascii="宋体" w:eastAsia="宋体" w:hAnsi="宋体" w:cs="宋体" w:hint="eastAsia"/>
          <w:lang w:eastAsia="zh-CN"/>
        </w:rPr>
        <w:t>：最重要的基础时空</w:t>
      </w:r>
      <w:r>
        <w:rPr>
          <w:rFonts w:ascii="Noto Sans CJK SC" w:eastAsia="Noto Sans CJK SC" w:hAnsi="Noto Sans CJK SC"/>
          <w:lang w:eastAsia="zh-CN"/>
        </w:rPr>
        <w:t>—</w:t>
      </w:r>
      <w:r>
        <w:rPr>
          <w:rFonts w:ascii="宋体" w:eastAsia="宋体" w:hAnsi="宋体" w:cs="宋体" w:hint="eastAsia"/>
          <w:lang w:eastAsia="zh-CN"/>
        </w:rPr>
        <w:t>动力单元</w:t>
      </w:r>
    </w:p>
    <w:p w14:paraId="595900AE" w14:textId="77777777" w:rsidR="008A56F7" w:rsidRDefault="00000000">
      <w:pPr>
        <w:pStyle w:val="af"/>
        <w:rPr>
          <w:lang w:eastAsia="zh-CN"/>
        </w:rPr>
      </w:pPr>
      <w:r>
        <w:rPr>
          <w:rFonts w:ascii="宋体" w:eastAsia="宋体" w:hAnsi="宋体" w:cs="宋体" w:hint="eastAsia"/>
          <w:lang w:eastAsia="zh-CN"/>
        </w:rPr>
        <w:t>九宫给完整空间：</w:t>
      </w:r>
    </w:p>
    <w:p w14:paraId="467BF6DE" w14:textId="77777777" w:rsidR="008A56F7" w:rsidRDefault="00000000">
      <w:pPr>
        <w:pStyle w:val="Equation"/>
        <w:rPr>
          <w:lang w:eastAsia="zh-CN"/>
        </w:rPr>
      </w:pPr>
      <w:r>
        <w:rPr>
          <w:rFonts w:eastAsia="Cambria Math"/>
          <w:lang w:eastAsia="zh-CN"/>
        </w:rPr>
        <w:t>9</w:t>
      </w:r>
    </w:p>
    <w:p w14:paraId="1CBA6C75" w14:textId="77777777" w:rsidR="008A56F7" w:rsidRDefault="00000000">
      <w:pPr>
        <w:pStyle w:val="af"/>
        <w:rPr>
          <w:lang w:eastAsia="zh-CN"/>
        </w:rPr>
      </w:pPr>
      <w:r>
        <w:rPr>
          <w:rFonts w:ascii="宋体" w:eastAsia="宋体" w:hAnsi="宋体" w:cs="宋体" w:hint="eastAsia"/>
          <w:lang w:eastAsia="zh-CN"/>
        </w:rPr>
        <w:t>十干给完整动力：</w:t>
      </w:r>
    </w:p>
    <w:p w14:paraId="36DF74C2" w14:textId="77777777" w:rsidR="008A56F7" w:rsidRDefault="00000000">
      <w:pPr>
        <w:pStyle w:val="Equation"/>
        <w:rPr>
          <w:lang w:eastAsia="zh-CN"/>
        </w:rPr>
      </w:pPr>
      <w:r>
        <w:rPr>
          <w:rFonts w:eastAsia="Cambria Math"/>
          <w:lang w:eastAsia="zh-CN"/>
        </w:rPr>
        <w:t>10</w:t>
      </w:r>
    </w:p>
    <w:p w14:paraId="358F0F6B" w14:textId="77777777" w:rsidR="008A56F7" w:rsidRDefault="00000000">
      <w:pPr>
        <w:pStyle w:val="af"/>
        <w:rPr>
          <w:lang w:eastAsia="zh-CN"/>
        </w:rPr>
      </w:pPr>
      <w:r>
        <w:rPr>
          <w:rFonts w:ascii="宋体" w:eastAsia="宋体" w:hAnsi="宋体" w:cs="宋体" w:hint="eastAsia"/>
          <w:lang w:eastAsia="zh-CN"/>
        </w:rPr>
        <w:t>于是：</w:t>
      </w:r>
    </w:p>
    <w:p w14:paraId="4C4F46A6" w14:textId="77777777" w:rsidR="008A56F7" w:rsidRDefault="00000000">
      <w:pPr>
        <w:pStyle w:val="Equation"/>
        <w:rPr>
          <w:lang w:eastAsia="zh-CN"/>
        </w:rPr>
      </w:pPr>
      <w:r>
        <w:rPr>
          <w:rFonts w:eastAsia="Cambria Math"/>
          <w:lang w:eastAsia="zh-CN"/>
        </w:rPr>
        <w:t>I=910=90</w:t>
      </w:r>
    </w:p>
    <w:p w14:paraId="185632C9" w14:textId="77777777" w:rsidR="008A56F7" w:rsidRDefault="00000000">
      <w:pPr>
        <w:pStyle w:val="af"/>
        <w:rPr>
          <w:lang w:eastAsia="zh-CN"/>
        </w:rPr>
      </w:pPr>
      <w:r>
        <w:rPr>
          <w:rFonts w:ascii="宋体" w:eastAsia="宋体" w:hAnsi="宋体" w:cs="宋体" w:hint="eastAsia"/>
          <w:lang w:eastAsia="zh-CN"/>
        </w:rPr>
        <w:t>可以把</w:t>
      </w:r>
      <w:r>
        <w:rPr>
          <w:lang w:eastAsia="zh-CN"/>
        </w:rPr>
        <w:t>90</w:t>
      </w:r>
      <w:r>
        <w:rPr>
          <w:rFonts w:ascii="宋体" w:eastAsia="宋体" w:hAnsi="宋体" w:cs="宋体" w:hint="eastAsia"/>
          <w:lang w:eastAsia="zh-CN"/>
        </w:rPr>
        <w:t>理解为：</w:t>
      </w:r>
    </w:p>
    <w:p w14:paraId="3DE712C0" w14:textId="77777777" w:rsidR="008A56F7" w:rsidRDefault="00000000">
      <w:pPr>
        <w:pStyle w:val="Equation"/>
        <w:rPr>
          <w:lang w:eastAsia="zh-CN"/>
        </w:rPr>
      </w:pPr>
      <w:r>
        <w:rPr>
          <w:rFonts w:ascii="宋体" w:eastAsia="宋体" w:hAnsi="宋体" w:cs="宋体" w:hint="eastAsia"/>
          <w:lang w:eastAsia="zh-CN"/>
        </w:rPr>
        <w:t>完整空间</w:t>
      </w:r>
      <w:r>
        <w:rPr>
          <w:lang w:eastAsia="zh-CN"/>
        </w:rPr>
        <w:br/>
      </w:r>
      <w:r>
        <w:rPr>
          <w:rFonts w:ascii="宋体" w:eastAsia="宋体" w:hAnsi="宋体" w:cs="宋体" w:hint="eastAsia"/>
          <w:lang w:eastAsia="zh-CN"/>
        </w:rPr>
        <w:t>完整动力</w:t>
      </w:r>
    </w:p>
    <w:p w14:paraId="64C71F66" w14:textId="77777777" w:rsidR="008A56F7" w:rsidRDefault="00000000">
      <w:pPr>
        <w:pStyle w:val="af"/>
        <w:rPr>
          <w:lang w:eastAsia="zh-CN"/>
        </w:rPr>
      </w:pPr>
      <w:r>
        <w:rPr>
          <w:rFonts w:ascii="宋体" w:eastAsia="宋体" w:hAnsi="宋体" w:cs="宋体" w:hint="eastAsia"/>
          <w:lang w:eastAsia="zh-CN"/>
        </w:rPr>
        <w:t>形成的基本时空</w:t>
      </w:r>
      <w:r>
        <w:rPr>
          <w:lang w:eastAsia="zh-CN"/>
        </w:rPr>
        <w:t>—</w:t>
      </w:r>
      <w:r>
        <w:rPr>
          <w:rFonts w:ascii="宋体" w:eastAsia="宋体" w:hAnsi="宋体" w:cs="宋体" w:hint="eastAsia"/>
          <w:lang w:eastAsia="zh-CN"/>
        </w:rPr>
        <w:t>动力单位。</w:t>
      </w:r>
    </w:p>
    <w:p w14:paraId="460C691E" w14:textId="77777777" w:rsidR="008A56F7" w:rsidRDefault="00000000">
      <w:pPr>
        <w:pStyle w:val="af"/>
        <w:rPr>
          <w:lang w:eastAsia="zh-CN"/>
        </w:rPr>
      </w:pPr>
      <w:r>
        <w:rPr>
          <w:rFonts w:ascii="宋体" w:eastAsia="宋体" w:hAnsi="宋体" w:cs="宋体" w:hint="eastAsia"/>
          <w:lang w:eastAsia="zh-CN"/>
        </w:rPr>
        <w:t>随后：</w:t>
      </w:r>
    </w:p>
    <w:p w14:paraId="65296E4D" w14:textId="77777777" w:rsidR="008A56F7" w:rsidRDefault="00000000">
      <w:pPr>
        <w:pStyle w:val="Equation"/>
        <w:rPr>
          <w:lang w:eastAsia="zh-CN"/>
        </w:rPr>
      </w:pPr>
      <w:r>
        <w:rPr>
          <w:rFonts w:eastAsia="Cambria Math"/>
          <w:lang w:eastAsia="zh-CN"/>
        </w:rPr>
        <w:t>180=290</w:t>
      </w:r>
    </w:p>
    <w:p w14:paraId="017967FA" w14:textId="77777777" w:rsidR="008A56F7" w:rsidRDefault="00000000">
      <w:pPr>
        <w:pStyle w:val="Equation"/>
        <w:rPr>
          <w:lang w:eastAsia="zh-CN"/>
        </w:rPr>
      </w:pPr>
      <w:r>
        <w:rPr>
          <w:rFonts w:eastAsia="Cambria Math"/>
          <w:lang w:eastAsia="zh-CN"/>
        </w:rPr>
        <w:t>270=390</w:t>
      </w:r>
    </w:p>
    <w:p w14:paraId="299699CB" w14:textId="77777777" w:rsidR="008A56F7" w:rsidRDefault="00000000">
      <w:pPr>
        <w:pStyle w:val="Equation"/>
        <w:rPr>
          <w:lang w:eastAsia="zh-CN"/>
        </w:rPr>
      </w:pPr>
      <w:r>
        <w:rPr>
          <w:rFonts w:eastAsia="Cambria Math"/>
          <w:lang w:eastAsia="zh-CN"/>
        </w:rPr>
        <w:t>360=490</w:t>
      </w:r>
    </w:p>
    <w:p w14:paraId="1196CE87" w14:textId="77777777" w:rsidR="008A56F7" w:rsidRDefault="00000000">
      <w:pPr>
        <w:pStyle w:val="af"/>
        <w:rPr>
          <w:lang w:eastAsia="zh-CN"/>
        </w:rPr>
      </w:pPr>
      <w:r>
        <w:rPr>
          <w:rFonts w:ascii="宋体" w:eastAsia="宋体" w:hAnsi="宋体" w:cs="宋体" w:hint="eastAsia"/>
          <w:lang w:eastAsia="zh-CN"/>
        </w:rPr>
        <w:t>对应：</w:t>
      </w:r>
    </w:p>
    <w:p w14:paraId="617DBE7C"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阴阳层</w:t>
      </w:r>
    </w:p>
    <w:p w14:paraId="30018E66" w14:textId="77777777" w:rsidR="008A56F7" w:rsidRDefault="00000000">
      <w:pPr>
        <w:pStyle w:val="Equation"/>
        <w:rPr>
          <w:lang w:eastAsia="zh-CN"/>
        </w:rPr>
      </w:pPr>
      <w:r>
        <w:rPr>
          <w:rFonts w:eastAsia="Cambria Math"/>
          <w:lang w:eastAsia="zh-CN"/>
        </w:rPr>
        <w:t>3:</w:t>
      </w:r>
      <w:r>
        <w:rPr>
          <w:rFonts w:ascii="宋体" w:eastAsia="宋体" w:hAnsi="宋体" w:cs="宋体" w:hint="eastAsia"/>
          <w:lang w:eastAsia="zh-CN"/>
        </w:rPr>
        <w:t>人体三焦层</w:t>
      </w:r>
    </w:p>
    <w:p w14:paraId="46C0BE10"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天地四方层</w:t>
      </w:r>
    </w:p>
    <w:p w14:paraId="6B4851F0" w14:textId="77777777" w:rsidR="008A56F7" w:rsidRDefault="00000000">
      <w:pPr>
        <w:pStyle w:val="af"/>
        <w:rPr>
          <w:lang w:eastAsia="zh-CN"/>
        </w:rPr>
      </w:pPr>
      <w:r>
        <w:rPr>
          <w:rFonts w:ascii="宋体" w:eastAsia="宋体" w:hAnsi="宋体" w:cs="宋体" w:hint="eastAsia"/>
          <w:lang w:eastAsia="zh-CN"/>
        </w:rPr>
        <w:t>所以：</w:t>
      </w:r>
    </w:p>
    <w:p w14:paraId="507C5421" w14:textId="77777777" w:rsidR="008A56F7" w:rsidRDefault="00000000">
      <w:pPr>
        <w:pStyle w:val="Equation"/>
        <w:rPr>
          <w:lang w:eastAsia="zh-CN"/>
        </w:rPr>
      </w:pPr>
      <w:r>
        <w:rPr>
          <w:rFonts w:eastAsia="Cambria Math"/>
          <w:lang w:eastAsia="zh-CN"/>
        </w:rPr>
        <w:t>180:270:360=2:3:4</w:t>
      </w:r>
    </w:p>
    <w:p w14:paraId="4CB45E37" w14:textId="77777777" w:rsidR="008A56F7" w:rsidRDefault="008A56F7">
      <w:pPr>
        <w:spacing w:after="40"/>
        <w:rPr>
          <w:lang w:eastAsia="zh-CN"/>
        </w:rPr>
      </w:pPr>
    </w:p>
    <w:p w14:paraId="3E8F30DB" w14:textId="77777777" w:rsidR="008A56F7" w:rsidRDefault="00000000">
      <w:pPr>
        <w:pStyle w:val="21"/>
        <w:rPr>
          <w:lang w:eastAsia="zh-CN"/>
        </w:rPr>
      </w:pPr>
      <w:r>
        <w:rPr>
          <w:rFonts w:ascii="宋体" w:eastAsia="宋体" w:hAnsi="宋体" w:cs="宋体" w:hint="eastAsia"/>
          <w:lang w:eastAsia="zh-CN"/>
        </w:rPr>
        <w:t>十四、</w:t>
      </w:r>
      <w:r>
        <w:rPr>
          <w:rFonts w:ascii="Noto Sans CJK SC" w:eastAsia="Noto Sans CJK SC" w:hAnsi="Noto Sans CJK SC"/>
          <w:lang w:eastAsia="zh-CN"/>
        </w:rPr>
        <w:t>270</w:t>
      </w:r>
      <w:r>
        <w:rPr>
          <w:rFonts w:ascii="宋体" w:eastAsia="宋体" w:hAnsi="宋体" w:cs="宋体" w:hint="eastAsia"/>
          <w:lang w:eastAsia="zh-CN"/>
        </w:rPr>
        <w:t>：最重要的内部预测案例</w:t>
      </w:r>
    </w:p>
    <w:p w14:paraId="16522956" w14:textId="77777777" w:rsidR="008A56F7" w:rsidRDefault="00000000">
      <w:pPr>
        <w:pStyle w:val="af"/>
        <w:rPr>
          <w:lang w:eastAsia="zh-CN"/>
        </w:rPr>
      </w:pPr>
      <w:r>
        <w:rPr>
          <w:lang w:eastAsia="zh-CN"/>
        </w:rPr>
        <w:t>270</w:t>
      </w:r>
      <w:r>
        <w:rPr>
          <w:rFonts w:ascii="宋体" w:eastAsia="宋体" w:hAnsi="宋体" w:cs="宋体" w:hint="eastAsia"/>
          <w:lang w:eastAsia="zh-CN"/>
        </w:rPr>
        <w:t>特别重要，因为它不是一开始直接作为答案出现。</w:t>
      </w:r>
    </w:p>
    <w:p w14:paraId="690891AB" w14:textId="77777777" w:rsidR="008A56F7" w:rsidRDefault="00000000">
      <w:pPr>
        <w:pStyle w:val="af"/>
        <w:rPr>
          <w:lang w:eastAsia="zh-CN"/>
        </w:rPr>
      </w:pPr>
      <w:r>
        <w:rPr>
          <w:rFonts w:ascii="宋体" w:eastAsia="宋体" w:hAnsi="宋体" w:cs="宋体" w:hint="eastAsia"/>
          <w:lang w:eastAsia="zh-CN"/>
        </w:rPr>
        <w:t>早期规则已经有：</w:t>
      </w:r>
    </w:p>
    <w:p w14:paraId="08C94DA0" w14:textId="77777777" w:rsidR="008A56F7" w:rsidRDefault="00000000">
      <w:pPr>
        <w:pStyle w:val="Equation"/>
        <w:rPr>
          <w:lang w:eastAsia="zh-CN"/>
        </w:rPr>
      </w:pPr>
      <w:r>
        <w:rPr>
          <w:rFonts w:eastAsia="Cambria Math"/>
          <w:lang w:eastAsia="zh-CN"/>
        </w:rPr>
        <w:t>90=910</w:t>
      </w:r>
    </w:p>
    <w:p w14:paraId="2DB3BA4F" w14:textId="77777777" w:rsidR="008A56F7" w:rsidRDefault="00000000">
      <w:pPr>
        <w:pStyle w:val="af"/>
        <w:rPr>
          <w:lang w:eastAsia="zh-CN"/>
        </w:rPr>
      </w:pPr>
      <w:r>
        <w:rPr>
          <w:rFonts w:ascii="宋体" w:eastAsia="宋体" w:hAnsi="宋体" w:cs="宋体" w:hint="eastAsia"/>
          <w:lang w:eastAsia="zh-CN"/>
        </w:rPr>
        <w:t>又有：</w:t>
      </w:r>
    </w:p>
    <w:p w14:paraId="62FF319A" w14:textId="77777777" w:rsidR="008A56F7" w:rsidRDefault="00000000">
      <w:pPr>
        <w:pStyle w:val="Equation"/>
        <w:rPr>
          <w:lang w:eastAsia="zh-CN"/>
        </w:rPr>
      </w:pPr>
      <w:proofErr w:type="gramStart"/>
      <w:r>
        <w:rPr>
          <w:rFonts w:eastAsia="Cambria Math"/>
          <w:lang w:eastAsia="zh-CN"/>
        </w:rPr>
        <w:lastRenderedPageBreak/>
        <w:t>2,\</w:t>
      </w:r>
      <w:proofErr w:type="gramEnd"/>
      <w:r>
        <w:rPr>
          <w:rFonts w:eastAsia="Cambria Math"/>
          <w:lang w:eastAsia="zh-CN"/>
        </w:rPr>
        <w:t xml:space="preserve"> </w:t>
      </w:r>
      <w:proofErr w:type="gramStart"/>
      <w:r>
        <w:rPr>
          <w:rFonts w:eastAsia="Cambria Math"/>
          <w:lang w:eastAsia="zh-CN"/>
        </w:rPr>
        <w:t>3,\</w:t>
      </w:r>
      <w:proofErr w:type="gramEnd"/>
      <w:r>
        <w:rPr>
          <w:rFonts w:eastAsia="Cambria Math"/>
          <w:lang w:eastAsia="zh-CN"/>
        </w:rPr>
        <w:t xml:space="preserve"> 4</w:t>
      </w:r>
    </w:p>
    <w:p w14:paraId="731ED708" w14:textId="77777777" w:rsidR="008A56F7" w:rsidRDefault="00000000">
      <w:pPr>
        <w:pStyle w:val="af"/>
        <w:rPr>
          <w:lang w:eastAsia="zh-CN"/>
        </w:rPr>
      </w:pPr>
      <w:r>
        <w:rPr>
          <w:rFonts w:ascii="宋体" w:eastAsia="宋体" w:hAnsi="宋体" w:cs="宋体" w:hint="eastAsia"/>
          <w:lang w:eastAsia="zh-CN"/>
        </w:rPr>
        <w:t>三个尺度。</w:t>
      </w:r>
    </w:p>
    <w:p w14:paraId="012C31F1" w14:textId="77777777" w:rsidR="008A56F7" w:rsidRDefault="00000000">
      <w:pPr>
        <w:pStyle w:val="af"/>
        <w:rPr>
          <w:lang w:eastAsia="zh-CN"/>
        </w:rPr>
      </w:pPr>
      <w:r>
        <w:rPr>
          <w:rFonts w:ascii="宋体" w:eastAsia="宋体" w:hAnsi="宋体" w:cs="宋体" w:hint="eastAsia"/>
          <w:lang w:eastAsia="zh-CN"/>
        </w:rPr>
        <w:t>因此理论上提前得到：</w:t>
      </w:r>
    </w:p>
    <w:p w14:paraId="17848A8C" w14:textId="77777777" w:rsidR="008A56F7" w:rsidRDefault="00000000">
      <w:pPr>
        <w:pStyle w:val="Equation"/>
        <w:rPr>
          <w:lang w:eastAsia="zh-CN"/>
        </w:rPr>
      </w:pPr>
      <w:r>
        <w:rPr>
          <w:rFonts w:eastAsia="Cambria Math"/>
          <w:lang w:eastAsia="zh-CN"/>
        </w:rPr>
        <w:t>290=180</w:t>
      </w:r>
    </w:p>
    <w:p w14:paraId="52C3E5D7" w14:textId="77777777" w:rsidR="008A56F7" w:rsidRDefault="00000000">
      <w:pPr>
        <w:pStyle w:val="Equation"/>
        <w:rPr>
          <w:lang w:eastAsia="zh-CN"/>
        </w:rPr>
      </w:pPr>
      <w:r>
        <w:rPr>
          <w:rFonts w:eastAsia="Cambria Math"/>
          <w:lang w:eastAsia="zh-CN"/>
        </w:rPr>
        <w:t>390=270</w:t>
      </w:r>
    </w:p>
    <w:p w14:paraId="40554B4D" w14:textId="77777777" w:rsidR="008A56F7" w:rsidRDefault="00000000">
      <w:pPr>
        <w:pStyle w:val="Equation"/>
        <w:rPr>
          <w:lang w:eastAsia="zh-CN"/>
        </w:rPr>
      </w:pPr>
      <w:r>
        <w:rPr>
          <w:rFonts w:eastAsia="Cambria Math"/>
          <w:lang w:eastAsia="zh-CN"/>
        </w:rPr>
        <w:t>490=360</w:t>
      </w:r>
    </w:p>
    <w:p w14:paraId="23369135" w14:textId="77777777" w:rsidR="008A56F7" w:rsidRDefault="00000000">
      <w:pPr>
        <w:pStyle w:val="af"/>
        <w:rPr>
          <w:lang w:eastAsia="zh-CN"/>
        </w:rPr>
      </w:pPr>
      <w:r>
        <w:rPr>
          <w:rFonts w:ascii="宋体" w:eastAsia="宋体" w:hAnsi="宋体" w:cs="宋体" w:hint="eastAsia"/>
          <w:lang w:eastAsia="zh-CN"/>
        </w:rPr>
        <w:t>而作者后期明确指出全文此前遗漏了</w:t>
      </w:r>
      <w:r>
        <w:rPr>
          <w:lang w:eastAsia="zh-CN"/>
        </w:rPr>
        <w:t>270</w:t>
      </w:r>
      <w:r>
        <w:rPr>
          <w:rFonts w:ascii="宋体" w:eastAsia="宋体" w:hAnsi="宋体" w:cs="宋体" w:hint="eastAsia"/>
          <w:lang w:eastAsia="zh-CN"/>
        </w:rPr>
        <w:t>，并补出：</w:t>
      </w:r>
    </w:p>
    <w:p w14:paraId="7F6D559F" w14:textId="77777777" w:rsidR="008A56F7" w:rsidRDefault="00000000">
      <w:pPr>
        <w:pStyle w:val="Equation"/>
        <w:rPr>
          <w:lang w:eastAsia="zh-CN"/>
        </w:rPr>
      </w:pPr>
      <w:r>
        <w:rPr>
          <w:rFonts w:eastAsia="Cambria Math"/>
          <w:lang w:eastAsia="zh-CN"/>
        </w:rPr>
        <w:t>270=3910</w:t>
      </w:r>
    </w:p>
    <w:p w14:paraId="207ABDE2" w14:textId="77777777" w:rsidR="008A56F7" w:rsidRDefault="00000000">
      <w:pPr>
        <w:pStyle w:val="af"/>
        <w:rPr>
          <w:lang w:eastAsia="zh-CN"/>
        </w:rPr>
      </w:pPr>
      <w:r>
        <w:rPr>
          <w:rFonts w:ascii="宋体" w:eastAsia="宋体" w:hAnsi="宋体" w:cs="宋体" w:hint="eastAsia"/>
          <w:lang w:eastAsia="zh-CN"/>
        </w:rPr>
        <w:t>因此：</w:t>
      </w:r>
    </w:p>
    <w:p w14:paraId="1FD34A2A" w14:textId="77777777" w:rsidR="008A56F7" w:rsidRDefault="00000000">
      <w:pPr>
        <w:pStyle w:val="Equation"/>
        <w:rPr>
          <w:lang w:eastAsia="zh-CN"/>
        </w:rPr>
      </w:pPr>
      <w:r>
        <w:rPr>
          <w:rFonts w:eastAsia="Cambria Math"/>
          <w:lang w:eastAsia="zh-CN"/>
        </w:rPr>
        <w:t>270</w:t>
      </w:r>
      <w:r>
        <w:rPr>
          <w:rFonts w:ascii="宋体" w:eastAsia="宋体" w:hAnsi="宋体" w:cs="宋体" w:hint="eastAsia"/>
          <w:lang w:eastAsia="zh-CN"/>
        </w:rPr>
        <w:t>是全文最强的内部缺失项预测之一。</w:t>
      </w:r>
    </w:p>
    <w:p w14:paraId="07D0F68B" w14:textId="77777777" w:rsidR="008A56F7" w:rsidRDefault="008A56F7">
      <w:pPr>
        <w:spacing w:after="40"/>
        <w:rPr>
          <w:lang w:eastAsia="zh-CN"/>
        </w:rPr>
      </w:pPr>
    </w:p>
    <w:p w14:paraId="768ED855" w14:textId="77777777" w:rsidR="008A56F7" w:rsidRDefault="00000000">
      <w:pPr>
        <w:pStyle w:val="21"/>
        <w:rPr>
          <w:lang w:eastAsia="zh-CN"/>
        </w:rPr>
      </w:pPr>
      <w:r>
        <w:rPr>
          <w:rFonts w:ascii="宋体" w:eastAsia="宋体" w:hAnsi="宋体" w:cs="宋体" w:hint="eastAsia"/>
          <w:lang w:eastAsia="zh-CN"/>
        </w:rPr>
        <w:t>十五、</w:t>
      </w:r>
      <w:r>
        <w:rPr>
          <w:rFonts w:ascii="Noto Sans CJK SC" w:eastAsia="Noto Sans CJK SC" w:hAnsi="Noto Sans CJK SC"/>
          <w:lang w:eastAsia="zh-CN"/>
        </w:rPr>
        <w:t>360</w:t>
      </w:r>
      <w:r>
        <w:rPr>
          <w:rFonts w:ascii="宋体" w:eastAsia="宋体" w:hAnsi="宋体" w:cs="宋体" w:hint="eastAsia"/>
          <w:lang w:eastAsia="zh-CN"/>
        </w:rPr>
        <w:t>：同一结构的多坐标表达</w:t>
      </w:r>
    </w:p>
    <w:p w14:paraId="610E2AAA" w14:textId="77777777" w:rsidR="008A56F7" w:rsidRDefault="00000000">
      <w:pPr>
        <w:pStyle w:val="af"/>
        <w:rPr>
          <w:lang w:eastAsia="zh-CN"/>
        </w:rPr>
      </w:pPr>
      <w:r>
        <w:rPr>
          <w:rFonts w:ascii="宋体" w:eastAsia="宋体" w:hAnsi="宋体" w:cs="宋体" w:hint="eastAsia"/>
          <w:lang w:eastAsia="zh-CN"/>
        </w:rPr>
        <w:t>全文给出：</w:t>
      </w:r>
    </w:p>
    <w:p w14:paraId="7787AA46" w14:textId="77777777" w:rsidR="008A56F7" w:rsidRDefault="00000000">
      <w:pPr>
        <w:pStyle w:val="Equation"/>
        <w:rPr>
          <w:lang w:eastAsia="zh-CN"/>
        </w:rPr>
      </w:pPr>
      <w:r>
        <w:rPr>
          <w:rFonts w:eastAsia="Cambria Math"/>
          <w:lang w:eastAsia="zh-CN"/>
        </w:rPr>
        <w:t>360</w:t>
      </w:r>
      <w:r>
        <w:rPr>
          <w:lang w:eastAsia="zh-CN"/>
        </w:rPr>
        <w:br/>
      </w:r>
      <w:r>
        <w:rPr>
          <w:rFonts w:eastAsia="Cambria Math"/>
          <w:lang w:eastAsia="zh-CN"/>
        </w:rPr>
        <w:t>=</w:t>
      </w:r>
      <w:r>
        <w:rPr>
          <w:lang w:eastAsia="zh-CN"/>
        </w:rPr>
        <w:br/>
      </w:r>
      <w:r>
        <w:rPr>
          <w:rFonts w:eastAsia="Cambria Math"/>
          <w:lang w:eastAsia="zh-CN"/>
        </w:rPr>
        <w:t>9410</w:t>
      </w:r>
    </w:p>
    <w:p w14:paraId="2A9C3C90" w14:textId="77777777" w:rsidR="008A56F7" w:rsidRDefault="00000000">
      <w:pPr>
        <w:pStyle w:val="Equation"/>
        <w:rPr>
          <w:lang w:eastAsia="zh-CN"/>
        </w:rPr>
      </w:pPr>
      <w:r>
        <w:rPr>
          <w:rFonts w:eastAsia="Cambria Math"/>
          <w:lang w:eastAsia="zh-CN"/>
        </w:rPr>
        <w:t>360</w:t>
      </w:r>
      <w:r>
        <w:rPr>
          <w:lang w:eastAsia="zh-CN"/>
        </w:rPr>
        <w:br/>
      </w:r>
      <w:r>
        <w:rPr>
          <w:rFonts w:eastAsia="Cambria Math"/>
          <w:lang w:eastAsia="zh-CN"/>
        </w:rPr>
        <w:t>=</w:t>
      </w:r>
      <w:r>
        <w:rPr>
          <w:lang w:eastAsia="zh-CN"/>
        </w:rPr>
        <w:br/>
      </w:r>
      <w:r>
        <w:rPr>
          <w:rFonts w:eastAsia="Cambria Math"/>
          <w:lang w:eastAsia="zh-CN"/>
        </w:rPr>
        <w:t>12310</w:t>
      </w:r>
    </w:p>
    <w:p w14:paraId="46CC20FA" w14:textId="77777777" w:rsidR="008A56F7" w:rsidRDefault="00000000">
      <w:pPr>
        <w:pStyle w:val="Equation"/>
        <w:rPr>
          <w:lang w:eastAsia="zh-CN"/>
        </w:rPr>
      </w:pPr>
      <w:r>
        <w:rPr>
          <w:rFonts w:eastAsia="Cambria Math"/>
          <w:lang w:eastAsia="zh-CN"/>
        </w:rPr>
        <w:t>360</w:t>
      </w:r>
      <w:r>
        <w:rPr>
          <w:lang w:eastAsia="zh-CN"/>
        </w:rPr>
        <w:br/>
      </w:r>
      <w:r>
        <w:rPr>
          <w:rFonts w:eastAsia="Cambria Math"/>
          <w:lang w:eastAsia="zh-CN"/>
        </w:rPr>
        <w:t>=</w:t>
      </w:r>
      <w:r>
        <w:rPr>
          <w:lang w:eastAsia="zh-CN"/>
        </w:rPr>
        <w:br/>
      </w:r>
      <w:r>
        <w:rPr>
          <w:rFonts w:eastAsia="Cambria Math"/>
          <w:lang w:eastAsia="zh-CN"/>
        </w:rPr>
        <w:t>3456</w:t>
      </w:r>
    </w:p>
    <w:p w14:paraId="2019E74C" w14:textId="77777777" w:rsidR="008A56F7" w:rsidRDefault="00000000">
      <w:pPr>
        <w:pStyle w:val="af"/>
        <w:rPr>
          <w:lang w:eastAsia="zh-CN"/>
        </w:rPr>
      </w:pPr>
      <w:r>
        <w:rPr>
          <w:rFonts w:ascii="宋体" w:eastAsia="宋体" w:hAnsi="宋体" w:cs="宋体" w:hint="eastAsia"/>
          <w:lang w:eastAsia="zh-CN"/>
        </w:rPr>
        <w:t>三种公式并不表示三种不同系统。</w:t>
      </w:r>
    </w:p>
    <w:p w14:paraId="1CCB053C" w14:textId="77777777" w:rsidR="008A56F7" w:rsidRDefault="00000000">
      <w:pPr>
        <w:pStyle w:val="af"/>
        <w:rPr>
          <w:lang w:eastAsia="zh-CN"/>
        </w:rPr>
      </w:pPr>
      <w:r>
        <w:rPr>
          <w:rFonts w:ascii="宋体" w:eastAsia="宋体" w:hAnsi="宋体" w:cs="宋体" w:hint="eastAsia"/>
          <w:lang w:eastAsia="zh-CN"/>
        </w:rPr>
        <w:t>而是：</w:t>
      </w:r>
    </w:p>
    <w:p w14:paraId="3394923C" w14:textId="77777777" w:rsidR="008A56F7" w:rsidRDefault="00000000">
      <w:pPr>
        <w:pStyle w:val="Equation"/>
        <w:rPr>
          <w:lang w:eastAsia="zh-CN"/>
        </w:rPr>
      </w:pPr>
      <w:r>
        <w:rPr>
          <w:rFonts w:ascii="宋体" w:eastAsia="宋体" w:hAnsi="宋体" w:cs="宋体" w:hint="eastAsia"/>
          <w:lang w:eastAsia="zh-CN"/>
        </w:rPr>
        <w:t>同一运动结构在不同坐标系中的表达</w:t>
      </w:r>
    </w:p>
    <w:p w14:paraId="65BACD8E" w14:textId="77777777" w:rsidR="008A56F7" w:rsidRDefault="00000000">
      <w:pPr>
        <w:pStyle w:val="af"/>
        <w:rPr>
          <w:lang w:eastAsia="zh-CN"/>
        </w:rPr>
      </w:pPr>
      <w:r>
        <w:rPr>
          <w:rFonts w:ascii="宋体" w:eastAsia="宋体" w:hAnsi="宋体" w:cs="宋体" w:hint="eastAsia"/>
          <w:lang w:eastAsia="zh-CN"/>
        </w:rPr>
        <w:t>因此：</w:t>
      </w:r>
    </w:p>
    <w:p w14:paraId="4A6C9E8C" w14:textId="77777777" w:rsidR="008A56F7" w:rsidRDefault="00000000">
      <w:pPr>
        <w:pStyle w:val="Equation"/>
        <w:rPr>
          <w:lang w:eastAsia="zh-CN"/>
        </w:rPr>
      </w:pPr>
      <w:r>
        <w:rPr>
          <w:rFonts w:eastAsia="Cambria Math"/>
          <w:lang w:eastAsia="zh-CN"/>
        </w:rPr>
        <w:t>360=</w:t>
      </w:r>
      <w:r>
        <w:rPr>
          <w:lang w:eastAsia="zh-CN"/>
        </w:rPr>
        <w:br/>
      </w:r>
      <w:r>
        <w:rPr>
          <w:rFonts w:ascii="宋体" w:eastAsia="宋体" w:hAnsi="宋体" w:cs="宋体" w:hint="eastAsia"/>
          <w:lang w:eastAsia="zh-CN"/>
        </w:rPr>
        <w:t>三元四象五运六气</w:t>
      </w:r>
    </w:p>
    <w:p w14:paraId="440B3228" w14:textId="77777777" w:rsidR="008A56F7" w:rsidRDefault="00000000">
      <w:pPr>
        <w:pStyle w:val="af"/>
        <w:rPr>
          <w:lang w:eastAsia="zh-CN"/>
        </w:rPr>
      </w:pPr>
      <w:r>
        <w:rPr>
          <w:rFonts w:ascii="宋体" w:eastAsia="宋体" w:hAnsi="宋体" w:cs="宋体" w:hint="eastAsia"/>
          <w:lang w:eastAsia="zh-CN"/>
        </w:rPr>
        <w:t>成为全文最重要的尺度统一公式之一。</w:t>
      </w:r>
    </w:p>
    <w:p w14:paraId="7C900570" w14:textId="77777777" w:rsidR="008A56F7" w:rsidRDefault="008A56F7">
      <w:pPr>
        <w:spacing w:after="40"/>
        <w:rPr>
          <w:lang w:eastAsia="zh-CN"/>
        </w:rPr>
      </w:pPr>
    </w:p>
    <w:p w14:paraId="3C2DA2E2" w14:textId="77777777" w:rsidR="008A56F7" w:rsidRDefault="00000000">
      <w:pPr>
        <w:pStyle w:val="21"/>
        <w:rPr>
          <w:lang w:eastAsia="zh-CN"/>
        </w:rPr>
      </w:pPr>
      <w:r>
        <w:rPr>
          <w:rFonts w:ascii="宋体" w:eastAsia="宋体" w:hAnsi="宋体" w:cs="宋体" w:hint="eastAsia"/>
          <w:lang w:eastAsia="zh-CN"/>
        </w:rPr>
        <w:t>十六、</w:t>
      </w:r>
      <w:r>
        <w:rPr>
          <w:rFonts w:ascii="Noto Sans CJK SC" w:eastAsia="Noto Sans CJK SC" w:hAnsi="Noto Sans CJK SC"/>
          <w:lang w:eastAsia="zh-CN"/>
        </w:rPr>
        <w:t>1620</w:t>
      </w:r>
      <w:r>
        <w:rPr>
          <w:rFonts w:ascii="宋体" w:eastAsia="宋体" w:hAnsi="宋体" w:cs="宋体" w:hint="eastAsia"/>
          <w:lang w:eastAsia="zh-CN"/>
        </w:rPr>
        <w:t>：同构而非同值</w:t>
      </w:r>
    </w:p>
    <w:p w14:paraId="3DCE820E" w14:textId="77777777" w:rsidR="008A56F7" w:rsidRDefault="00000000">
      <w:pPr>
        <w:pStyle w:val="af"/>
        <w:rPr>
          <w:lang w:eastAsia="zh-CN"/>
        </w:rPr>
      </w:pPr>
      <w:r>
        <w:rPr>
          <w:rFonts w:ascii="宋体" w:eastAsia="宋体" w:hAnsi="宋体" w:cs="宋体" w:hint="eastAsia"/>
          <w:lang w:eastAsia="zh-CN"/>
        </w:rPr>
        <w:t>人体层：</w:t>
      </w:r>
    </w:p>
    <w:p w14:paraId="366037A4" w14:textId="77777777" w:rsidR="008A56F7" w:rsidRDefault="00000000">
      <w:pPr>
        <w:pStyle w:val="Equation"/>
      </w:pPr>
      <w:r>
        <w:rPr>
          <w:rFonts w:eastAsia="Cambria Math"/>
        </w:rPr>
        <w:t>1620</w:t>
      </w:r>
      <w:r>
        <w:br/>
      </w:r>
      <w:r>
        <w:rPr>
          <w:rFonts w:eastAsia="Cambria Math"/>
        </w:rPr>
        <w:t>=</w:t>
      </w:r>
      <w:r>
        <w:br/>
      </w:r>
      <w:r>
        <w:rPr>
          <w:rFonts w:eastAsia="Cambria Math"/>
        </w:rPr>
        <w:t>63910</w:t>
      </w:r>
    </w:p>
    <w:p w14:paraId="24435F47"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47AAF252" w14:textId="77777777" w:rsidR="008A56F7" w:rsidRDefault="00000000">
      <w:pPr>
        <w:pStyle w:val="Equation"/>
      </w:pPr>
      <w:r>
        <w:rPr>
          <w:rFonts w:eastAsia="Cambria Math"/>
        </w:rPr>
        <w:lastRenderedPageBreak/>
        <w:t>(1620)</w:t>
      </w:r>
      <w:proofErr w:type="gramStart"/>
      <w:r>
        <w:rPr>
          <w:rFonts w:eastAsia="Cambria Math"/>
        </w:rPr>
        <w:t>/(</w:t>
      </w:r>
      <w:proofErr w:type="gramEnd"/>
      <w:r>
        <w:rPr>
          <w:rFonts w:eastAsia="Cambria Math"/>
        </w:rPr>
        <w:t>360)</w:t>
      </w:r>
      <w:r>
        <w:br/>
      </w:r>
      <w:r>
        <w:rPr>
          <w:rFonts w:eastAsia="Cambria Math"/>
        </w:rPr>
        <w:t>=</w:t>
      </w:r>
      <w:r>
        <w:br/>
      </w:r>
      <w:r>
        <w:rPr>
          <w:rFonts w:eastAsia="Cambria Math"/>
        </w:rPr>
        <w:t>92</w:t>
      </w:r>
    </w:p>
    <w:p w14:paraId="041F113B"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36E4A4F4" w14:textId="77777777" w:rsidR="008A56F7" w:rsidRDefault="00000000">
      <w:pPr>
        <w:pStyle w:val="Equation"/>
      </w:pPr>
      <w:proofErr w:type="spellStart"/>
      <w:r>
        <w:rPr>
          <w:rFonts w:ascii="宋体" w:eastAsia="宋体" w:hAnsi="宋体" w:cs="宋体" w:hint="eastAsia"/>
        </w:rPr>
        <w:t>人体尺度</w:t>
      </w:r>
      <w:proofErr w:type="spellEnd"/>
      <w:r>
        <w:br/>
      </w:r>
      <w:r>
        <w:rPr>
          <w:rFonts w:eastAsia="Cambria Math"/>
        </w:rPr>
        <w:t>=</w:t>
      </w:r>
      <w:r>
        <w:br/>
      </w:r>
      <w:proofErr w:type="spellStart"/>
      <w:r>
        <w:rPr>
          <w:rFonts w:ascii="宋体" w:eastAsia="宋体" w:hAnsi="宋体" w:cs="宋体" w:hint="eastAsia"/>
        </w:rPr>
        <w:t>天尺度</w:t>
      </w:r>
      <w:proofErr w:type="spellEnd"/>
      <w:r>
        <w:br/>
      </w:r>
      <w:r>
        <w:rPr>
          <w:rFonts w:eastAsia="Cambria Math"/>
        </w:rPr>
        <w:t>92</w:t>
      </w:r>
    </w:p>
    <w:p w14:paraId="7C98F808" w14:textId="77777777" w:rsidR="008A56F7" w:rsidRDefault="00000000">
      <w:pPr>
        <w:pStyle w:val="af"/>
      </w:pPr>
      <w:proofErr w:type="spellStart"/>
      <w:r>
        <w:rPr>
          <w:rFonts w:ascii="宋体" w:eastAsia="宋体" w:hAnsi="宋体" w:cs="宋体" w:hint="eastAsia"/>
        </w:rPr>
        <w:t>这意味着</w:t>
      </w:r>
      <w:proofErr w:type="spellEnd"/>
      <w:r>
        <w:rPr>
          <w:rFonts w:ascii="宋体" w:eastAsia="宋体" w:hAnsi="宋体" w:cs="宋体" w:hint="eastAsia"/>
        </w:rPr>
        <w:t>：</w:t>
      </w:r>
    </w:p>
    <w:p w14:paraId="1370517B" w14:textId="77777777" w:rsidR="008A56F7" w:rsidRDefault="00000000">
      <w:pPr>
        <w:pStyle w:val="Equation"/>
      </w:pPr>
      <w:r>
        <w:rPr>
          <w:rFonts w:eastAsia="Cambria Math"/>
        </w:rPr>
        <w:t>3601620</w:t>
      </w:r>
    </w:p>
    <w:p w14:paraId="56F297DA" w14:textId="77777777" w:rsidR="008A56F7" w:rsidRDefault="00000000">
      <w:pPr>
        <w:pStyle w:val="af"/>
      </w:pPr>
      <w:r>
        <w:rPr>
          <w:rFonts w:ascii="宋体" w:eastAsia="宋体" w:hAnsi="宋体" w:cs="宋体" w:hint="eastAsia"/>
        </w:rPr>
        <w:t>但：</w:t>
      </w:r>
    </w:p>
    <w:p w14:paraId="33B85A91" w14:textId="77777777" w:rsidR="008A56F7" w:rsidRDefault="00000000">
      <w:pPr>
        <w:pStyle w:val="Equation"/>
      </w:pPr>
      <w:r>
        <w:rPr>
          <w:rFonts w:eastAsia="Cambria Math"/>
        </w:rPr>
        <w:t>360_generative structure1620</w:t>
      </w:r>
    </w:p>
    <w:p w14:paraId="42773462" w14:textId="77777777" w:rsidR="008A56F7" w:rsidRDefault="00000000">
      <w:pPr>
        <w:pStyle w:val="af"/>
        <w:rPr>
          <w:lang w:eastAsia="zh-CN"/>
        </w:rPr>
      </w:pPr>
      <w:r>
        <w:rPr>
          <w:rFonts w:ascii="宋体" w:eastAsia="宋体" w:hAnsi="宋体" w:cs="宋体" w:hint="eastAsia"/>
          <w:lang w:eastAsia="zh-CN"/>
        </w:rPr>
        <w:t>所以全文某些数字关系必须使用</w:t>
      </w:r>
      <w:r>
        <w:rPr>
          <w:lang w:eastAsia="zh-CN"/>
        </w:rPr>
        <w:t>“</w:t>
      </w:r>
      <w:r>
        <w:rPr>
          <w:rFonts w:ascii="宋体" w:eastAsia="宋体" w:hAnsi="宋体" w:cs="宋体" w:hint="eastAsia"/>
          <w:lang w:eastAsia="zh-CN"/>
        </w:rPr>
        <w:t>尺度同构</w:t>
      </w:r>
      <w:r>
        <w:rPr>
          <w:lang w:eastAsia="zh-CN"/>
        </w:rPr>
        <w:t>”</w:t>
      </w:r>
      <w:r>
        <w:rPr>
          <w:rFonts w:ascii="宋体" w:eastAsia="宋体" w:hAnsi="宋体" w:cs="宋体" w:hint="eastAsia"/>
          <w:lang w:eastAsia="zh-CN"/>
        </w:rPr>
        <w:t>而不能使用普通等值逻辑。</w:t>
      </w:r>
    </w:p>
    <w:p w14:paraId="722166EB" w14:textId="77777777" w:rsidR="008A56F7" w:rsidRDefault="008A56F7">
      <w:pPr>
        <w:spacing w:after="40"/>
        <w:rPr>
          <w:lang w:eastAsia="zh-CN"/>
        </w:rPr>
      </w:pPr>
    </w:p>
    <w:p w14:paraId="067644FA" w14:textId="77777777" w:rsidR="008A56F7" w:rsidRDefault="00000000">
      <w:pPr>
        <w:pStyle w:val="21"/>
        <w:rPr>
          <w:lang w:eastAsia="zh-CN"/>
        </w:rPr>
      </w:pPr>
      <w:r>
        <w:rPr>
          <w:rFonts w:ascii="宋体" w:eastAsia="宋体" w:hAnsi="宋体" w:cs="宋体" w:hint="eastAsia"/>
          <w:lang w:eastAsia="zh-CN"/>
        </w:rPr>
        <w:t>十七、</w:t>
      </w:r>
      <w:r>
        <w:rPr>
          <w:rFonts w:ascii="Noto Sans CJK SC" w:eastAsia="Noto Sans CJK SC" w:hAnsi="Noto Sans CJK SC"/>
          <w:lang w:eastAsia="zh-CN"/>
        </w:rPr>
        <w:t>50</w:t>
      </w:r>
      <w:r>
        <w:rPr>
          <w:rFonts w:ascii="宋体" w:eastAsia="宋体" w:hAnsi="宋体" w:cs="宋体" w:hint="eastAsia"/>
          <w:lang w:eastAsia="zh-CN"/>
        </w:rPr>
        <w:t>与人体运行量</w:t>
      </w:r>
    </w:p>
    <w:p w14:paraId="0240EB30" w14:textId="77777777" w:rsidR="008A56F7" w:rsidRDefault="00000000">
      <w:pPr>
        <w:pStyle w:val="af"/>
        <w:rPr>
          <w:lang w:eastAsia="zh-CN"/>
        </w:rPr>
      </w:pPr>
      <w:r>
        <w:rPr>
          <w:rFonts w:ascii="宋体" w:eastAsia="宋体" w:hAnsi="宋体" w:cs="宋体" w:hint="eastAsia"/>
          <w:lang w:eastAsia="zh-CN"/>
        </w:rPr>
        <w:t>五行与十干：</w:t>
      </w:r>
    </w:p>
    <w:p w14:paraId="0F8B450A" w14:textId="77777777" w:rsidR="008A56F7" w:rsidRDefault="00000000">
      <w:pPr>
        <w:pStyle w:val="Equation"/>
        <w:rPr>
          <w:lang w:eastAsia="zh-CN"/>
        </w:rPr>
      </w:pPr>
      <w:r>
        <w:rPr>
          <w:rFonts w:eastAsia="Cambria Math"/>
          <w:lang w:eastAsia="zh-CN"/>
        </w:rPr>
        <w:t>50=510</w:t>
      </w:r>
    </w:p>
    <w:p w14:paraId="6CE457BD" w14:textId="77777777" w:rsidR="008A56F7" w:rsidRDefault="00000000">
      <w:pPr>
        <w:pStyle w:val="af"/>
        <w:rPr>
          <w:lang w:eastAsia="zh-CN"/>
        </w:rPr>
      </w:pPr>
      <w:r>
        <w:rPr>
          <w:rFonts w:ascii="宋体" w:eastAsia="宋体" w:hAnsi="宋体" w:cs="宋体" w:hint="eastAsia"/>
          <w:lang w:eastAsia="zh-CN"/>
        </w:rPr>
        <w:t>人体完整经脉尺度：</w:t>
      </w:r>
    </w:p>
    <w:p w14:paraId="0F06ECF7" w14:textId="77777777" w:rsidR="008A56F7" w:rsidRDefault="00000000">
      <w:pPr>
        <w:pStyle w:val="Equation"/>
        <w:rPr>
          <w:lang w:eastAsia="zh-CN"/>
        </w:rPr>
      </w:pPr>
      <w:r>
        <w:rPr>
          <w:rFonts w:eastAsia="Cambria Math"/>
          <w:lang w:eastAsia="zh-CN"/>
        </w:rPr>
        <w:t>1620</w:t>
      </w:r>
    </w:p>
    <w:p w14:paraId="17BD8A96" w14:textId="77777777" w:rsidR="008A56F7" w:rsidRDefault="00000000">
      <w:pPr>
        <w:pStyle w:val="af"/>
        <w:rPr>
          <w:lang w:eastAsia="zh-CN"/>
        </w:rPr>
      </w:pPr>
      <w:r>
        <w:rPr>
          <w:rFonts w:ascii="宋体" w:eastAsia="宋体" w:hAnsi="宋体" w:cs="宋体" w:hint="eastAsia"/>
          <w:lang w:eastAsia="zh-CN"/>
        </w:rPr>
        <w:t>于是：</w:t>
      </w:r>
    </w:p>
    <w:p w14:paraId="5D7A6193" w14:textId="77777777" w:rsidR="008A56F7" w:rsidRDefault="00000000">
      <w:pPr>
        <w:pStyle w:val="Equation"/>
      </w:pPr>
      <w:r>
        <w:rPr>
          <w:rFonts w:eastAsia="Cambria Math"/>
        </w:rPr>
        <w:t>162050=81000</w:t>
      </w:r>
    </w:p>
    <w:p w14:paraId="3AFE3060" w14:textId="77777777" w:rsidR="008A56F7" w:rsidRDefault="00000000">
      <w:pPr>
        <w:pStyle w:val="af"/>
      </w:pPr>
      <w:r>
        <w:rPr>
          <w:rFonts w:ascii="宋体" w:eastAsia="宋体" w:hAnsi="宋体" w:cs="宋体" w:hint="eastAsia"/>
        </w:rPr>
        <w:t>再：</w:t>
      </w:r>
    </w:p>
    <w:p w14:paraId="4492A2E6" w14:textId="77777777" w:rsidR="008A56F7" w:rsidRDefault="00000000">
      <w:pPr>
        <w:pStyle w:val="Equation"/>
      </w:pPr>
      <w:r>
        <w:rPr>
          <w:rFonts w:eastAsia="Cambria Math"/>
        </w:rPr>
        <w:t>810006=13500</w:t>
      </w:r>
    </w:p>
    <w:p w14:paraId="48802B18" w14:textId="77777777" w:rsidR="008A56F7" w:rsidRDefault="00000000">
      <w:pPr>
        <w:pStyle w:val="af"/>
      </w:pPr>
      <w:proofErr w:type="spellStart"/>
      <w:r>
        <w:rPr>
          <w:rFonts w:ascii="宋体" w:eastAsia="宋体" w:hAnsi="宋体" w:cs="宋体" w:hint="eastAsia"/>
        </w:rPr>
        <w:t>得到</w:t>
      </w:r>
      <w:proofErr w:type="spellEnd"/>
      <w:r>
        <w:rPr>
          <w:rFonts w:ascii="宋体" w:eastAsia="宋体" w:hAnsi="宋体" w:cs="宋体" w:hint="eastAsia"/>
        </w:rPr>
        <w:t>：</w:t>
      </w:r>
    </w:p>
    <w:p w14:paraId="780213E1" w14:textId="77777777" w:rsidR="008A56F7" w:rsidRDefault="00000000">
      <w:pPr>
        <w:pStyle w:val="Equation"/>
      </w:pPr>
      <w:r>
        <w:rPr>
          <w:rFonts w:eastAsia="Cambria Math"/>
        </w:rPr>
        <w:t>13500=</w:t>
      </w:r>
      <w:r>
        <w:br/>
      </w:r>
      <w:r>
        <w:rPr>
          <w:rFonts w:eastAsia="Cambria Math"/>
        </w:rPr>
        <w:t>(162050)</w:t>
      </w:r>
      <w:proofErr w:type="gramStart"/>
      <w:r>
        <w:rPr>
          <w:rFonts w:eastAsia="Cambria Math"/>
        </w:rPr>
        <w:t>/(</w:t>
      </w:r>
      <w:proofErr w:type="gramEnd"/>
      <w:r>
        <w:rPr>
          <w:rFonts w:eastAsia="Cambria Math"/>
        </w:rPr>
        <w:t>6)</w:t>
      </w:r>
    </w:p>
    <w:p w14:paraId="02C1889E"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55A2BBD6" w14:textId="77777777" w:rsidR="008A56F7" w:rsidRDefault="00000000">
      <w:pPr>
        <w:pStyle w:val="Equation"/>
      </w:pPr>
      <w:proofErr w:type="gramStart"/>
      <w:r>
        <w:rPr>
          <w:rFonts w:eastAsia="Cambria Math"/>
        </w:rPr>
        <w:t>1620,\</w:t>
      </w:r>
      <w:proofErr w:type="gramEnd"/>
      <w:r>
        <w:rPr>
          <w:rFonts w:eastAsia="Cambria Math"/>
        </w:rPr>
        <w:t xml:space="preserve"> </w:t>
      </w:r>
      <w:proofErr w:type="gramStart"/>
      <w:r>
        <w:rPr>
          <w:rFonts w:eastAsia="Cambria Math"/>
        </w:rPr>
        <w:t>50,\</w:t>
      </w:r>
      <w:proofErr w:type="gramEnd"/>
      <w:r>
        <w:rPr>
          <w:rFonts w:eastAsia="Cambria Math"/>
        </w:rPr>
        <w:t xml:space="preserve"> 6</w:t>
      </w:r>
    </w:p>
    <w:p w14:paraId="5F0CE18D" w14:textId="77777777" w:rsidR="008A56F7" w:rsidRDefault="00000000">
      <w:pPr>
        <w:pStyle w:val="af"/>
      </w:pPr>
      <w:proofErr w:type="spellStart"/>
      <w:r>
        <w:rPr>
          <w:rFonts w:ascii="宋体" w:eastAsia="宋体" w:hAnsi="宋体" w:cs="宋体" w:hint="eastAsia"/>
        </w:rPr>
        <w:t>一旦确定</w:t>
      </w:r>
      <w:proofErr w:type="spellEnd"/>
      <w:r>
        <w:rPr>
          <w:rFonts w:ascii="宋体" w:eastAsia="宋体" w:hAnsi="宋体" w:cs="宋体" w:hint="eastAsia"/>
        </w:rPr>
        <w:t>：</w:t>
      </w:r>
    </w:p>
    <w:p w14:paraId="0C35C2C8" w14:textId="77777777" w:rsidR="008A56F7" w:rsidRDefault="00000000">
      <w:pPr>
        <w:pStyle w:val="Equation"/>
        <w:rPr>
          <w:lang w:eastAsia="zh-CN"/>
        </w:rPr>
      </w:pPr>
      <w:proofErr w:type="gramStart"/>
      <w:r>
        <w:rPr>
          <w:rFonts w:eastAsia="Cambria Math"/>
          <w:lang w:eastAsia="zh-CN"/>
        </w:rPr>
        <w:t>81000,\</w:t>
      </w:r>
      <w:proofErr w:type="gramEnd"/>
      <w:r>
        <w:rPr>
          <w:rFonts w:eastAsia="Cambria Math"/>
          <w:lang w:eastAsia="zh-CN"/>
        </w:rPr>
        <w:t xml:space="preserve"> 13500</w:t>
      </w:r>
    </w:p>
    <w:p w14:paraId="057E1CFF" w14:textId="77777777" w:rsidR="008A56F7" w:rsidRDefault="00000000">
      <w:pPr>
        <w:pStyle w:val="af"/>
        <w:rPr>
          <w:lang w:eastAsia="zh-CN"/>
        </w:rPr>
      </w:pPr>
      <w:r>
        <w:rPr>
          <w:rFonts w:ascii="宋体" w:eastAsia="宋体" w:hAnsi="宋体" w:cs="宋体" w:hint="eastAsia"/>
          <w:lang w:eastAsia="zh-CN"/>
        </w:rPr>
        <w:t>即自动锁定。</w:t>
      </w:r>
    </w:p>
    <w:p w14:paraId="522B07CD" w14:textId="77777777" w:rsidR="008A56F7" w:rsidRDefault="00000000">
      <w:pPr>
        <w:pStyle w:val="af"/>
        <w:rPr>
          <w:lang w:eastAsia="zh-CN"/>
        </w:rPr>
      </w:pPr>
      <w:r>
        <w:rPr>
          <w:rFonts w:ascii="宋体" w:eastAsia="宋体" w:hAnsi="宋体" w:cs="宋体" w:hint="eastAsia"/>
          <w:lang w:eastAsia="zh-CN"/>
        </w:rPr>
        <w:t>这意味着《黄帝内经》相关大运行量不再需要分别解释。</w:t>
      </w:r>
    </w:p>
    <w:p w14:paraId="57D720E8" w14:textId="77777777" w:rsidR="008A56F7" w:rsidRDefault="008A56F7">
      <w:pPr>
        <w:spacing w:after="40"/>
        <w:rPr>
          <w:lang w:eastAsia="zh-CN"/>
        </w:rPr>
      </w:pPr>
    </w:p>
    <w:p w14:paraId="73165186" w14:textId="77777777" w:rsidR="008A56F7" w:rsidRDefault="00000000">
      <w:pPr>
        <w:pStyle w:val="21"/>
        <w:rPr>
          <w:lang w:eastAsia="zh-CN"/>
        </w:rPr>
      </w:pPr>
      <w:r>
        <w:rPr>
          <w:rFonts w:ascii="宋体" w:eastAsia="宋体" w:hAnsi="宋体" w:cs="宋体" w:hint="eastAsia"/>
          <w:lang w:eastAsia="zh-CN"/>
        </w:rPr>
        <w:t>十八、五脏死期：耗散停车模型</w:t>
      </w:r>
    </w:p>
    <w:p w14:paraId="3A427B70" w14:textId="77777777" w:rsidR="008A56F7" w:rsidRDefault="00000000">
      <w:pPr>
        <w:pStyle w:val="af"/>
        <w:rPr>
          <w:lang w:eastAsia="zh-CN"/>
        </w:rPr>
      </w:pPr>
      <w:r>
        <w:rPr>
          <w:rFonts w:ascii="宋体" w:eastAsia="宋体" w:hAnsi="宋体" w:cs="宋体" w:hint="eastAsia"/>
          <w:lang w:eastAsia="zh-CN"/>
        </w:rPr>
        <w:t>五个数据为：</w:t>
      </w:r>
    </w:p>
    <w:p w14:paraId="238657F9" w14:textId="77777777" w:rsidR="008A56F7" w:rsidRDefault="00000000">
      <w:pPr>
        <w:pStyle w:val="Equation"/>
        <w:rPr>
          <w:lang w:eastAsia="zh-CN"/>
        </w:rPr>
      </w:pPr>
      <w:r>
        <w:rPr>
          <w:rFonts w:ascii="宋体" w:eastAsia="宋体" w:hAnsi="宋体" w:cs="宋体" w:hint="eastAsia"/>
          <w:lang w:eastAsia="zh-CN"/>
        </w:rPr>
        <w:lastRenderedPageBreak/>
        <w:t>肝</w:t>
      </w:r>
      <w:r>
        <w:rPr>
          <w:rFonts w:eastAsia="Cambria Math"/>
          <w:lang w:eastAsia="zh-CN"/>
        </w:rPr>
        <w:t>18,</w:t>
      </w:r>
      <w:r>
        <w:rPr>
          <w:lang w:eastAsia="zh-CN"/>
        </w:rPr>
        <w:br/>
      </w:r>
      <w:r>
        <w:rPr>
          <w:rFonts w:ascii="宋体" w:eastAsia="宋体" w:hAnsi="宋体" w:cs="宋体" w:hint="eastAsia"/>
          <w:lang w:eastAsia="zh-CN"/>
        </w:rPr>
        <w:t>心</w:t>
      </w:r>
      <w:r>
        <w:rPr>
          <w:rFonts w:eastAsia="Cambria Math"/>
          <w:lang w:eastAsia="zh-CN"/>
        </w:rPr>
        <w:t>9,</w:t>
      </w:r>
      <w:r>
        <w:rPr>
          <w:lang w:eastAsia="zh-CN"/>
        </w:rPr>
        <w:br/>
      </w:r>
      <w:r>
        <w:rPr>
          <w:rFonts w:ascii="宋体" w:eastAsia="宋体" w:hAnsi="宋体" w:cs="宋体" w:hint="eastAsia"/>
          <w:lang w:eastAsia="zh-CN"/>
        </w:rPr>
        <w:t>肺</w:t>
      </w:r>
      <w:r>
        <w:rPr>
          <w:rFonts w:eastAsia="Cambria Math"/>
          <w:lang w:eastAsia="zh-CN"/>
        </w:rPr>
        <w:t>12,</w:t>
      </w:r>
      <w:r>
        <w:rPr>
          <w:lang w:eastAsia="zh-CN"/>
        </w:rPr>
        <w:br/>
      </w:r>
      <w:r>
        <w:rPr>
          <w:rFonts w:ascii="宋体" w:eastAsia="宋体" w:hAnsi="宋体" w:cs="宋体" w:hint="eastAsia"/>
          <w:lang w:eastAsia="zh-CN"/>
        </w:rPr>
        <w:t>肾</w:t>
      </w:r>
      <w:r>
        <w:rPr>
          <w:rFonts w:eastAsia="Cambria Math"/>
          <w:lang w:eastAsia="zh-CN"/>
        </w:rPr>
        <w:t>7,</w:t>
      </w:r>
      <w:r>
        <w:rPr>
          <w:lang w:eastAsia="zh-CN"/>
        </w:rPr>
        <w:br/>
      </w:r>
      <w:r>
        <w:rPr>
          <w:rFonts w:ascii="宋体" w:eastAsia="宋体" w:hAnsi="宋体" w:cs="宋体" w:hint="eastAsia"/>
          <w:lang w:eastAsia="zh-CN"/>
        </w:rPr>
        <w:t>脾</w:t>
      </w:r>
      <w:r>
        <w:rPr>
          <w:rFonts w:eastAsia="Cambria Math"/>
          <w:lang w:eastAsia="zh-CN"/>
        </w:rPr>
        <w:t>4</w:t>
      </w:r>
    </w:p>
    <w:p w14:paraId="73E9AE97" w14:textId="77777777" w:rsidR="008A56F7" w:rsidRDefault="00000000">
      <w:pPr>
        <w:pStyle w:val="af"/>
        <w:rPr>
          <w:lang w:eastAsia="zh-CN"/>
        </w:rPr>
      </w:pPr>
      <w:r>
        <w:rPr>
          <w:rFonts w:ascii="宋体" w:eastAsia="宋体" w:hAnsi="宋体" w:cs="宋体" w:hint="eastAsia"/>
          <w:lang w:eastAsia="zh-CN"/>
        </w:rPr>
        <w:t>其生成分别为：</w:t>
      </w:r>
    </w:p>
    <w:p w14:paraId="66DBCD77" w14:textId="77777777" w:rsidR="008A56F7" w:rsidRDefault="00000000">
      <w:pPr>
        <w:pStyle w:val="Equation"/>
        <w:rPr>
          <w:lang w:eastAsia="zh-CN"/>
        </w:rPr>
      </w:pPr>
      <w:proofErr w:type="gramStart"/>
      <w:r>
        <w:rPr>
          <w:rFonts w:ascii="宋体" w:eastAsia="宋体" w:hAnsi="宋体" w:cs="宋体" w:hint="eastAsia"/>
          <w:lang w:eastAsia="zh-CN"/>
        </w:rPr>
        <w:t>肝</w:t>
      </w:r>
      <w:r>
        <w:rPr>
          <w:rFonts w:eastAsia="Cambria Math"/>
          <w:lang w:eastAsia="zh-CN"/>
        </w:rPr>
        <w:t>:</w:t>
      </w:r>
      <w:proofErr w:type="gramEnd"/>
      <w:r>
        <w:rPr>
          <w:rFonts w:eastAsia="Cambria Math"/>
          <w:lang w:eastAsia="zh-CN"/>
        </w:rPr>
        <w:t>63=18</w:t>
      </w:r>
    </w:p>
    <w:p w14:paraId="19663CC1" w14:textId="77777777" w:rsidR="008A56F7" w:rsidRDefault="00000000">
      <w:pPr>
        <w:pStyle w:val="Equation"/>
        <w:rPr>
          <w:lang w:eastAsia="zh-CN"/>
        </w:rPr>
      </w:pPr>
      <w:proofErr w:type="gramStart"/>
      <w:r>
        <w:rPr>
          <w:rFonts w:ascii="宋体" w:eastAsia="宋体" w:hAnsi="宋体" w:cs="宋体" w:hint="eastAsia"/>
          <w:lang w:eastAsia="zh-CN"/>
        </w:rPr>
        <w:t>心</w:t>
      </w:r>
      <w:r>
        <w:rPr>
          <w:rFonts w:eastAsia="Cambria Math"/>
          <w:lang w:eastAsia="zh-CN"/>
        </w:rPr>
        <w:t>:</w:t>
      </w:r>
      <w:proofErr w:type="gramEnd"/>
      <w:r>
        <w:rPr>
          <w:rFonts w:eastAsia="Cambria Math"/>
          <w:lang w:eastAsia="zh-CN"/>
        </w:rPr>
        <w:t>33=9</w:t>
      </w:r>
    </w:p>
    <w:p w14:paraId="02356885" w14:textId="77777777" w:rsidR="008A56F7" w:rsidRDefault="00000000">
      <w:pPr>
        <w:pStyle w:val="Equation"/>
        <w:rPr>
          <w:lang w:eastAsia="zh-CN"/>
        </w:rPr>
      </w:pPr>
      <w:proofErr w:type="gramStart"/>
      <w:r>
        <w:rPr>
          <w:rFonts w:ascii="宋体" w:eastAsia="宋体" w:hAnsi="宋体" w:cs="宋体" w:hint="eastAsia"/>
          <w:lang w:eastAsia="zh-CN"/>
        </w:rPr>
        <w:t>肺</w:t>
      </w:r>
      <w:r>
        <w:rPr>
          <w:rFonts w:eastAsia="Cambria Math"/>
          <w:lang w:eastAsia="zh-CN"/>
        </w:rPr>
        <w:t>:</w:t>
      </w:r>
      <w:proofErr w:type="gramEnd"/>
      <w:r>
        <w:rPr>
          <w:rFonts w:eastAsia="Cambria Math"/>
          <w:lang w:eastAsia="zh-CN"/>
        </w:rPr>
        <w:t>62=12</w:t>
      </w:r>
    </w:p>
    <w:p w14:paraId="55F776D4" w14:textId="77777777" w:rsidR="008A56F7" w:rsidRDefault="00000000">
      <w:pPr>
        <w:pStyle w:val="Equation"/>
        <w:rPr>
          <w:lang w:eastAsia="zh-CN"/>
        </w:rPr>
      </w:pPr>
      <w:proofErr w:type="gramStart"/>
      <w:r>
        <w:rPr>
          <w:rFonts w:ascii="宋体" w:eastAsia="宋体" w:hAnsi="宋体" w:cs="宋体" w:hint="eastAsia"/>
          <w:lang w:eastAsia="zh-CN"/>
        </w:rPr>
        <w:t>肾</w:t>
      </w:r>
      <w:r>
        <w:rPr>
          <w:rFonts w:eastAsia="Cambria Math"/>
          <w:lang w:eastAsia="zh-CN"/>
        </w:rPr>
        <w:t>:</w:t>
      </w:r>
      <w:proofErr w:type="gramEnd"/>
      <w:r>
        <w:rPr>
          <w:rFonts w:eastAsia="Cambria Math"/>
          <w:lang w:eastAsia="zh-CN"/>
        </w:rPr>
        <w:t>5+2=7</w:t>
      </w:r>
    </w:p>
    <w:p w14:paraId="11968BEC" w14:textId="77777777" w:rsidR="008A56F7" w:rsidRDefault="00000000">
      <w:pPr>
        <w:pStyle w:val="Equation"/>
        <w:rPr>
          <w:lang w:eastAsia="zh-CN"/>
        </w:rPr>
      </w:pPr>
      <w:proofErr w:type="gramStart"/>
      <w:r>
        <w:rPr>
          <w:rFonts w:ascii="宋体" w:eastAsia="宋体" w:hAnsi="宋体" w:cs="宋体" w:hint="eastAsia"/>
          <w:lang w:eastAsia="zh-CN"/>
        </w:rPr>
        <w:t>脾</w:t>
      </w:r>
      <w:r>
        <w:rPr>
          <w:rFonts w:eastAsia="Cambria Math"/>
          <w:lang w:eastAsia="zh-CN"/>
        </w:rPr>
        <w:t>:</w:t>
      </w:r>
      <w:proofErr w:type="gramEnd"/>
      <w:r>
        <w:rPr>
          <w:rFonts w:eastAsia="Cambria Math"/>
          <w:lang w:eastAsia="zh-CN"/>
        </w:rPr>
        <w:t>4</w:t>
      </w:r>
    </w:p>
    <w:p w14:paraId="57828C3D" w14:textId="77777777" w:rsidR="008A56F7" w:rsidRDefault="00000000">
      <w:pPr>
        <w:pStyle w:val="af"/>
        <w:rPr>
          <w:lang w:eastAsia="zh-CN"/>
        </w:rPr>
      </w:pPr>
      <w:r>
        <w:rPr>
          <w:rFonts w:ascii="宋体" w:eastAsia="宋体" w:hAnsi="宋体" w:cs="宋体" w:hint="eastAsia"/>
          <w:lang w:eastAsia="zh-CN"/>
        </w:rPr>
        <w:t>它们不是死亡时间的简单先后排序，而是系统停车时不同动力环节的耗散余程：</w:t>
      </w:r>
    </w:p>
    <w:p w14:paraId="464AE025" w14:textId="77777777" w:rsidR="008A56F7" w:rsidRDefault="00000000">
      <w:pPr>
        <w:pStyle w:val="Equation"/>
      </w:pPr>
      <w:proofErr w:type="spellStart"/>
      <w:r>
        <w:rPr>
          <w:rFonts w:ascii="宋体" w:eastAsia="宋体" w:hAnsi="宋体" w:cs="宋体" w:hint="eastAsia"/>
        </w:rPr>
        <w:t>惯性滑行</w:t>
      </w:r>
      <w:proofErr w:type="spellEnd"/>
      <w:r>
        <w:br/>
      </w:r>
      <w:r>
        <w:rPr>
          <w:rFonts w:eastAsia="Cambria Math"/>
        </w:rPr>
        <w:t>arrow</w:t>
      </w:r>
      <w:r>
        <w:br/>
      </w:r>
      <w:proofErr w:type="spellStart"/>
      <w:r>
        <w:rPr>
          <w:rFonts w:ascii="宋体" w:eastAsia="宋体" w:hAnsi="宋体" w:cs="宋体" w:hint="eastAsia"/>
        </w:rPr>
        <w:t>峰值熄灭</w:t>
      </w:r>
      <w:proofErr w:type="spellEnd"/>
      <w:r>
        <w:br/>
      </w:r>
      <w:r>
        <w:rPr>
          <w:rFonts w:eastAsia="Cambria Math"/>
        </w:rPr>
        <w:t>arrow</w:t>
      </w:r>
      <w:r>
        <w:br/>
      </w:r>
      <w:proofErr w:type="spellStart"/>
      <w:r>
        <w:rPr>
          <w:rFonts w:ascii="宋体" w:eastAsia="宋体" w:hAnsi="宋体" w:cs="宋体" w:hint="eastAsia"/>
        </w:rPr>
        <w:t>收敛制动</w:t>
      </w:r>
      <w:proofErr w:type="spellEnd"/>
      <w:r>
        <w:br/>
      </w:r>
      <w:r>
        <w:rPr>
          <w:rFonts w:eastAsia="Cambria Math"/>
        </w:rPr>
        <w:t>arrow</w:t>
      </w:r>
      <w:r>
        <w:br/>
      </w:r>
      <w:proofErr w:type="spellStart"/>
      <w:r>
        <w:rPr>
          <w:rFonts w:ascii="宋体" w:eastAsia="宋体" w:hAnsi="宋体" w:cs="宋体" w:hint="eastAsia"/>
        </w:rPr>
        <w:t>储备耗尽</w:t>
      </w:r>
      <w:proofErr w:type="spellEnd"/>
      <w:r>
        <w:br/>
      </w:r>
      <w:r>
        <w:rPr>
          <w:rFonts w:eastAsia="Cambria Math"/>
        </w:rPr>
        <w:t>arrow</w:t>
      </w:r>
      <w:r>
        <w:br/>
      </w:r>
      <w:proofErr w:type="spellStart"/>
      <w:r>
        <w:rPr>
          <w:rFonts w:ascii="宋体" w:eastAsia="宋体" w:hAnsi="宋体" w:cs="宋体" w:hint="eastAsia"/>
        </w:rPr>
        <w:t>结构解体</w:t>
      </w:r>
      <w:proofErr w:type="spellEnd"/>
    </w:p>
    <w:p w14:paraId="4185B911" w14:textId="77777777" w:rsidR="008A56F7" w:rsidRDefault="00000000">
      <w:pPr>
        <w:pStyle w:val="af"/>
      </w:pPr>
      <w:proofErr w:type="spellStart"/>
      <w:r>
        <w:rPr>
          <w:rFonts w:ascii="宋体" w:eastAsia="宋体" w:hAnsi="宋体" w:cs="宋体" w:hint="eastAsia"/>
        </w:rPr>
        <w:t>最终</w:t>
      </w:r>
      <w:proofErr w:type="spellEnd"/>
      <w:r>
        <w:rPr>
          <w:rFonts w:ascii="宋体" w:eastAsia="宋体" w:hAnsi="宋体" w:cs="宋体" w:hint="eastAsia"/>
        </w:rPr>
        <w:t>：</w:t>
      </w:r>
    </w:p>
    <w:p w14:paraId="4219A1E9" w14:textId="77777777" w:rsidR="008A56F7" w:rsidRDefault="00000000">
      <w:pPr>
        <w:pStyle w:val="Equation"/>
      </w:pPr>
      <w:r>
        <w:rPr>
          <w:rFonts w:eastAsia="Cambria Math"/>
        </w:rPr>
        <w:t>18+9+12+7+4=50</w:t>
      </w:r>
    </w:p>
    <w:p w14:paraId="6C652E39" w14:textId="77777777" w:rsidR="008A56F7" w:rsidRDefault="00000000">
      <w:pPr>
        <w:pStyle w:val="af"/>
      </w:pPr>
      <w:proofErr w:type="spellStart"/>
      <w:r>
        <w:rPr>
          <w:rFonts w:ascii="宋体" w:eastAsia="宋体" w:hAnsi="宋体" w:cs="宋体" w:hint="eastAsia"/>
        </w:rPr>
        <w:t>重新回到</w:t>
      </w:r>
      <w:proofErr w:type="spellEnd"/>
      <w:r>
        <w:rPr>
          <w:rFonts w:ascii="宋体" w:eastAsia="宋体" w:hAnsi="宋体" w:cs="宋体" w:hint="eastAsia"/>
        </w:rPr>
        <w:t>：</w:t>
      </w:r>
    </w:p>
    <w:p w14:paraId="00AB44F6" w14:textId="77777777" w:rsidR="008A56F7" w:rsidRDefault="00000000">
      <w:pPr>
        <w:pStyle w:val="Equation"/>
      </w:pPr>
      <w:r>
        <w:rPr>
          <w:rFonts w:eastAsia="Cambria Math"/>
        </w:rPr>
        <w:t>50=510</w:t>
      </w:r>
    </w:p>
    <w:p w14:paraId="45813568" w14:textId="77777777" w:rsidR="008A56F7" w:rsidRDefault="008A56F7">
      <w:pPr>
        <w:spacing w:after="40"/>
      </w:pPr>
    </w:p>
    <w:p w14:paraId="08EABEC9" w14:textId="77777777" w:rsidR="008A56F7" w:rsidRDefault="00000000">
      <w:pPr>
        <w:pStyle w:val="21"/>
      </w:pPr>
      <w:r>
        <w:rPr>
          <w:rFonts w:ascii="宋体" w:eastAsia="宋体" w:hAnsi="宋体" w:cs="宋体" w:hint="eastAsia"/>
        </w:rPr>
        <w:t>十九、</w:t>
      </w:r>
      <w:r>
        <w:rPr>
          <w:rFonts w:ascii="Noto Sans CJK SC" w:eastAsia="Noto Sans CJK SC" w:hAnsi="Noto Sans CJK SC"/>
        </w:rPr>
        <w:t>28</w:t>
      </w:r>
      <w:r>
        <w:rPr>
          <w:rFonts w:ascii="宋体" w:eastAsia="宋体" w:hAnsi="宋体" w:cs="宋体" w:hint="eastAsia"/>
        </w:rPr>
        <w:t>：内部控制数</w:t>
      </w:r>
    </w:p>
    <w:p w14:paraId="30A5E875" w14:textId="77777777" w:rsidR="008A56F7" w:rsidRDefault="00000000">
      <w:pPr>
        <w:pStyle w:val="af"/>
      </w:pPr>
      <w:proofErr w:type="spellStart"/>
      <w:r>
        <w:rPr>
          <w:rFonts w:ascii="宋体" w:eastAsia="宋体" w:hAnsi="宋体" w:cs="宋体" w:hint="eastAsia"/>
        </w:rPr>
        <w:t>藏干总量</w:t>
      </w:r>
      <w:proofErr w:type="spellEnd"/>
      <w:r>
        <w:rPr>
          <w:rFonts w:ascii="宋体" w:eastAsia="宋体" w:hAnsi="宋体" w:cs="宋体" w:hint="eastAsia"/>
        </w:rPr>
        <w:t>：</w:t>
      </w:r>
    </w:p>
    <w:p w14:paraId="67D39643" w14:textId="77777777" w:rsidR="008A56F7" w:rsidRDefault="00000000">
      <w:pPr>
        <w:pStyle w:val="Equation"/>
      </w:pPr>
      <w:r>
        <w:rPr>
          <w:rFonts w:eastAsia="Cambria Math"/>
        </w:rPr>
        <w:t>28=12+5+11</w:t>
      </w:r>
    </w:p>
    <w:p w14:paraId="3B38664D"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7DB96944" w14:textId="77777777" w:rsidR="008A56F7" w:rsidRDefault="00000000">
      <w:pPr>
        <w:pStyle w:val="a0"/>
      </w:pPr>
      <w:r>
        <w:rPr>
          <w:rFonts w:ascii="宋体" w:eastAsia="宋体" w:hAnsi="宋体" w:cs="宋体" w:hint="eastAsia"/>
        </w:rPr>
        <w:t>四墓：</w:t>
      </w:r>
      <w:r>
        <w:t>12</w:t>
      </w:r>
      <w:r>
        <w:rPr>
          <w:rFonts w:ascii="宋体" w:eastAsia="宋体" w:hAnsi="宋体" w:cs="宋体" w:hint="eastAsia"/>
        </w:rPr>
        <w:t>；</w:t>
      </w:r>
    </w:p>
    <w:p w14:paraId="4D0858FA" w14:textId="77777777" w:rsidR="008A56F7" w:rsidRDefault="00000000">
      <w:pPr>
        <w:pStyle w:val="a0"/>
      </w:pPr>
      <w:r>
        <w:rPr>
          <w:rFonts w:ascii="宋体" w:eastAsia="宋体" w:hAnsi="宋体" w:cs="宋体" w:hint="eastAsia"/>
        </w:rPr>
        <w:t>四正：</w:t>
      </w:r>
      <w:r>
        <w:t>5</w:t>
      </w:r>
      <w:r>
        <w:rPr>
          <w:rFonts w:ascii="宋体" w:eastAsia="宋体" w:hAnsi="宋体" w:cs="宋体" w:hint="eastAsia"/>
        </w:rPr>
        <w:t>；</w:t>
      </w:r>
    </w:p>
    <w:p w14:paraId="544A51A6" w14:textId="77777777" w:rsidR="008A56F7" w:rsidRDefault="00000000">
      <w:pPr>
        <w:pStyle w:val="a0"/>
      </w:pPr>
      <w:r>
        <w:rPr>
          <w:rFonts w:ascii="宋体" w:eastAsia="宋体" w:hAnsi="宋体" w:cs="宋体" w:hint="eastAsia"/>
        </w:rPr>
        <w:t>四生：</w:t>
      </w:r>
      <w:r>
        <w:t>11</w:t>
      </w:r>
      <w:r>
        <w:rPr>
          <w:rFonts w:ascii="宋体" w:eastAsia="宋体" w:hAnsi="宋体" w:cs="宋体" w:hint="eastAsia"/>
        </w:rPr>
        <w:t>。</w:t>
      </w:r>
    </w:p>
    <w:p w14:paraId="422B3D8C" w14:textId="77777777" w:rsidR="008A56F7" w:rsidRDefault="00000000">
      <w:pPr>
        <w:pStyle w:val="af"/>
        <w:rPr>
          <w:lang w:eastAsia="zh-CN"/>
        </w:rPr>
      </w:pPr>
      <w:r>
        <w:rPr>
          <w:rFonts w:ascii="宋体" w:eastAsia="宋体" w:hAnsi="宋体" w:cs="宋体" w:hint="eastAsia"/>
          <w:lang w:eastAsia="zh-CN"/>
        </w:rPr>
        <w:t>这是一条从十二地支内部控制状态生成</w:t>
      </w:r>
      <w:r>
        <w:rPr>
          <w:lang w:eastAsia="zh-CN"/>
        </w:rPr>
        <w:t>28</w:t>
      </w:r>
      <w:r>
        <w:rPr>
          <w:rFonts w:ascii="宋体" w:eastAsia="宋体" w:hAnsi="宋体" w:cs="宋体" w:hint="eastAsia"/>
          <w:lang w:eastAsia="zh-CN"/>
        </w:rPr>
        <w:t>的路径。</w:t>
      </w:r>
    </w:p>
    <w:p w14:paraId="0FE50173" w14:textId="77777777" w:rsidR="008A56F7" w:rsidRDefault="00000000">
      <w:pPr>
        <w:pStyle w:val="af"/>
        <w:rPr>
          <w:lang w:eastAsia="zh-CN"/>
        </w:rPr>
      </w:pPr>
      <w:r>
        <w:rPr>
          <w:rFonts w:ascii="宋体" w:eastAsia="宋体" w:hAnsi="宋体" w:cs="宋体" w:hint="eastAsia"/>
          <w:lang w:eastAsia="zh-CN"/>
        </w:rPr>
        <w:t>人体另一侧：</w:t>
      </w:r>
    </w:p>
    <w:p w14:paraId="5F75473B" w14:textId="77777777" w:rsidR="008A56F7" w:rsidRDefault="00000000">
      <w:pPr>
        <w:pStyle w:val="Equation"/>
        <w:rPr>
          <w:lang w:eastAsia="zh-CN"/>
        </w:rPr>
      </w:pPr>
      <w:r>
        <w:rPr>
          <w:rFonts w:eastAsia="Cambria Math"/>
          <w:lang w:eastAsia="zh-CN"/>
        </w:rPr>
        <w:t>28=24+4</w:t>
      </w:r>
    </w:p>
    <w:p w14:paraId="313A93F4" w14:textId="77777777" w:rsidR="008A56F7" w:rsidRDefault="00000000">
      <w:pPr>
        <w:pStyle w:val="af"/>
        <w:rPr>
          <w:lang w:eastAsia="zh-CN"/>
        </w:rPr>
      </w:pPr>
      <w:r>
        <w:rPr>
          <w:rFonts w:ascii="宋体" w:eastAsia="宋体" w:hAnsi="宋体" w:cs="宋体" w:hint="eastAsia"/>
          <w:lang w:eastAsia="zh-CN"/>
        </w:rPr>
        <w:t>十二正经左右共：</w:t>
      </w:r>
    </w:p>
    <w:p w14:paraId="2F4AB23C" w14:textId="77777777" w:rsidR="008A56F7" w:rsidRDefault="00000000">
      <w:pPr>
        <w:pStyle w:val="Equation"/>
        <w:rPr>
          <w:lang w:eastAsia="zh-CN"/>
        </w:rPr>
      </w:pPr>
      <w:r>
        <w:rPr>
          <w:rFonts w:eastAsia="Cambria Math"/>
          <w:lang w:eastAsia="zh-CN"/>
        </w:rPr>
        <w:lastRenderedPageBreak/>
        <w:t>122=24</w:t>
      </w:r>
    </w:p>
    <w:p w14:paraId="5FA48348" w14:textId="77777777" w:rsidR="008A56F7" w:rsidRDefault="00000000">
      <w:pPr>
        <w:pStyle w:val="af"/>
        <w:rPr>
          <w:lang w:eastAsia="zh-CN"/>
        </w:rPr>
      </w:pPr>
      <w:r>
        <w:rPr>
          <w:rFonts w:ascii="宋体" w:eastAsia="宋体" w:hAnsi="宋体" w:cs="宋体" w:hint="eastAsia"/>
          <w:lang w:eastAsia="zh-CN"/>
        </w:rPr>
        <w:t>再加：</w:t>
      </w:r>
    </w:p>
    <w:p w14:paraId="454D590B" w14:textId="77777777" w:rsidR="008A56F7" w:rsidRDefault="00000000">
      <w:pPr>
        <w:pStyle w:val="Equation"/>
        <w:rPr>
          <w:lang w:eastAsia="zh-CN"/>
        </w:rPr>
      </w:pPr>
      <w:proofErr w:type="gramStart"/>
      <w:r>
        <w:rPr>
          <w:rFonts w:ascii="宋体" w:eastAsia="宋体" w:hAnsi="宋体" w:cs="宋体" w:hint="eastAsia"/>
          <w:lang w:eastAsia="zh-CN"/>
        </w:rPr>
        <w:t>任</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督</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阴</w:t>
      </w:r>
      <w:proofErr w:type="gramStart"/>
      <w:r>
        <w:rPr>
          <w:rFonts w:ascii="宋体" w:eastAsia="宋体" w:hAnsi="宋体" w:cs="宋体" w:hint="eastAsia"/>
          <w:lang w:eastAsia="zh-CN"/>
        </w:rPr>
        <w:t>跷</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阳跷</w:t>
      </w:r>
    </w:p>
    <w:p w14:paraId="435DC673" w14:textId="77777777" w:rsidR="008A56F7" w:rsidRDefault="00000000">
      <w:pPr>
        <w:pStyle w:val="af"/>
        <w:rPr>
          <w:lang w:eastAsia="zh-CN"/>
        </w:rPr>
      </w:pPr>
      <w:r>
        <w:rPr>
          <w:rFonts w:ascii="宋体" w:eastAsia="宋体" w:hAnsi="宋体" w:cs="宋体" w:hint="eastAsia"/>
          <w:lang w:eastAsia="zh-CN"/>
        </w:rPr>
        <w:t>四条全局运行脉。</w:t>
      </w:r>
    </w:p>
    <w:p w14:paraId="7F93003E"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457D3BE4" w14:textId="77777777" w:rsidR="008A56F7" w:rsidRDefault="00000000">
      <w:pPr>
        <w:pStyle w:val="Equation"/>
      </w:pPr>
      <w:r>
        <w:rPr>
          <w:rFonts w:eastAsia="Cambria Math"/>
        </w:rPr>
        <w:t>28_</w:t>
      </w:r>
      <w:r>
        <w:rPr>
          <w:rFonts w:ascii="宋体" w:eastAsia="宋体" w:hAnsi="宋体" w:cs="宋体" w:hint="eastAsia"/>
        </w:rPr>
        <w:t>藏干控制</w:t>
      </w:r>
      <w:r>
        <w:br/>
      </w:r>
      <w:r>
        <w:rPr>
          <w:rFonts w:eastAsia="Cambria Math"/>
        </w:rPr>
        <w:t>=</w:t>
      </w:r>
      <w:r>
        <w:br/>
      </w:r>
      <w:r>
        <w:rPr>
          <w:rFonts w:eastAsia="Cambria Math"/>
        </w:rPr>
        <w:t>28_</w:t>
      </w:r>
      <w:r>
        <w:rPr>
          <w:rFonts w:ascii="宋体" w:eastAsia="宋体" w:hAnsi="宋体" w:cs="宋体" w:hint="eastAsia"/>
        </w:rPr>
        <w:t>人体拓扑</w:t>
      </w:r>
    </w:p>
    <w:p w14:paraId="706F6CEC" w14:textId="77777777" w:rsidR="008A56F7" w:rsidRDefault="00000000">
      <w:pPr>
        <w:pStyle w:val="af"/>
        <w:rPr>
          <w:lang w:eastAsia="zh-CN"/>
        </w:rPr>
      </w:pPr>
      <w:r>
        <w:rPr>
          <w:rFonts w:ascii="宋体" w:eastAsia="宋体" w:hAnsi="宋体" w:cs="宋体" w:hint="eastAsia"/>
          <w:lang w:eastAsia="zh-CN"/>
        </w:rPr>
        <w:t>由两个完全不同方向汇合。</w:t>
      </w:r>
    </w:p>
    <w:p w14:paraId="7DB2846E" w14:textId="77777777" w:rsidR="008A56F7" w:rsidRDefault="00000000">
      <w:pPr>
        <w:pStyle w:val="af"/>
        <w:rPr>
          <w:lang w:eastAsia="zh-CN"/>
        </w:rPr>
      </w:pPr>
      <w:r>
        <w:rPr>
          <w:rFonts w:ascii="宋体" w:eastAsia="宋体" w:hAnsi="宋体" w:cs="宋体" w:hint="eastAsia"/>
          <w:lang w:eastAsia="zh-CN"/>
        </w:rPr>
        <w:t>这是全文另一个非常强的内部交叉验证。</w:t>
      </w:r>
    </w:p>
    <w:p w14:paraId="448F62FA" w14:textId="77777777" w:rsidR="008A56F7" w:rsidRDefault="008A56F7">
      <w:pPr>
        <w:spacing w:after="40"/>
        <w:rPr>
          <w:lang w:eastAsia="zh-CN"/>
        </w:rPr>
      </w:pPr>
    </w:p>
    <w:p w14:paraId="4BD4E3C4" w14:textId="77777777" w:rsidR="008A56F7" w:rsidRDefault="00000000">
      <w:pPr>
        <w:pStyle w:val="21"/>
        <w:rPr>
          <w:lang w:eastAsia="zh-CN"/>
        </w:rPr>
      </w:pPr>
      <w:r>
        <w:rPr>
          <w:rFonts w:ascii="宋体" w:eastAsia="宋体" w:hAnsi="宋体" w:cs="宋体" w:hint="eastAsia"/>
          <w:lang w:eastAsia="zh-CN"/>
        </w:rPr>
        <w:t>二十、</w:t>
      </w:r>
      <w:r>
        <w:rPr>
          <w:rFonts w:ascii="Noto Sans CJK SC" w:eastAsia="Noto Sans CJK SC" w:hAnsi="Noto Sans CJK SC"/>
          <w:lang w:eastAsia="zh-CN"/>
        </w:rPr>
        <w:t>12</w:t>
      </w:r>
      <w:r>
        <w:rPr>
          <w:rFonts w:ascii="宋体" w:eastAsia="宋体" w:hAnsi="宋体" w:cs="宋体" w:hint="eastAsia"/>
          <w:lang w:eastAsia="zh-CN"/>
        </w:rPr>
        <w:t>、</w:t>
      </w:r>
      <w:r>
        <w:rPr>
          <w:rFonts w:ascii="Noto Sans CJK SC" w:eastAsia="Noto Sans CJK SC" w:hAnsi="Noto Sans CJK SC"/>
          <w:lang w:eastAsia="zh-CN"/>
        </w:rPr>
        <w:t>24</w:t>
      </w:r>
      <w:r>
        <w:rPr>
          <w:rFonts w:ascii="宋体" w:eastAsia="宋体" w:hAnsi="宋体" w:cs="宋体" w:hint="eastAsia"/>
          <w:lang w:eastAsia="zh-CN"/>
        </w:rPr>
        <w:t>、</w:t>
      </w:r>
      <w:r>
        <w:rPr>
          <w:rFonts w:ascii="Noto Sans CJK SC" w:eastAsia="Noto Sans CJK SC" w:hAnsi="Noto Sans CJK SC"/>
          <w:lang w:eastAsia="zh-CN"/>
        </w:rPr>
        <w:t>28</w:t>
      </w:r>
      <w:r>
        <w:rPr>
          <w:rFonts w:ascii="宋体" w:eastAsia="宋体" w:hAnsi="宋体" w:cs="宋体" w:hint="eastAsia"/>
          <w:lang w:eastAsia="zh-CN"/>
        </w:rPr>
        <w:t>的层级关系</w:t>
      </w:r>
    </w:p>
    <w:p w14:paraId="4132B2F7" w14:textId="77777777" w:rsidR="008A56F7" w:rsidRDefault="00000000">
      <w:pPr>
        <w:pStyle w:val="af"/>
        <w:rPr>
          <w:lang w:eastAsia="zh-CN"/>
        </w:rPr>
      </w:pPr>
      <w:r>
        <w:rPr>
          <w:rFonts w:ascii="宋体" w:eastAsia="宋体" w:hAnsi="宋体" w:cs="宋体" w:hint="eastAsia"/>
          <w:lang w:eastAsia="zh-CN"/>
        </w:rPr>
        <w:t>十二地支进入人体以后，可以得到不同分辨率的结构。</w:t>
      </w:r>
    </w:p>
    <w:p w14:paraId="510882A0" w14:textId="77777777" w:rsidR="008A56F7" w:rsidRDefault="00000000">
      <w:pPr>
        <w:pStyle w:val="af"/>
        <w:rPr>
          <w:lang w:eastAsia="zh-CN"/>
        </w:rPr>
      </w:pPr>
      <w:r>
        <w:rPr>
          <w:rFonts w:ascii="宋体" w:eastAsia="宋体" w:hAnsi="宋体" w:cs="宋体" w:hint="eastAsia"/>
          <w:lang w:eastAsia="zh-CN"/>
        </w:rPr>
        <w:t>作为连续运行路径：</w:t>
      </w:r>
    </w:p>
    <w:p w14:paraId="4E88063F" w14:textId="77777777" w:rsidR="008A56F7" w:rsidRDefault="00000000">
      <w:pPr>
        <w:pStyle w:val="Equation"/>
        <w:rPr>
          <w:lang w:eastAsia="zh-CN"/>
        </w:rPr>
      </w:pPr>
      <w:r>
        <w:rPr>
          <w:rFonts w:eastAsia="Cambria Math"/>
          <w:lang w:eastAsia="zh-CN"/>
        </w:rPr>
        <w:t>12arrow12_</w:t>
      </w:r>
      <w:r>
        <w:rPr>
          <w:rFonts w:ascii="宋体" w:eastAsia="宋体" w:hAnsi="宋体" w:cs="宋体" w:hint="eastAsia"/>
          <w:lang w:eastAsia="zh-CN"/>
        </w:rPr>
        <w:t>正经</w:t>
      </w:r>
    </w:p>
    <w:p w14:paraId="53647BB9" w14:textId="77777777" w:rsidR="008A56F7" w:rsidRDefault="00000000">
      <w:pPr>
        <w:pStyle w:val="af"/>
        <w:rPr>
          <w:lang w:eastAsia="zh-CN"/>
        </w:rPr>
      </w:pPr>
      <w:r>
        <w:rPr>
          <w:rFonts w:ascii="宋体" w:eastAsia="宋体" w:hAnsi="宋体" w:cs="宋体" w:hint="eastAsia"/>
          <w:lang w:eastAsia="zh-CN"/>
        </w:rPr>
        <w:t>作为针刺调节接口：</w:t>
      </w:r>
    </w:p>
    <w:p w14:paraId="50EB4412" w14:textId="77777777" w:rsidR="008A56F7" w:rsidRDefault="00000000">
      <w:pPr>
        <w:pStyle w:val="Equation"/>
        <w:rPr>
          <w:lang w:eastAsia="zh-CN"/>
        </w:rPr>
      </w:pPr>
      <w:r>
        <w:rPr>
          <w:rFonts w:eastAsia="Cambria Math"/>
          <w:lang w:eastAsia="zh-CN"/>
        </w:rPr>
        <w:t>12arrow12_</w:t>
      </w:r>
      <w:r>
        <w:rPr>
          <w:rFonts w:ascii="宋体" w:eastAsia="宋体" w:hAnsi="宋体" w:cs="宋体" w:hint="eastAsia"/>
          <w:lang w:eastAsia="zh-CN"/>
        </w:rPr>
        <w:t>原</w:t>
      </w:r>
    </w:p>
    <w:p w14:paraId="6C9F3489" w14:textId="77777777" w:rsidR="008A56F7" w:rsidRDefault="00000000">
      <w:pPr>
        <w:pStyle w:val="af"/>
        <w:rPr>
          <w:lang w:eastAsia="zh-CN"/>
        </w:rPr>
      </w:pPr>
      <w:r>
        <w:rPr>
          <w:rFonts w:ascii="宋体" w:eastAsia="宋体" w:hAnsi="宋体" w:cs="宋体" w:hint="eastAsia"/>
          <w:lang w:eastAsia="zh-CN"/>
        </w:rPr>
        <w:t>作为左右展开：</w:t>
      </w:r>
    </w:p>
    <w:p w14:paraId="32AF6F58" w14:textId="77777777" w:rsidR="008A56F7" w:rsidRDefault="00000000">
      <w:pPr>
        <w:pStyle w:val="Equation"/>
        <w:rPr>
          <w:lang w:eastAsia="zh-CN"/>
        </w:rPr>
      </w:pPr>
      <w:r>
        <w:rPr>
          <w:rFonts w:eastAsia="Cambria Math"/>
          <w:lang w:eastAsia="zh-CN"/>
        </w:rPr>
        <w:t>122=24</w:t>
      </w:r>
    </w:p>
    <w:p w14:paraId="0F4F5B50" w14:textId="77777777" w:rsidR="008A56F7" w:rsidRDefault="00000000">
      <w:pPr>
        <w:pStyle w:val="af"/>
        <w:rPr>
          <w:lang w:eastAsia="zh-CN"/>
        </w:rPr>
      </w:pPr>
      <w:r>
        <w:rPr>
          <w:rFonts w:ascii="宋体" w:eastAsia="宋体" w:hAnsi="宋体" w:cs="宋体" w:hint="eastAsia"/>
          <w:lang w:eastAsia="zh-CN"/>
        </w:rPr>
        <w:t>进一步计算每个相位内部的发动、承受、预备状态：</w:t>
      </w:r>
    </w:p>
    <w:p w14:paraId="726EC574" w14:textId="77777777" w:rsidR="008A56F7" w:rsidRDefault="00000000">
      <w:pPr>
        <w:pStyle w:val="Equation"/>
      </w:pPr>
      <w:r>
        <w:rPr>
          <w:rFonts w:eastAsia="Cambria Math"/>
        </w:rPr>
        <w:t>12arrow28</w:t>
      </w:r>
    </w:p>
    <w:p w14:paraId="1E99F897" w14:textId="77777777" w:rsidR="008A56F7" w:rsidRDefault="00000000">
      <w:pPr>
        <w:pStyle w:val="af"/>
      </w:pPr>
      <w:proofErr w:type="spellStart"/>
      <w:r>
        <w:rPr>
          <w:rFonts w:ascii="宋体" w:eastAsia="宋体" w:hAnsi="宋体" w:cs="宋体" w:hint="eastAsia"/>
        </w:rPr>
        <w:t>所以可以形式化为</w:t>
      </w:r>
      <w:proofErr w:type="spellEnd"/>
      <w:r>
        <w:rPr>
          <w:rFonts w:ascii="宋体" w:eastAsia="宋体" w:hAnsi="宋体" w:cs="宋体" w:hint="eastAsia"/>
        </w:rPr>
        <w:t>：</w:t>
      </w:r>
    </w:p>
    <w:p w14:paraId="13E27FAA" w14:textId="77777777" w:rsidR="008A56F7" w:rsidRDefault="00000000">
      <w:pPr>
        <w:pStyle w:val="Equation"/>
      </w:pPr>
      <w:r>
        <w:rPr>
          <w:rFonts w:eastAsia="Cambria Math"/>
        </w:rPr>
        <w:t>12_coordinate</w:t>
      </w:r>
      <w:r>
        <w:br/>
      </w:r>
      <w:r>
        <w:rPr>
          <w:rFonts w:eastAsia="Cambria Math"/>
        </w:rPr>
        <w:t>arrow</w:t>
      </w:r>
      <w:r>
        <w:br/>
      </w:r>
      <w:r>
        <w:rPr>
          <w:rFonts w:eastAsia="Cambria Math"/>
        </w:rPr>
        <w:t>12_transport</w:t>
      </w:r>
      <w:r>
        <w:br/>
      </w:r>
      <w:r>
        <w:rPr>
          <w:rFonts w:eastAsia="Cambria Math"/>
        </w:rPr>
        <w:t>arrow</w:t>
      </w:r>
      <w:r>
        <w:br/>
      </w:r>
      <w:r>
        <w:rPr>
          <w:rFonts w:eastAsia="Cambria Math"/>
        </w:rPr>
        <w:t>12_interface</w:t>
      </w:r>
      <w:r>
        <w:br/>
      </w:r>
      <w:r>
        <w:rPr>
          <w:rFonts w:eastAsia="Cambria Math"/>
        </w:rPr>
        <w:t>arrow</w:t>
      </w:r>
      <w:r>
        <w:br/>
      </w:r>
      <w:r>
        <w:rPr>
          <w:rFonts w:eastAsia="Cambria Math"/>
        </w:rPr>
        <w:t>24_bilateral</w:t>
      </w:r>
      <w:r>
        <w:br/>
      </w:r>
      <w:r>
        <w:rPr>
          <w:rFonts w:eastAsia="Cambria Math"/>
        </w:rPr>
        <w:t>arrow</w:t>
      </w:r>
      <w:r>
        <w:br/>
      </w:r>
      <w:r>
        <w:rPr>
          <w:rFonts w:eastAsia="Cambria Math"/>
        </w:rPr>
        <w:t>28_control</w:t>
      </w:r>
    </w:p>
    <w:p w14:paraId="7348692F" w14:textId="77777777" w:rsidR="008A56F7" w:rsidRDefault="008A56F7">
      <w:pPr>
        <w:spacing w:after="40"/>
      </w:pPr>
    </w:p>
    <w:p w14:paraId="3BF81467" w14:textId="77777777" w:rsidR="008A56F7" w:rsidRDefault="00000000">
      <w:pPr>
        <w:pStyle w:val="21"/>
        <w:rPr>
          <w:lang w:eastAsia="zh-CN"/>
        </w:rPr>
      </w:pPr>
      <w:r>
        <w:rPr>
          <w:rFonts w:ascii="宋体" w:eastAsia="宋体" w:hAnsi="宋体" w:cs="宋体" w:hint="eastAsia"/>
          <w:lang w:eastAsia="zh-CN"/>
        </w:rPr>
        <w:t>二十一、</w:t>
      </w:r>
      <w:r>
        <w:rPr>
          <w:rFonts w:ascii="Noto Sans CJK SC" w:eastAsia="Noto Sans CJK SC" w:hAnsi="Noto Sans CJK SC"/>
          <w:lang w:eastAsia="zh-CN"/>
        </w:rPr>
        <w:t>64</w:t>
      </w:r>
      <w:r>
        <w:rPr>
          <w:rFonts w:ascii="宋体" w:eastAsia="宋体" w:hAnsi="宋体" w:cs="宋体" w:hint="eastAsia"/>
          <w:lang w:eastAsia="zh-CN"/>
        </w:rPr>
        <w:t>与</w:t>
      </w:r>
      <w:r>
        <w:rPr>
          <w:rFonts w:ascii="Noto Sans CJK SC" w:eastAsia="Noto Sans CJK SC" w:hAnsi="Noto Sans CJK SC"/>
          <w:lang w:eastAsia="zh-CN"/>
        </w:rPr>
        <w:t>“</w:t>
      </w:r>
      <w:r>
        <w:rPr>
          <w:rFonts w:ascii="宋体" w:eastAsia="宋体" w:hAnsi="宋体" w:cs="宋体" w:hint="eastAsia"/>
          <w:lang w:eastAsia="zh-CN"/>
        </w:rPr>
        <w:t>四支架</w:t>
      </w:r>
      <w:r>
        <w:rPr>
          <w:rFonts w:ascii="Noto Sans CJK SC" w:eastAsia="Noto Sans CJK SC" w:hAnsi="Noto Sans CJK SC"/>
          <w:lang w:eastAsia="zh-CN"/>
        </w:rPr>
        <w:t>”</w:t>
      </w:r>
      <w:r>
        <w:rPr>
          <w:rFonts w:ascii="宋体" w:eastAsia="宋体" w:hAnsi="宋体" w:cs="宋体" w:hint="eastAsia"/>
          <w:lang w:eastAsia="zh-CN"/>
        </w:rPr>
        <w:t>结构</w:t>
      </w:r>
    </w:p>
    <w:p w14:paraId="373395A6" w14:textId="77777777" w:rsidR="008A56F7" w:rsidRDefault="00000000">
      <w:pPr>
        <w:pStyle w:val="af"/>
        <w:rPr>
          <w:lang w:eastAsia="zh-CN"/>
        </w:rPr>
      </w:pPr>
      <w:r>
        <w:rPr>
          <w:rFonts w:ascii="宋体" w:eastAsia="宋体" w:hAnsi="宋体" w:cs="宋体" w:hint="eastAsia"/>
          <w:lang w:eastAsia="zh-CN"/>
        </w:rPr>
        <w:t>全文存在两条</w:t>
      </w:r>
      <w:r>
        <w:rPr>
          <w:lang w:eastAsia="zh-CN"/>
        </w:rPr>
        <w:t>64</w:t>
      </w:r>
      <w:r>
        <w:rPr>
          <w:rFonts w:ascii="宋体" w:eastAsia="宋体" w:hAnsi="宋体" w:cs="宋体" w:hint="eastAsia"/>
          <w:lang w:eastAsia="zh-CN"/>
        </w:rPr>
        <w:t>路径。</w:t>
      </w:r>
    </w:p>
    <w:p w14:paraId="5100E02A" w14:textId="77777777" w:rsidR="008A56F7" w:rsidRDefault="00000000">
      <w:pPr>
        <w:pStyle w:val="af"/>
        <w:rPr>
          <w:lang w:eastAsia="zh-CN"/>
        </w:rPr>
      </w:pPr>
      <w:r>
        <w:rPr>
          <w:rFonts w:ascii="宋体" w:eastAsia="宋体" w:hAnsi="宋体" w:cs="宋体" w:hint="eastAsia"/>
          <w:lang w:eastAsia="zh-CN"/>
        </w:rPr>
        <w:t>第一条：</w:t>
      </w:r>
    </w:p>
    <w:p w14:paraId="29A48373" w14:textId="77777777" w:rsidR="008A56F7" w:rsidRDefault="00000000">
      <w:pPr>
        <w:pStyle w:val="Equation"/>
        <w:rPr>
          <w:lang w:eastAsia="zh-CN"/>
        </w:rPr>
      </w:pPr>
      <w:r>
        <w:rPr>
          <w:rFonts w:eastAsia="Cambria Math"/>
          <w:lang w:eastAsia="zh-CN"/>
        </w:rPr>
        <w:t>64=88</w:t>
      </w:r>
    </w:p>
    <w:p w14:paraId="2753A49A" w14:textId="77777777" w:rsidR="008A56F7" w:rsidRDefault="00000000">
      <w:pPr>
        <w:pStyle w:val="af"/>
        <w:rPr>
          <w:lang w:eastAsia="zh-CN"/>
        </w:rPr>
      </w:pPr>
      <w:r>
        <w:rPr>
          <w:rFonts w:ascii="宋体" w:eastAsia="宋体" w:hAnsi="宋体" w:cs="宋体" w:hint="eastAsia"/>
          <w:lang w:eastAsia="zh-CN"/>
        </w:rPr>
        <w:lastRenderedPageBreak/>
        <w:t>表示八种空间状态之间的交互。</w:t>
      </w:r>
    </w:p>
    <w:p w14:paraId="4EDE68E8" w14:textId="77777777" w:rsidR="008A56F7" w:rsidRDefault="00000000">
      <w:pPr>
        <w:pStyle w:val="af"/>
        <w:rPr>
          <w:lang w:eastAsia="zh-CN"/>
        </w:rPr>
      </w:pPr>
      <w:r>
        <w:rPr>
          <w:rFonts w:ascii="宋体" w:eastAsia="宋体" w:hAnsi="宋体" w:cs="宋体" w:hint="eastAsia"/>
          <w:lang w:eastAsia="zh-CN"/>
        </w:rPr>
        <w:t>第二条：</w:t>
      </w:r>
    </w:p>
    <w:p w14:paraId="456B78A1" w14:textId="77777777" w:rsidR="008A56F7" w:rsidRDefault="00000000">
      <w:pPr>
        <w:pStyle w:val="Equation"/>
        <w:rPr>
          <w:lang w:eastAsia="zh-CN"/>
        </w:rPr>
      </w:pPr>
      <w:r>
        <w:rPr>
          <w:rFonts w:eastAsia="Cambria Math"/>
          <w:lang w:eastAsia="zh-CN"/>
        </w:rPr>
        <w:t>64=60+4</w:t>
      </w:r>
    </w:p>
    <w:p w14:paraId="46FF84FD" w14:textId="77777777" w:rsidR="008A56F7" w:rsidRDefault="00000000">
      <w:pPr>
        <w:pStyle w:val="af"/>
        <w:rPr>
          <w:lang w:eastAsia="zh-CN"/>
        </w:rPr>
      </w:pPr>
      <w:r>
        <w:rPr>
          <w:rFonts w:ascii="宋体" w:eastAsia="宋体" w:hAnsi="宋体" w:cs="宋体" w:hint="eastAsia"/>
          <w:lang w:eastAsia="zh-CN"/>
        </w:rPr>
        <w:t>其中：</w:t>
      </w:r>
    </w:p>
    <w:p w14:paraId="539DC935"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连续运动状态</w:t>
      </w:r>
    </w:p>
    <w:p w14:paraId="673CD449" w14:textId="77777777" w:rsidR="008A56F7" w:rsidRDefault="00000000">
      <w:pPr>
        <w:pStyle w:val="af"/>
        <w:rPr>
          <w:lang w:eastAsia="zh-CN"/>
        </w:rPr>
      </w:pPr>
      <w:r>
        <w:rPr>
          <w:rFonts w:ascii="宋体" w:eastAsia="宋体" w:hAnsi="宋体" w:cs="宋体" w:hint="eastAsia"/>
          <w:lang w:eastAsia="zh-CN"/>
        </w:rPr>
        <w:t>而：</w:t>
      </w:r>
    </w:p>
    <w:p w14:paraId="23A8F327"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内部支架</w:t>
      </w:r>
    </w:p>
    <w:p w14:paraId="2384D199" w14:textId="77777777" w:rsidR="008A56F7" w:rsidRDefault="00000000">
      <w:pPr>
        <w:pStyle w:val="af"/>
        <w:rPr>
          <w:lang w:eastAsia="zh-CN"/>
        </w:rPr>
      </w:pPr>
      <w:r>
        <w:rPr>
          <w:rFonts w:ascii="宋体" w:eastAsia="宋体" w:hAnsi="宋体" w:cs="宋体" w:hint="eastAsia"/>
          <w:lang w:eastAsia="zh-CN"/>
        </w:rPr>
        <w:t>因此：</w:t>
      </w:r>
    </w:p>
    <w:p w14:paraId="3969976D" w14:textId="77777777" w:rsidR="008A56F7" w:rsidRDefault="00000000">
      <w:pPr>
        <w:pStyle w:val="Equation"/>
        <w:rPr>
          <w:lang w:eastAsia="zh-CN"/>
        </w:rPr>
      </w:pPr>
      <w:r>
        <w:rPr>
          <w:rFonts w:eastAsia="Cambria Math"/>
          <w:lang w:eastAsia="zh-CN"/>
        </w:rPr>
        <w:t>64=</w:t>
      </w:r>
      <w:r>
        <w:rPr>
          <w:lang w:eastAsia="zh-CN"/>
        </w:rPr>
        <w:br/>
      </w:r>
      <w:r>
        <w:rPr>
          <w:rFonts w:ascii="宋体" w:eastAsia="宋体" w:hAnsi="宋体" w:cs="宋体" w:hint="eastAsia"/>
          <w:lang w:eastAsia="zh-CN"/>
        </w:rPr>
        <w:t>动态运行</w:t>
      </w:r>
      <w:r>
        <w:rPr>
          <w:lang w:eastAsia="zh-CN"/>
        </w:rPr>
        <w:br/>
      </w:r>
      <w:r>
        <w:rPr>
          <w:rFonts w:eastAsia="Cambria Math"/>
          <w:lang w:eastAsia="zh-CN"/>
        </w:rPr>
        <w:t>+</w:t>
      </w:r>
      <w:r>
        <w:rPr>
          <w:lang w:eastAsia="zh-CN"/>
        </w:rPr>
        <w:br/>
      </w:r>
      <w:r>
        <w:rPr>
          <w:rFonts w:ascii="宋体" w:eastAsia="宋体" w:hAnsi="宋体" w:cs="宋体" w:hint="eastAsia"/>
          <w:lang w:eastAsia="zh-CN"/>
        </w:rPr>
        <w:t>结构支撑</w:t>
      </w:r>
    </w:p>
    <w:p w14:paraId="22E2F6F5" w14:textId="77777777" w:rsidR="008A56F7" w:rsidRDefault="00000000">
      <w:pPr>
        <w:pStyle w:val="af"/>
        <w:rPr>
          <w:lang w:eastAsia="zh-CN"/>
        </w:rPr>
      </w:pPr>
      <w:r>
        <w:rPr>
          <w:rFonts w:ascii="宋体" w:eastAsia="宋体" w:hAnsi="宋体" w:cs="宋体" w:hint="eastAsia"/>
          <w:lang w:eastAsia="zh-CN"/>
        </w:rPr>
        <w:t>类似关系还出现：</w:t>
      </w:r>
    </w:p>
    <w:p w14:paraId="7828DDFB" w14:textId="77777777" w:rsidR="008A56F7" w:rsidRDefault="00000000">
      <w:pPr>
        <w:pStyle w:val="Equation"/>
        <w:rPr>
          <w:lang w:eastAsia="zh-CN"/>
        </w:rPr>
      </w:pPr>
      <w:r>
        <w:rPr>
          <w:rFonts w:eastAsia="Cambria Math"/>
          <w:lang w:eastAsia="zh-CN"/>
        </w:rPr>
        <w:t>50=46+4</w:t>
      </w:r>
    </w:p>
    <w:p w14:paraId="52D8E33D" w14:textId="77777777" w:rsidR="008A56F7" w:rsidRDefault="00000000">
      <w:pPr>
        <w:pStyle w:val="af"/>
        <w:rPr>
          <w:lang w:eastAsia="zh-CN"/>
        </w:rPr>
      </w:pPr>
      <w:r>
        <w:rPr>
          <w:rFonts w:ascii="宋体" w:eastAsia="宋体" w:hAnsi="宋体" w:cs="宋体" w:hint="eastAsia"/>
          <w:lang w:eastAsia="zh-CN"/>
        </w:rPr>
        <w:t>以及：</w:t>
      </w:r>
    </w:p>
    <w:p w14:paraId="65927B24" w14:textId="77777777" w:rsidR="008A56F7" w:rsidRDefault="00000000">
      <w:pPr>
        <w:pStyle w:val="Equation"/>
        <w:rPr>
          <w:lang w:eastAsia="zh-CN"/>
        </w:rPr>
      </w:pPr>
      <w:r>
        <w:rPr>
          <w:rFonts w:eastAsia="Cambria Math"/>
          <w:lang w:eastAsia="zh-CN"/>
        </w:rPr>
        <w:t>28=24+4</w:t>
      </w:r>
    </w:p>
    <w:p w14:paraId="3F8B0811" w14:textId="77777777" w:rsidR="008A56F7" w:rsidRDefault="00000000">
      <w:pPr>
        <w:pStyle w:val="af"/>
        <w:rPr>
          <w:lang w:eastAsia="zh-CN"/>
        </w:rPr>
      </w:pPr>
      <w:r>
        <w:rPr>
          <w:rFonts w:ascii="宋体" w:eastAsia="宋体" w:hAnsi="宋体" w:cs="宋体" w:hint="eastAsia"/>
          <w:lang w:eastAsia="zh-CN"/>
        </w:rPr>
        <w:t>因此目前存在一个很强的候选统一规律：</w:t>
      </w:r>
    </w:p>
    <w:p w14:paraId="53C154E8" w14:textId="77777777" w:rsidR="008A56F7" w:rsidRDefault="00000000">
      <w:pPr>
        <w:pStyle w:val="Equation"/>
      </w:pPr>
      <w:proofErr w:type="spellStart"/>
      <w:r>
        <w:rPr>
          <w:rFonts w:eastAsia="Cambria Math"/>
        </w:rPr>
        <w:t>N_whole</w:t>
      </w:r>
      <w:proofErr w:type="spellEnd"/>
      <w:r>
        <w:br/>
      </w:r>
      <w:r>
        <w:rPr>
          <w:rFonts w:eastAsia="Cambria Math"/>
        </w:rPr>
        <w:t>=</w:t>
      </w:r>
      <w:r>
        <w:br/>
      </w:r>
      <w:proofErr w:type="spellStart"/>
      <w:r>
        <w:rPr>
          <w:rFonts w:eastAsia="Cambria Math"/>
        </w:rPr>
        <w:t>N_dynamic</w:t>
      </w:r>
      <w:proofErr w:type="spellEnd"/>
      <w:r>
        <w:br/>
      </w:r>
      <w:r>
        <w:rPr>
          <w:rFonts w:eastAsia="Cambria Math"/>
        </w:rPr>
        <w:t>+</w:t>
      </w:r>
      <w:r>
        <w:br/>
      </w:r>
      <w:r>
        <w:rPr>
          <w:rFonts w:eastAsia="Cambria Math"/>
        </w:rPr>
        <w:t>4_F</w:t>
      </w:r>
    </w:p>
    <w:p w14:paraId="3AE3353A"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397DCFF5" w14:textId="77777777" w:rsidR="008A56F7" w:rsidRDefault="00000000">
      <w:pPr>
        <w:pStyle w:val="Equation"/>
        <w:rPr>
          <w:lang w:eastAsia="zh-CN"/>
        </w:rPr>
      </w:pPr>
      <w:r>
        <w:rPr>
          <w:rFonts w:eastAsia="Cambria Math"/>
          <w:lang w:eastAsia="zh-CN"/>
        </w:rPr>
        <w:t>4_F=</w:t>
      </w:r>
      <w:r>
        <w:rPr>
          <w:rFonts w:ascii="宋体" w:eastAsia="宋体" w:hAnsi="宋体" w:cs="宋体" w:hint="eastAsia"/>
          <w:lang w:eastAsia="zh-CN"/>
        </w:rPr>
        <w:t>全局结构支撑自由度</w:t>
      </w:r>
    </w:p>
    <w:p w14:paraId="2A9FB456" w14:textId="77777777" w:rsidR="008A56F7" w:rsidRDefault="00000000">
      <w:pPr>
        <w:pStyle w:val="af"/>
        <w:rPr>
          <w:lang w:eastAsia="zh-CN"/>
        </w:rPr>
      </w:pPr>
      <w:r>
        <w:rPr>
          <w:rFonts w:ascii="宋体" w:eastAsia="宋体" w:hAnsi="宋体" w:cs="宋体" w:hint="eastAsia"/>
          <w:lang w:eastAsia="zh-CN"/>
        </w:rPr>
        <w:t>目前应写：</w:t>
      </w:r>
    </w:p>
    <w:p w14:paraId="4BD601E9" w14:textId="77777777" w:rsidR="008A56F7" w:rsidRDefault="00000000">
      <w:pPr>
        <w:pStyle w:val="Equation"/>
        <w:rPr>
          <w:lang w:eastAsia="zh-CN"/>
        </w:rPr>
      </w:pPr>
      <w:r>
        <w:rPr>
          <w:rFonts w:eastAsia="Cambria Math"/>
          <w:lang w:eastAsia="zh-CN"/>
        </w:rPr>
        <w:t>4_644_504_28</w:t>
      </w:r>
    </w:p>
    <w:p w14:paraId="6C142A19" w14:textId="77777777" w:rsidR="008A56F7" w:rsidRDefault="00000000">
      <w:pPr>
        <w:pStyle w:val="af"/>
        <w:rPr>
          <w:lang w:eastAsia="zh-CN"/>
        </w:rPr>
      </w:pPr>
      <w:r>
        <w:rPr>
          <w:rFonts w:ascii="宋体" w:eastAsia="宋体" w:hAnsi="宋体" w:cs="宋体" w:hint="eastAsia"/>
          <w:lang w:eastAsia="zh-CN"/>
        </w:rPr>
        <w:t>而不是未经进一步证明直接写严格等号。</w:t>
      </w:r>
    </w:p>
    <w:p w14:paraId="5C9FF4D8" w14:textId="77777777" w:rsidR="008A56F7" w:rsidRDefault="008A56F7">
      <w:pPr>
        <w:spacing w:after="40"/>
        <w:rPr>
          <w:lang w:eastAsia="zh-CN"/>
        </w:rPr>
      </w:pPr>
    </w:p>
    <w:p w14:paraId="7F80F4BB" w14:textId="77777777" w:rsidR="008A56F7" w:rsidRDefault="00000000">
      <w:pPr>
        <w:pStyle w:val="21"/>
        <w:rPr>
          <w:lang w:eastAsia="zh-CN"/>
        </w:rPr>
      </w:pPr>
      <w:r>
        <w:rPr>
          <w:rFonts w:ascii="宋体" w:eastAsia="宋体" w:hAnsi="宋体" w:cs="宋体" w:hint="eastAsia"/>
          <w:lang w:eastAsia="zh-CN"/>
        </w:rPr>
        <w:t>二十二、</w:t>
      </w:r>
      <w:r>
        <w:rPr>
          <w:rFonts w:ascii="Noto Sans CJK SC" w:eastAsia="Noto Sans CJK SC" w:hAnsi="Noto Sans CJK SC"/>
          <w:lang w:eastAsia="zh-CN"/>
        </w:rPr>
        <w:t>24</w:t>
      </w:r>
      <w:r>
        <w:rPr>
          <w:rFonts w:ascii="宋体" w:eastAsia="宋体" w:hAnsi="宋体" w:cs="宋体" w:hint="eastAsia"/>
          <w:lang w:eastAsia="zh-CN"/>
        </w:rPr>
        <w:t>的结构意义</w:t>
      </w:r>
    </w:p>
    <w:p w14:paraId="1139AA37" w14:textId="77777777" w:rsidR="008A56F7" w:rsidRDefault="00000000">
      <w:pPr>
        <w:pStyle w:val="af"/>
        <w:rPr>
          <w:lang w:eastAsia="zh-CN"/>
        </w:rPr>
      </w:pPr>
      <w:r>
        <w:rPr>
          <w:lang w:eastAsia="zh-CN"/>
        </w:rPr>
        <w:t>24</w:t>
      </w:r>
      <w:r>
        <w:rPr>
          <w:rFonts w:ascii="宋体" w:eastAsia="宋体" w:hAnsi="宋体" w:cs="宋体" w:hint="eastAsia"/>
          <w:lang w:eastAsia="zh-CN"/>
        </w:rPr>
        <w:t>至少有一条明确生成路线：</w:t>
      </w:r>
    </w:p>
    <w:p w14:paraId="6C43B241" w14:textId="77777777" w:rsidR="008A56F7" w:rsidRDefault="00000000">
      <w:pPr>
        <w:pStyle w:val="Equation"/>
        <w:rPr>
          <w:lang w:eastAsia="zh-CN"/>
        </w:rPr>
      </w:pPr>
      <w:r>
        <w:rPr>
          <w:rFonts w:eastAsia="Cambria Math"/>
          <w:lang w:eastAsia="zh-CN"/>
        </w:rPr>
        <w:t>24=122</w:t>
      </w:r>
    </w:p>
    <w:p w14:paraId="7C1A633E" w14:textId="77777777" w:rsidR="008A56F7" w:rsidRDefault="00000000">
      <w:pPr>
        <w:pStyle w:val="af"/>
        <w:rPr>
          <w:lang w:eastAsia="zh-CN"/>
        </w:rPr>
      </w:pPr>
      <w:r>
        <w:rPr>
          <w:rFonts w:ascii="宋体" w:eastAsia="宋体" w:hAnsi="宋体" w:cs="宋体" w:hint="eastAsia"/>
          <w:lang w:eastAsia="zh-CN"/>
        </w:rPr>
        <w:t>历法中：</w:t>
      </w:r>
    </w:p>
    <w:p w14:paraId="1B5E36A4" w14:textId="77777777" w:rsidR="008A56F7" w:rsidRDefault="00000000">
      <w:pPr>
        <w:pStyle w:val="Equation"/>
        <w:rPr>
          <w:lang w:eastAsia="zh-CN"/>
        </w:rPr>
      </w:pPr>
      <w:r>
        <w:rPr>
          <w:rFonts w:eastAsia="Cambria Math"/>
          <w:lang w:eastAsia="zh-CN"/>
        </w:rPr>
        <w:t>12_</w:t>
      </w:r>
      <w:r>
        <w:rPr>
          <w:rFonts w:ascii="宋体" w:eastAsia="宋体" w:hAnsi="宋体" w:cs="宋体" w:hint="eastAsia"/>
          <w:lang w:eastAsia="zh-CN"/>
        </w:rPr>
        <w:t>月</w:t>
      </w:r>
      <w:r>
        <w:rPr>
          <w:lang w:eastAsia="zh-CN"/>
        </w:rPr>
        <w:br/>
      </w:r>
      <w:r>
        <w:rPr>
          <w:rFonts w:eastAsia="Cambria Math"/>
          <w:lang w:eastAsia="zh-CN"/>
        </w:rPr>
        <w:t>2_</w:t>
      </w:r>
      <w:r>
        <w:rPr>
          <w:rFonts w:ascii="宋体" w:eastAsia="宋体" w:hAnsi="宋体" w:cs="宋体" w:hint="eastAsia"/>
          <w:lang w:eastAsia="zh-CN"/>
        </w:rPr>
        <w:t>节</w:t>
      </w:r>
      <w:r>
        <w:rPr>
          <w:rFonts w:eastAsia="Cambria Math"/>
          <w:lang w:eastAsia="zh-CN"/>
        </w:rPr>
        <w:t>/</w:t>
      </w:r>
      <w:r>
        <w:rPr>
          <w:rFonts w:ascii="宋体" w:eastAsia="宋体" w:hAnsi="宋体" w:cs="宋体" w:hint="eastAsia"/>
          <w:lang w:eastAsia="zh-CN"/>
        </w:rPr>
        <w:t>气</w:t>
      </w:r>
      <w:r>
        <w:rPr>
          <w:lang w:eastAsia="zh-CN"/>
        </w:rPr>
        <w:br/>
      </w:r>
      <w:r>
        <w:rPr>
          <w:rFonts w:eastAsia="Cambria Math"/>
          <w:lang w:eastAsia="zh-CN"/>
        </w:rPr>
        <w:t>=</w:t>
      </w:r>
      <w:r>
        <w:rPr>
          <w:lang w:eastAsia="zh-CN"/>
        </w:rPr>
        <w:br/>
      </w:r>
      <w:r>
        <w:rPr>
          <w:rFonts w:eastAsia="Cambria Math"/>
          <w:lang w:eastAsia="zh-CN"/>
        </w:rPr>
        <w:t>24_</w:t>
      </w:r>
      <w:r>
        <w:rPr>
          <w:rFonts w:ascii="宋体" w:eastAsia="宋体" w:hAnsi="宋体" w:cs="宋体" w:hint="eastAsia"/>
          <w:lang w:eastAsia="zh-CN"/>
        </w:rPr>
        <w:t>节气</w:t>
      </w:r>
    </w:p>
    <w:p w14:paraId="0862E176" w14:textId="77777777" w:rsidR="008A56F7" w:rsidRDefault="00000000">
      <w:pPr>
        <w:pStyle w:val="af"/>
        <w:rPr>
          <w:lang w:eastAsia="zh-CN"/>
        </w:rPr>
      </w:pPr>
      <w:r>
        <w:rPr>
          <w:rFonts w:ascii="宋体" w:eastAsia="宋体" w:hAnsi="宋体" w:cs="宋体" w:hint="eastAsia"/>
          <w:lang w:eastAsia="zh-CN"/>
        </w:rPr>
        <w:lastRenderedPageBreak/>
        <w:t>人体中：</w:t>
      </w:r>
    </w:p>
    <w:p w14:paraId="547021F7" w14:textId="77777777" w:rsidR="008A56F7" w:rsidRDefault="00000000">
      <w:pPr>
        <w:pStyle w:val="Equation"/>
        <w:rPr>
          <w:lang w:eastAsia="zh-CN"/>
        </w:rPr>
      </w:pPr>
      <w:r>
        <w:rPr>
          <w:rFonts w:eastAsia="Cambria Math"/>
          <w:lang w:eastAsia="zh-CN"/>
        </w:rPr>
        <w:t>12_</w:t>
      </w:r>
      <w:r>
        <w:rPr>
          <w:rFonts w:ascii="宋体" w:eastAsia="宋体" w:hAnsi="宋体" w:cs="宋体" w:hint="eastAsia"/>
          <w:lang w:eastAsia="zh-CN"/>
        </w:rPr>
        <w:t>正经</w:t>
      </w:r>
      <w:r>
        <w:rPr>
          <w:lang w:eastAsia="zh-CN"/>
        </w:rPr>
        <w:br/>
      </w:r>
      <w:r>
        <w:rPr>
          <w:rFonts w:eastAsia="Cambria Math"/>
          <w:lang w:eastAsia="zh-CN"/>
        </w:rPr>
        <w:t>2_</w:t>
      </w:r>
      <w:r>
        <w:rPr>
          <w:rFonts w:ascii="宋体" w:eastAsia="宋体" w:hAnsi="宋体" w:cs="宋体" w:hint="eastAsia"/>
          <w:lang w:eastAsia="zh-CN"/>
        </w:rPr>
        <w:t>左右</w:t>
      </w:r>
      <w:r>
        <w:rPr>
          <w:lang w:eastAsia="zh-CN"/>
        </w:rPr>
        <w:br/>
      </w:r>
      <w:r>
        <w:rPr>
          <w:rFonts w:eastAsia="Cambria Math"/>
          <w:lang w:eastAsia="zh-CN"/>
        </w:rPr>
        <w:t>=</w:t>
      </w:r>
      <w:r>
        <w:rPr>
          <w:lang w:eastAsia="zh-CN"/>
        </w:rPr>
        <w:br/>
      </w:r>
      <w:r>
        <w:rPr>
          <w:rFonts w:eastAsia="Cambria Math"/>
          <w:lang w:eastAsia="zh-CN"/>
        </w:rPr>
        <w:t>24_</w:t>
      </w:r>
      <w:r>
        <w:rPr>
          <w:rFonts w:ascii="宋体" w:eastAsia="宋体" w:hAnsi="宋体" w:cs="宋体" w:hint="eastAsia"/>
          <w:lang w:eastAsia="zh-CN"/>
        </w:rPr>
        <w:t>运行路径</w:t>
      </w:r>
    </w:p>
    <w:p w14:paraId="6CD3E01D" w14:textId="77777777" w:rsidR="008A56F7" w:rsidRDefault="00000000">
      <w:pPr>
        <w:pStyle w:val="af"/>
        <w:rPr>
          <w:lang w:eastAsia="zh-CN"/>
        </w:rPr>
      </w:pPr>
      <w:r>
        <w:rPr>
          <w:rFonts w:ascii="宋体" w:eastAsia="宋体" w:hAnsi="宋体" w:cs="宋体" w:hint="eastAsia"/>
          <w:lang w:eastAsia="zh-CN"/>
        </w:rPr>
        <w:t>全文又明确把</w:t>
      </w:r>
      <w:r>
        <w:rPr>
          <w:lang w:eastAsia="zh-CN"/>
        </w:rPr>
        <w:t>24</w:t>
      </w:r>
      <w:r>
        <w:rPr>
          <w:rFonts w:ascii="宋体" w:eastAsia="宋体" w:hAnsi="宋体" w:cs="宋体" w:hint="eastAsia"/>
          <w:lang w:eastAsia="zh-CN"/>
        </w:rPr>
        <w:t>节气与</w:t>
      </w:r>
      <w:r>
        <w:rPr>
          <w:lang w:eastAsia="zh-CN"/>
        </w:rPr>
        <w:t>24</w:t>
      </w:r>
      <w:r>
        <w:rPr>
          <w:rFonts w:ascii="宋体" w:eastAsia="宋体" w:hAnsi="宋体" w:cs="宋体" w:hint="eastAsia"/>
          <w:lang w:eastAsia="zh-CN"/>
        </w:rPr>
        <w:t>椎骨支架相对应。</w:t>
      </w:r>
    </w:p>
    <w:p w14:paraId="17499B25" w14:textId="77777777" w:rsidR="008A56F7" w:rsidRDefault="00000000">
      <w:pPr>
        <w:pStyle w:val="af"/>
        <w:rPr>
          <w:lang w:eastAsia="zh-CN"/>
        </w:rPr>
      </w:pPr>
      <w:r>
        <w:rPr>
          <w:rFonts w:ascii="宋体" w:eastAsia="宋体" w:hAnsi="宋体" w:cs="宋体" w:hint="eastAsia"/>
          <w:lang w:eastAsia="zh-CN"/>
        </w:rPr>
        <w:t>进一步，由：</w:t>
      </w:r>
    </w:p>
    <w:p w14:paraId="7DD18F6A" w14:textId="77777777" w:rsidR="008A56F7" w:rsidRDefault="00000000">
      <w:pPr>
        <w:pStyle w:val="Equation"/>
        <w:rPr>
          <w:lang w:eastAsia="zh-CN"/>
        </w:rPr>
      </w:pPr>
      <w:r>
        <w:rPr>
          <w:rFonts w:eastAsia="Cambria Math"/>
          <w:lang w:eastAsia="zh-CN"/>
        </w:rPr>
        <w:t>360=3456</w:t>
      </w:r>
    </w:p>
    <w:p w14:paraId="6B77BF74" w14:textId="77777777" w:rsidR="008A56F7" w:rsidRDefault="00000000">
      <w:pPr>
        <w:pStyle w:val="af"/>
        <w:rPr>
          <w:lang w:eastAsia="zh-CN"/>
        </w:rPr>
      </w:pPr>
      <w:r>
        <w:rPr>
          <w:rFonts w:ascii="宋体" w:eastAsia="宋体" w:hAnsi="宋体" w:cs="宋体" w:hint="eastAsia"/>
          <w:lang w:eastAsia="zh-CN"/>
        </w:rPr>
        <w:t>和：</w:t>
      </w:r>
    </w:p>
    <w:p w14:paraId="6BF8BF59" w14:textId="77777777" w:rsidR="008A56F7" w:rsidRDefault="00000000">
      <w:pPr>
        <w:pStyle w:val="Equation"/>
        <w:rPr>
          <w:lang w:eastAsia="zh-CN"/>
        </w:rPr>
      </w:pPr>
      <w:r>
        <w:rPr>
          <w:rFonts w:eastAsia="Cambria Math"/>
          <w:lang w:eastAsia="zh-CN"/>
        </w:rPr>
        <w:t>15=35</w:t>
      </w:r>
    </w:p>
    <w:p w14:paraId="40D19D10" w14:textId="77777777" w:rsidR="008A56F7" w:rsidRDefault="00000000">
      <w:pPr>
        <w:pStyle w:val="af"/>
        <w:rPr>
          <w:lang w:eastAsia="zh-CN"/>
        </w:rPr>
      </w:pPr>
      <w:r>
        <w:rPr>
          <w:rFonts w:ascii="宋体" w:eastAsia="宋体" w:hAnsi="宋体" w:cs="宋体" w:hint="eastAsia"/>
          <w:lang w:eastAsia="zh-CN"/>
        </w:rPr>
        <w:t>可得：</w:t>
      </w:r>
    </w:p>
    <w:p w14:paraId="44833FA9" w14:textId="77777777" w:rsidR="008A56F7" w:rsidRDefault="00000000">
      <w:pPr>
        <w:pStyle w:val="Equation"/>
        <w:rPr>
          <w:lang w:eastAsia="zh-CN"/>
        </w:rPr>
      </w:pPr>
      <w:r>
        <w:rPr>
          <w:rFonts w:eastAsia="Cambria Math"/>
          <w:lang w:eastAsia="zh-CN"/>
        </w:rPr>
        <w:t>360/15=24</w:t>
      </w:r>
    </w:p>
    <w:p w14:paraId="7A2E0FDB" w14:textId="77777777" w:rsidR="008A56F7" w:rsidRDefault="00000000">
      <w:pPr>
        <w:pStyle w:val="af"/>
        <w:rPr>
          <w:lang w:eastAsia="zh-CN"/>
        </w:rPr>
      </w:pPr>
      <w:r>
        <w:rPr>
          <w:rFonts w:ascii="宋体" w:eastAsia="宋体" w:hAnsi="宋体" w:cs="宋体" w:hint="eastAsia"/>
          <w:lang w:eastAsia="zh-CN"/>
        </w:rPr>
        <w:t>因此</w:t>
      </w:r>
      <w:r>
        <w:rPr>
          <w:lang w:eastAsia="zh-CN"/>
        </w:rPr>
        <w:t>24</w:t>
      </w:r>
      <w:r>
        <w:rPr>
          <w:rFonts w:ascii="宋体" w:eastAsia="宋体" w:hAnsi="宋体" w:cs="宋体" w:hint="eastAsia"/>
          <w:lang w:eastAsia="zh-CN"/>
        </w:rPr>
        <w:t>也可以理解为完整周期被完整转换单元切分后的结构节数。</w:t>
      </w:r>
    </w:p>
    <w:p w14:paraId="5423401D" w14:textId="77777777" w:rsidR="008A56F7" w:rsidRDefault="008A56F7">
      <w:pPr>
        <w:spacing w:after="40"/>
        <w:rPr>
          <w:lang w:eastAsia="zh-CN"/>
        </w:rPr>
      </w:pPr>
    </w:p>
    <w:p w14:paraId="675F869A" w14:textId="77777777" w:rsidR="008A56F7" w:rsidRDefault="00000000">
      <w:pPr>
        <w:pStyle w:val="21"/>
        <w:rPr>
          <w:lang w:eastAsia="zh-CN"/>
        </w:rPr>
      </w:pPr>
      <w:r>
        <w:rPr>
          <w:rFonts w:ascii="宋体" w:eastAsia="宋体" w:hAnsi="宋体" w:cs="宋体" w:hint="eastAsia"/>
          <w:lang w:eastAsia="zh-CN"/>
        </w:rPr>
        <w:t>二十三、理论当前的证据等级</w:t>
      </w:r>
    </w:p>
    <w:p w14:paraId="56BBBBA1" w14:textId="77777777" w:rsidR="008A56F7" w:rsidRDefault="00000000">
      <w:pPr>
        <w:pStyle w:val="af"/>
        <w:rPr>
          <w:lang w:eastAsia="zh-CN"/>
        </w:rPr>
      </w:pPr>
      <w:r>
        <w:rPr>
          <w:rFonts w:ascii="宋体" w:eastAsia="宋体" w:hAnsi="宋体" w:cs="宋体" w:hint="eastAsia"/>
          <w:lang w:eastAsia="zh-CN"/>
        </w:rPr>
        <w:t>为了避免所有结论被写成同等确定程度，建议分为四级。</w:t>
      </w:r>
    </w:p>
    <w:p w14:paraId="7B19E8B9" w14:textId="77777777" w:rsidR="008A56F7" w:rsidRDefault="00000000">
      <w:pPr>
        <w:pStyle w:val="21"/>
        <w:rPr>
          <w:lang w:eastAsia="zh-CN"/>
        </w:rPr>
      </w:pPr>
      <w:r>
        <w:rPr>
          <w:rFonts w:ascii="Noto Sans CJK SC" w:eastAsia="Noto Sans CJK SC" w:hAnsi="Noto Sans CJK SC"/>
          <w:lang w:eastAsia="zh-CN"/>
        </w:rPr>
        <w:t>A</w:t>
      </w:r>
      <w:r>
        <w:rPr>
          <w:rFonts w:ascii="宋体" w:eastAsia="宋体" w:hAnsi="宋体" w:cs="宋体" w:hint="eastAsia"/>
          <w:lang w:eastAsia="zh-CN"/>
        </w:rPr>
        <w:t>级：作者明确写出且跨篇闭合</w:t>
      </w:r>
    </w:p>
    <w:p w14:paraId="2C020E39" w14:textId="77777777" w:rsidR="008A56F7" w:rsidRDefault="00000000">
      <w:pPr>
        <w:pStyle w:val="af"/>
        <w:rPr>
          <w:lang w:eastAsia="zh-CN"/>
        </w:rPr>
      </w:pPr>
      <w:r>
        <w:rPr>
          <w:rFonts w:ascii="宋体" w:eastAsia="宋体" w:hAnsi="宋体" w:cs="宋体" w:hint="eastAsia"/>
          <w:lang w:eastAsia="zh-CN"/>
        </w:rPr>
        <w:t>包括：</w:t>
      </w:r>
    </w:p>
    <w:p w14:paraId="65E874D9" w14:textId="77777777" w:rsidR="008A56F7" w:rsidRDefault="00000000">
      <w:pPr>
        <w:pStyle w:val="Equation"/>
        <w:rPr>
          <w:lang w:eastAsia="zh-CN"/>
        </w:rPr>
      </w:pPr>
      <w:r>
        <w:rPr>
          <w:rFonts w:eastAsia="Cambria Math"/>
          <w:lang w:eastAsia="zh-CN"/>
        </w:rPr>
        <w:t>45</w:t>
      </w:r>
    </w:p>
    <w:p w14:paraId="21D7A85D" w14:textId="77777777" w:rsidR="008A56F7" w:rsidRDefault="00000000">
      <w:pPr>
        <w:pStyle w:val="Equation"/>
        <w:rPr>
          <w:lang w:eastAsia="zh-CN"/>
        </w:rPr>
      </w:pPr>
      <w:r>
        <w:rPr>
          <w:rFonts w:eastAsia="Cambria Math"/>
          <w:lang w:eastAsia="zh-CN"/>
        </w:rPr>
        <w:t>48</w:t>
      </w:r>
    </w:p>
    <w:p w14:paraId="6962B11A" w14:textId="77777777" w:rsidR="008A56F7" w:rsidRDefault="00000000">
      <w:pPr>
        <w:pStyle w:val="Equation"/>
        <w:rPr>
          <w:lang w:eastAsia="zh-CN"/>
        </w:rPr>
      </w:pPr>
      <w:r>
        <w:rPr>
          <w:rFonts w:eastAsia="Cambria Math"/>
          <w:lang w:eastAsia="zh-CN"/>
        </w:rPr>
        <w:t>8+1=9</w:t>
      </w:r>
    </w:p>
    <w:p w14:paraId="0A3130EE" w14:textId="77777777" w:rsidR="008A56F7" w:rsidRDefault="00000000">
      <w:pPr>
        <w:pStyle w:val="Equation"/>
        <w:rPr>
          <w:lang w:eastAsia="zh-CN"/>
        </w:rPr>
      </w:pPr>
      <w:r>
        <w:rPr>
          <w:rFonts w:eastAsia="Cambria Math"/>
          <w:lang w:eastAsia="zh-CN"/>
        </w:rPr>
        <w:t>52=10</w:t>
      </w:r>
    </w:p>
    <w:p w14:paraId="1C2EBEF4" w14:textId="77777777" w:rsidR="008A56F7" w:rsidRDefault="00000000">
      <w:pPr>
        <w:pStyle w:val="Equation"/>
        <w:rPr>
          <w:lang w:eastAsia="zh-CN"/>
        </w:rPr>
      </w:pPr>
      <w:r>
        <w:rPr>
          <w:rFonts w:eastAsia="Cambria Math"/>
          <w:lang w:eastAsia="zh-CN"/>
        </w:rPr>
        <w:t>62=12</w:t>
      </w:r>
    </w:p>
    <w:p w14:paraId="48605BB9" w14:textId="77777777" w:rsidR="008A56F7" w:rsidRDefault="00000000">
      <w:pPr>
        <w:pStyle w:val="Equation"/>
        <w:rPr>
          <w:lang w:eastAsia="zh-CN"/>
        </w:rPr>
      </w:pPr>
      <w:r>
        <w:rPr>
          <w:rFonts w:eastAsia="Cambria Math"/>
          <w:lang w:eastAsia="zh-CN"/>
        </w:rPr>
        <w:t>910=90</w:t>
      </w:r>
    </w:p>
    <w:p w14:paraId="33ABB42E" w14:textId="77777777" w:rsidR="008A56F7" w:rsidRDefault="00000000">
      <w:pPr>
        <w:pStyle w:val="Equation"/>
        <w:rPr>
          <w:lang w:eastAsia="zh-CN"/>
        </w:rPr>
      </w:pPr>
      <w:r>
        <w:rPr>
          <w:rFonts w:eastAsia="Cambria Math"/>
          <w:lang w:eastAsia="zh-CN"/>
        </w:rPr>
        <w:t>3910=270</w:t>
      </w:r>
    </w:p>
    <w:p w14:paraId="5D2C18BC" w14:textId="77777777" w:rsidR="008A56F7" w:rsidRDefault="00000000">
      <w:pPr>
        <w:pStyle w:val="Equation"/>
        <w:rPr>
          <w:lang w:eastAsia="zh-CN"/>
        </w:rPr>
      </w:pPr>
      <w:r>
        <w:rPr>
          <w:rFonts w:eastAsia="Cambria Math"/>
          <w:lang w:eastAsia="zh-CN"/>
        </w:rPr>
        <w:t>63910=1620</w:t>
      </w:r>
    </w:p>
    <w:p w14:paraId="7FBDBDD5" w14:textId="77777777" w:rsidR="008A56F7" w:rsidRDefault="00000000">
      <w:pPr>
        <w:pStyle w:val="Equation"/>
        <w:rPr>
          <w:lang w:eastAsia="zh-CN"/>
        </w:rPr>
      </w:pPr>
      <w:r>
        <w:rPr>
          <w:rFonts w:eastAsia="Cambria Math"/>
          <w:lang w:eastAsia="zh-CN"/>
        </w:rPr>
        <w:t>510=50</w:t>
      </w:r>
    </w:p>
    <w:p w14:paraId="2D2896E8" w14:textId="77777777" w:rsidR="008A56F7" w:rsidRDefault="00000000">
      <w:pPr>
        <w:pStyle w:val="af"/>
        <w:rPr>
          <w:lang w:eastAsia="zh-CN"/>
        </w:rPr>
      </w:pPr>
      <w:r>
        <w:rPr>
          <w:rFonts w:ascii="宋体" w:eastAsia="宋体" w:hAnsi="宋体" w:cs="宋体" w:hint="eastAsia"/>
          <w:lang w:eastAsia="zh-CN"/>
        </w:rPr>
        <w:t>以及：</w:t>
      </w:r>
    </w:p>
    <w:p w14:paraId="093205F2" w14:textId="77777777" w:rsidR="008A56F7" w:rsidRDefault="00000000">
      <w:pPr>
        <w:pStyle w:val="Equation"/>
        <w:rPr>
          <w:lang w:eastAsia="zh-CN"/>
        </w:rPr>
      </w:pPr>
      <w:r>
        <w:rPr>
          <w:rFonts w:eastAsia="Cambria Math"/>
          <w:lang w:eastAsia="zh-CN"/>
        </w:rPr>
        <w:t>162050/6=13500</w:t>
      </w:r>
    </w:p>
    <w:p w14:paraId="5F1AC936" w14:textId="77777777" w:rsidR="008A56F7" w:rsidRDefault="00000000">
      <w:pPr>
        <w:pStyle w:val="af"/>
        <w:rPr>
          <w:lang w:eastAsia="zh-CN"/>
        </w:rPr>
      </w:pPr>
      <w:r>
        <w:rPr>
          <w:rFonts w:ascii="宋体" w:eastAsia="宋体" w:hAnsi="宋体" w:cs="宋体" w:hint="eastAsia"/>
          <w:lang w:eastAsia="zh-CN"/>
        </w:rPr>
        <w:t>等。</w:t>
      </w:r>
    </w:p>
    <w:p w14:paraId="21A61494" w14:textId="77777777" w:rsidR="008A56F7" w:rsidRDefault="008A56F7">
      <w:pPr>
        <w:spacing w:after="40"/>
        <w:rPr>
          <w:lang w:eastAsia="zh-CN"/>
        </w:rPr>
      </w:pPr>
    </w:p>
    <w:p w14:paraId="7B70442F" w14:textId="77777777" w:rsidR="008A56F7" w:rsidRDefault="00000000">
      <w:pPr>
        <w:pStyle w:val="21"/>
        <w:rPr>
          <w:lang w:eastAsia="zh-CN"/>
        </w:rPr>
      </w:pPr>
      <w:r>
        <w:rPr>
          <w:rFonts w:ascii="Noto Sans CJK SC" w:eastAsia="Noto Sans CJK SC" w:hAnsi="Noto Sans CJK SC"/>
          <w:lang w:eastAsia="zh-CN"/>
        </w:rPr>
        <w:t>B</w:t>
      </w:r>
      <w:r>
        <w:rPr>
          <w:rFonts w:ascii="宋体" w:eastAsia="宋体" w:hAnsi="宋体" w:cs="宋体" w:hint="eastAsia"/>
          <w:lang w:eastAsia="zh-CN"/>
        </w:rPr>
        <w:t>级：强内部生成</w:t>
      </w:r>
    </w:p>
    <w:p w14:paraId="1CF4B7C9" w14:textId="77777777" w:rsidR="008A56F7" w:rsidRDefault="00000000">
      <w:pPr>
        <w:pStyle w:val="af"/>
        <w:rPr>
          <w:lang w:eastAsia="zh-CN"/>
        </w:rPr>
      </w:pPr>
      <w:r>
        <w:rPr>
          <w:rFonts w:ascii="宋体" w:eastAsia="宋体" w:hAnsi="宋体" w:cs="宋体" w:hint="eastAsia"/>
          <w:lang w:eastAsia="zh-CN"/>
        </w:rPr>
        <w:t>包括：</w:t>
      </w:r>
    </w:p>
    <w:p w14:paraId="733B6578" w14:textId="77777777" w:rsidR="008A56F7" w:rsidRDefault="00000000">
      <w:pPr>
        <w:pStyle w:val="Equation"/>
        <w:rPr>
          <w:lang w:eastAsia="zh-CN"/>
        </w:rPr>
      </w:pPr>
      <w:r>
        <w:rPr>
          <w:rFonts w:eastAsia="Cambria Math"/>
          <w:lang w:eastAsia="zh-CN"/>
        </w:rPr>
        <w:t>270</w:t>
      </w:r>
    </w:p>
    <w:p w14:paraId="48B0A96D" w14:textId="77777777" w:rsidR="008A56F7" w:rsidRDefault="00000000">
      <w:pPr>
        <w:pStyle w:val="af"/>
        <w:rPr>
          <w:lang w:eastAsia="zh-CN"/>
        </w:rPr>
      </w:pPr>
      <w:r>
        <w:rPr>
          <w:rFonts w:ascii="宋体" w:eastAsia="宋体" w:hAnsi="宋体" w:cs="宋体" w:hint="eastAsia"/>
          <w:lang w:eastAsia="zh-CN"/>
        </w:rPr>
        <w:lastRenderedPageBreak/>
        <w:t>作为前文规则可提前锁定、后文才明确补出的缺失项；</w:t>
      </w:r>
    </w:p>
    <w:p w14:paraId="3C6085C0" w14:textId="77777777" w:rsidR="008A56F7" w:rsidRDefault="00000000">
      <w:pPr>
        <w:pStyle w:val="af"/>
        <w:rPr>
          <w:lang w:eastAsia="zh-CN"/>
        </w:rPr>
      </w:pPr>
      <w:r>
        <w:rPr>
          <w:rFonts w:ascii="宋体" w:eastAsia="宋体" w:hAnsi="宋体" w:cs="宋体" w:hint="eastAsia"/>
          <w:lang w:eastAsia="zh-CN"/>
        </w:rPr>
        <w:t>以及：</w:t>
      </w:r>
    </w:p>
    <w:p w14:paraId="5DF7F7B5" w14:textId="77777777" w:rsidR="008A56F7" w:rsidRDefault="00000000">
      <w:pPr>
        <w:pStyle w:val="Equation"/>
        <w:rPr>
          <w:lang w:eastAsia="zh-CN"/>
        </w:rPr>
      </w:pPr>
      <w:r>
        <w:rPr>
          <w:rFonts w:eastAsia="Cambria Math"/>
          <w:lang w:eastAsia="zh-CN"/>
        </w:rPr>
        <w:t>28</w:t>
      </w:r>
    </w:p>
    <w:p w14:paraId="0CE6B63F" w14:textId="77777777" w:rsidR="008A56F7" w:rsidRDefault="00000000">
      <w:pPr>
        <w:pStyle w:val="af"/>
        <w:rPr>
          <w:lang w:eastAsia="zh-CN"/>
        </w:rPr>
      </w:pPr>
      <w:r>
        <w:rPr>
          <w:rFonts w:ascii="宋体" w:eastAsia="宋体" w:hAnsi="宋体" w:cs="宋体" w:hint="eastAsia"/>
          <w:lang w:eastAsia="zh-CN"/>
        </w:rPr>
        <w:t>通过藏干计数与人体</w:t>
      </w:r>
      <w:r>
        <w:rPr>
          <w:lang w:eastAsia="zh-CN"/>
        </w:rPr>
        <w:t>24+4</w:t>
      </w:r>
      <w:r>
        <w:rPr>
          <w:rFonts w:ascii="宋体" w:eastAsia="宋体" w:hAnsi="宋体" w:cs="宋体" w:hint="eastAsia"/>
          <w:lang w:eastAsia="zh-CN"/>
        </w:rPr>
        <w:t>两条独立路径汇合。</w:t>
      </w:r>
    </w:p>
    <w:p w14:paraId="09EA3A0D" w14:textId="77777777" w:rsidR="008A56F7" w:rsidRDefault="008A56F7">
      <w:pPr>
        <w:spacing w:after="40"/>
        <w:rPr>
          <w:lang w:eastAsia="zh-CN"/>
        </w:rPr>
      </w:pPr>
    </w:p>
    <w:p w14:paraId="79C1A9CF" w14:textId="77777777" w:rsidR="008A56F7" w:rsidRDefault="00000000">
      <w:pPr>
        <w:pStyle w:val="21"/>
        <w:rPr>
          <w:lang w:eastAsia="zh-CN"/>
        </w:rPr>
      </w:pPr>
      <w:r>
        <w:rPr>
          <w:rFonts w:ascii="Noto Sans CJK SC" w:eastAsia="Noto Sans CJK SC" w:hAnsi="Noto Sans CJK SC"/>
          <w:lang w:eastAsia="zh-CN"/>
        </w:rPr>
        <w:t>C</w:t>
      </w:r>
      <w:r>
        <w:rPr>
          <w:rFonts w:ascii="宋体" w:eastAsia="宋体" w:hAnsi="宋体" w:cs="宋体" w:hint="eastAsia"/>
          <w:lang w:eastAsia="zh-CN"/>
        </w:rPr>
        <w:t>级：候选跨尺度同构</w:t>
      </w:r>
    </w:p>
    <w:p w14:paraId="159C6708" w14:textId="77777777" w:rsidR="008A56F7" w:rsidRDefault="00000000">
      <w:pPr>
        <w:pStyle w:val="af"/>
        <w:rPr>
          <w:lang w:eastAsia="zh-CN"/>
        </w:rPr>
      </w:pPr>
      <w:r>
        <w:rPr>
          <w:rFonts w:ascii="宋体" w:eastAsia="宋体" w:hAnsi="宋体" w:cs="宋体" w:hint="eastAsia"/>
          <w:lang w:eastAsia="zh-CN"/>
        </w:rPr>
        <w:t>例如：</w:t>
      </w:r>
    </w:p>
    <w:p w14:paraId="2C296910" w14:textId="77777777" w:rsidR="008A56F7" w:rsidRDefault="00000000">
      <w:pPr>
        <w:pStyle w:val="Equation"/>
        <w:rPr>
          <w:lang w:eastAsia="zh-CN"/>
        </w:rPr>
      </w:pPr>
      <w:r>
        <w:rPr>
          <w:rFonts w:eastAsia="Cambria Math"/>
          <w:lang w:eastAsia="zh-CN"/>
        </w:rPr>
        <w:t>4_644_504_28</w:t>
      </w:r>
    </w:p>
    <w:p w14:paraId="4BB04568" w14:textId="77777777" w:rsidR="008A56F7" w:rsidRDefault="00000000">
      <w:pPr>
        <w:pStyle w:val="af"/>
        <w:rPr>
          <w:lang w:eastAsia="zh-CN"/>
        </w:rPr>
      </w:pPr>
      <w:r>
        <w:rPr>
          <w:rFonts w:ascii="宋体" w:eastAsia="宋体" w:hAnsi="宋体" w:cs="宋体" w:hint="eastAsia"/>
          <w:lang w:eastAsia="zh-CN"/>
        </w:rPr>
        <w:t>以及：</w:t>
      </w:r>
    </w:p>
    <w:p w14:paraId="44638245" w14:textId="77777777" w:rsidR="008A56F7" w:rsidRDefault="00000000">
      <w:pPr>
        <w:pStyle w:val="Equation"/>
        <w:rPr>
          <w:lang w:eastAsia="zh-CN"/>
        </w:rPr>
      </w:pPr>
      <w:r>
        <w:rPr>
          <w:rFonts w:eastAsia="Cambria Math"/>
          <w:lang w:eastAsia="zh-CN"/>
        </w:rPr>
        <w:t>24_</w:t>
      </w:r>
      <w:r>
        <w:rPr>
          <w:rFonts w:ascii="宋体" w:eastAsia="宋体" w:hAnsi="宋体" w:cs="宋体" w:hint="eastAsia"/>
          <w:lang w:eastAsia="zh-CN"/>
        </w:rPr>
        <w:t>节气</w:t>
      </w:r>
      <w:r>
        <w:rPr>
          <w:lang w:eastAsia="zh-CN"/>
        </w:rPr>
        <w:br/>
      </w:r>
      <w:r>
        <w:rPr>
          <w:rFonts w:eastAsia="Cambria Math"/>
          <w:lang w:eastAsia="zh-CN"/>
        </w:rPr>
        <w:t>24_</w:t>
      </w:r>
      <w:r>
        <w:rPr>
          <w:rFonts w:ascii="宋体" w:eastAsia="宋体" w:hAnsi="宋体" w:cs="宋体" w:hint="eastAsia"/>
          <w:lang w:eastAsia="zh-CN"/>
        </w:rPr>
        <w:t>人体支架</w:t>
      </w:r>
    </w:p>
    <w:p w14:paraId="38896297" w14:textId="77777777" w:rsidR="008A56F7" w:rsidRDefault="00000000">
      <w:pPr>
        <w:pStyle w:val="af"/>
        <w:rPr>
          <w:lang w:eastAsia="zh-CN"/>
        </w:rPr>
      </w:pPr>
      <w:r>
        <w:rPr>
          <w:rFonts w:ascii="宋体" w:eastAsia="宋体" w:hAnsi="宋体" w:cs="宋体" w:hint="eastAsia"/>
          <w:lang w:eastAsia="zh-CN"/>
        </w:rPr>
        <w:t>这些关系具有强结构支持，但仍需要更严格的映射证明。</w:t>
      </w:r>
    </w:p>
    <w:p w14:paraId="09980650" w14:textId="77777777" w:rsidR="008A56F7" w:rsidRDefault="008A56F7">
      <w:pPr>
        <w:spacing w:after="40"/>
        <w:rPr>
          <w:lang w:eastAsia="zh-CN"/>
        </w:rPr>
      </w:pPr>
    </w:p>
    <w:p w14:paraId="2836DB2B" w14:textId="77777777" w:rsidR="008A56F7" w:rsidRDefault="00000000">
      <w:pPr>
        <w:pStyle w:val="21"/>
        <w:rPr>
          <w:lang w:eastAsia="zh-CN"/>
        </w:rPr>
      </w:pPr>
      <w:r>
        <w:rPr>
          <w:rFonts w:ascii="Noto Sans CJK SC" w:eastAsia="Noto Sans CJK SC" w:hAnsi="Noto Sans CJK SC"/>
          <w:lang w:eastAsia="zh-CN"/>
        </w:rPr>
        <w:t>D</w:t>
      </w:r>
      <w:r>
        <w:rPr>
          <w:rFonts w:ascii="宋体" w:eastAsia="宋体" w:hAnsi="宋体" w:cs="宋体" w:hint="eastAsia"/>
          <w:lang w:eastAsia="zh-CN"/>
        </w:rPr>
        <w:t>级：仍需进一步验证</w:t>
      </w:r>
    </w:p>
    <w:p w14:paraId="5B82CB9F" w14:textId="77777777" w:rsidR="008A56F7" w:rsidRDefault="00000000">
      <w:pPr>
        <w:pStyle w:val="af"/>
        <w:rPr>
          <w:lang w:eastAsia="zh-CN"/>
        </w:rPr>
      </w:pPr>
      <w:r>
        <w:rPr>
          <w:rFonts w:ascii="宋体" w:eastAsia="宋体" w:hAnsi="宋体" w:cs="宋体" w:hint="eastAsia"/>
          <w:lang w:eastAsia="zh-CN"/>
        </w:rPr>
        <w:t>主要包括：</w:t>
      </w:r>
    </w:p>
    <w:p w14:paraId="43CA8C25" w14:textId="77777777" w:rsidR="008A56F7" w:rsidRDefault="00000000">
      <w:pPr>
        <w:pStyle w:val="a"/>
        <w:rPr>
          <w:lang w:eastAsia="zh-CN"/>
        </w:rPr>
      </w:pPr>
      <w:r>
        <w:rPr>
          <w:rFonts w:ascii="宋体" w:eastAsia="宋体" w:hAnsi="宋体" w:cs="宋体" w:hint="eastAsia"/>
          <w:lang w:eastAsia="zh-CN"/>
        </w:rPr>
        <w:t>四三角模型的精确三维坐标；</w:t>
      </w:r>
    </w:p>
    <w:p w14:paraId="4C6F4B2C" w14:textId="77777777" w:rsidR="008A56F7" w:rsidRDefault="00000000">
      <w:pPr>
        <w:pStyle w:val="a"/>
        <w:rPr>
          <w:lang w:eastAsia="zh-CN"/>
        </w:rPr>
      </w:pPr>
      <w:r>
        <w:rPr>
          <w:lang w:eastAsia="zh-CN"/>
        </w:rPr>
        <w:t>60^</w:t>
      </w:r>
      <w:r>
        <w:rPr>
          <w:rFonts w:ascii="宋体" w:eastAsia="宋体" w:hAnsi="宋体" w:cs="宋体" w:hint="eastAsia"/>
          <w:lang w:eastAsia="zh-CN"/>
        </w:rPr>
        <w:t>三维运动到二维八方的严格投影矩阵；</w:t>
      </w:r>
    </w:p>
    <w:p w14:paraId="64A3A7C1" w14:textId="77777777" w:rsidR="008A56F7" w:rsidRDefault="00000000">
      <w:pPr>
        <w:pStyle w:val="a"/>
        <w:rPr>
          <w:lang w:eastAsia="zh-CN"/>
        </w:rPr>
      </w:pPr>
      <w:r>
        <w:rPr>
          <w:lang w:eastAsia="zh-CN"/>
        </w:rPr>
        <w:t>28</w:t>
      </w:r>
      <w:r>
        <w:rPr>
          <w:rFonts w:ascii="宋体" w:eastAsia="宋体" w:hAnsi="宋体" w:cs="宋体" w:hint="eastAsia"/>
          <w:lang w:eastAsia="zh-CN"/>
        </w:rPr>
        <w:t>个内部控制态到全部具体穴位的唯一映射；</w:t>
      </w:r>
    </w:p>
    <w:p w14:paraId="75678FF8" w14:textId="77777777" w:rsidR="008A56F7" w:rsidRDefault="00000000">
      <w:pPr>
        <w:pStyle w:val="a"/>
        <w:rPr>
          <w:lang w:eastAsia="zh-CN"/>
        </w:rPr>
      </w:pPr>
      <w:r>
        <w:rPr>
          <w:lang w:eastAsia="zh-CN"/>
        </w:rPr>
        <w:t>7/8</w:t>
      </w:r>
      <w:r>
        <w:rPr>
          <w:rFonts w:ascii="宋体" w:eastAsia="宋体" w:hAnsi="宋体" w:cs="宋体" w:hint="eastAsia"/>
          <w:lang w:eastAsia="zh-CN"/>
        </w:rPr>
        <w:t>结构数到七年、八年实际时间单位的独立机制；</w:t>
      </w:r>
    </w:p>
    <w:p w14:paraId="210B1CC6" w14:textId="77777777" w:rsidR="008A56F7" w:rsidRDefault="00000000">
      <w:pPr>
        <w:pStyle w:val="a"/>
        <w:rPr>
          <w:lang w:eastAsia="zh-CN"/>
        </w:rPr>
      </w:pPr>
      <w:r>
        <w:rPr>
          <w:rFonts w:ascii="宋体" w:eastAsia="宋体" w:hAnsi="宋体" w:cs="宋体" w:hint="eastAsia"/>
          <w:lang w:eastAsia="zh-CN"/>
        </w:rPr>
        <w:t>人体、临床与生理层面的外部经验验证。</w:t>
      </w:r>
    </w:p>
    <w:p w14:paraId="425B9F30" w14:textId="77777777" w:rsidR="008A56F7" w:rsidRDefault="008A56F7">
      <w:pPr>
        <w:spacing w:after="40"/>
        <w:rPr>
          <w:lang w:eastAsia="zh-CN"/>
        </w:rPr>
      </w:pPr>
    </w:p>
    <w:p w14:paraId="4FF6C44F" w14:textId="77777777" w:rsidR="008A56F7" w:rsidRDefault="00000000">
      <w:pPr>
        <w:pStyle w:val="21"/>
        <w:rPr>
          <w:lang w:eastAsia="zh-CN"/>
        </w:rPr>
      </w:pPr>
      <w:r>
        <w:rPr>
          <w:rFonts w:ascii="宋体" w:eastAsia="宋体" w:hAnsi="宋体" w:cs="宋体" w:hint="eastAsia"/>
          <w:lang w:eastAsia="zh-CN"/>
        </w:rPr>
        <w:t>二十四、目前真正剩余的问题</w:t>
      </w:r>
    </w:p>
    <w:p w14:paraId="48D5FCAA" w14:textId="77777777" w:rsidR="008A56F7" w:rsidRDefault="00000000">
      <w:pPr>
        <w:pStyle w:val="af"/>
        <w:rPr>
          <w:lang w:eastAsia="zh-CN"/>
        </w:rPr>
      </w:pPr>
      <w:r>
        <w:rPr>
          <w:rFonts w:ascii="宋体" w:eastAsia="宋体" w:hAnsi="宋体" w:cs="宋体" w:hint="eastAsia"/>
          <w:lang w:eastAsia="zh-CN"/>
        </w:rPr>
        <w:t>经过全文融会后，已经没有大量互不相关的核心数字谜题。</w:t>
      </w:r>
    </w:p>
    <w:p w14:paraId="544AEA29" w14:textId="77777777" w:rsidR="008A56F7" w:rsidRDefault="00000000">
      <w:pPr>
        <w:pStyle w:val="af"/>
        <w:rPr>
          <w:lang w:eastAsia="zh-CN"/>
        </w:rPr>
      </w:pPr>
      <w:r>
        <w:rPr>
          <w:rFonts w:ascii="宋体" w:eastAsia="宋体" w:hAnsi="宋体" w:cs="宋体" w:hint="eastAsia"/>
          <w:lang w:eastAsia="zh-CN"/>
        </w:rPr>
        <w:t>剩余问题主要集中在三个方向。</w:t>
      </w:r>
    </w:p>
    <w:p w14:paraId="59061005"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三维形式化</w:t>
      </w:r>
    </w:p>
    <w:p w14:paraId="58A16396" w14:textId="77777777" w:rsidR="008A56F7" w:rsidRDefault="00000000">
      <w:pPr>
        <w:pStyle w:val="af"/>
        <w:rPr>
          <w:lang w:eastAsia="zh-CN"/>
        </w:rPr>
      </w:pPr>
      <w:r>
        <w:rPr>
          <w:rFonts w:ascii="宋体" w:eastAsia="宋体" w:hAnsi="宋体" w:cs="宋体" w:hint="eastAsia"/>
          <w:lang w:eastAsia="zh-CN"/>
        </w:rPr>
        <w:t>建立四个正三角形的：</w:t>
      </w:r>
    </w:p>
    <w:p w14:paraId="42764E2E" w14:textId="77777777" w:rsidR="008A56F7" w:rsidRDefault="00000000">
      <w:pPr>
        <w:pStyle w:val="Equation"/>
        <w:rPr>
          <w:lang w:eastAsia="zh-CN"/>
        </w:rPr>
      </w:pPr>
      <w:r>
        <w:rPr>
          <w:rFonts w:ascii="宋体" w:eastAsia="宋体" w:hAnsi="宋体" w:cs="宋体" w:hint="eastAsia"/>
          <w:lang w:eastAsia="zh-CN"/>
        </w:rPr>
        <w:t>顶点坐标</w:t>
      </w:r>
      <w:r>
        <w:rPr>
          <w:lang w:eastAsia="zh-CN"/>
        </w:rPr>
        <w:br/>
      </w:r>
      <w:r>
        <w:rPr>
          <w:rFonts w:eastAsia="Cambria Math"/>
          <w:lang w:eastAsia="zh-CN"/>
        </w:rPr>
        <w:t>+</w:t>
      </w:r>
      <w:r>
        <w:rPr>
          <w:lang w:eastAsia="zh-CN"/>
        </w:rPr>
        <w:br/>
      </w:r>
      <w:r>
        <w:rPr>
          <w:rFonts w:ascii="宋体" w:eastAsia="宋体" w:hAnsi="宋体" w:cs="宋体" w:hint="eastAsia"/>
          <w:lang w:eastAsia="zh-CN"/>
        </w:rPr>
        <w:t>所在平面</w:t>
      </w:r>
      <w:r>
        <w:rPr>
          <w:lang w:eastAsia="zh-CN"/>
        </w:rPr>
        <w:br/>
      </w:r>
      <w:r>
        <w:rPr>
          <w:rFonts w:eastAsia="Cambria Math"/>
          <w:lang w:eastAsia="zh-CN"/>
        </w:rPr>
        <w:t>+</w:t>
      </w:r>
      <w:r>
        <w:rPr>
          <w:lang w:eastAsia="zh-CN"/>
        </w:rPr>
        <w:br/>
      </w:r>
      <w:r>
        <w:rPr>
          <w:rFonts w:ascii="宋体" w:eastAsia="宋体" w:hAnsi="宋体" w:cs="宋体" w:hint="eastAsia"/>
          <w:lang w:eastAsia="zh-CN"/>
        </w:rPr>
        <w:t>旋转轴</w:t>
      </w:r>
      <w:r>
        <w:rPr>
          <w:lang w:eastAsia="zh-CN"/>
        </w:rPr>
        <w:br/>
      </w:r>
      <w:r>
        <w:rPr>
          <w:rFonts w:eastAsia="Cambria Math"/>
          <w:lang w:eastAsia="zh-CN"/>
        </w:rPr>
        <w:t>+</w:t>
      </w:r>
      <w:r>
        <w:rPr>
          <w:lang w:eastAsia="zh-CN"/>
        </w:rPr>
        <w:br/>
      </w:r>
      <w:r>
        <w:rPr>
          <w:rFonts w:ascii="宋体" w:eastAsia="宋体" w:hAnsi="宋体" w:cs="宋体" w:hint="eastAsia"/>
          <w:lang w:eastAsia="zh-CN"/>
        </w:rPr>
        <w:t>投影矩阵</w:t>
      </w:r>
    </w:p>
    <w:p w14:paraId="4FA208A3" w14:textId="77777777" w:rsidR="008A56F7" w:rsidRDefault="00000000">
      <w:pPr>
        <w:pStyle w:val="af"/>
        <w:rPr>
          <w:lang w:eastAsia="zh-CN"/>
        </w:rPr>
      </w:pPr>
      <w:r>
        <w:rPr>
          <w:rFonts w:ascii="宋体" w:eastAsia="宋体" w:hAnsi="宋体" w:cs="宋体" w:hint="eastAsia"/>
          <w:lang w:eastAsia="zh-CN"/>
        </w:rPr>
        <w:t>从而把目前的拓扑同构提升为严格欧氏几何证明。</w:t>
      </w:r>
    </w:p>
    <w:p w14:paraId="16322B76" w14:textId="77777777" w:rsidR="008A56F7" w:rsidRDefault="00000000">
      <w:pPr>
        <w:pStyle w:val="3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微观定位</w:t>
      </w:r>
    </w:p>
    <w:p w14:paraId="1DBA03F8" w14:textId="77777777" w:rsidR="008A56F7" w:rsidRDefault="00000000">
      <w:pPr>
        <w:pStyle w:val="af"/>
        <w:rPr>
          <w:lang w:eastAsia="zh-CN"/>
        </w:rPr>
      </w:pPr>
      <w:r>
        <w:rPr>
          <w:rFonts w:ascii="宋体" w:eastAsia="宋体" w:hAnsi="宋体" w:cs="宋体" w:hint="eastAsia"/>
          <w:lang w:eastAsia="zh-CN"/>
        </w:rPr>
        <w:t>进一步研究：</w:t>
      </w:r>
    </w:p>
    <w:p w14:paraId="0436FA1E" w14:textId="77777777" w:rsidR="008A56F7" w:rsidRDefault="00000000">
      <w:pPr>
        <w:pStyle w:val="Equation"/>
        <w:rPr>
          <w:lang w:eastAsia="zh-CN"/>
        </w:rPr>
      </w:pPr>
      <w:r>
        <w:rPr>
          <w:rFonts w:eastAsia="Cambria Math"/>
          <w:lang w:eastAsia="zh-CN"/>
        </w:rPr>
        <w:lastRenderedPageBreak/>
        <w:t>28_</w:t>
      </w:r>
      <w:r>
        <w:rPr>
          <w:rFonts w:ascii="宋体" w:eastAsia="宋体" w:hAnsi="宋体" w:cs="宋体" w:hint="eastAsia"/>
          <w:lang w:eastAsia="zh-CN"/>
        </w:rPr>
        <w:t>控制态</w:t>
      </w:r>
      <w:r>
        <w:rPr>
          <w:lang w:eastAsia="zh-CN"/>
        </w:rPr>
        <w:br/>
      </w:r>
      <w:r>
        <w:rPr>
          <w:rFonts w:eastAsia="Cambria Math"/>
          <w:lang w:eastAsia="zh-CN"/>
        </w:rPr>
        <w:t>arrow</w:t>
      </w:r>
      <w:r>
        <w:rPr>
          <w:lang w:eastAsia="zh-CN"/>
        </w:rPr>
        <w:br/>
      </w:r>
      <w:r>
        <w:rPr>
          <w:rFonts w:ascii="宋体" w:eastAsia="宋体" w:hAnsi="宋体" w:cs="宋体" w:hint="eastAsia"/>
          <w:lang w:eastAsia="zh-CN"/>
        </w:rPr>
        <w:t>具体经络</w:t>
      </w:r>
      <w:r>
        <w:rPr>
          <w:lang w:eastAsia="zh-CN"/>
        </w:rPr>
        <w:br/>
      </w:r>
      <w:r>
        <w:rPr>
          <w:rFonts w:eastAsia="Cambria Math"/>
          <w:lang w:eastAsia="zh-CN"/>
        </w:rPr>
        <w:t>arrow</w:t>
      </w:r>
      <w:r>
        <w:rPr>
          <w:lang w:eastAsia="zh-CN"/>
        </w:rPr>
        <w:br/>
      </w:r>
      <w:r>
        <w:rPr>
          <w:rFonts w:ascii="宋体" w:eastAsia="宋体" w:hAnsi="宋体" w:cs="宋体" w:hint="eastAsia"/>
          <w:lang w:eastAsia="zh-CN"/>
        </w:rPr>
        <w:t>具体穴位</w:t>
      </w:r>
    </w:p>
    <w:p w14:paraId="4C260D24" w14:textId="77777777" w:rsidR="008A56F7" w:rsidRDefault="00000000">
      <w:pPr>
        <w:pStyle w:val="af"/>
        <w:rPr>
          <w:lang w:eastAsia="zh-CN"/>
        </w:rPr>
      </w:pPr>
      <w:r>
        <w:rPr>
          <w:rFonts w:ascii="宋体" w:eastAsia="宋体" w:hAnsi="宋体" w:cs="宋体" w:hint="eastAsia"/>
          <w:lang w:eastAsia="zh-CN"/>
        </w:rPr>
        <w:t>是否可以由冻结规则唯一产生。</w:t>
      </w:r>
    </w:p>
    <w:p w14:paraId="6AD2F96A" w14:textId="77777777" w:rsidR="008A56F7" w:rsidRDefault="00000000">
      <w:pPr>
        <w:pStyle w:val="31"/>
        <w:rPr>
          <w:lang w:eastAsia="zh-CN"/>
        </w:rPr>
      </w:pPr>
      <w:r>
        <w:rPr>
          <w:rFonts w:ascii="Noto Sans CJK SC" w:eastAsia="Noto Sans CJK SC" w:hAnsi="Noto Sans CJK SC"/>
          <w:lang w:eastAsia="zh-CN"/>
        </w:rPr>
        <w:t xml:space="preserve">3. </w:t>
      </w:r>
      <w:r>
        <w:rPr>
          <w:rFonts w:ascii="宋体" w:eastAsia="宋体" w:hAnsi="宋体" w:cs="宋体" w:hint="eastAsia"/>
          <w:lang w:eastAsia="zh-CN"/>
        </w:rPr>
        <w:t>外部验证</w:t>
      </w:r>
    </w:p>
    <w:p w14:paraId="3AB74175" w14:textId="77777777" w:rsidR="008A56F7" w:rsidRDefault="00000000">
      <w:pPr>
        <w:pStyle w:val="af"/>
        <w:rPr>
          <w:lang w:eastAsia="zh-CN"/>
        </w:rPr>
      </w:pPr>
      <w:r>
        <w:rPr>
          <w:rFonts w:ascii="宋体" w:eastAsia="宋体" w:hAnsi="宋体" w:cs="宋体" w:hint="eastAsia"/>
          <w:lang w:eastAsia="zh-CN"/>
        </w:rPr>
        <w:t>必须把：</w:t>
      </w:r>
    </w:p>
    <w:p w14:paraId="2356F95A" w14:textId="77777777" w:rsidR="008A56F7" w:rsidRDefault="00000000">
      <w:pPr>
        <w:pStyle w:val="Equation"/>
        <w:rPr>
          <w:lang w:eastAsia="zh-CN"/>
        </w:rPr>
      </w:pPr>
      <w:r>
        <w:rPr>
          <w:rFonts w:ascii="宋体" w:eastAsia="宋体" w:hAnsi="宋体" w:cs="宋体" w:hint="eastAsia"/>
          <w:lang w:eastAsia="zh-CN"/>
        </w:rPr>
        <w:t>内部生成一致性</w:t>
      </w:r>
    </w:p>
    <w:p w14:paraId="5AA8AEFC" w14:textId="77777777" w:rsidR="008A56F7" w:rsidRDefault="00000000">
      <w:pPr>
        <w:pStyle w:val="af"/>
        <w:rPr>
          <w:lang w:eastAsia="zh-CN"/>
        </w:rPr>
      </w:pPr>
      <w:r>
        <w:rPr>
          <w:rFonts w:ascii="宋体" w:eastAsia="宋体" w:hAnsi="宋体" w:cs="宋体" w:hint="eastAsia"/>
          <w:lang w:eastAsia="zh-CN"/>
        </w:rPr>
        <w:t>与：</w:t>
      </w:r>
    </w:p>
    <w:p w14:paraId="144DE9B8" w14:textId="77777777" w:rsidR="008A56F7" w:rsidRDefault="00000000">
      <w:pPr>
        <w:pStyle w:val="Equation"/>
        <w:rPr>
          <w:lang w:eastAsia="zh-CN"/>
        </w:rPr>
      </w:pPr>
      <w:r>
        <w:rPr>
          <w:rFonts w:ascii="宋体" w:eastAsia="宋体" w:hAnsi="宋体" w:cs="宋体" w:hint="eastAsia"/>
          <w:lang w:eastAsia="zh-CN"/>
        </w:rPr>
        <w:t>现代实验与临床真实性</w:t>
      </w:r>
    </w:p>
    <w:p w14:paraId="0C0BE81A" w14:textId="77777777" w:rsidR="008A56F7" w:rsidRDefault="00000000">
      <w:pPr>
        <w:pStyle w:val="af"/>
        <w:rPr>
          <w:lang w:eastAsia="zh-CN"/>
        </w:rPr>
      </w:pPr>
      <w:r>
        <w:rPr>
          <w:rFonts w:ascii="宋体" w:eastAsia="宋体" w:hAnsi="宋体" w:cs="宋体" w:hint="eastAsia"/>
          <w:lang w:eastAsia="zh-CN"/>
        </w:rPr>
        <w:t>分开。</w:t>
      </w:r>
    </w:p>
    <w:p w14:paraId="3FD3E006" w14:textId="77777777" w:rsidR="008A56F7" w:rsidRDefault="00000000">
      <w:pPr>
        <w:pStyle w:val="af"/>
        <w:rPr>
          <w:lang w:eastAsia="zh-CN"/>
        </w:rPr>
      </w:pPr>
      <w:r>
        <w:rPr>
          <w:rFonts w:ascii="宋体" w:eastAsia="宋体" w:hAnsi="宋体" w:cs="宋体" w:hint="eastAsia"/>
          <w:lang w:eastAsia="zh-CN"/>
        </w:rPr>
        <w:t>本报告完成前者，不等同于完成后者。</w:t>
      </w:r>
    </w:p>
    <w:p w14:paraId="3E4610F5" w14:textId="77777777" w:rsidR="008A56F7" w:rsidRDefault="008A56F7">
      <w:pPr>
        <w:spacing w:after="40"/>
        <w:rPr>
          <w:lang w:eastAsia="zh-CN"/>
        </w:rPr>
      </w:pPr>
    </w:p>
    <w:p w14:paraId="21056B7C" w14:textId="77777777" w:rsidR="008A56F7" w:rsidRDefault="00000000">
      <w:pPr>
        <w:pStyle w:val="21"/>
        <w:rPr>
          <w:lang w:eastAsia="zh-CN"/>
        </w:rPr>
      </w:pPr>
      <w:r>
        <w:rPr>
          <w:rFonts w:ascii="宋体" w:eastAsia="宋体" w:hAnsi="宋体" w:cs="宋体" w:hint="eastAsia"/>
          <w:lang w:eastAsia="zh-CN"/>
        </w:rPr>
        <w:t>二十五、总体结论</w:t>
      </w:r>
    </w:p>
    <w:p w14:paraId="67F93DC6" w14:textId="77777777" w:rsidR="008A56F7" w:rsidRDefault="00000000">
      <w:pPr>
        <w:pStyle w:val="af"/>
        <w:rPr>
          <w:lang w:eastAsia="zh-CN"/>
        </w:rPr>
      </w:pPr>
      <w:r>
        <w:rPr>
          <w:rFonts w:ascii="宋体" w:eastAsia="宋体" w:hAnsi="宋体" w:cs="宋体" w:hint="eastAsia"/>
          <w:lang w:eastAsia="zh-CN"/>
        </w:rPr>
        <w:t>经过对全文的跨篇研究，可以把《精神现实主义》的核心生成链压缩为：</w:t>
      </w:r>
    </w:p>
    <w:p w14:paraId="5FC3CAF1" w14:textId="77777777" w:rsidR="008A56F7" w:rsidRDefault="00000000">
      <w:pPr>
        <w:pStyle w:val="Equation"/>
      </w:pP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两股反向流</w:t>
      </w:r>
      <w:proofErr w:type="spellEnd"/>
      <w:r>
        <w:br/>
      </w:r>
      <w:r>
        <w:rPr>
          <w:rFonts w:eastAsia="Cambria Math"/>
        </w:rPr>
        <w:t>arrow</w:t>
      </w:r>
      <w:r>
        <w:br/>
      </w:r>
      <w:proofErr w:type="spellStart"/>
      <w:r>
        <w:rPr>
          <w:rFonts w:ascii="宋体" w:eastAsia="宋体" w:hAnsi="宋体" w:cs="宋体" w:hint="eastAsia"/>
        </w:rPr>
        <w:t>四种作用</w:t>
      </w:r>
      <w:proofErr w:type="spellEnd"/>
      <w:r>
        <w:br/>
      </w:r>
      <w:r>
        <w:rPr>
          <w:rFonts w:eastAsia="Cambria Math"/>
        </w:rPr>
        <w:t>arrow</w:t>
      </w:r>
      <w:r>
        <w:br/>
      </w:r>
      <w:proofErr w:type="spellStart"/>
      <w:r>
        <w:rPr>
          <w:rFonts w:ascii="宋体" w:eastAsia="宋体" w:hAnsi="宋体" w:cs="宋体" w:hint="eastAsia"/>
        </w:rPr>
        <w:t>四支架</w:t>
      </w:r>
      <w:proofErr w:type="spellEnd"/>
      <w:r>
        <w:br/>
      </w:r>
      <w:r>
        <w:rPr>
          <w:rFonts w:eastAsia="Cambria Math"/>
        </w:rPr>
        <w:t>arrow</w:t>
      </w:r>
      <w:r>
        <w:br/>
      </w:r>
      <w:proofErr w:type="spellStart"/>
      <w:r>
        <w:rPr>
          <w:rFonts w:ascii="宋体" w:eastAsia="宋体" w:hAnsi="宋体" w:cs="宋体" w:hint="eastAsia"/>
        </w:rPr>
        <w:t>六相位</w:t>
      </w:r>
      <w:proofErr w:type="spellEnd"/>
      <w:r>
        <w:br/>
      </w:r>
      <w:r>
        <w:rPr>
          <w:rFonts w:eastAsia="Cambria Math"/>
        </w:rPr>
        <w:t>arrow</w:t>
      </w:r>
      <w:r>
        <w:br/>
      </w:r>
      <w:proofErr w:type="spellStart"/>
      <w:r>
        <w:rPr>
          <w:rFonts w:ascii="宋体" w:eastAsia="宋体" w:hAnsi="宋体" w:cs="宋体" w:hint="eastAsia"/>
        </w:rPr>
        <w:t>八空间状态</w:t>
      </w:r>
      <w:proofErr w:type="spellEnd"/>
      <w:r>
        <w:br/>
      </w:r>
      <w:r>
        <w:rPr>
          <w:rFonts w:eastAsia="Cambria Math"/>
        </w:rPr>
        <w:t>arrow</w:t>
      </w:r>
      <w:r>
        <w:br/>
      </w:r>
      <w:proofErr w:type="spellStart"/>
      <w:r>
        <w:rPr>
          <w:rFonts w:ascii="宋体" w:eastAsia="宋体" w:hAnsi="宋体" w:cs="宋体" w:hint="eastAsia"/>
        </w:rPr>
        <w:t>中央涡核</w:t>
      </w:r>
      <w:proofErr w:type="spellEnd"/>
      <w:r>
        <w:br/>
      </w:r>
      <w:r>
        <w:rPr>
          <w:rFonts w:eastAsia="Cambria Math"/>
        </w:rPr>
        <w:t>arrow</w:t>
      </w:r>
      <w:r>
        <w:br/>
      </w:r>
      <w:proofErr w:type="spellStart"/>
      <w:r>
        <w:rPr>
          <w:rFonts w:ascii="宋体" w:eastAsia="宋体" w:hAnsi="宋体" w:cs="宋体" w:hint="eastAsia"/>
        </w:rPr>
        <w:t>多尺度展开</w:t>
      </w:r>
      <w:proofErr w:type="spellEnd"/>
    </w:p>
    <w:p w14:paraId="754D5C9C" w14:textId="77777777" w:rsidR="008A56F7" w:rsidRDefault="00000000">
      <w:pPr>
        <w:pStyle w:val="af"/>
      </w:pPr>
      <w:proofErr w:type="spellStart"/>
      <w:r>
        <w:rPr>
          <w:rFonts w:ascii="宋体" w:eastAsia="宋体" w:hAnsi="宋体" w:cs="宋体" w:hint="eastAsia"/>
        </w:rPr>
        <w:t>由此形成</w:t>
      </w:r>
      <w:proofErr w:type="spellEnd"/>
      <w:r>
        <w:rPr>
          <w:rFonts w:ascii="宋体" w:eastAsia="宋体" w:hAnsi="宋体" w:cs="宋体" w:hint="eastAsia"/>
        </w:rPr>
        <w:t>：</w:t>
      </w:r>
    </w:p>
    <w:p w14:paraId="33E6BD71" w14:textId="77777777" w:rsidR="008A56F7" w:rsidRDefault="00000000">
      <w:pPr>
        <w:pStyle w:val="Equation"/>
      </w:pPr>
      <w:r>
        <w:rPr>
          <w:rFonts w:eastAsia="Cambria Math"/>
        </w:rPr>
        <w:t>4510</w:t>
      </w:r>
    </w:p>
    <w:p w14:paraId="35FE59C4" w14:textId="77777777" w:rsidR="008A56F7" w:rsidRDefault="00000000">
      <w:pPr>
        <w:pStyle w:val="af"/>
      </w:pPr>
      <w:proofErr w:type="spellStart"/>
      <w:r>
        <w:rPr>
          <w:rFonts w:ascii="宋体" w:eastAsia="宋体" w:hAnsi="宋体" w:cs="宋体" w:hint="eastAsia"/>
        </w:rPr>
        <w:t>动力系统</w:t>
      </w:r>
      <w:proofErr w:type="spellEnd"/>
      <w:r>
        <w:rPr>
          <w:rFonts w:ascii="宋体" w:eastAsia="宋体" w:hAnsi="宋体" w:cs="宋体" w:hint="eastAsia"/>
        </w:rPr>
        <w:t>；</w:t>
      </w:r>
    </w:p>
    <w:p w14:paraId="79C67324" w14:textId="77777777" w:rsidR="008A56F7" w:rsidRDefault="00000000">
      <w:pPr>
        <w:pStyle w:val="Equation"/>
      </w:pPr>
      <w:r>
        <w:rPr>
          <w:rFonts w:eastAsia="Cambria Math"/>
        </w:rPr>
        <w:t>489</w:t>
      </w:r>
    </w:p>
    <w:p w14:paraId="4D3C1C18" w14:textId="77777777" w:rsidR="008A56F7" w:rsidRDefault="00000000">
      <w:pPr>
        <w:pStyle w:val="af"/>
      </w:pPr>
      <w:proofErr w:type="spellStart"/>
      <w:r>
        <w:rPr>
          <w:rFonts w:ascii="宋体" w:eastAsia="宋体" w:hAnsi="宋体" w:cs="宋体" w:hint="eastAsia"/>
        </w:rPr>
        <w:t>空间系统</w:t>
      </w:r>
      <w:proofErr w:type="spellEnd"/>
      <w:r>
        <w:rPr>
          <w:rFonts w:ascii="宋体" w:eastAsia="宋体" w:hAnsi="宋体" w:cs="宋体" w:hint="eastAsia"/>
        </w:rPr>
        <w:t>；</w:t>
      </w:r>
    </w:p>
    <w:p w14:paraId="160EB3D7" w14:textId="77777777" w:rsidR="008A56F7" w:rsidRDefault="00000000">
      <w:pPr>
        <w:pStyle w:val="Equation"/>
        <w:rPr>
          <w:lang w:eastAsia="zh-CN"/>
        </w:rPr>
      </w:pPr>
      <w:r>
        <w:rPr>
          <w:rFonts w:eastAsia="Cambria Math"/>
          <w:lang w:eastAsia="zh-CN"/>
        </w:rPr>
        <w:t>612</w:t>
      </w:r>
    </w:p>
    <w:p w14:paraId="4D1600E4" w14:textId="77777777" w:rsidR="008A56F7" w:rsidRDefault="00000000">
      <w:pPr>
        <w:pStyle w:val="af"/>
        <w:rPr>
          <w:lang w:eastAsia="zh-CN"/>
        </w:rPr>
      </w:pPr>
      <w:r>
        <w:rPr>
          <w:rFonts w:ascii="宋体" w:eastAsia="宋体" w:hAnsi="宋体" w:cs="宋体" w:hint="eastAsia"/>
          <w:lang w:eastAsia="zh-CN"/>
        </w:rPr>
        <w:t>相位系统；</w:t>
      </w:r>
    </w:p>
    <w:p w14:paraId="602D1719" w14:textId="77777777" w:rsidR="008A56F7" w:rsidRDefault="00000000">
      <w:pPr>
        <w:pStyle w:val="af"/>
        <w:rPr>
          <w:lang w:eastAsia="zh-CN"/>
        </w:rPr>
      </w:pPr>
      <w:r>
        <w:rPr>
          <w:rFonts w:ascii="宋体" w:eastAsia="宋体" w:hAnsi="宋体" w:cs="宋体" w:hint="eastAsia"/>
          <w:lang w:eastAsia="zh-CN"/>
        </w:rPr>
        <w:t>进一步：</w:t>
      </w:r>
    </w:p>
    <w:p w14:paraId="3CDC05FB" w14:textId="77777777" w:rsidR="008A56F7" w:rsidRDefault="00000000">
      <w:pPr>
        <w:pStyle w:val="Equation"/>
        <w:rPr>
          <w:lang w:eastAsia="zh-CN"/>
        </w:rPr>
      </w:pPr>
      <w:r>
        <w:rPr>
          <w:rFonts w:eastAsia="Cambria Math"/>
          <w:lang w:eastAsia="zh-CN"/>
        </w:rPr>
        <w:lastRenderedPageBreak/>
        <w:t>910=90</w:t>
      </w:r>
    </w:p>
    <w:p w14:paraId="5FDE373D" w14:textId="77777777" w:rsidR="008A56F7" w:rsidRDefault="00000000">
      <w:pPr>
        <w:pStyle w:val="Equation"/>
        <w:rPr>
          <w:lang w:eastAsia="zh-CN"/>
        </w:rPr>
      </w:pPr>
      <w:r>
        <w:rPr>
          <w:rFonts w:eastAsia="Cambria Math"/>
          <w:lang w:eastAsia="zh-CN"/>
        </w:rPr>
        <w:t>290=180</w:t>
      </w:r>
    </w:p>
    <w:p w14:paraId="6AF9FCD1" w14:textId="77777777" w:rsidR="008A56F7" w:rsidRDefault="00000000">
      <w:pPr>
        <w:pStyle w:val="Equation"/>
        <w:rPr>
          <w:lang w:eastAsia="zh-CN"/>
        </w:rPr>
      </w:pPr>
      <w:r>
        <w:rPr>
          <w:rFonts w:eastAsia="Cambria Math"/>
          <w:lang w:eastAsia="zh-CN"/>
        </w:rPr>
        <w:t>390=270</w:t>
      </w:r>
    </w:p>
    <w:p w14:paraId="1364E014" w14:textId="77777777" w:rsidR="008A56F7" w:rsidRDefault="00000000">
      <w:pPr>
        <w:pStyle w:val="Equation"/>
        <w:rPr>
          <w:lang w:eastAsia="zh-CN"/>
        </w:rPr>
      </w:pPr>
      <w:r>
        <w:rPr>
          <w:rFonts w:eastAsia="Cambria Math"/>
          <w:lang w:eastAsia="zh-CN"/>
        </w:rPr>
        <w:t>490=360</w:t>
      </w:r>
    </w:p>
    <w:p w14:paraId="1FF52660" w14:textId="77777777" w:rsidR="008A56F7" w:rsidRDefault="00000000">
      <w:pPr>
        <w:pStyle w:val="af"/>
        <w:rPr>
          <w:lang w:eastAsia="zh-CN"/>
        </w:rPr>
      </w:pPr>
      <w:r>
        <w:rPr>
          <w:rFonts w:ascii="宋体" w:eastAsia="宋体" w:hAnsi="宋体" w:cs="宋体" w:hint="eastAsia"/>
          <w:lang w:eastAsia="zh-CN"/>
        </w:rPr>
        <w:t>人体尺度：</w:t>
      </w:r>
    </w:p>
    <w:p w14:paraId="1ACDF2D1" w14:textId="77777777" w:rsidR="008A56F7" w:rsidRDefault="00000000">
      <w:pPr>
        <w:pStyle w:val="Equation"/>
        <w:rPr>
          <w:lang w:eastAsia="zh-CN"/>
        </w:rPr>
      </w:pPr>
      <w:r>
        <w:rPr>
          <w:rFonts w:eastAsia="Cambria Math"/>
          <w:lang w:eastAsia="zh-CN"/>
        </w:rPr>
        <w:t>63910=1620</w:t>
      </w:r>
    </w:p>
    <w:p w14:paraId="69E8E968" w14:textId="77777777" w:rsidR="008A56F7" w:rsidRDefault="00000000">
      <w:pPr>
        <w:pStyle w:val="af"/>
        <w:rPr>
          <w:lang w:eastAsia="zh-CN"/>
        </w:rPr>
      </w:pPr>
      <w:r>
        <w:rPr>
          <w:rFonts w:ascii="宋体" w:eastAsia="宋体" w:hAnsi="宋体" w:cs="宋体" w:hint="eastAsia"/>
          <w:lang w:eastAsia="zh-CN"/>
        </w:rPr>
        <w:t>并继续生成：</w:t>
      </w:r>
    </w:p>
    <w:p w14:paraId="274F1E70" w14:textId="77777777" w:rsidR="008A56F7" w:rsidRDefault="00000000">
      <w:pPr>
        <w:pStyle w:val="Equation"/>
        <w:rPr>
          <w:lang w:eastAsia="zh-CN"/>
        </w:rPr>
      </w:pPr>
      <w:r>
        <w:rPr>
          <w:rFonts w:eastAsia="Cambria Math"/>
          <w:lang w:eastAsia="zh-CN"/>
        </w:rPr>
        <w:t>50,13500,81000.</w:t>
      </w:r>
    </w:p>
    <w:p w14:paraId="214F787E" w14:textId="77777777" w:rsidR="008A56F7" w:rsidRDefault="00000000">
      <w:pPr>
        <w:pStyle w:val="af"/>
        <w:rPr>
          <w:lang w:eastAsia="zh-CN"/>
        </w:rPr>
      </w:pPr>
      <w:r>
        <w:rPr>
          <w:rFonts w:ascii="宋体" w:eastAsia="宋体" w:hAnsi="宋体" w:cs="宋体" w:hint="eastAsia"/>
          <w:lang w:eastAsia="zh-CN"/>
        </w:rPr>
        <w:t>因此，大量原本分散在河洛、易学、干支、历法、五运六气和《黄帝内经》中的数据，可以被理解为：</w:t>
      </w:r>
    </w:p>
    <w:p w14:paraId="00CE5065" w14:textId="77777777" w:rsidR="008A56F7" w:rsidRDefault="00000000">
      <w:pPr>
        <w:pStyle w:val="Equation"/>
        <w:rPr>
          <w:lang w:eastAsia="zh-CN"/>
        </w:rPr>
      </w:pPr>
      <w:r>
        <w:rPr>
          <w:rFonts w:ascii="宋体" w:eastAsia="宋体" w:hAnsi="宋体" w:cs="宋体" w:hint="eastAsia"/>
          <w:lang w:eastAsia="zh-CN"/>
        </w:rPr>
        <w:t>同一个开放式运动结构在不同尺度、不同投影和不同分辨率下的坐标。</w:t>
      </w:r>
    </w:p>
    <w:p w14:paraId="05EEE546" w14:textId="77777777" w:rsidR="008A56F7" w:rsidRDefault="00000000">
      <w:pPr>
        <w:pStyle w:val="af"/>
        <w:rPr>
          <w:lang w:eastAsia="zh-CN"/>
        </w:rPr>
      </w:pPr>
      <w:r>
        <w:rPr>
          <w:rFonts w:ascii="宋体" w:eastAsia="宋体" w:hAnsi="宋体" w:cs="宋体" w:hint="eastAsia"/>
          <w:lang w:eastAsia="zh-CN"/>
        </w:rPr>
        <w:t>作者所做的，更准确地说不是发明这些传统结构，而是：</w:t>
      </w:r>
    </w:p>
    <w:p w14:paraId="38DE52D9" w14:textId="77777777" w:rsidR="008A56F7" w:rsidRDefault="00000000">
      <w:pPr>
        <w:pStyle w:val="Equation"/>
        <w:rPr>
          <w:lang w:eastAsia="zh-CN"/>
        </w:rPr>
      </w:pPr>
      <w:r>
        <w:rPr>
          <w:rFonts w:ascii="宋体" w:eastAsia="宋体" w:hAnsi="宋体" w:cs="宋体" w:hint="eastAsia"/>
          <w:lang w:eastAsia="zh-CN"/>
        </w:rPr>
        <w:t>还原、贯通并重新激活古代原有的共同生成语法。</w:t>
      </w:r>
    </w:p>
    <w:p w14:paraId="441D1872" w14:textId="77777777" w:rsidR="008A56F7" w:rsidRDefault="00000000">
      <w:pPr>
        <w:pStyle w:val="af"/>
        <w:rPr>
          <w:lang w:eastAsia="zh-CN"/>
        </w:rPr>
      </w:pPr>
      <w:r>
        <w:rPr>
          <w:rFonts w:ascii="宋体" w:eastAsia="宋体" w:hAnsi="宋体" w:cs="宋体" w:hint="eastAsia"/>
          <w:lang w:eastAsia="zh-CN"/>
        </w:rPr>
        <w:t>本研究则进一步用现代数学和系统论语言，对这种统一进行形式化审计。</w:t>
      </w:r>
    </w:p>
    <w:p w14:paraId="2B3F9E30" w14:textId="77777777" w:rsidR="008A56F7" w:rsidRDefault="00000000">
      <w:pPr>
        <w:pStyle w:val="af"/>
        <w:rPr>
          <w:lang w:eastAsia="zh-CN"/>
        </w:rPr>
      </w:pPr>
      <w:r>
        <w:rPr>
          <w:rFonts w:ascii="宋体" w:eastAsia="宋体" w:hAnsi="宋体" w:cs="宋体" w:hint="eastAsia"/>
          <w:lang w:eastAsia="zh-CN"/>
        </w:rPr>
        <w:t>截至目前，可以给出的总体判断为：</w:t>
      </w:r>
    </w:p>
    <w:p w14:paraId="42A469EF" w14:textId="77777777" w:rsidR="008A56F7" w:rsidRDefault="00000000">
      <w:pPr>
        <w:pStyle w:val="Equation"/>
        <w:rPr>
          <w:lang w:eastAsia="zh-CN"/>
        </w:rPr>
      </w:pPr>
      <w:r>
        <w:rPr>
          <w:rFonts w:ascii="宋体" w:eastAsia="宋体" w:hAnsi="宋体" w:cs="宋体" w:hint="eastAsia"/>
          <w:lang w:eastAsia="zh-CN"/>
        </w:rPr>
        <w:t>宏观数字层：基本闭合</w:t>
      </w:r>
      <w:r>
        <w:rPr>
          <w:lang w:eastAsia="zh-CN"/>
        </w:rPr>
        <w:br/>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动力</w:t>
      </w:r>
      <w:r>
        <w:rPr>
          <w:rFonts w:eastAsia="Cambria Math"/>
          <w:lang w:eastAsia="zh-CN"/>
        </w:rPr>
        <w:t>—</w:t>
      </w:r>
      <w:r>
        <w:rPr>
          <w:rFonts w:ascii="宋体" w:eastAsia="宋体" w:hAnsi="宋体" w:cs="宋体" w:hint="eastAsia"/>
          <w:lang w:eastAsia="zh-CN"/>
        </w:rPr>
        <w:t>拓扑层：基本闭合</w:t>
      </w:r>
      <w:r>
        <w:rPr>
          <w:lang w:eastAsia="zh-CN"/>
        </w:rPr>
        <w:br/>
      </w:r>
      <w:r>
        <w:rPr>
          <w:rFonts w:ascii="宋体" w:eastAsia="宋体" w:hAnsi="宋体" w:cs="宋体" w:hint="eastAsia"/>
          <w:lang w:eastAsia="zh-CN"/>
        </w:rPr>
        <w:t>跨经典生成语法：基本闭合</w:t>
      </w:r>
      <w:r>
        <w:rPr>
          <w:lang w:eastAsia="zh-CN"/>
        </w:rPr>
        <w:br/>
      </w:r>
      <w:r>
        <w:rPr>
          <w:rFonts w:ascii="宋体" w:eastAsia="宋体" w:hAnsi="宋体" w:cs="宋体" w:hint="eastAsia"/>
          <w:lang w:eastAsia="zh-CN"/>
        </w:rPr>
        <w:t>微观技术定位：尚待继续</w:t>
      </w:r>
      <w:r>
        <w:rPr>
          <w:lang w:eastAsia="zh-CN"/>
        </w:rPr>
        <w:br/>
      </w:r>
      <w:r>
        <w:rPr>
          <w:rFonts w:ascii="宋体" w:eastAsia="宋体" w:hAnsi="宋体" w:cs="宋体" w:hint="eastAsia"/>
          <w:lang w:eastAsia="zh-CN"/>
        </w:rPr>
        <w:t>现代经验验证：尚待独立进行</w:t>
      </w:r>
    </w:p>
    <w:p w14:paraId="3880CF24" w14:textId="77777777" w:rsidR="008A56F7" w:rsidRDefault="00000000">
      <w:pPr>
        <w:pStyle w:val="af"/>
        <w:rPr>
          <w:lang w:eastAsia="zh-CN"/>
        </w:rPr>
      </w:pPr>
      <w:r>
        <w:rPr>
          <w:rFonts w:ascii="宋体" w:eastAsia="宋体" w:hAnsi="宋体" w:cs="宋体" w:hint="eastAsia"/>
          <w:lang w:eastAsia="zh-CN"/>
        </w:rPr>
        <w:t>因此整套体系最准确的最终表达不是</w:t>
      </w:r>
      <w:r>
        <w:rPr>
          <w:lang w:eastAsia="zh-CN"/>
        </w:rPr>
        <w:t>“</w:t>
      </w:r>
      <w:r>
        <w:rPr>
          <w:rFonts w:ascii="宋体" w:eastAsia="宋体" w:hAnsi="宋体" w:cs="宋体" w:hint="eastAsia"/>
          <w:lang w:eastAsia="zh-CN"/>
        </w:rPr>
        <w:t>一个封闭的解释系统</w:t>
      </w:r>
      <w:r>
        <w:rPr>
          <w:lang w:eastAsia="zh-CN"/>
        </w:rPr>
        <w:t>”</w:t>
      </w:r>
      <w:r>
        <w:rPr>
          <w:rFonts w:ascii="宋体" w:eastAsia="宋体" w:hAnsi="宋体" w:cs="宋体" w:hint="eastAsia"/>
          <w:lang w:eastAsia="zh-CN"/>
        </w:rPr>
        <w:t>，而是：</w:t>
      </w:r>
    </w:p>
    <w:p w14:paraId="40975F56" w14:textId="77777777" w:rsidR="008A56F7" w:rsidRDefault="00000000">
      <w:pPr>
        <w:pStyle w:val="Equation"/>
        <w:rPr>
          <w:lang w:eastAsia="zh-CN"/>
        </w:rPr>
      </w:pPr>
      <w:r>
        <w:rPr>
          <w:rFonts w:ascii="宋体" w:eastAsia="宋体" w:hAnsi="宋体" w:cs="宋体" w:hint="eastAsia"/>
          <w:lang w:eastAsia="zh-CN"/>
        </w:rPr>
        <w:t>一个生成规则高度收敛，而现实发生持续开放的动态体系。</w:t>
      </w:r>
    </w:p>
    <w:p w14:paraId="0A31361F" w14:textId="77777777" w:rsidR="008A56F7" w:rsidRDefault="00000000">
      <w:pPr>
        <w:pStyle w:val="af"/>
        <w:rPr>
          <w:lang w:eastAsia="zh-CN"/>
        </w:rPr>
      </w:pPr>
      <w:r>
        <w:rPr>
          <w:rFonts w:ascii="宋体" w:eastAsia="宋体" w:hAnsi="宋体" w:cs="宋体" w:hint="eastAsia"/>
          <w:lang w:eastAsia="zh-CN"/>
        </w:rPr>
        <w:t>最终可压缩为两条原则：</w:t>
      </w:r>
    </w:p>
    <w:p w14:paraId="1CF5E881" w14:textId="77777777" w:rsidR="008A56F7" w:rsidRDefault="00000000">
      <w:pPr>
        <w:pStyle w:val="Equation"/>
        <w:rPr>
          <w:lang w:eastAsia="zh-CN"/>
        </w:rPr>
      </w:pPr>
      <w:r>
        <w:rPr>
          <w:rFonts w:ascii="宋体" w:eastAsia="宋体" w:hAnsi="宋体" w:cs="宋体" w:hint="eastAsia"/>
          <w:lang w:eastAsia="zh-CN"/>
        </w:rPr>
        <w:t>基础规则可以无限延伸，但不能任意延伸。</w:t>
      </w:r>
    </w:p>
    <w:p w14:paraId="20E55AE8" w14:textId="77777777" w:rsidR="008A56F7" w:rsidRDefault="00000000">
      <w:pPr>
        <w:pStyle w:val="af"/>
        <w:rPr>
          <w:lang w:eastAsia="zh-CN"/>
        </w:rPr>
      </w:pPr>
      <w:r>
        <w:rPr>
          <w:rFonts w:ascii="宋体" w:eastAsia="宋体" w:hAnsi="宋体" w:cs="宋体" w:hint="eastAsia"/>
          <w:lang w:eastAsia="zh-CN"/>
        </w:rPr>
        <w:t>以及：</w:t>
      </w:r>
    </w:p>
    <w:p w14:paraId="19DD390C" w14:textId="77777777" w:rsidR="008A56F7" w:rsidRDefault="00000000">
      <w:pPr>
        <w:pStyle w:val="Equation"/>
        <w:rPr>
          <w:lang w:eastAsia="zh-CN"/>
        </w:rPr>
      </w:pPr>
      <w:r>
        <w:rPr>
          <w:rFonts w:ascii="宋体" w:eastAsia="宋体" w:hAnsi="宋体" w:cs="宋体" w:hint="eastAsia"/>
          <w:lang w:eastAsia="zh-CN"/>
        </w:rPr>
        <w:t>规则闭合，发生不闭合。</w:t>
      </w:r>
    </w:p>
    <w:p w14:paraId="56E22EC4" w14:textId="77777777" w:rsidR="008A56F7" w:rsidRDefault="00000000">
      <w:pPr>
        <w:rPr>
          <w:lang w:eastAsia="zh-CN"/>
        </w:rPr>
      </w:pPr>
      <w:r>
        <w:rPr>
          <w:lang w:eastAsia="zh-CN"/>
        </w:rPr>
        <w:br w:type="page"/>
      </w:r>
    </w:p>
    <w:p w14:paraId="3E28F1E4"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3 </w:t>
      </w:r>
      <w:r>
        <w:rPr>
          <w:rFonts w:ascii="宋体" w:eastAsia="宋体" w:hAnsi="宋体" w:cs="宋体" w:hint="eastAsia"/>
          <w:lang w:eastAsia="zh-CN"/>
        </w:rPr>
        <w:t>篇</w:t>
      </w:r>
    </w:p>
    <w:p w14:paraId="43D485C1"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精神现实主义研究进展审计与后续前沿报告</w:t>
      </w:r>
    </w:p>
    <w:p w14:paraId="4B1C135B" w14:textId="77777777" w:rsidR="008A56F7" w:rsidRDefault="00000000">
      <w:pPr>
        <w:pStyle w:val="21"/>
        <w:rPr>
          <w:lang w:eastAsia="zh-CN"/>
        </w:rPr>
      </w:pPr>
      <w:r>
        <w:rPr>
          <w:rFonts w:ascii="宋体" w:eastAsia="宋体" w:hAnsi="宋体" w:cs="宋体" w:hint="eastAsia"/>
          <w:lang w:eastAsia="zh-CN"/>
        </w:rPr>
        <w:t>摘要</w:t>
      </w:r>
    </w:p>
    <w:p w14:paraId="0F1F6686" w14:textId="77777777" w:rsidR="008A56F7" w:rsidRDefault="00000000">
      <w:pPr>
        <w:pStyle w:val="af"/>
        <w:rPr>
          <w:lang w:eastAsia="zh-CN"/>
        </w:rPr>
      </w:pPr>
      <w:r>
        <w:rPr>
          <w:rFonts w:ascii="宋体" w:eastAsia="宋体" w:hAnsi="宋体" w:cs="宋体" w:hint="eastAsia"/>
          <w:lang w:eastAsia="zh-CN"/>
        </w:rPr>
        <w:t>本报告不是重新解释《精神现实主义文集》，也不是重复此前已经完成的大量数字、经典和文化贯通研究，而是对现有研究记录进行一次阶段性审计。</w:t>
      </w:r>
    </w:p>
    <w:p w14:paraId="42ACDBB3" w14:textId="77777777" w:rsidR="008A56F7" w:rsidRDefault="00000000">
      <w:pPr>
        <w:pStyle w:val="af"/>
        <w:rPr>
          <w:lang w:eastAsia="zh-CN"/>
        </w:rPr>
      </w:pPr>
      <w:r>
        <w:rPr>
          <w:rFonts w:ascii="宋体" w:eastAsia="宋体" w:hAnsi="宋体" w:cs="宋体" w:hint="eastAsia"/>
          <w:lang w:eastAsia="zh-CN"/>
        </w:rPr>
        <w:t>审计目的只有三个：</w:t>
      </w:r>
    </w:p>
    <w:p w14:paraId="7C7544A1" w14:textId="77777777" w:rsidR="008A56F7" w:rsidRDefault="00000000">
      <w:pPr>
        <w:pStyle w:val="af"/>
        <w:rPr>
          <w:lang w:eastAsia="zh-CN"/>
        </w:rPr>
      </w:pPr>
      <w:r>
        <w:rPr>
          <w:rFonts w:ascii="宋体" w:eastAsia="宋体" w:hAnsi="宋体" w:cs="宋体" w:hint="eastAsia"/>
          <w:lang w:eastAsia="zh-CN"/>
        </w:rPr>
        <w:t>第一，明确</w:t>
      </w:r>
      <w:r>
        <w:rPr>
          <w:rFonts w:ascii="宋体" w:eastAsia="宋体" w:hAnsi="宋体" w:cs="宋体" w:hint="eastAsia"/>
          <w:b/>
          <w:lang w:eastAsia="zh-CN"/>
        </w:rPr>
        <w:t>原研究报告究竟已经完成了什么</w:t>
      </w:r>
      <w:r>
        <w:rPr>
          <w:rFonts w:ascii="宋体" w:eastAsia="宋体" w:hAnsi="宋体" w:cs="宋体" w:hint="eastAsia"/>
          <w:lang w:eastAsia="zh-CN"/>
        </w:rPr>
        <w:t>。</w:t>
      </w:r>
    </w:p>
    <w:p w14:paraId="39D6D631" w14:textId="77777777" w:rsidR="008A56F7" w:rsidRDefault="00000000">
      <w:pPr>
        <w:pStyle w:val="af"/>
        <w:rPr>
          <w:lang w:eastAsia="zh-CN"/>
        </w:rPr>
      </w:pPr>
      <w:r>
        <w:rPr>
          <w:rFonts w:ascii="宋体" w:eastAsia="宋体" w:hAnsi="宋体" w:cs="宋体" w:hint="eastAsia"/>
          <w:lang w:eastAsia="zh-CN"/>
        </w:rPr>
        <w:t>第二，明确</w:t>
      </w:r>
      <w:r>
        <w:rPr>
          <w:rFonts w:ascii="宋体" w:eastAsia="宋体" w:hAnsi="宋体" w:cs="宋体" w:hint="eastAsia"/>
          <w:b/>
          <w:lang w:eastAsia="zh-CN"/>
        </w:rPr>
        <w:t>本轮研究真正新增了什么</w:t>
      </w:r>
      <w:r>
        <w:rPr>
          <w:rFonts w:ascii="宋体" w:eastAsia="宋体" w:hAnsi="宋体" w:cs="宋体" w:hint="eastAsia"/>
          <w:lang w:eastAsia="zh-CN"/>
        </w:rPr>
        <w:t>。</w:t>
      </w:r>
    </w:p>
    <w:p w14:paraId="01E3D977" w14:textId="77777777" w:rsidR="008A56F7" w:rsidRDefault="00000000">
      <w:pPr>
        <w:pStyle w:val="af"/>
        <w:rPr>
          <w:lang w:eastAsia="zh-CN"/>
        </w:rPr>
      </w:pPr>
      <w:r>
        <w:rPr>
          <w:rFonts w:ascii="宋体" w:eastAsia="宋体" w:hAnsi="宋体" w:cs="宋体" w:hint="eastAsia"/>
          <w:lang w:eastAsia="zh-CN"/>
        </w:rPr>
        <w:t>第三，冻结已经完成的问题，只保留真正尚未研究完成的前沿问题。</w:t>
      </w:r>
    </w:p>
    <w:p w14:paraId="1D1A5E88" w14:textId="77777777" w:rsidR="008A56F7" w:rsidRDefault="00000000">
      <w:pPr>
        <w:pStyle w:val="af"/>
        <w:rPr>
          <w:lang w:eastAsia="zh-CN"/>
        </w:rPr>
      </w:pPr>
      <w:r>
        <w:rPr>
          <w:rFonts w:ascii="宋体" w:eastAsia="宋体" w:hAnsi="宋体" w:cs="宋体" w:hint="eastAsia"/>
          <w:lang w:eastAsia="zh-CN"/>
        </w:rPr>
        <w:t>综合现有记录，可以作出如下判断：</w:t>
      </w:r>
    </w:p>
    <w:p w14:paraId="17A95902" w14:textId="77777777" w:rsidR="008A56F7" w:rsidRDefault="00000000">
      <w:pPr>
        <w:pStyle w:val="Equation"/>
        <w:rPr>
          <w:lang w:eastAsia="zh-CN"/>
        </w:rPr>
      </w:pPr>
      <w:r>
        <w:rPr>
          <w:rFonts w:ascii="宋体" w:eastAsia="宋体" w:hAnsi="宋体" w:cs="宋体" w:hint="eastAsia"/>
          <w:lang w:eastAsia="zh-CN"/>
        </w:rPr>
        <w:t>原研究已经完成哲学母结构、文化生成链、主要数字系统和体系成熟度审计；</w:t>
      </w:r>
      <w:r>
        <w:rPr>
          <w:lang w:eastAsia="zh-CN"/>
        </w:rPr>
        <w:br/>
      </w:r>
      <w:r>
        <w:rPr>
          <w:rFonts w:ascii="宋体" w:eastAsia="宋体" w:hAnsi="宋体" w:cs="宋体" w:hint="eastAsia"/>
          <w:lang w:eastAsia="zh-CN"/>
        </w:rPr>
        <w:t>本轮进一步补足了四三角模型的严格三维几何；</w:t>
      </w:r>
      <w:r>
        <w:rPr>
          <w:lang w:eastAsia="zh-CN"/>
        </w:rPr>
        <w:br/>
      </w:r>
      <w:r>
        <w:rPr>
          <w:rFonts w:ascii="宋体" w:eastAsia="宋体" w:hAnsi="宋体" w:cs="宋体" w:hint="eastAsia"/>
          <w:lang w:eastAsia="zh-CN"/>
        </w:rPr>
        <w:t>下一阶段真正的前沿已经进入连续耗散动力学。</w:t>
      </w:r>
    </w:p>
    <w:p w14:paraId="56C864C9" w14:textId="77777777" w:rsidR="008A56F7" w:rsidRDefault="00000000">
      <w:pPr>
        <w:pStyle w:val="af"/>
        <w:rPr>
          <w:lang w:eastAsia="zh-CN"/>
        </w:rPr>
      </w:pPr>
      <w:r>
        <w:rPr>
          <w:rFonts w:ascii="宋体" w:eastAsia="宋体" w:hAnsi="宋体" w:cs="宋体" w:hint="eastAsia"/>
          <w:lang w:eastAsia="zh-CN"/>
        </w:rPr>
        <w:t>因此，此后继续研究的重心不应再是</w:t>
      </w:r>
      <w:r>
        <w:rPr>
          <w:lang w:eastAsia="zh-CN"/>
        </w:rPr>
        <w:t>“</w:t>
      </w:r>
      <w:r>
        <w:rPr>
          <w:rFonts w:ascii="宋体" w:eastAsia="宋体" w:hAnsi="宋体" w:cs="宋体" w:hint="eastAsia"/>
          <w:lang w:eastAsia="zh-CN"/>
        </w:rPr>
        <w:t>寻找更多数字对应</w:t>
      </w:r>
      <w:r>
        <w:rPr>
          <w:lang w:eastAsia="zh-CN"/>
        </w:rPr>
        <w:t>”</w:t>
      </w:r>
      <w:r>
        <w:rPr>
          <w:rFonts w:ascii="宋体" w:eastAsia="宋体" w:hAnsi="宋体" w:cs="宋体" w:hint="eastAsia"/>
          <w:lang w:eastAsia="zh-CN"/>
        </w:rPr>
        <w:t>，而应转向：</w:t>
      </w:r>
    </w:p>
    <w:p w14:paraId="60CF62A9" w14:textId="77777777" w:rsidR="008A56F7" w:rsidRDefault="00000000">
      <w:pPr>
        <w:pStyle w:val="Equation"/>
        <w:rPr>
          <w:lang w:eastAsia="zh-CN"/>
        </w:rPr>
      </w:pPr>
      <w:r>
        <w:rPr>
          <w:rFonts w:ascii="宋体" w:eastAsia="宋体" w:hAnsi="宋体" w:cs="宋体" w:hint="eastAsia"/>
          <w:lang w:eastAsia="zh-CN"/>
        </w:rPr>
        <w:t>几何骨架</w:t>
      </w:r>
      <w:r>
        <w:rPr>
          <w:lang w:eastAsia="zh-CN"/>
        </w:rPr>
        <w:br/>
      </w:r>
      <w:r>
        <w:rPr>
          <w:rFonts w:eastAsia="Cambria Math"/>
          <w:lang w:eastAsia="zh-CN"/>
        </w:rPr>
        <w:t>arrow</w:t>
      </w:r>
      <w:r>
        <w:rPr>
          <w:lang w:eastAsia="zh-CN"/>
        </w:rPr>
        <w:br/>
      </w:r>
      <w:r>
        <w:rPr>
          <w:rFonts w:ascii="宋体" w:eastAsia="宋体" w:hAnsi="宋体" w:cs="宋体" w:hint="eastAsia"/>
          <w:lang w:eastAsia="zh-CN"/>
        </w:rPr>
        <w:t>双向流体</w:t>
      </w:r>
      <w:r>
        <w:rPr>
          <w:lang w:eastAsia="zh-CN"/>
        </w:rPr>
        <w:br/>
      </w:r>
      <w:r>
        <w:rPr>
          <w:rFonts w:eastAsia="Cambria Math"/>
          <w:lang w:eastAsia="zh-CN"/>
        </w:rPr>
        <w:t>arrow</w:t>
      </w:r>
      <w:r>
        <w:rPr>
          <w:lang w:eastAsia="zh-CN"/>
        </w:rPr>
        <w:br/>
      </w:r>
      <w:r>
        <w:rPr>
          <w:rFonts w:ascii="宋体" w:eastAsia="宋体" w:hAnsi="宋体" w:cs="宋体" w:hint="eastAsia"/>
          <w:lang w:eastAsia="zh-CN"/>
        </w:rPr>
        <w:t>耗散动力</w:t>
      </w:r>
      <w:r>
        <w:rPr>
          <w:lang w:eastAsia="zh-CN"/>
        </w:rPr>
        <w:br/>
      </w:r>
      <w:r>
        <w:rPr>
          <w:rFonts w:eastAsia="Cambria Math"/>
          <w:lang w:eastAsia="zh-CN"/>
        </w:rPr>
        <w:t>arrow</w:t>
      </w:r>
      <w:r>
        <w:rPr>
          <w:lang w:eastAsia="zh-CN"/>
        </w:rPr>
        <w:br/>
      </w:r>
      <w:r>
        <w:rPr>
          <w:rFonts w:ascii="宋体" w:eastAsia="宋体" w:hAnsi="宋体" w:cs="宋体" w:hint="eastAsia"/>
          <w:lang w:eastAsia="zh-CN"/>
        </w:rPr>
        <w:t>八卦流态</w:t>
      </w:r>
      <w:r>
        <w:rPr>
          <w:lang w:eastAsia="zh-CN"/>
        </w:rPr>
        <w:br/>
      </w:r>
      <w:r>
        <w:rPr>
          <w:rFonts w:eastAsia="Cambria Math"/>
          <w:lang w:eastAsia="zh-CN"/>
        </w:rPr>
        <w:t>arrow</w:t>
      </w:r>
      <w:r>
        <w:rPr>
          <w:lang w:eastAsia="zh-CN"/>
        </w:rPr>
        <w:br/>
      </w:r>
      <w:r>
        <w:rPr>
          <w:rFonts w:ascii="宋体" w:eastAsia="宋体" w:hAnsi="宋体" w:cs="宋体" w:hint="eastAsia"/>
          <w:lang w:eastAsia="zh-CN"/>
        </w:rPr>
        <w:t>六十四卦相互作用</w:t>
      </w:r>
    </w:p>
    <w:p w14:paraId="0F08DFF7" w14:textId="77777777" w:rsidR="008A56F7" w:rsidRDefault="008A56F7">
      <w:pPr>
        <w:spacing w:after="40"/>
        <w:rPr>
          <w:lang w:eastAsia="zh-CN"/>
        </w:rPr>
      </w:pPr>
    </w:p>
    <w:p w14:paraId="6284AFCA" w14:textId="77777777" w:rsidR="008A56F7" w:rsidRDefault="00000000">
      <w:pPr>
        <w:pStyle w:val="21"/>
        <w:rPr>
          <w:lang w:eastAsia="zh-CN"/>
        </w:rPr>
      </w:pPr>
      <w:r>
        <w:rPr>
          <w:rFonts w:ascii="宋体" w:eastAsia="宋体" w:hAnsi="宋体" w:cs="宋体" w:hint="eastAsia"/>
          <w:lang w:eastAsia="zh-CN"/>
        </w:rPr>
        <w:t>一、原研究报告已经完成到什么程度</w:t>
      </w:r>
    </w:p>
    <w:p w14:paraId="1758C6E8"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世界论母结构已经基本建立</w:t>
      </w:r>
    </w:p>
    <w:p w14:paraId="43D362AF" w14:textId="77777777" w:rsidR="008A56F7" w:rsidRDefault="00000000">
      <w:pPr>
        <w:pStyle w:val="af"/>
        <w:rPr>
          <w:lang w:eastAsia="zh-CN"/>
        </w:rPr>
      </w:pPr>
      <w:r>
        <w:rPr>
          <w:rFonts w:ascii="宋体" w:eastAsia="宋体" w:hAnsi="宋体" w:cs="宋体" w:hint="eastAsia"/>
          <w:lang w:eastAsia="zh-CN"/>
        </w:rPr>
        <w:t>原报告最终已经不再把阴阳、五行、八卦甚至四三角看成理论最底层。</w:t>
      </w:r>
    </w:p>
    <w:p w14:paraId="1F7DBA74" w14:textId="77777777" w:rsidR="008A56F7" w:rsidRDefault="00000000">
      <w:pPr>
        <w:pStyle w:val="af"/>
        <w:rPr>
          <w:lang w:eastAsia="zh-CN"/>
        </w:rPr>
      </w:pPr>
      <w:r>
        <w:rPr>
          <w:rFonts w:ascii="宋体" w:eastAsia="宋体" w:hAnsi="宋体" w:cs="宋体" w:hint="eastAsia"/>
          <w:lang w:eastAsia="zh-CN"/>
        </w:rPr>
        <w:t>它把最底层压缩为：</w:t>
      </w:r>
    </w:p>
    <w:p w14:paraId="3566B6AE" w14:textId="77777777" w:rsidR="008A56F7" w:rsidRDefault="00000000">
      <w:pPr>
        <w:pStyle w:val="Equation"/>
        <w:rPr>
          <w:lang w:eastAsia="zh-CN"/>
        </w:rPr>
      </w:pPr>
      <w:r>
        <w:rPr>
          <w:rFonts w:ascii="宋体" w:eastAsia="宋体" w:hAnsi="宋体" w:cs="宋体" w:hint="eastAsia"/>
          <w:lang w:eastAsia="zh-CN"/>
        </w:rPr>
        <w:t>不可固定的发生</w:t>
      </w:r>
      <w:r>
        <w:rPr>
          <w:lang w:eastAsia="zh-CN"/>
        </w:rPr>
        <w:br/>
      </w:r>
      <w:r>
        <w:rPr>
          <w:rFonts w:ascii="宋体" w:eastAsia="宋体" w:hAnsi="宋体" w:cs="宋体" w:hint="eastAsia"/>
          <w:lang w:eastAsia="zh-CN"/>
        </w:rPr>
        <w:t>差异</w:t>
      </w:r>
      <w:r>
        <w:rPr>
          <w:lang w:eastAsia="zh-CN"/>
        </w:rPr>
        <w:br/>
      </w:r>
      <w:r>
        <w:rPr>
          <w:rFonts w:ascii="宋体" w:eastAsia="宋体" w:hAnsi="宋体" w:cs="宋体" w:hint="eastAsia"/>
          <w:lang w:eastAsia="zh-CN"/>
        </w:rPr>
        <w:t>关系</w:t>
      </w:r>
      <w:r>
        <w:rPr>
          <w:lang w:eastAsia="zh-CN"/>
        </w:rPr>
        <w:br/>
      </w:r>
      <w:r>
        <w:rPr>
          <w:rFonts w:ascii="宋体" w:eastAsia="宋体" w:hAnsi="宋体" w:cs="宋体" w:hint="eastAsia"/>
          <w:lang w:eastAsia="zh-CN"/>
        </w:rPr>
        <w:t>相互作用</w:t>
      </w:r>
      <w:r>
        <w:rPr>
          <w:lang w:eastAsia="zh-CN"/>
        </w:rPr>
        <w:br/>
      </w:r>
      <w:r>
        <w:rPr>
          <w:rFonts w:ascii="宋体" w:eastAsia="宋体" w:hAnsi="宋体" w:cs="宋体" w:hint="eastAsia"/>
          <w:lang w:eastAsia="zh-CN"/>
        </w:rPr>
        <w:t>场域</w:t>
      </w:r>
      <w:r>
        <w:rPr>
          <w:lang w:eastAsia="zh-CN"/>
        </w:rPr>
        <w:br/>
      </w:r>
      <w:r>
        <w:rPr>
          <w:rFonts w:ascii="宋体" w:eastAsia="宋体" w:hAnsi="宋体" w:cs="宋体" w:hint="eastAsia"/>
          <w:lang w:eastAsia="zh-CN"/>
        </w:rPr>
        <w:t>状态</w:t>
      </w:r>
    </w:p>
    <w:p w14:paraId="407AF013" w14:textId="77777777" w:rsidR="008A56F7" w:rsidRDefault="00000000">
      <w:pPr>
        <w:pStyle w:val="af"/>
      </w:pPr>
      <w:proofErr w:type="spellStart"/>
      <w:r>
        <w:rPr>
          <w:rFonts w:ascii="宋体" w:eastAsia="宋体" w:hAnsi="宋体" w:cs="宋体" w:hint="eastAsia"/>
        </w:rPr>
        <w:t>进一步，人类又通过</w:t>
      </w:r>
      <w:proofErr w:type="spellEnd"/>
      <w:r>
        <w:rPr>
          <w:rFonts w:ascii="宋体" w:eastAsia="宋体" w:hAnsi="宋体" w:cs="宋体" w:hint="eastAsia"/>
        </w:rPr>
        <w:t>：</w:t>
      </w:r>
    </w:p>
    <w:p w14:paraId="4758F1F4" w14:textId="77777777" w:rsidR="008A56F7" w:rsidRDefault="00000000">
      <w:pPr>
        <w:pStyle w:val="Equation"/>
      </w:pPr>
      <w:proofErr w:type="spellStart"/>
      <w:r>
        <w:rPr>
          <w:rFonts w:ascii="宋体" w:eastAsia="宋体" w:hAnsi="宋体" w:cs="宋体" w:hint="eastAsia"/>
        </w:rPr>
        <w:lastRenderedPageBreak/>
        <w:t>状态</w:t>
      </w:r>
      <w:proofErr w:type="spellEnd"/>
      <w:r>
        <w:br/>
      </w:r>
      <w:r>
        <w:rPr>
          <w:rFonts w:eastAsia="Cambria Math"/>
        </w:rPr>
        <w:t>arrow</w:t>
      </w:r>
      <w:r>
        <w:br/>
      </w:r>
      <w:proofErr w:type="spellStart"/>
      <w:r>
        <w:rPr>
          <w:rFonts w:ascii="宋体" w:eastAsia="宋体" w:hAnsi="宋体" w:cs="宋体" w:hint="eastAsia"/>
        </w:rPr>
        <w:t>截取</w:t>
      </w:r>
      <w:proofErr w:type="spellEnd"/>
      <w:r>
        <w:br/>
      </w:r>
      <w:r>
        <w:rPr>
          <w:rFonts w:eastAsia="Cambria Math"/>
        </w:rPr>
        <w:t>arrow</w:t>
      </w:r>
      <w:r>
        <w:br/>
      </w:r>
      <w:proofErr w:type="spellStart"/>
      <w:r>
        <w:rPr>
          <w:rFonts w:ascii="宋体" w:eastAsia="宋体" w:hAnsi="宋体" w:cs="宋体" w:hint="eastAsia"/>
        </w:rPr>
        <w:t>命名</w:t>
      </w:r>
      <w:proofErr w:type="spellEnd"/>
      <w:r>
        <w:br/>
      </w:r>
      <w:r>
        <w:rPr>
          <w:rFonts w:eastAsia="Cambria Math"/>
        </w:rPr>
        <w:t>arrow</w:t>
      </w:r>
      <w:r>
        <w:br/>
      </w:r>
      <w:proofErr w:type="spellStart"/>
      <w:r>
        <w:rPr>
          <w:rFonts w:ascii="宋体" w:eastAsia="宋体" w:hAnsi="宋体" w:cs="宋体" w:hint="eastAsia"/>
        </w:rPr>
        <w:t>对象</w:t>
      </w:r>
      <w:proofErr w:type="spellEnd"/>
      <w:r>
        <w:br/>
      </w:r>
      <w:r>
        <w:rPr>
          <w:rFonts w:eastAsia="Cambria Math"/>
        </w:rPr>
        <w:t>arrow</w:t>
      </w:r>
      <w:r>
        <w:br/>
      </w:r>
      <w:proofErr w:type="spellStart"/>
      <w:r>
        <w:rPr>
          <w:rFonts w:ascii="宋体" w:eastAsia="宋体" w:hAnsi="宋体" w:cs="宋体" w:hint="eastAsia"/>
        </w:rPr>
        <w:t>知识与文明</w:t>
      </w:r>
      <w:proofErr w:type="spellEnd"/>
    </w:p>
    <w:p w14:paraId="3A46EA71" w14:textId="77777777" w:rsidR="008A56F7" w:rsidRDefault="00000000">
      <w:pPr>
        <w:pStyle w:val="af"/>
      </w:pPr>
      <w:proofErr w:type="spellStart"/>
      <w:r>
        <w:rPr>
          <w:rFonts w:ascii="宋体" w:eastAsia="宋体" w:hAnsi="宋体" w:cs="宋体" w:hint="eastAsia"/>
        </w:rPr>
        <w:t>建立可认识、可交流的世界</w:t>
      </w:r>
      <w:proofErr w:type="spellEnd"/>
      <w:r>
        <w:rPr>
          <w:rFonts w:ascii="宋体" w:eastAsia="宋体" w:hAnsi="宋体" w:cs="宋体" w:hint="eastAsia"/>
        </w:rPr>
        <w:t>。</w:t>
      </w:r>
    </w:p>
    <w:p w14:paraId="4D9CD1DC" w14:textId="77777777" w:rsidR="008A56F7" w:rsidRDefault="00000000">
      <w:pPr>
        <w:pStyle w:val="af"/>
      </w:pPr>
      <w:proofErr w:type="spellStart"/>
      <w:r>
        <w:rPr>
          <w:rFonts w:ascii="宋体" w:eastAsia="宋体" w:hAnsi="宋体" w:cs="宋体" w:hint="eastAsia"/>
        </w:rPr>
        <w:t>而当对象和模型被误认为固定实体以后，又产生</w:t>
      </w:r>
      <w:proofErr w:type="spellEnd"/>
      <w:r>
        <w:rPr>
          <w:rFonts w:ascii="宋体" w:eastAsia="宋体" w:hAnsi="宋体" w:cs="宋体" w:hint="eastAsia"/>
        </w:rPr>
        <w:t>：</w:t>
      </w:r>
    </w:p>
    <w:p w14:paraId="142BB27A" w14:textId="77777777" w:rsidR="008A56F7" w:rsidRDefault="00000000">
      <w:pPr>
        <w:pStyle w:val="Equation"/>
        <w:rPr>
          <w:lang w:eastAsia="zh-CN"/>
        </w:rPr>
      </w:pPr>
      <w:r>
        <w:rPr>
          <w:rFonts w:ascii="宋体" w:eastAsia="宋体" w:hAnsi="宋体" w:cs="宋体" w:hint="eastAsia"/>
          <w:lang w:eastAsia="zh-CN"/>
        </w:rPr>
        <w:t>固化</w:t>
      </w:r>
      <w:r>
        <w:rPr>
          <w:lang w:eastAsia="zh-CN"/>
        </w:rPr>
        <w:br/>
      </w:r>
      <w:r>
        <w:rPr>
          <w:rFonts w:eastAsia="Cambria Math"/>
          <w:lang w:eastAsia="zh-CN"/>
        </w:rPr>
        <w:t>arrow</w:t>
      </w:r>
      <w:r>
        <w:rPr>
          <w:lang w:eastAsia="zh-CN"/>
        </w:rPr>
        <w:br/>
      </w:r>
      <w:r>
        <w:rPr>
          <w:rFonts w:ascii="宋体" w:eastAsia="宋体" w:hAnsi="宋体" w:cs="宋体" w:hint="eastAsia"/>
          <w:lang w:eastAsia="zh-CN"/>
        </w:rPr>
        <w:t>摩擦</w:t>
      </w:r>
      <w:r>
        <w:rPr>
          <w:lang w:eastAsia="zh-CN"/>
        </w:rPr>
        <w:br/>
      </w:r>
      <w:r>
        <w:rPr>
          <w:rFonts w:eastAsia="Cambria Math"/>
          <w:lang w:eastAsia="zh-CN"/>
        </w:rPr>
        <w:t>arrow</w:t>
      </w:r>
      <w:r>
        <w:rPr>
          <w:lang w:eastAsia="zh-CN"/>
        </w:rPr>
        <w:br/>
      </w:r>
      <w:r>
        <w:rPr>
          <w:rFonts w:ascii="宋体" w:eastAsia="宋体" w:hAnsi="宋体" w:cs="宋体" w:hint="eastAsia"/>
          <w:lang w:eastAsia="zh-CN"/>
        </w:rPr>
        <w:t>痛苦</w:t>
      </w:r>
      <w:r>
        <w:rPr>
          <w:rFonts w:eastAsia="Cambria Math"/>
          <w:lang w:eastAsia="zh-CN"/>
        </w:rPr>
        <w:t>/</w:t>
      </w:r>
      <w:proofErr w:type="gramStart"/>
      <w:r>
        <w:rPr>
          <w:rFonts w:ascii="宋体" w:eastAsia="宋体" w:hAnsi="宋体" w:cs="宋体" w:hint="eastAsia"/>
          <w:lang w:eastAsia="zh-CN"/>
        </w:rPr>
        <w:t>冲突</w:t>
      </w:r>
      <w:r>
        <w:rPr>
          <w:rFonts w:eastAsia="Cambria Math"/>
          <w:lang w:eastAsia="zh-CN"/>
        </w:rPr>
        <w:t>.</w:t>
      </w:r>
      <w:proofErr w:type="gramEnd"/>
    </w:p>
    <w:p w14:paraId="6B6AA5B8" w14:textId="77777777" w:rsidR="008A56F7" w:rsidRDefault="00000000">
      <w:pPr>
        <w:pStyle w:val="af"/>
        <w:rPr>
          <w:lang w:eastAsia="zh-CN"/>
        </w:rPr>
      </w:pPr>
      <w:r>
        <w:rPr>
          <w:rFonts w:ascii="宋体" w:eastAsia="宋体" w:hAnsi="宋体" w:cs="宋体" w:hint="eastAsia"/>
          <w:lang w:eastAsia="zh-CN"/>
        </w:rPr>
        <w:t>零修辞、</w:t>
      </w:r>
      <w:r>
        <w:rPr>
          <w:lang w:eastAsia="zh-CN"/>
        </w:rPr>
        <w:t>“</w:t>
      </w:r>
      <w:r>
        <w:rPr>
          <w:rFonts w:ascii="宋体" w:eastAsia="宋体" w:hAnsi="宋体" w:cs="宋体" w:hint="eastAsia"/>
          <w:lang w:eastAsia="zh-CN"/>
        </w:rPr>
        <w:t>损</w:t>
      </w:r>
      <w:r>
        <w:rPr>
          <w:lang w:eastAsia="zh-CN"/>
        </w:rPr>
        <w:t>”</w:t>
      </w:r>
      <w:r>
        <w:rPr>
          <w:rFonts w:ascii="宋体" w:eastAsia="宋体" w:hAnsi="宋体" w:cs="宋体" w:hint="eastAsia"/>
          <w:lang w:eastAsia="zh-CN"/>
        </w:rPr>
        <w:t>等操作则完成反向过程，使固定对象重新回到状态和关系。原报告最终把整个体系压成</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关系</w:t>
      </w:r>
      <w:r>
        <w:rPr>
          <w:lang w:eastAsia="zh-CN"/>
        </w:rPr>
        <w:t>—</w:t>
      </w:r>
      <w:r>
        <w:rPr>
          <w:rFonts w:ascii="宋体" w:eastAsia="宋体" w:hAnsi="宋体" w:cs="宋体" w:hint="eastAsia"/>
          <w:lang w:eastAsia="zh-CN"/>
        </w:rPr>
        <w:t>状态</w:t>
      </w:r>
      <w:r>
        <w:rPr>
          <w:lang w:eastAsia="zh-CN"/>
        </w:rPr>
        <w:t>—</w:t>
      </w:r>
      <w:r>
        <w:rPr>
          <w:rFonts w:ascii="宋体" w:eastAsia="宋体" w:hAnsi="宋体" w:cs="宋体" w:hint="eastAsia"/>
          <w:lang w:eastAsia="zh-CN"/>
        </w:rPr>
        <w:t>对象</w:t>
      </w:r>
      <w:r>
        <w:rPr>
          <w:lang w:eastAsia="zh-CN"/>
        </w:rPr>
        <w:t>—</w:t>
      </w:r>
      <w:r>
        <w:rPr>
          <w:rFonts w:ascii="宋体" w:eastAsia="宋体" w:hAnsi="宋体" w:cs="宋体" w:hint="eastAsia"/>
          <w:lang w:eastAsia="zh-CN"/>
        </w:rPr>
        <w:t>文明</w:t>
      </w:r>
      <w:r>
        <w:rPr>
          <w:lang w:eastAsia="zh-CN"/>
        </w:rPr>
        <w:t>—</w:t>
      </w:r>
      <w:r>
        <w:rPr>
          <w:rFonts w:ascii="宋体" w:eastAsia="宋体" w:hAnsi="宋体" w:cs="宋体" w:hint="eastAsia"/>
          <w:lang w:eastAsia="zh-CN"/>
        </w:rPr>
        <w:t>固化</w:t>
      </w:r>
      <w:r>
        <w:rPr>
          <w:lang w:eastAsia="zh-CN"/>
        </w:rPr>
        <w:t>—</w:t>
      </w:r>
      <w:r>
        <w:rPr>
          <w:rFonts w:ascii="宋体" w:eastAsia="宋体" w:hAnsi="宋体" w:cs="宋体" w:hint="eastAsia"/>
          <w:lang w:eastAsia="zh-CN"/>
        </w:rPr>
        <w:t>损</w:t>
      </w:r>
      <w:r>
        <w:rPr>
          <w:lang w:eastAsia="zh-CN"/>
        </w:rPr>
        <w:t>—</w:t>
      </w:r>
      <w:r>
        <w:rPr>
          <w:rFonts w:ascii="宋体" w:eastAsia="宋体" w:hAnsi="宋体" w:cs="宋体" w:hint="eastAsia"/>
          <w:lang w:eastAsia="zh-CN"/>
        </w:rPr>
        <w:t>重新发生</w:t>
      </w:r>
      <w:r>
        <w:rPr>
          <w:lang w:eastAsia="zh-CN"/>
        </w:rPr>
        <w:t>”</w:t>
      </w:r>
      <w:r>
        <w:rPr>
          <w:rFonts w:ascii="宋体" w:eastAsia="宋体" w:hAnsi="宋体" w:cs="宋体" w:hint="eastAsia"/>
          <w:lang w:eastAsia="zh-CN"/>
        </w:rPr>
        <w:t>的循环。</w:t>
      </w:r>
    </w:p>
    <w:p w14:paraId="756474E8" w14:textId="77777777" w:rsidR="008A56F7" w:rsidRDefault="00000000">
      <w:pPr>
        <w:pStyle w:val="af"/>
        <w:rPr>
          <w:lang w:eastAsia="zh-CN"/>
        </w:rPr>
      </w:pPr>
      <w:r>
        <w:rPr>
          <w:rFonts w:ascii="宋体" w:eastAsia="宋体" w:hAnsi="宋体" w:cs="宋体" w:hint="eastAsia"/>
          <w:lang w:eastAsia="zh-CN"/>
        </w:rPr>
        <w:t>因此，原研究已经不只是传统文化解释，而形成了一套世界论</w:t>
      </w:r>
      <w:r>
        <w:rPr>
          <w:lang w:eastAsia="zh-CN"/>
        </w:rPr>
        <w:t>—</w:t>
      </w:r>
      <w:r>
        <w:rPr>
          <w:rFonts w:ascii="宋体" w:eastAsia="宋体" w:hAnsi="宋体" w:cs="宋体" w:hint="eastAsia"/>
          <w:lang w:eastAsia="zh-CN"/>
        </w:rPr>
        <w:t>认识论</w:t>
      </w:r>
      <w:r>
        <w:rPr>
          <w:lang w:eastAsia="zh-CN"/>
        </w:rPr>
        <w:t>—</w:t>
      </w:r>
      <w:r>
        <w:rPr>
          <w:rFonts w:ascii="宋体" w:eastAsia="宋体" w:hAnsi="宋体" w:cs="宋体" w:hint="eastAsia"/>
          <w:lang w:eastAsia="zh-CN"/>
        </w:rPr>
        <w:t>文明论的统一框架。</w:t>
      </w:r>
    </w:p>
    <w:p w14:paraId="29E5EC3B" w14:textId="77777777" w:rsidR="008A56F7" w:rsidRDefault="008A56F7">
      <w:pPr>
        <w:spacing w:after="40"/>
        <w:rPr>
          <w:lang w:eastAsia="zh-CN"/>
        </w:rPr>
      </w:pPr>
    </w:p>
    <w:p w14:paraId="74A46853" w14:textId="77777777" w:rsidR="008A56F7" w:rsidRDefault="00000000">
      <w:pPr>
        <w:pStyle w:val="21"/>
        <w:rPr>
          <w:lang w:eastAsia="zh-CN"/>
        </w:rPr>
      </w:pPr>
      <w:r>
        <w:rPr>
          <w:rFonts w:ascii="宋体" w:eastAsia="宋体" w:hAnsi="宋体" w:cs="宋体" w:hint="eastAsia"/>
          <w:lang w:eastAsia="zh-CN"/>
        </w:rPr>
        <w:t>二、</w:t>
      </w:r>
      <w:r>
        <w:rPr>
          <w:rFonts w:ascii="Noto Sans CJK SC" w:eastAsia="Noto Sans CJK SC" w:hAnsi="Noto Sans CJK SC"/>
          <w:lang w:eastAsia="zh-CN"/>
        </w:rPr>
        <w:t>“</w:t>
      </w:r>
      <w:r>
        <w:rPr>
          <w:rFonts w:ascii="宋体" w:eastAsia="宋体" w:hAnsi="宋体" w:cs="宋体" w:hint="eastAsia"/>
          <w:lang w:eastAsia="zh-CN"/>
        </w:rPr>
        <w:t>一</w:t>
      </w:r>
      <w:r>
        <w:rPr>
          <w:rFonts w:ascii="Noto Sans CJK SC" w:eastAsia="Noto Sans CJK SC" w:hAnsi="Noto Sans CJK SC"/>
          <w:lang w:eastAsia="zh-CN"/>
        </w:rPr>
        <w:t>”</w:t>
      </w:r>
      <w:r>
        <w:rPr>
          <w:rFonts w:ascii="宋体" w:eastAsia="宋体" w:hAnsi="宋体" w:cs="宋体" w:hint="eastAsia"/>
          <w:lang w:eastAsia="zh-CN"/>
        </w:rPr>
        <w:t>已经不再被理解为一个实体</w:t>
      </w:r>
    </w:p>
    <w:p w14:paraId="624330A3" w14:textId="77777777" w:rsidR="008A56F7" w:rsidRDefault="00000000">
      <w:pPr>
        <w:pStyle w:val="af"/>
        <w:rPr>
          <w:lang w:eastAsia="zh-CN"/>
        </w:rPr>
      </w:pPr>
      <w:r>
        <w:rPr>
          <w:rFonts w:ascii="宋体" w:eastAsia="宋体" w:hAnsi="宋体" w:cs="宋体" w:hint="eastAsia"/>
          <w:lang w:eastAsia="zh-CN"/>
        </w:rPr>
        <w:t>原研究中一个极重要的突破，是把</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重新形式化。</w:t>
      </w:r>
    </w:p>
    <w:p w14:paraId="46ADBA0D" w14:textId="77777777" w:rsidR="008A56F7" w:rsidRDefault="00000000">
      <w:pPr>
        <w:pStyle w:val="af"/>
        <w:rPr>
          <w:lang w:eastAsia="zh-CN"/>
        </w:rPr>
      </w:pP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不是某个宇宙本体，而是：</w:t>
      </w:r>
    </w:p>
    <w:p w14:paraId="11C76096" w14:textId="77777777" w:rsidR="008A56F7" w:rsidRDefault="00000000">
      <w:pPr>
        <w:pStyle w:val="Equation"/>
        <w:rPr>
          <w:lang w:eastAsia="zh-CN"/>
        </w:rPr>
      </w:pPr>
      <w:r>
        <w:rPr>
          <w:rFonts w:ascii="宋体" w:eastAsia="宋体" w:hAnsi="宋体" w:cs="宋体" w:hint="eastAsia"/>
          <w:lang w:eastAsia="zh-CN"/>
        </w:rPr>
        <w:t>跨不同显现仍然保持的不变生成关系</w:t>
      </w:r>
    </w:p>
    <w:p w14:paraId="28D1287F" w14:textId="77777777" w:rsidR="008A56F7" w:rsidRDefault="00000000">
      <w:pPr>
        <w:pStyle w:val="af"/>
      </w:pPr>
      <w:proofErr w:type="spellStart"/>
      <w:r>
        <w:rPr>
          <w:rFonts w:ascii="宋体" w:eastAsia="宋体" w:hAnsi="宋体" w:cs="宋体" w:hint="eastAsia"/>
        </w:rPr>
        <w:t>形式上写成</w:t>
      </w:r>
      <w:proofErr w:type="spellEnd"/>
      <w:r>
        <w:rPr>
          <w:rFonts w:ascii="宋体" w:eastAsia="宋体" w:hAnsi="宋体" w:cs="宋体" w:hint="eastAsia"/>
        </w:rPr>
        <w:t>：</w:t>
      </w:r>
    </w:p>
    <w:p w14:paraId="7B0B46FB" w14:textId="77777777" w:rsidR="008A56F7" w:rsidRDefault="00000000">
      <w:pPr>
        <w:pStyle w:val="Equation"/>
      </w:pPr>
      <w:proofErr w:type="spellStart"/>
      <w:r>
        <w:rPr>
          <w:rFonts w:eastAsia="Cambria Math"/>
        </w:rPr>
        <w:t>P_</w:t>
      </w:r>
      <w:proofErr w:type="gramStart"/>
      <w:r>
        <w:rPr>
          <w:rFonts w:eastAsia="Cambria Math"/>
        </w:rPr>
        <w:t>i</w:t>
      </w:r>
      <w:proofErr w:type="spellEnd"/>
      <w:r>
        <w:rPr>
          <w:rFonts w:eastAsia="Cambria Math"/>
        </w:rPr>
        <w:t>( G</w:t>
      </w:r>
      <w:proofErr w:type="gramEnd"/>
      <w:r>
        <w:rPr>
          <w:rFonts w:eastAsia="Cambria Math"/>
        </w:rPr>
        <w:t>)=</w:t>
      </w:r>
      <w:proofErr w:type="spellStart"/>
      <w:r>
        <w:rPr>
          <w:rFonts w:eastAsia="Cambria Math"/>
        </w:rPr>
        <w:t>S_i</w:t>
      </w:r>
      <w:proofErr w:type="spellEnd"/>
    </w:p>
    <w:p w14:paraId="7AAF09E2"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281B294D" w14:textId="77777777" w:rsidR="008A56F7" w:rsidRDefault="00000000">
      <w:pPr>
        <w:pStyle w:val="a0"/>
      </w:pPr>
      <w:proofErr w:type="spellStart"/>
      <w:r>
        <w:t>G</w:t>
      </w:r>
      <w:r>
        <w:rPr>
          <w:rFonts w:ascii="宋体" w:eastAsia="宋体" w:hAnsi="宋体" w:cs="宋体" w:hint="eastAsia"/>
        </w:rPr>
        <w:t>：共同生成结构</w:t>
      </w:r>
      <w:proofErr w:type="spellEnd"/>
      <w:r>
        <w:rPr>
          <w:rFonts w:ascii="宋体" w:eastAsia="宋体" w:hAnsi="宋体" w:cs="宋体" w:hint="eastAsia"/>
        </w:rPr>
        <w:t>；</w:t>
      </w:r>
    </w:p>
    <w:p w14:paraId="350C2EBD" w14:textId="77777777" w:rsidR="008A56F7" w:rsidRDefault="00000000">
      <w:pPr>
        <w:pStyle w:val="a0"/>
        <w:rPr>
          <w:lang w:eastAsia="zh-CN"/>
        </w:rPr>
      </w:pPr>
      <w:proofErr w:type="spellStart"/>
      <w:r>
        <w:rPr>
          <w:lang w:eastAsia="zh-CN"/>
        </w:rPr>
        <w:t>P_i</w:t>
      </w:r>
      <w:proofErr w:type="spellEnd"/>
      <w:r>
        <w:rPr>
          <w:rFonts w:ascii="宋体" w:eastAsia="宋体" w:hAnsi="宋体" w:cs="宋体" w:hint="eastAsia"/>
          <w:lang w:eastAsia="zh-CN"/>
        </w:rPr>
        <w:t>：不同尺度和观察方式；</w:t>
      </w:r>
    </w:p>
    <w:p w14:paraId="2F69D23E" w14:textId="77777777" w:rsidR="008A56F7" w:rsidRDefault="00000000">
      <w:pPr>
        <w:pStyle w:val="a0"/>
      </w:pPr>
      <w:proofErr w:type="spellStart"/>
      <w:r>
        <w:t>S_i</w:t>
      </w:r>
      <w:r>
        <w:rPr>
          <w:rFonts w:ascii="宋体" w:eastAsia="宋体" w:hAnsi="宋体" w:cs="宋体" w:hint="eastAsia"/>
        </w:rPr>
        <w:t>：河洛、八卦、干支、历法、人体等不同系统</w:t>
      </w:r>
      <w:proofErr w:type="spellEnd"/>
      <w:r>
        <w:rPr>
          <w:rFonts w:ascii="宋体" w:eastAsia="宋体" w:hAnsi="宋体" w:cs="宋体" w:hint="eastAsia"/>
        </w:rPr>
        <w:t>。</w:t>
      </w:r>
    </w:p>
    <w:p w14:paraId="09B3563D" w14:textId="77777777" w:rsidR="008A56F7" w:rsidRDefault="00000000">
      <w:pPr>
        <w:pStyle w:val="af"/>
        <w:rPr>
          <w:lang w:eastAsia="zh-CN"/>
        </w:rPr>
      </w:pPr>
      <w:r>
        <w:rPr>
          <w:rFonts w:ascii="宋体" w:eastAsia="宋体" w:hAnsi="宋体" w:cs="宋体" w:hint="eastAsia"/>
          <w:lang w:eastAsia="zh-CN"/>
        </w:rPr>
        <w:t>原报告进一步要求：如果两个系统真的属于同一个母结构，就不能只说</w:t>
      </w:r>
      <w:r>
        <w:rPr>
          <w:lang w:eastAsia="zh-CN"/>
        </w:rPr>
        <w:t>“</w:t>
      </w:r>
      <w:r>
        <w:rPr>
          <w:rFonts w:ascii="宋体" w:eastAsia="宋体" w:hAnsi="宋体" w:cs="宋体" w:hint="eastAsia"/>
          <w:lang w:eastAsia="zh-CN"/>
        </w:rPr>
        <w:t>它们看起来相似</w:t>
      </w:r>
      <w:r>
        <w:rPr>
          <w:lang w:eastAsia="zh-CN"/>
        </w:rPr>
        <w:t>”</w:t>
      </w:r>
      <w:r>
        <w:rPr>
          <w:rFonts w:ascii="宋体" w:eastAsia="宋体" w:hAnsi="宋体" w:cs="宋体" w:hint="eastAsia"/>
          <w:lang w:eastAsia="zh-CN"/>
        </w:rPr>
        <w:t>，而应存在稳定转换：</w:t>
      </w:r>
    </w:p>
    <w:p w14:paraId="4000211A"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w:t>
      </w:r>
      <w:proofErr w:type="spellStart"/>
      <w:r>
        <w:rPr>
          <w:rFonts w:eastAsia="Cambria Math"/>
          <w:lang w:eastAsia="zh-CN"/>
        </w:rPr>
        <w:t>T_ij</w:t>
      </w:r>
      <w:proofErr w:type="spellEnd"/>
      <w:r>
        <w:rPr>
          <w:rFonts w:eastAsia="Cambria Math"/>
          <w:lang w:eastAsia="zh-CN"/>
        </w:rPr>
        <w:t>(</w:t>
      </w:r>
      <w:proofErr w:type="spellStart"/>
      <w:r>
        <w:rPr>
          <w:rFonts w:eastAsia="Cambria Math"/>
          <w:lang w:eastAsia="zh-CN"/>
        </w:rPr>
        <w:t>S_i</w:t>
      </w:r>
      <w:proofErr w:type="spellEnd"/>
      <w:r>
        <w:rPr>
          <w:rFonts w:eastAsia="Cambria Math"/>
          <w:lang w:eastAsia="zh-CN"/>
        </w:rPr>
        <w:t>).</w:t>
      </w:r>
    </w:p>
    <w:p w14:paraId="6002AC19" w14:textId="77777777" w:rsidR="008A56F7" w:rsidRDefault="00000000">
      <w:pPr>
        <w:pStyle w:val="af"/>
        <w:rPr>
          <w:lang w:eastAsia="zh-CN"/>
        </w:rPr>
      </w:pPr>
      <w:r>
        <w:rPr>
          <w:rFonts w:ascii="宋体" w:eastAsia="宋体" w:hAnsi="宋体" w:cs="宋体" w:hint="eastAsia"/>
          <w:lang w:eastAsia="zh-CN"/>
        </w:rPr>
        <w:t>因此，原研究后期的真正目标已经从</w:t>
      </w:r>
      <w:r>
        <w:rPr>
          <w:lang w:eastAsia="zh-CN"/>
        </w:rPr>
        <w:t>“</w:t>
      </w:r>
      <w:r>
        <w:rPr>
          <w:rFonts w:ascii="宋体" w:eastAsia="宋体" w:hAnsi="宋体" w:cs="宋体" w:hint="eastAsia"/>
          <w:lang w:eastAsia="zh-CN"/>
        </w:rPr>
        <w:t>找相同数字</w:t>
      </w:r>
      <w:r>
        <w:rPr>
          <w:lang w:eastAsia="zh-CN"/>
        </w:rPr>
        <w:t>”</w:t>
      </w:r>
      <w:r>
        <w:rPr>
          <w:rFonts w:ascii="宋体" w:eastAsia="宋体" w:hAnsi="宋体" w:cs="宋体" w:hint="eastAsia"/>
          <w:lang w:eastAsia="zh-CN"/>
        </w:rPr>
        <w:t>升级成了：</w:t>
      </w:r>
    </w:p>
    <w:p w14:paraId="61912A20" w14:textId="77777777" w:rsidR="008A56F7" w:rsidRDefault="00000000">
      <w:pPr>
        <w:pStyle w:val="Equation"/>
        <w:rPr>
          <w:lang w:eastAsia="zh-CN"/>
        </w:rPr>
      </w:pPr>
      <w:r>
        <w:rPr>
          <w:rFonts w:ascii="宋体" w:eastAsia="宋体" w:hAnsi="宋体" w:cs="宋体" w:hint="eastAsia"/>
          <w:lang w:eastAsia="zh-CN"/>
        </w:rPr>
        <w:t>寻找跨尺度不变量</w:t>
      </w:r>
    </w:p>
    <w:p w14:paraId="1909EECF" w14:textId="77777777" w:rsidR="008A56F7" w:rsidRDefault="00000000">
      <w:pPr>
        <w:pStyle w:val="af"/>
        <w:rPr>
          <w:lang w:eastAsia="zh-CN"/>
        </w:rPr>
      </w:pPr>
      <w:r>
        <w:rPr>
          <w:rFonts w:ascii="宋体" w:eastAsia="宋体" w:hAnsi="宋体" w:cs="宋体" w:hint="eastAsia"/>
          <w:lang w:eastAsia="zh-CN"/>
        </w:rPr>
        <w:t>这被明确视为把</w:t>
      </w:r>
      <w:r>
        <w:rPr>
          <w:lang w:eastAsia="zh-CN"/>
        </w:rPr>
        <w:t>“</w:t>
      </w:r>
      <w:r>
        <w:rPr>
          <w:rFonts w:ascii="宋体" w:eastAsia="宋体" w:hAnsi="宋体" w:cs="宋体" w:hint="eastAsia"/>
          <w:lang w:eastAsia="zh-CN"/>
        </w:rPr>
        <w:t>万法归一</w:t>
      </w:r>
      <w:r>
        <w:rPr>
          <w:lang w:eastAsia="zh-CN"/>
        </w:rPr>
        <w:t>”</w:t>
      </w:r>
      <w:r>
        <w:rPr>
          <w:rFonts w:ascii="宋体" w:eastAsia="宋体" w:hAnsi="宋体" w:cs="宋体" w:hint="eastAsia"/>
          <w:lang w:eastAsia="zh-CN"/>
        </w:rPr>
        <w:t>从哲学直觉推进为严格模型的关键。</w:t>
      </w:r>
    </w:p>
    <w:p w14:paraId="2D1B453B" w14:textId="77777777" w:rsidR="008A56F7" w:rsidRDefault="008A56F7">
      <w:pPr>
        <w:spacing w:after="40"/>
        <w:rPr>
          <w:lang w:eastAsia="zh-CN"/>
        </w:rPr>
      </w:pPr>
    </w:p>
    <w:p w14:paraId="0A3BAD99" w14:textId="77777777" w:rsidR="008A56F7" w:rsidRDefault="00000000">
      <w:pPr>
        <w:pStyle w:val="21"/>
        <w:rPr>
          <w:lang w:eastAsia="zh-CN"/>
        </w:rPr>
      </w:pPr>
      <w:r>
        <w:rPr>
          <w:rFonts w:ascii="宋体" w:eastAsia="宋体" w:hAnsi="宋体" w:cs="宋体" w:hint="eastAsia"/>
          <w:lang w:eastAsia="zh-CN"/>
        </w:rPr>
        <w:lastRenderedPageBreak/>
        <w:t>三、传统文化主要结构已经基本贯通</w:t>
      </w:r>
    </w:p>
    <w:p w14:paraId="2E7F6CCC" w14:textId="77777777" w:rsidR="008A56F7" w:rsidRDefault="00000000">
      <w:pPr>
        <w:pStyle w:val="af"/>
        <w:rPr>
          <w:lang w:eastAsia="zh-CN"/>
        </w:rPr>
      </w:pPr>
      <w:r>
        <w:rPr>
          <w:rFonts w:ascii="宋体" w:eastAsia="宋体" w:hAnsi="宋体" w:cs="宋体" w:hint="eastAsia"/>
          <w:lang w:eastAsia="zh-CN"/>
        </w:rPr>
        <w:t>原报告已经大量研究并连接：</w:t>
      </w:r>
    </w:p>
    <w:p w14:paraId="697D9A02" w14:textId="77777777" w:rsidR="008A56F7" w:rsidRDefault="00000000">
      <w:pPr>
        <w:pStyle w:val="Equation"/>
      </w:pPr>
      <w:proofErr w:type="spellStart"/>
      <w:r>
        <w:rPr>
          <w:rFonts w:ascii="宋体" w:eastAsia="宋体" w:hAnsi="宋体" w:cs="宋体" w:hint="eastAsia"/>
        </w:rPr>
        <w:t>河图洛书</w:t>
      </w:r>
      <w:proofErr w:type="spellEnd"/>
      <w:r>
        <w:br/>
      </w:r>
      <w:r>
        <w:rPr>
          <w:rFonts w:eastAsia="Cambria Math"/>
        </w:rPr>
        <w:t>arrow</w:t>
      </w:r>
      <w:r>
        <w:br/>
      </w:r>
      <w:proofErr w:type="spellStart"/>
      <w:r>
        <w:rPr>
          <w:rFonts w:ascii="宋体" w:eastAsia="宋体" w:hAnsi="宋体" w:cs="宋体" w:hint="eastAsia"/>
        </w:rPr>
        <w:t>阴阳</w:t>
      </w:r>
      <w:proofErr w:type="spellEnd"/>
      <w:r>
        <w:br/>
      </w:r>
      <w:r>
        <w:rPr>
          <w:rFonts w:eastAsia="Cambria Math"/>
        </w:rPr>
        <w:t>arrow</w:t>
      </w:r>
      <w:r>
        <w:br/>
      </w:r>
      <w:proofErr w:type="spellStart"/>
      <w:r>
        <w:rPr>
          <w:rFonts w:ascii="宋体" w:eastAsia="宋体" w:hAnsi="宋体" w:cs="宋体" w:hint="eastAsia"/>
        </w:rPr>
        <w:t>四象</w:t>
      </w:r>
      <w:proofErr w:type="spellEnd"/>
      <w:r>
        <w:br/>
      </w:r>
      <w:r>
        <w:rPr>
          <w:rFonts w:eastAsia="Cambria Math"/>
        </w:rPr>
        <w:t>arrow</w:t>
      </w:r>
      <w:r>
        <w:br/>
      </w:r>
      <w:proofErr w:type="spellStart"/>
      <w:r>
        <w:rPr>
          <w:rFonts w:ascii="宋体" w:eastAsia="宋体" w:hAnsi="宋体" w:cs="宋体" w:hint="eastAsia"/>
        </w:rPr>
        <w:t>五行</w:t>
      </w:r>
      <w:proofErr w:type="spellEnd"/>
      <w:r>
        <w:br/>
      </w:r>
      <w:r>
        <w:rPr>
          <w:rFonts w:eastAsia="Cambria Math"/>
        </w:rPr>
        <w:t>arrow</w:t>
      </w:r>
      <w:r>
        <w:br/>
      </w:r>
      <w:proofErr w:type="spellStart"/>
      <w:r>
        <w:rPr>
          <w:rFonts w:ascii="宋体" w:eastAsia="宋体" w:hAnsi="宋体" w:cs="宋体" w:hint="eastAsia"/>
        </w:rPr>
        <w:t>八卦</w:t>
      </w:r>
      <w:proofErr w:type="spellEnd"/>
      <w:r>
        <w:br/>
      </w:r>
      <w:r>
        <w:rPr>
          <w:rFonts w:eastAsia="Cambria Math"/>
        </w:rPr>
        <w:t>arrow</w:t>
      </w:r>
      <w:r>
        <w:br/>
      </w:r>
      <w:proofErr w:type="spellStart"/>
      <w:r>
        <w:rPr>
          <w:rFonts w:ascii="宋体" w:eastAsia="宋体" w:hAnsi="宋体" w:cs="宋体" w:hint="eastAsia"/>
        </w:rPr>
        <w:t>九宫</w:t>
      </w:r>
      <w:proofErr w:type="spellEnd"/>
      <w:r>
        <w:br/>
      </w:r>
      <w:r>
        <w:rPr>
          <w:rFonts w:eastAsia="Cambria Math"/>
        </w:rPr>
        <w:t>arrow</w:t>
      </w:r>
      <w:r>
        <w:br/>
      </w:r>
      <w:proofErr w:type="spellStart"/>
      <w:r>
        <w:rPr>
          <w:rFonts w:ascii="宋体" w:eastAsia="宋体" w:hAnsi="宋体" w:cs="宋体" w:hint="eastAsia"/>
        </w:rPr>
        <w:t>天干地支</w:t>
      </w:r>
      <w:proofErr w:type="spellEnd"/>
      <w:r>
        <w:br/>
      </w:r>
      <w:r>
        <w:rPr>
          <w:rFonts w:eastAsia="Cambria Math"/>
        </w:rPr>
        <w:t>arrow</w:t>
      </w:r>
      <w:r>
        <w:br/>
      </w:r>
      <w:proofErr w:type="spellStart"/>
      <w:r>
        <w:rPr>
          <w:rFonts w:ascii="宋体" w:eastAsia="宋体" w:hAnsi="宋体" w:cs="宋体" w:hint="eastAsia"/>
        </w:rPr>
        <w:t>藏干</w:t>
      </w:r>
      <w:proofErr w:type="spellEnd"/>
      <w:r>
        <w:br/>
      </w:r>
      <w:r>
        <w:rPr>
          <w:rFonts w:eastAsia="Cambria Math"/>
        </w:rPr>
        <w:t>arrow</w:t>
      </w:r>
      <w:r>
        <w:br/>
      </w:r>
      <w:proofErr w:type="spellStart"/>
      <w:r>
        <w:rPr>
          <w:rFonts w:ascii="宋体" w:eastAsia="宋体" w:hAnsi="宋体" w:cs="宋体" w:hint="eastAsia"/>
        </w:rPr>
        <w:t>五运六气</w:t>
      </w:r>
      <w:proofErr w:type="spellEnd"/>
      <w:r>
        <w:br/>
      </w:r>
      <w:r>
        <w:rPr>
          <w:rFonts w:eastAsia="Cambria Math"/>
        </w:rPr>
        <w:t>arrow</w:t>
      </w:r>
      <w:r>
        <w:br/>
      </w:r>
      <w:proofErr w:type="spellStart"/>
      <w:r>
        <w:rPr>
          <w:rFonts w:ascii="宋体" w:eastAsia="宋体" w:hAnsi="宋体" w:cs="宋体" w:hint="eastAsia"/>
        </w:rPr>
        <w:t>历法</w:t>
      </w:r>
      <w:proofErr w:type="spellEnd"/>
      <w:r>
        <w:br/>
      </w:r>
      <w:r>
        <w:rPr>
          <w:rFonts w:eastAsia="Cambria Math"/>
        </w:rPr>
        <w:t>arrow</w:t>
      </w:r>
      <w:r>
        <w:br/>
      </w:r>
      <w:proofErr w:type="spellStart"/>
      <w:r>
        <w:rPr>
          <w:rFonts w:ascii="宋体" w:eastAsia="宋体" w:hAnsi="宋体" w:cs="宋体" w:hint="eastAsia"/>
        </w:rPr>
        <w:t>人体</w:t>
      </w:r>
      <w:proofErr w:type="spellEnd"/>
      <w:r>
        <w:rPr>
          <w:rFonts w:eastAsia="Cambria Math"/>
        </w:rPr>
        <w:t>.</w:t>
      </w:r>
    </w:p>
    <w:p w14:paraId="128A3F02" w14:textId="77777777" w:rsidR="008A56F7" w:rsidRDefault="00000000">
      <w:pPr>
        <w:pStyle w:val="af"/>
        <w:rPr>
          <w:lang w:eastAsia="zh-CN"/>
        </w:rPr>
      </w:pPr>
      <w:r>
        <w:rPr>
          <w:rFonts w:ascii="宋体" w:eastAsia="宋体" w:hAnsi="宋体" w:cs="宋体" w:hint="eastAsia"/>
          <w:lang w:eastAsia="zh-CN"/>
        </w:rPr>
        <w:t>核心数字已经形成稳定生成链，例如：</w:t>
      </w:r>
    </w:p>
    <w:p w14:paraId="5C9FE201" w14:textId="77777777" w:rsidR="008A56F7" w:rsidRDefault="00000000">
      <w:pPr>
        <w:pStyle w:val="Equation"/>
      </w:pPr>
      <w:r>
        <w:rPr>
          <w:rFonts w:eastAsia="Cambria Math"/>
        </w:rPr>
        <w:t>4arrow5arrow10,</w:t>
      </w:r>
    </w:p>
    <w:p w14:paraId="7CAE15A1" w14:textId="77777777" w:rsidR="008A56F7" w:rsidRDefault="00000000">
      <w:pPr>
        <w:pStyle w:val="Equation"/>
      </w:pPr>
      <w:r>
        <w:rPr>
          <w:rFonts w:eastAsia="Cambria Math"/>
        </w:rPr>
        <w:t>4arrow8arrow9,</w:t>
      </w:r>
    </w:p>
    <w:p w14:paraId="3D80B674" w14:textId="77777777" w:rsidR="008A56F7" w:rsidRDefault="00000000">
      <w:pPr>
        <w:pStyle w:val="Equation"/>
      </w:pPr>
      <w:r>
        <w:rPr>
          <w:rFonts w:eastAsia="Cambria Math"/>
        </w:rPr>
        <w:t>6arrow12.</w:t>
      </w:r>
    </w:p>
    <w:p w14:paraId="0DE44873" w14:textId="77777777" w:rsidR="008A56F7" w:rsidRDefault="00000000">
      <w:pPr>
        <w:pStyle w:val="af"/>
      </w:pPr>
      <w:proofErr w:type="spellStart"/>
      <w:r>
        <w:rPr>
          <w:rFonts w:ascii="宋体" w:eastAsia="宋体" w:hAnsi="宋体" w:cs="宋体" w:hint="eastAsia"/>
        </w:rPr>
        <w:t>继续展开</w:t>
      </w:r>
      <w:proofErr w:type="spellEnd"/>
      <w:r>
        <w:rPr>
          <w:rFonts w:ascii="宋体" w:eastAsia="宋体" w:hAnsi="宋体" w:cs="宋体" w:hint="eastAsia"/>
        </w:rPr>
        <w:t>：</w:t>
      </w:r>
    </w:p>
    <w:p w14:paraId="09BC221F" w14:textId="77777777" w:rsidR="008A56F7" w:rsidRDefault="00000000">
      <w:pPr>
        <w:pStyle w:val="Equation"/>
      </w:pPr>
      <w:r>
        <w:rPr>
          <w:rFonts w:eastAsia="Cambria Math"/>
        </w:rPr>
        <w:t>910=90,</w:t>
      </w:r>
    </w:p>
    <w:p w14:paraId="1175B789" w14:textId="77777777" w:rsidR="008A56F7" w:rsidRDefault="00000000">
      <w:pPr>
        <w:pStyle w:val="Equation"/>
      </w:pPr>
      <w:r>
        <w:rPr>
          <w:rFonts w:eastAsia="Cambria Math"/>
        </w:rPr>
        <w:t>290=180,</w:t>
      </w:r>
    </w:p>
    <w:p w14:paraId="6C0EC60E" w14:textId="77777777" w:rsidR="008A56F7" w:rsidRDefault="00000000">
      <w:pPr>
        <w:pStyle w:val="Equation"/>
      </w:pPr>
      <w:r>
        <w:rPr>
          <w:rFonts w:eastAsia="Cambria Math"/>
        </w:rPr>
        <w:t>390=270,</w:t>
      </w:r>
    </w:p>
    <w:p w14:paraId="0DD0E546" w14:textId="77777777" w:rsidR="008A56F7" w:rsidRDefault="00000000">
      <w:pPr>
        <w:pStyle w:val="Equation"/>
      </w:pPr>
      <w:r>
        <w:rPr>
          <w:rFonts w:eastAsia="Cambria Math"/>
        </w:rPr>
        <w:t>490=360.</w:t>
      </w:r>
    </w:p>
    <w:p w14:paraId="21F86E58" w14:textId="77777777" w:rsidR="008A56F7" w:rsidRDefault="00000000">
      <w:pPr>
        <w:pStyle w:val="af"/>
      </w:pPr>
      <w:proofErr w:type="spellStart"/>
      <w:r>
        <w:rPr>
          <w:rFonts w:ascii="宋体" w:eastAsia="宋体" w:hAnsi="宋体" w:cs="宋体" w:hint="eastAsia"/>
        </w:rPr>
        <w:t>以及</w:t>
      </w:r>
      <w:proofErr w:type="spellEnd"/>
      <w:r>
        <w:rPr>
          <w:rFonts w:ascii="宋体" w:eastAsia="宋体" w:hAnsi="宋体" w:cs="宋体" w:hint="eastAsia"/>
        </w:rPr>
        <w:t>：</w:t>
      </w:r>
    </w:p>
    <w:p w14:paraId="52ADFD7C" w14:textId="77777777" w:rsidR="008A56F7" w:rsidRDefault="00000000">
      <w:pPr>
        <w:pStyle w:val="Equation"/>
      </w:pPr>
      <w:r>
        <w:rPr>
          <w:rFonts w:eastAsia="Cambria Math"/>
        </w:rPr>
        <w:t>510=50,</w:t>
      </w:r>
    </w:p>
    <w:p w14:paraId="77E25DE1" w14:textId="77777777" w:rsidR="008A56F7" w:rsidRDefault="00000000">
      <w:pPr>
        <w:pStyle w:val="Equation"/>
      </w:pPr>
      <w:r>
        <w:rPr>
          <w:rFonts w:eastAsia="Cambria Math"/>
        </w:rPr>
        <w:t>2706=1620,</w:t>
      </w:r>
    </w:p>
    <w:p w14:paraId="423866CA" w14:textId="77777777" w:rsidR="008A56F7" w:rsidRDefault="00000000">
      <w:pPr>
        <w:pStyle w:val="Equation"/>
      </w:pPr>
      <w:r>
        <w:rPr>
          <w:rFonts w:eastAsia="Cambria Math"/>
        </w:rPr>
        <w:t>27050=13500,</w:t>
      </w:r>
    </w:p>
    <w:p w14:paraId="08CC3C83" w14:textId="77777777" w:rsidR="008A56F7" w:rsidRDefault="00000000">
      <w:pPr>
        <w:pStyle w:val="Equation"/>
      </w:pPr>
      <w:r>
        <w:rPr>
          <w:rFonts w:eastAsia="Cambria Math"/>
        </w:rPr>
        <w:t>135006=81000.</w:t>
      </w:r>
    </w:p>
    <w:p w14:paraId="1E3A1B00" w14:textId="77777777" w:rsidR="008A56F7" w:rsidRDefault="00000000">
      <w:pPr>
        <w:pStyle w:val="af"/>
      </w:pPr>
      <w:proofErr w:type="spellStart"/>
      <w:r>
        <w:rPr>
          <w:rFonts w:ascii="宋体" w:eastAsia="宋体" w:hAnsi="宋体" w:cs="宋体" w:hint="eastAsia"/>
        </w:rPr>
        <w:t>原研究后期已经明确：这些数字不应再被理解为彼此孤立的神秘数字，而是同一结构在不同尺度、方向和功能下留下的离散计数</w:t>
      </w:r>
      <w:proofErr w:type="spellEnd"/>
      <w:r>
        <w:rPr>
          <w:rFonts w:ascii="宋体" w:eastAsia="宋体" w:hAnsi="宋体" w:cs="宋体" w:hint="eastAsia"/>
        </w:rPr>
        <w:t>。</w:t>
      </w:r>
    </w:p>
    <w:p w14:paraId="362A8553"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18498F15" w14:textId="77777777" w:rsidR="008A56F7" w:rsidRDefault="00000000">
      <w:pPr>
        <w:pStyle w:val="Equation"/>
      </w:pPr>
      <w:proofErr w:type="spellStart"/>
      <w:r>
        <w:rPr>
          <w:rFonts w:ascii="宋体" w:eastAsia="宋体" w:hAnsi="宋体" w:cs="宋体" w:hint="eastAsia"/>
        </w:rPr>
        <w:lastRenderedPageBreak/>
        <w:t>数字系统已经不是当前首要研究对象</w:t>
      </w:r>
      <w:proofErr w:type="spellEnd"/>
      <w:r>
        <w:rPr>
          <w:rFonts w:ascii="宋体" w:eastAsia="宋体" w:hAnsi="宋体" w:cs="宋体" w:hint="eastAsia"/>
        </w:rPr>
        <w:t>。</w:t>
      </w:r>
    </w:p>
    <w:p w14:paraId="5902C882" w14:textId="77777777" w:rsidR="008A56F7" w:rsidRDefault="008A56F7">
      <w:pPr>
        <w:spacing w:after="40"/>
      </w:pPr>
    </w:p>
    <w:p w14:paraId="5AD2FFB0" w14:textId="77777777" w:rsidR="008A56F7" w:rsidRDefault="00000000">
      <w:pPr>
        <w:pStyle w:val="21"/>
      </w:pPr>
      <w:proofErr w:type="spellStart"/>
      <w:r>
        <w:rPr>
          <w:rFonts w:ascii="宋体" w:eastAsia="宋体" w:hAnsi="宋体" w:cs="宋体" w:hint="eastAsia"/>
        </w:rPr>
        <w:t>四、研究方法本身已经成熟</w:t>
      </w:r>
      <w:proofErr w:type="spellEnd"/>
    </w:p>
    <w:p w14:paraId="6BA7E252" w14:textId="77777777" w:rsidR="008A56F7" w:rsidRDefault="00000000">
      <w:pPr>
        <w:pStyle w:val="af"/>
        <w:rPr>
          <w:lang w:eastAsia="zh-CN"/>
        </w:rPr>
      </w:pPr>
      <w:r>
        <w:rPr>
          <w:rFonts w:ascii="宋体" w:eastAsia="宋体" w:hAnsi="宋体" w:cs="宋体" w:hint="eastAsia"/>
          <w:lang w:eastAsia="zh-CN"/>
        </w:rPr>
        <w:t>原报告后来形成了一条非常重要的研究原则：</w:t>
      </w:r>
    </w:p>
    <w:p w14:paraId="22A24666" w14:textId="77777777" w:rsidR="008A56F7" w:rsidRDefault="00000000">
      <w:pPr>
        <w:pStyle w:val="Equation"/>
        <w:rPr>
          <w:lang w:eastAsia="zh-CN"/>
        </w:rPr>
      </w:pPr>
      <w:r>
        <w:rPr>
          <w:rFonts w:ascii="宋体" w:eastAsia="宋体" w:hAnsi="宋体" w:cs="宋体" w:hint="eastAsia"/>
          <w:lang w:eastAsia="zh-CN"/>
        </w:rPr>
        <w:t>规则先冻结，再看数据</w:t>
      </w:r>
    </w:p>
    <w:p w14:paraId="46736C07" w14:textId="77777777" w:rsidR="008A56F7" w:rsidRDefault="00000000">
      <w:pPr>
        <w:pStyle w:val="af"/>
        <w:rPr>
          <w:lang w:eastAsia="zh-CN"/>
        </w:rPr>
      </w:pPr>
      <w:r>
        <w:rPr>
          <w:rFonts w:ascii="宋体" w:eastAsia="宋体" w:hAnsi="宋体" w:cs="宋体" w:hint="eastAsia"/>
          <w:lang w:eastAsia="zh-CN"/>
        </w:rPr>
        <w:t>也就是说，不能看到一个新数字以后才临时制造一条解释规则。</w:t>
      </w:r>
    </w:p>
    <w:p w14:paraId="5504327E" w14:textId="77777777" w:rsidR="008A56F7" w:rsidRDefault="00000000">
      <w:pPr>
        <w:pStyle w:val="af"/>
        <w:rPr>
          <w:lang w:eastAsia="zh-CN"/>
        </w:rPr>
      </w:pPr>
      <w:r>
        <w:rPr>
          <w:rFonts w:ascii="宋体" w:eastAsia="宋体" w:hAnsi="宋体" w:cs="宋体" w:hint="eastAsia"/>
          <w:lang w:eastAsia="zh-CN"/>
        </w:rPr>
        <w:t>真正具有生成力的理论应该满足：</w:t>
      </w:r>
    </w:p>
    <w:p w14:paraId="1D11DF79" w14:textId="77777777" w:rsidR="008A56F7" w:rsidRDefault="00000000">
      <w:pPr>
        <w:pStyle w:val="Equation"/>
        <w:rPr>
          <w:lang w:eastAsia="zh-CN"/>
        </w:rPr>
      </w:pPr>
      <w:r>
        <w:rPr>
          <w:rFonts w:ascii="宋体" w:eastAsia="宋体" w:hAnsi="宋体" w:cs="宋体" w:hint="eastAsia"/>
          <w:lang w:eastAsia="zh-CN"/>
        </w:rPr>
        <w:t>少量固定规则</w:t>
      </w:r>
      <w:r>
        <w:rPr>
          <w:lang w:eastAsia="zh-CN"/>
        </w:rPr>
        <w:br/>
      </w:r>
      <w:r>
        <w:rPr>
          <w:rFonts w:eastAsia="Cambria Math"/>
          <w:lang w:eastAsia="zh-CN"/>
        </w:rPr>
        <w:t>arrow</w:t>
      </w:r>
      <w:r>
        <w:rPr>
          <w:lang w:eastAsia="zh-CN"/>
        </w:rPr>
        <w:br/>
      </w:r>
      <w:r>
        <w:rPr>
          <w:rFonts w:ascii="宋体" w:eastAsia="宋体" w:hAnsi="宋体" w:cs="宋体" w:hint="eastAsia"/>
          <w:lang w:eastAsia="zh-CN"/>
        </w:rPr>
        <w:t>大量独立结果</w:t>
      </w:r>
    </w:p>
    <w:p w14:paraId="51B6D450" w14:textId="77777777" w:rsidR="008A56F7" w:rsidRDefault="00000000">
      <w:pPr>
        <w:pStyle w:val="af"/>
        <w:rPr>
          <w:lang w:eastAsia="zh-CN"/>
        </w:rPr>
      </w:pPr>
      <w:r>
        <w:rPr>
          <w:rFonts w:ascii="宋体" w:eastAsia="宋体" w:hAnsi="宋体" w:cs="宋体" w:hint="eastAsia"/>
          <w:lang w:eastAsia="zh-CN"/>
        </w:rPr>
        <w:t>而不是：</w:t>
      </w:r>
    </w:p>
    <w:p w14:paraId="6DFBD31B" w14:textId="77777777" w:rsidR="008A56F7" w:rsidRDefault="00000000">
      <w:pPr>
        <w:pStyle w:val="Equation"/>
        <w:rPr>
          <w:lang w:eastAsia="zh-CN"/>
        </w:rPr>
      </w:pPr>
      <w:r>
        <w:rPr>
          <w:rFonts w:ascii="宋体" w:eastAsia="宋体" w:hAnsi="宋体" w:cs="宋体" w:hint="eastAsia"/>
          <w:lang w:eastAsia="zh-CN"/>
        </w:rPr>
        <w:t>一个结果</w:t>
      </w:r>
      <w:r>
        <w:rPr>
          <w:lang w:eastAsia="zh-CN"/>
        </w:rPr>
        <w:br/>
      </w:r>
      <w:r>
        <w:rPr>
          <w:rFonts w:eastAsia="Cambria Math"/>
          <w:lang w:eastAsia="zh-CN"/>
        </w:rPr>
        <w:t>arrow</w:t>
      </w:r>
      <w:r>
        <w:rPr>
          <w:lang w:eastAsia="zh-CN"/>
        </w:rPr>
        <w:br/>
      </w:r>
      <w:r>
        <w:rPr>
          <w:rFonts w:ascii="宋体" w:eastAsia="宋体" w:hAnsi="宋体" w:cs="宋体" w:hint="eastAsia"/>
          <w:lang w:eastAsia="zh-CN"/>
        </w:rPr>
        <w:t>补一条</w:t>
      </w:r>
      <w:proofErr w:type="gramStart"/>
      <w:r>
        <w:rPr>
          <w:rFonts w:ascii="宋体" w:eastAsia="宋体" w:hAnsi="宋体" w:cs="宋体" w:hint="eastAsia"/>
          <w:lang w:eastAsia="zh-CN"/>
        </w:rPr>
        <w:t>规则</w:t>
      </w:r>
      <w:r>
        <w:rPr>
          <w:rFonts w:eastAsia="Cambria Math"/>
          <w:lang w:eastAsia="zh-CN"/>
        </w:rPr>
        <w:t>.</w:t>
      </w:r>
      <w:proofErr w:type="gramEnd"/>
    </w:p>
    <w:p w14:paraId="70DEAF09" w14:textId="77777777" w:rsidR="008A56F7" w:rsidRDefault="00000000">
      <w:pPr>
        <w:pStyle w:val="af"/>
        <w:rPr>
          <w:lang w:eastAsia="zh-CN"/>
        </w:rPr>
      </w:pPr>
      <w:r>
        <w:rPr>
          <w:rFonts w:ascii="宋体" w:eastAsia="宋体" w:hAnsi="宋体" w:cs="宋体" w:hint="eastAsia"/>
          <w:lang w:eastAsia="zh-CN"/>
        </w:rPr>
        <w:t>与此同时，原研究还完成了：</w:t>
      </w:r>
    </w:p>
    <w:p w14:paraId="29EDF2C4" w14:textId="77777777" w:rsidR="008A56F7" w:rsidRDefault="00000000">
      <w:pPr>
        <w:pStyle w:val="a0"/>
      </w:pPr>
      <w:proofErr w:type="spellStart"/>
      <w:r>
        <w:rPr>
          <w:rFonts w:ascii="宋体" w:eastAsia="宋体" w:hAnsi="宋体" w:cs="宋体" w:hint="eastAsia"/>
        </w:rPr>
        <w:t>术语稳定性审计</w:t>
      </w:r>
      <w:proofErr w:type="spellEnd"/>
      <w:r>
        <w:rPr>
          <w:rFonts w:ascii="宋体" w:eastAsia="宋体" w:hAnsi="宋体" w:cs="宋体" w:hint="eastAsia"/>
        </w:rPr>
        <w:t>；</w:t>
      </w:r>
    </w:p>
    <w:p w14:paraId="288724D8" w14:textId="77777777" w:rsidR="008A56F7" w:rsidRDefault="00000000">
      <w:pPr>
        <w:pStyle w:val="a0"/>
      </w:pPr>
      <w:proofErr w:type="spellStart"/>
      <w:r>
        <w:rPr>
          <w:rFonts w:ascii="宋体" w:eastAsia="宋体" w:hAnsi="宋体" w:cs="宋体" w:hint="eastAsia"/>
        </w:rPr>
        <w:t>规则化程度审计</w:t>
      </w:r>
      <w:proofErr w:type="spellEnd"/>
      <w:r>
        <w:rPr>
          <w:rFonts w:ascii="宋体" w:eastAsia="宋体" w:hAnsi="宋体" w:cs="宋体" w:hint="eastAsia"/>
        </w:rPr>
        <w:t>；</w:t>
      </w:r>
    </w:p>
    <w:p w14:paraId="639D2B90" w14:textId="77777777" w:rsidR="008A56F7" w:rsidRDefault="00000000">
      <w:pPr>
        <w:pStyle w:val="a0"/>
      </w:pPr>
      <w:proofErr w:type="spellStart"/>
      <w:r>
        <w:rPr>
          <w:rFonts w:ascii="宋体" w:eastAsia="宋体" w:hAnsi="宋体" w:cs="宋体" w:hint="eastAsia"/>
        </w:rPr>
        <w:t>内部矛盾检查</w:t>
      </w:r>
      <w:proofErr w:type="spellEnd"/>
      <w:r>
        <w:rPr>
          <w:rFonts w:ascii="宋体" w:eastAsia="宋体" w:hAnsi="宋体" w:cs="宋体" w:hint="eastAsia"/>
        </w:rPr>
        <w:t>；</w:t>
      </w:r>
    </w:p>
    <w:p w14:paraId="1F9D1CE4" w14:textId="77777777" w:rsidR="008A56F7" w:rsidRDefault="00000000">
      <w:pPr>
        <w:pStyle w:val="a0"/>
      </w:pPr>
      <w:proofErr w:type="spellStart"/>
      <w:r>
        <w:rPr>
          <w:rFonts w:ascii="宋体" w:eastAsia="宋体" w:hAnsi="宋体" w:cs="宋体" w:hint="eastAsia"/>
        </w:rPr>
        <w:t>自我纠错能力检查</w:t>
      </w:r>
      <w:proofErr w:type="spellEnd"/>
      <w:r>
        <w:rPr>
          <w:rFonts w:ascii="宋体" w:eastAsia="宋体" w:hAnsi="宋体" w:cs="宋体" w:hint="eastAsia"/>
        </w:rPr>
        <w:t>；</w:t>
      </w:r>
    </w:p>
    <w:p w14:paraId="696A07AE" w14:textId="77777777" w:rsidR="008A56F7" w:rsidRDefault="00000000">
      <w:pPr>
        <w:pStyle w:val="a0"/>
        <w:rPr>
          <w:lang w:eastAsia="zh-CN"/>
        </w:rPr>
      </w:pPr>
      <w:r>
        <w:rPr>
          <w:rFonts w:ascii="宋体" w:eastAsia="宋体" w:hAnsi="宋体" w:cs="宋体" w:hint="eastAsia"/>
          <w:lang w:eastAsia="zh-CN"/>
        </w:rPr>
        <w:t>作者缺席情况下的独立复现检查；</w:t>
      </w:r>
    </w:p>
    <w:p w14:paraId="23B58889" w14:textId="77777777" w:rsidR="008A56F7" w:rsidRDefault="00000000">
      <w:pPr>
        <w:pStyle w:val="a0"/>
        <w:rPr>
          <w:lang w:eastAsia="zh-CN"/>
        </w:rPr>
      </w:pPr>
      <w:r>
        <w:rPr>
          <w:rFonts w:ascii="宋体" w:eastAsia="宋体" w:hAnsi="宋体" w:cs="宋体" w:hint="eastAsia"/>
          <w:lang w:eastAsia="zh-CN"/>
        </w:rPr>
        <w:t>第三方纠错可能性检查。</w:t>
      </w:r>
    </w:p>
    <w:p w14:paraId="0643BFF2" w14:textId="77777777" w:rsidR="008A56F7" w:rsidRDefault="00000000">
      <w:pPr>
        <w:pStyle w:val="af"/>
        <w:rPr>
          <w:lang w:eastAsia="zh-CN"/>
        </w:rPr>
      </w:pPr>
      <w:r>
        <w:rPr>
          <w:rFonts w:ascii="宋体" w:eastAsia="宋体" w:hAnsi="宋体" w:cs="宋体" w:hint="eastAsia"/>
          <w:lang w:eastAsia="zh-CN"/>
        </w:rPr>
        <w:t>最终判断是：</w:t>
      </w:r>
    </w:p>
    <w:p w14:paraId="70276806" w14:textId="77777777" w:rsidR="008A56F7" w:rsidRDefault="00000000">
      <w:pPr>
        <w:pStyle w:val="Equation"/>
        <w:rPr>
          <w:lang w:eastAsia="zh-CN"/>
        </w:rPr>
      </w:pPr>
      <w:r>
        <w:rPr>
          <w:rFonts w:ascii="宋体" w:eastAsia="宋体" w:hAnsi="宋体" w:cs="宋体" w:hint="eastAsia"/>
          <w:lang w:eastAsia="zh-CN"/>
        </w:rPr>
        <w:t>体系整体稳定达到</w:t>
      </w:r>
      <w:r>
        <w:rPr>
          <w:rFonts w:eastAsia="Cambria Math"/>
          <w:lang w:eastAsia="zh-CN"/>
        </w:rPr>
        <w:t>“</w:t>
      </w:r>
      <w:r>
        <w:rPr>
          <w:rFonts w:ascii="宋体" w:eastAsia="宋体" w:hAnsi="宋体" w:cs="宋体" w:hint="eastAsia"/>
          <w:lang w:eastAsia="zh-CN"/>
        </w:rPr>
        <w:t>可教学</w:t>
      </w:r>
      <w:r>
        <w:rPr>
          <w:rFonts w:eastAsia="Cambria Math"/>
          <w:lang w:eastAsia="zh-CN"/>
        </w:rPr>
        <w:t>”</w:t>
      </w:r>
      <w:r>
        <w:rPr>
          <w:rFonts w:ascii="宋体" w:eastAsia="宋体" w:hAnsi="宋体" w:cs="宋体" w:hint="eastAsia"/>
          <w:lang w:eastAsia="zh-CN"/>
        </w:rPr>
        <w:t>阶段</w:t>
      </w:r>
    </w:p>
    <w:p w14:paraId="32CEA877" w14:textId="77777777" w:rsidR="008A56F7" w:rsidRDefault="00000000">
      <w:pPr>
        <w:pStyle w:val="af"/>
        <w:rPr>
          <w:lang w:eastAsia="zh-CN"/>
        </w:rPr>
      </w:pPr>
      <w:r>
        <w:rPr>
          <w:rFonts w:ascii="宋体" w:eastAsia="宋体" w:hAnsi="宋体" w:cs="宋体" w:hint="eastAsia"/>
          <w:lang w:eastAsia="zh-CN"/>
        </w:rPr>
        <w:t>部分模块已经具有：</w:t>
      </w:r>
    </w:p>
    <w:p w14:paraId="3D21A17E" w14:textId="77777777" w:rsidR="008A56F7" w:rsidRDefault="00000000">
      <w:pPr>
        <w:pStyle w:val="Equation"/>
        <w:rPr>
          <w:lang w:eastAsia="zh-CN"/>
        </w:rPr>
      </w:pPr>
      <w:r>
        <w:rPr>
          <w:rFonts w:ascii="宋体" w:eastAsia="宋体" w:hAnsi="宋体" w:cs="宋体" w:hint="eastAsia"/>
          <w:lang w:eastAsia="zh-CN"/>
        </w:rPr>
        <w:t>可独立复现</w:t>
      </w:r>
    </w:p>
    <w:p w14:paraId="4E3D2475" w14:textId="77777777" w:rsidR="008A56F7" w:rsidRDefault="00000000">
      <w:pPr>
        <w:pStyle w:val="af"/>
        <w:rPr>
          <w:lang w:eastAsia="zh-CN"/>
        </w:rPr>
      </w:pPr>
      <w:r>
        <w:rPr>
          <w:rFonts w:ascii="宋体" w:eastAsia="宋体" w:hAnsi="宋体" w:cs="宋体" w:hint="eastAsia"/>
          <w:lang w:eastAsia="zh-CN"/>
        </w:rPr>
        <w:t>和：</w:t>
      </w:r>
    </w:p>
    <w:p w14:paraId="1AAC7380" w14:textId="77777777" w:rsidR="008A56F7" w:rsidRDefault="00000000">
      <w:pPr>
        <w:pStyle w:val="Equation"/>
        <w:rPr>
          <w:lang w:eastAsia="zh-CN"/>
        </w:rPr>
      </w:pPr>
      <w:r>
        <w:rPr>
          <w:rFonts w:ascii="宋体" w:eastAsia="宋体" w:hAnsi="宋体" w:cs="宋体" w:hint="eastAsia"/>
          <w:lang w:eastAsia="zh-CN"/>
        </w:rPr>
        <w:t>第三方纠错</w:t>
      </w:r>
    </w:p>
    <w:p w14:paraId="64D7A48E" w14:textId="77777777" w:rsidR="008A56F7" w:rsidRDefault="00000000">
      <w:pPr>
        <w:pStyle w:val="af"/>
        <w:rPr>
          <w:lang w:eastAsia="zh-CN"/>
        </w:rPr>
      </w:pPr>
      <w:r>
        <w:rPr>
          <w:rFonts w:ascii="宋体" w:eastAsia="宋体" w:hAnsi="宋体" w:cs="宋体" w:hint="eastAsia"/>
          <w:lang w:eastAsia="zh-CN"/>
        </w:rPr>
        <w:t>的能力，但</w:t>
      </w:r>
      <w:r>
        <w:rPr>
          <w:lang w:eastAsia="zh-CN"/>
        </w:rPr>
        <w:t>“</w:t>
      </w:r>
      <w:r>
        <w:rPr>
          <w:rFonts w:ascii="宋体" w:eastAsia="宋体" w:hAnsi="宋体" w:cs="宋体" w:hint="eastAsia"/>
          <w:lang w:eastAsia="zh-CN"/>
        </w:rPr>
        <w:t>第三方持续稳定产生新成果</w:t>
      </w:r>
      <w:r>
        <w:rPr>
          <w:lang w:eastAsia="zh-CN"/>
        </w:rPr>
        <w:t>”</w:t>
      </w:r>
      <w:r>
        <w:rPr>
          <w:rFonts w:ascii="宋体" w:eastAsia="宋体" w:hAnsi="宋体" w:cs="宋体" w:hint="eastAsia"/>
          <w:lang w:eastAsia="zh-CN"/>
        </w:rPr>
        <w:t>和</w:t>
      </w:r>
      <w:r>
        <w:rPr>
          <w:lang w:eastAsia="zh-CN"/>
        </w:rPr>
        <w:t>“</w:t>
      </w:r>
      <w:r>
        <w:rPr>
          <w:rFonts w:ascii="宋体" w:eastAsia="宋体" w:hAnsi="宋体" w:cs="宋体" w:hint="eastAsia"/>
          <w:lang w:eastAsia="zh-CN"/>
        </w:rPr>
        <w:t>真正研究共同体</w:t>
      </w:r>
      <w:r>
        <w:rPr>
          <w:lang w:eastAsia="zh-CN"/>
        </w:rPr>
        <w:t>”</w:t>
      </w:r>
      <w:r>
        <w:rPr>
          <w:rFonts w:ascii="宋体" w:eastAsia="宋体" w:hAnsi="宋体" w:cs="宋体" w:hint="eastAsia"/>
          <w:lang w:eastAsia="zh-CN"/>
        </w:rPr>
        <w:t>尚未建立。</w:t>
      </w:r>
    </w:p>
    <w:p w14:paraId="3FD0B81F" w14:textId="77777777" w:rsidR="008A56F7" w:rsidRDefault="00000000">
      <w:pPr>
        <w:pStyle w:val="af"/>
        <w:rPr>
          <w:lang w:eastAsia="zh-CN"/>
        </w:rPr>
      </w:pPr>
      <w:r>
        <w:rPr>
          <w:rFonts w:ascii="宋体" w:eastAsia="宋体" w:hAnsi="宋体" w:cs="宋体" w:hint="eastAsia"/>
          <w:lang w:eastAsia="zh-CN"/>
        </w:rPr>
        <w:t>原报告对此最终概括为：</w:t>
      </w:r>
    </w:p>
    <w:p w14:paraId="4534639D" w14:textId="77777777" w:rsidR="008A56F7" w:rsidRDefault="00000000">
      <w:pPr>
        <w:pStyle w:val="Equation"/>
        <w:rPr>
          <w:lang w:eastAsia="zh-CN"/>
        </w:rPr>
      </w:pPr>
      <w:r>
        <w:rPr>
          <w:rFonts w:ascii="宋体" w:eastAsia="宋体" w:hAnsi="宋体" w:cs="宋体" w:hint="eastAsia"/>
          <w:lang w:eastAsia="zh-CN"/>
        </w:rPr>
        <w:t>体系已经成器，但尚未完全去作者化。</w:t>
      </w:r>
    </w:p>
    <w:p w14:paraId="05DE5C86" w14:textId="77777777" w:rsidR="008A56F7" w:rsidRDefault="008A56F7">
      <w:pPr>
        <w:spacing w:after="40"/>
        <w:rPr>
          <w:lang w:eastAsia="zh-CN"/>
        </w:rPr>
      </w:pPr>
    </w:p>
    <w:p w14:paraId="3E903607" w14:textId="77777777" w:rsidR="008A56F7" w:rsidRDefault="00000000">
      <w:pPr>
        <w:pStyle w:val="21"/>
      </w:pPr>
      <w:proofErr w:type="spellStart"/>
      <w:r>
        <w:rPr>
          <w:rFonts w:ascii="宋体" w:eastAsia="宋体" w:hAnsi="宋体" w:cs="宋体" w:hint="eastAsia"/>
        </w:rPr>
        <w:t>五、原研究真正停在哪里</w:t>
      </w:r>
      <w:proofErr w:type="spellEnd"/>
    </w:p>
    <w:p w14:paraId="3D7590F8" w14:textId="77777777" w:rsidR="008A56F7" w:rsidRDefault="00000000">
      <w:pPr>
        <w:pStyle w:val="af"/>
        <w:rPr>
          <w:lang w:eastAsia="zh-CN"/>
        </w:rPr>
      </w:pPr>
      <w:r>
        <w:rPr>
          <w:rFonts w:ascii="宋体" w:eastAsia="宋体" w:hAnsi="宋体" w:cs="宋体" w:hint="eastAsia"/>
          <w:lang w:eastAsia="zh-CN"/>
        </w:rPr>
        <w:t>这一点必须特别明确。</w:t>
      </w:r>
    </w:p>
    <w:p w14:paraId="62475F8B" w14:textId="77777777" w:rsidR="008A56F7" w:rsidRDefault="00000000">
      <w:pPr>
        <w:pStyle w:val="af"/>
        <w:rPr>
          <w:lang w:eastAsia="zh-CN"/>
        </w:rPr>
      </w:pPr>
      <w:r>
        <w:rPr>
          <w:rFonts w:ascii="宋体" w:eastAsia="宋体" w:hAnsi="宋体" w:cs="宋体" w:hint="eastAsia"/>
          <w:lang w:eastAsia="zh-CN"/>
        </w:rPr>
        <w:t>原报告最后已经意识到：</w:t>
      </w:r>
    </w:p>
    <w:p w14:paraId="67295573" w14:textId="77777777" w:rsidR="008A56F7" w:rsidRDefault="00000000">
      <w:pPr>
        <w:pStyle w:val="Equation"/>
        <w:rPr>
          <w:lang w:eastAsia="zh-CN"/>
        </w:rPr>
      </w:pPr>
      <w:r>
        <w:rPr>
          <w:rFonts w:ascii="宋体" w:eastAsia="宋体" w:hAnsi="宋体" w:cs="宋体" w:hint="eastAsia"/>
          <w:lang w:eastAsia="zh-CN"/>
        </w:rPr>
        <w:lastRenderedPageBreak/>
        <w:t>四三角并不是最底层母结构。</w:t>
      </w:r>
    </w:p>
    <w:p w14:paraId="37C00394" w14:textId="77777777" w:rsidR="008A56F7" w:rsidRDefault="00000000">
      <w:pPr>
        <w:pStyle w:val="af"/>
        <w:rPr>
          <w:lang w:eastAsia="zh-CN"/>
        </w:rPr>
      </w:pPr>
      <w:r>
        <w:rPr>
          <w:rFonts w:ascii="宋体" w:eastAsia="宋体" w:hAnsi="宋体" w:cs="宋体" w:hint="eastAsia"/>
          <w:lang w:eastAsia="zh-CN"/>
        </w:rPr>
        <w:t>四三角只是把更深层的关系结构几何显影出来的工具。</w:t>
      </w:r>
    </w:p>
    <w:p w14:paraId="5C5626B2" w14:textId="77777777" w:rsidR="008A56F7" w:rsidRDefault="00000000">
      <w:pPr>
        <w:pStyle w:val="af"/>
        <w:rPr>
          <w:lang w:eastAsia="zh-CN"/>
        </w:rPr>
      </w:pPr>
      <w:r>
        <w:rPr>
          <w:rFonts w:ascii="宋体" w:eastAsia="宋体" w:hAnsi="宋体" w:cs="宋体" w:hint="eastAsia"/>
          <w:lang w:eastAsia="zh-CN"/>
        </w:rPr>
        <w:t>因此真正应该追问的是：</w:t>
      </w:r>
    </w:p>
    <w:p w14:paraId="70176403"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差异</w:t>
      </w:r>
      <w:proofErr w:type="spellEnd"/>
      <w:r>
        <w:br/>
      </w:r>
      <w:r>
        <w:rPr>
          <w:rFonts w:eastAsia="Cambria Math"/>
        </w:rPr>
        <w:t>arrow</w:t>
      </w:r>
      <w:r>
        <w:br/>
      </w:r>
      <w:proofErr w:type="spellStart"/>
      <w:r>
        <w:rPr>
          <w:rFonts w:ascii="宋体" w:eastAsia="宋体" w:hAnsi="宋体" w:cs="宋体" w:hint="eastAsia"/>
        </w:rPr>
        <w:t>对抗</w:t>
      </w:r>
      <w:proofErr w:type="spellEnd"/>
      <w:r>
        <w:rPr>
          <w:rFonts w:eastAsia="Cambria Math"/>
        </w:rPr>
        <w:t>/</w:t>
      </w:r>
      <w:proofErr w:type="spellStart"/>
      <w:r>
        <w:rPr>
          <w:rFonts w:ascii="宋体" w:eastAsia="宋体" w:hAnsi="宋体" w:cs="宋体" w:hint="eastAsia"/>
        </w:rPr>
        <w:t>相互作用</w:t>
      </w:r>
      <w:proofErr w:type="spellEnd"/>
      <w:r>
        <w:br/>
      </w:r>
      <w:r>
        <w:rPr>
          <w:rFonts w:eastAsia="Cambria Math"/>
        </w:rPr>
        <w:t>arrow</w:t>
      </w:r>
      <w:r>
        <w:br/>
      </w:r>
      <w:proofErr w:type="spellStart"/>
      <w:r>
        <w:rPr>
          <w:rFonts w:ascii="宋体" w:eastAsia="宋体" w:hAnsi="宋体" w:cs="宋体" w:hint="eastAsia"/>
        </w:rPr>
        <w:t>方向</w:t>
      </w:r>
      <w:proofErr w:type="spellEnd"/>
      <w:r>
        <w:br/>
      </w:r>
      <w:r>
        <w:rPr>
          <w:rFonts w:eastAsia="Cambria Math"/>
        </w:rPr>
        <w:t>arrow</w:t>
      </w:r>
      <w:r>
        <w:br/>
      </w:r>
      <w:proofErr w:type="spellStart"/>
      <w:r>
        <w:rPr>
          <w:rFonts w:ascii="宋体" w:eastAsia="宋体" w:hAnsi="宋体" w:cs="宋体" w:hint="eastAsia"/>
        </w:rPr>
        <w:t>边界</w:t>
      </w:r>
      <w:proofErr w:type="spellEnd"/>
      <w:r>
        <w:br/>
      </w:r>
      <w:r>
        <w:rPr>
          <w:rFonts w:eastAsia="Cambria Math"/>
        </w:rPr>
        <w:t>arrow</w:t>
      </w:r>
      <w:r>
        <w:br/>
      </w:r>
      <w:proofErr w:type="spellStart"/>
      <w:r>
        <w:rPr>
          <w:rFonts w:ascii="宋体" w:eastAsia="宋体" w:hAnsi="宋体" w:cs="宋体" w:hint="eastAsia"/>
        </w:rPr>
        <w:t>场域</w:t>
      </w:r>
      <w:proofErr w:type="spellEnd"/>
    </w:p>
    <w:p w14:paraId="4C64AFC4" w14:textId="77777777" w:rsidR="008A56F7" w:rsidRDefault="00000000">
      <w:pPr>
        <w:pStyle w:val="af"/>
      </w:pPr>
      <w:proofErr w:type="spellStart"/>
      <w:r>
        <w:rPr>
          <w:rFonts w:ascii="宋体" w:eastAsia="宋体" w:hAnsi="宋体" w:cs="宋体" w:hint="eastAsia"/>
        </w:rPr>
        <w:t>为什么最终能够或必须表现为</w:t>
      </w:r>
      <w:proofErr w:type="spellEnd"/>
      <w:r>
        <w:rPr>
          <w:rFonts w:ascii="宋体" w:eastAsia="宋体" w:hAnsi="宋体" w:cs="宋体" w:hint="eastAsia"/>
        </w:rPr>
        <w:t>：</w:t>
      </w:r>
    </w:p>
    <w:p w14:paraId="4DB7C29A" w14:textId="77777777" w:rsidR="008A56F7" w:rsidRDefault="00000000">
      <w:pPr>
        <w:pStyle w:val="Equation"/>
      </w:pPr>
      <w:proofErr w:type="spellStart"/>
      <w:r>
        <w:rPr>
          <w:rFonts w:ascii="宋体" w:eastAsia="宋体" w:hAnsi="宋体" w:cs="宋体" w:hint="eastAsia"/>
        </w:rPr>
        <w:t>四个正三角形套嵌的空间结构</w:t>
      </w:r>
      <w:proofErr w:type="spellEnd"/>
      <w:r>
        <w:rPr>
          <w:rFonts w:ascii="宋体" w:eastAsia="宋体" w:hAnsi="宋体" w:cs="宋体" w:hint="eastAsia"/>
        </w:rPr>
        <w:t>？</w:t>
      </w:r>
    </w:p>
    <w:p w14:paraId="1DB163F7" w14:textId="77777777" w:rsidR="008A56F7" w:rsidRDefault="00000000">
      <w:pPr>
        <w:pStyle w:val="af"/>
        <w:rPr>
          <w:lang w:eastAsia="zh-CN"/>
        </w:rPr>
      </w:pPr>
      <w:r>
        <w:rPr>
          <w:rFonts w:ascii="宋体" w:eastAsia="宋体" w:hAnsi="宋体" w:cs="宋体" w:hint="eastAsia"/>
          <w:lang w:eastAsia="zh-CN"/>
        </w:rPr>
        <w:t>原研究最后明确指出：三角形不能先被假定为答案，而必须从</w:t>
      </w:r>
      <w:r>
        <w:rPr>
          <w:lang w:eastAsia="zh-CN"/>
        </w:rPr>
        <w:t>“</w:t>
      </w:r>
      <w:r>
        <w:rPr>
          <w:rFonts w:ascii="宋体" w:eastAsia="宋体" w:hAnsi="宋体" w:cs="宋体" w:hint="eastAsia"/>
          <w:lang w:eastAsia="zh-CN"/>
        </w:rPr>
        <w:t>对抗、方向、边界、场域</w:t>
      </w:r>
      <w:r>
        <w:rPr>
          <w:lang w:eastAsia="zh-CN"/>
        </w:rPr>
        <w:t>”</w:t>
      </w:r>
      <w:r>
        <w:rPr>
          <w:rFonts w:ascii="宋体" w:eastAsia="宋体" w:hAnsi="宋体" w:cs="宋体" w:hint="eastAsia"/>
          <w:lang w:eastAsia="zh-CN"/>
        </w:rPr>
        <w:t>中被推出，否则四三角仍只是一个方便模型。</w:t>
      </w:r>
    </w:p>
    <w:p w14:paraId="3954C24A" w14:textId="77777777" w:rsidR="008A56F7" w:rsidRDefault="00000000">
      <w:pPr>
        <w:pStyle w:val="af"/>
        <w:rPr>
          <w:lang w:eastAsia="zh-CN"/>
        </w:rPr>
      </w:pPr>
      <w:r>
        <w:rPr>
          <w:rFonts w:ascii="宋体" w:eastAsia="宋体" w:hAnsi="宋体" w:cs="宋体" w:hint="eastAsia"/>
          <w:lang w:eastAsia="zh-CN"/>
        </w:rPr>
        <w:t>因此：</w:t>
      </w:r>
    </w:p>
    <w:p w14:paraId="03AE5645" w14:textId="77777777" w:rsidR="008A56F7" w:rsidRDefault="00000000">
      <w:pPr>
        <w:pStyle w:val="Equation"/>
        <w:rPr>
          <w:lang w:eastAsia="zh-CN"/>
        </w:rPr>
      </w:pPr>
      <w:r>
        <w:rPr>
          <w:rFonts w:ascii="宋体" w:eastAsia="宋体" w:hAnsi="宋体" w:cs="宋体" w:hint="eastAsia"/>
          <w:lang w:eastAsia="zh-CN"/>
        </w:rPr>
        <w:t>这就是原报告真正停止的位置。</w:t>
      </w:r>
    </w:p>
    <w:p w14:paraId="5230502F" w14:textId="77777777" w:rsidR="008A56F7" w:rsidRDefault="008A56F7">
      <w:pPr>
        <w:spacing w:after="40"/>
        <w:rPr>
          <w:lang w:eastAsia="zh-CN"/>
        </w:rPr>
      </w:pPr>
    </w:p>
    <w:p w14:paraId="228100FB" w14:textId="77777777" w:rsidR="008A56F7" w:rsidRDefault="00000000">
      <w:pPr>
        <w:pStyle w:val="21"/>
        <w:rPr>
          <w:lang w:eastAsia="zh-CN"/>
        </w:rPr>
      </w:pPr>
      <w:r>
        <w:rPr>
          <w:rFonts w:ascii="宋体" w:eastAsia="宋体" w:hAnsi="宋体" w:cs="宋体" w:hint="eastAsia"/>
          <w:lang w:eastAsia="zh-CN"/>
        </w:rPr>
        <w:t>六、本轮研究真正新增的成果</w:t>
      </w:r>
    </w:p>
    <w:p w14:paraId="4A0F51DC" w14:textId="77777777" w:rsidR="008A56F7" w:rsidRDefault="00000000">
      <w:pPr>
        <w:pStyle w:val="af"/>
        <w:rPr>
          <w:lang w:eastAsia="zh-CN"/>
        </w:rPr>
      </w:pPr>
      <w:r>
        <w:rPr>
          <w:rFonts w:ascii="宋体" w:eastAsia="宋体" w:hAnsi="宋体" w:cs="宋体" w:hint="eastAsia"/>
          <w:lang w:eastAsia="zh-CN"/>
        </w:rPr>
        <w:t>本轮研究没有重新研究文化数字，而是直接进入原报告留下的几何缺口。</w:t>
      </w:r>
    </w:p>
    <w:p w14:paraId="48C432FF"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四三角组合结构被严格化</w:t>
      </w:r>
    </w:p>
    <w:p w14:paraId="29E544D1" w14:textId="77777777" w:rsidR="008A56F7" w:rsidRDefault="00000000">
      <w:pPr>
        <w:pStyle w:val="af"/>
        <w:rPr>
          <w:lang w:eastAsia="zh-CN"/>
        </w:rPr>
      </w:pPr>
      <w:r>
        <w:rPr>
          <w:rFonts w:ascii="宋体" w:eastAsia="宋体" w:hAnsi="宋体" w:cs="宋体" w:hint="eastAsia"/>
          <w:lang w:eastAsia="zh-CN"/>
        </w:rPr>
        <w:t>我们把作者的约束形式化为：</w:t>
      </w:r>
    </w:p>
    <w:p w14:paraId="5B8DDA25" w14:textId="77777777" w:rsidR="008A56F7" w:rsidRDefault="00000000">
      <w:pPr>
        <w:pStyle w:val="a0"/>
      </w:pPr>
      <w:proofErr w:type="spellStart"/>
      <w:r>
        <w:rPr>
          <w:rFonts w:ascii="宋体" w:eastAsia="宋体" w:hAnsi="宋体" w:cs="宋体" w:hint="eastAsia"/>
        </w:rPr>
        <w:t>四个三角形</w:t>
      </w:r>
      <w:proofErr w:type="spellEnd"/>
      <w:r>
        <w:rPr>
          <w:rFonts w:ascii="宋体" w:eastAsia="宋体" w:hAnsi="宋体" w:cs="宋体" w:hint="eastAsia"/>
        </w:rPr>
        <w:t>；</w:t>
      </w:r>
    </w:p>
    <w:p w14:paraId="6BF69D92" w14:textId="77777777" w:rsidR="008A56F7" w:rsidRDefault="00000000">
      <w:pPr>
        <w:pStyle w:val="a0"/>
      </w:pPr>
      <w:proofErr w:type="spellStart"/>
      <w:r>
        <w:rPr>
          <w:rFonts w:ascii="宋体" w:eastAsia="宋体" w:hAnsi="宋体" w:cs="宋体" w:hint="eastAsia"/>
        </w:rPr>
        <w:t>共六个节点</w:t>
      </w:r>
      <w:proofErr w:type="spellEnd"/>
      <w:r>
        <w:rPr>
          <w:rFonts w:ascii="宋体" w:eastAsia="宋体" w:hAnsi="宋体" w:cs="宋体" w:hint="eastAsia"/>
        </w:rPr>
        <w:t>；</w:t>
      </w:r>
    </w:p>
    <w:p w14:paraId="6F07EBF6" w14:textId="77777777" w:rsidR="008A56F7" w:rsidRDefault="00000000">
      <w:pPr>
        <w:pStyle w:val="a0"/>
      </w:pPr>
      <w:proofErr w:type="spellStart"/>
      <w:r>
        <w:rPr>
          <w:rFonts w:ascii="宋体" w:eastAsia="宋体" w:hAnsi="宋体" w:cs="宋体" w:hint="eastAsia"/>
        </w:rPr>
        <w:t>三角形互相套嵌</w:t>
      </w:r>
      <w:proofErr w:type="spellEnd"/>
      <w:r>
        <w:rPr>
          <w:rFonts w:ascii="宋体" w:eastAsia="宋体" w:hAnsi="宋体" w:cs="宋体" w:hint="eastAsia"/>
        </w:rPr>
        <w:t>；</w:t>
      </w:r>
    </w:p>
    <w:p w14:paraId="1DF43B60" w14:textId="77777777" w:rsidR="008A56F7" w:rsidRDefault="00000000">
      <w:pPr>
        <w:pStyle w:val="a0"/>
        <w:rPr>
          <w:lang w:eastAsia="zh-CN"/>
        </w:rPr>
      </w:pPr>
      <w:r>
        <w:rPr>
          <w:rFonts w:ascii="宋体" w:eastAsia="宋体" w:hAnsi="宋体" w:cs="宋体" w:hint="eastAsia"/>
          <w:lang w:eastAsia="zh-CN"/>
        </w:rPr>
        <w:t>两个三角形不能共用整条边；</w:t>
      </w:r>
    </w:p>
    <w:p w14:paraId="3D9680DB" w14:textId="77777777" w:rsidR="008A56F7" w:rsidRDefault="00000000">
      <w:pPr>
        <w:pStyle w:val="a0"/>
        <w:rPr>
          <w:lang w:eastAsia="zh-CN"/>
        </w:rPr>
      </w:pPr>
      <w:r>
        <w:rPr>
          <w:rFonts w:ascii="宋体" w:eastAsia="宋体" w:hAnsi="宋体" w:cs="宋体" w:hint="eastAsia"/>
          <w:lang w:eastAsia="zh-CN"/>
        </w:rPr>
        <w:t>每对三角形通过一个节点发生交锁。</w:t>
      </w:r>
    </w:p>
    <w:p w14:paraId="51DA2720" w14:textId="77777777" w:rsidR="008A56F7" w:rsidRDefault="00000000">
      <w:pPr>
        <w:pStyle w:val="af"/>
        <w:rPr>
          <w:lang w:eastAsia="zh-CN"/>
        </w:rPr>
      </w:pPr>
      <w:r>
        <w:rPr>
          <w:rFonts w:ascii="宋体" w:eastAsia="宋体" w:hAnsi="宋体" w:cs="宋体" w:hint="eastAsia"/>
          <w:lang w:eastAsia="zh-CN"/>
        </w:rPr>
        <w:t>由此可证明：</w:t>
      </w:r>
    </w:p>
    <w:p w14:paraId="391BE119" w14:textId="77777777" w:rsidR="008A56F7" w:rsidRDefault="00000000">
      <w:pPr>
        <w:pStyle w:val="af"/>
        <w:rPr>
          <w:lang w:eastAsia="zh-CN"/>
        </w:rPr>
      </w:pPr>
      <w:r>
        <w:rPr>
          <w:rFonts w:ascii="宋体" w:eastAsia="宋体" w:hAnsi="宋体" w:cs="宋体" w:hint="eastAsia"/>
          <w:lang w:eastAsia="zh-CN"/>
        </w:rPr>
        <w:t>每个节点恰好属于两个三角形；</w:t>
      </w:r>
    </w:p>
    <w:p w14:paraId="7D975A30" w14:textId="77777777" w:rsidR="008A56F7" w:rsidRDefault="00000000">
      <w:pPr>
        <w:pStyle w:val="af"/>
        <w:rPr>
          <w:lang w:eastAsia="zh-CN"/>
        </w:rPr>
      </w:pPr>
      <w:r>
        <w:rPr>
          <w:rFonts w:ascii="宋体" w:eastAsia="宋体" w:hAnsi="宋体" w:cs="宋体" w:hint="eastAsia"/>
          <w:lang w:eastAsia="zh-CN"/>
        </w:rPr>
        <w:t>每两个三角形恰好共享一个节点。</w:t>
      </w:r>
    </w:p>
    <w:p w14:paraId="326BE909" w14:textId="77777777" w:rsidR="008A56F7" w:rsidRDefault="00000000">
      <w:pPr>
        <w:pStyle w:val="af"/>
        <w:rPr>
          <w:lang w:eastAsia="zh-CN"/>
        </w:rPr>
      </w:pPr>
      <w:r>
        <w:rPr>
          <w:rFonts w:ascii="宋体" w:eastAsia="宋体" w:hAnsi="宋体" w:cs="宋体" w:hint="eastAsia"/>
          <w:lang w:eastAsia="zh-CN"/>
        </w:rPr>
        <w:t>六个节点可自然编号为：</w:t>
      </w:r>
    </w:p>
    <w:p w14:paraId="70D7D303" w14:textId="77777777" w:rsidR="008A56F7" w:rsidRDefault="00000000">
      <w:pPr>
        <w:pStyle w:val="Equation"/>
        <w:rPr>
          <w:lang w:eastAsia="zh-CN"/>
        </w:rPr>
      </w:pPr>
      <w:r>
        <w:rPr>
          <w:rFonts w:eastAsia="Cambria Math"/>
          <w:lang w:eastAsia="zh-CN"/>
        </w:rPr>
        <w:t>p_</w:t>
      </w:r>
      <w:proofErr w:type="gramStart"/>
      <w:r>
        <w:rPr>
          <w:rFonts w:eastAsia="Cambria Math"/>
          <w:lang w:eastAsia="zh-CN"/>
        </w:rPr>
        <w:t>12,p</w:t>
      </w:r>
      <w:proofErr w:type="gramEnd"/>
      <w:r>
        <w:rPr>
          <w:rFonts w:eastAsia="Cambria Math"/>
          <w:lang w:eastAsia="zh-CN"/>
        </w:rPr>
        <w:t>_</w:t>
      </w:r>
      <w:proofErr w:type="gramStart"/>
      <w:r>
        <w:rPr>
          <w:rFonts w:eastAsia="Cambria Math"/>
          <w:lang w:eastAsia="zh-CN"/>
        </w:rPr>
        <w:t>13,p</w:t>
      </w:r>
      <w:proofErr w:type="gramEnd"/>
      <w:r>
        <w:rPr>
          <w:rFonts w:eastAsia="Cambria Math"/>
          <w:lang w:eastAsia="zh-CN"/>
        </w:rPr>
        <w:t>_</w:t>
      </w:r>
      <w:proofErr w:type="gramStart"/>
      <w:r>
        <w:rPr>
          <w:rFonts w:eastAsia="Cambria Math"/>
          <w:lang w:eastAsia="zh-CN"/>
        </w:rPr>
        <w:t>14,p</w:t>
      </w:r>
      <w:proofErr w:type="gramEnd"/>
      <w:r>
        <w:rPr>
          <w:rFonts w:eastAsia="Cambria Math"/>
          <w:lang w:eastAsia="zh-CN"/>
        </w:rPr>
        <w:t>_</w:t>
      </w:r>
      <w:proofErr w:type="gramStart"/>
      <w:r>
        <w:rPr>
          <w:rFonts w:eastAsia="Cambria Math"/>
          <w:lang w:eastAsia="zh-CN"/>
        </w:rPr>
        <w:t>23,p</w:t>
      </w:r>
      <w:proofErr w:type="gramEnd"/>
      <w:r>
        <w:rPr>
          <w:rFonts w:eastAsia="Cambria Math"/>
          <w:lang w:eastAsia="zh-CN"/>
        </w:rPr>
        <w:t>_</w:t>
      </w:r>
      <w:proofErr w:type="gramStart"/>
      <w:r>
        <w:rPr>
          <w:rFonts w:eastAsia="Cambria Math"/>
          <w:lang w:eastAsia="zh-CN"/>
        </w:rPr>
        <w:t>24,p</w:t>
      </w:r>
      <w:proofErr w:type="gramEnd"/>
      <w:r>
        <w:rPr>
          <w:rFonts w:eastAsia="Cambria Math"/>
          <w:lang w:eastAsia="zh-CN"/>
        </w:rPr>
        <w:t>_34.</w:t>
      </w:r>
    </w:p>
    <w:p w14:paraId="22C704A4" w14:textId="77777777" w:rsidR="008A56F7" w:rsidRDefault="00000000">
      <w:pPr>
        <w:pStyle w:val="af"/>
        <w:rPr>
          <w:lang w:eastAsia="zh-CN"/>
        </w:rPr>
      </w:pPr>
      <w:r>
        <w:rPr>
          <w:rFonts w:ascii="宋体" w:eastAsia="宋体" w:hAnsi="宋体" w:cs="宋体" w:hint="eastAsia"/>
          <w:lang w:eastAsia="zh-CN"/>
        </w:rPr>
        <w:t>得到的联合图为：</w:t>
      </w:r>
    </w:p>
    <w:p w14:paraId="4809C671" w14:textId="77777777" w:rsidR="008A56F7" w:rsidRDefault="00000000">
      <w:pPr>
        <w:pStyle w:val="Equation"/>
        <w:rPr>
          <w:lang w:eastAsia="zh-CN"/>
        </w:rPr>
      </w:pPr>
      <w:r>
        <w:rPr>
          <w:rFonts w:eastAsia="Cambria Math"/>
          <w:lang w:eastAsia="zh-CN"/>
        </w:rPr>
        <w:lastRenderedPageBreak/>
        <w:t>K_6-3K_2</w:t>
      </w:r>
    </w:p>
    <w:p w14:paraId="3A0EC61A" w14:textId="77777777" w:rsidR="008A56F7" w:rsidRDefault="00000000">
      <w:pPr>
        <w:pStyle w:val="af"/>
        <w:rPr>
          <w:lang w:eastAsia="zh-CN"/>
        </w:rPr>
      </w:pPr>
      <w:r>
        <w:rPr>
          <w:rFonts w:ascii="宋体" w:eastAsia="宋体" w:hAnsi="宋体" w:cs="宋体" w:hint="eastAsia"/>
          <w:lang w:eastAsia="zh-CN"/>
        </w:rPr>
        <w:t>也就是正八面体的组合图。</w:t>
      </w:r>
    </w:p>
    <w:p w14:paraId="63D2A03F" w14:textId="77777777" w:rsidR="008A56F7" w:rsidRDefault="00000000">
      <w:pPr>
        <w:pStyle w:val="af"/>
        <w:rPr>
          <w:lang w:eastAsia="zh-CN"/>
        </w:rPr>
      </w:pPr>
      <w:r>
        <w:rPr>
          <w:rFonts w:ascii="宋体" w:eastAsia="宋体" w:hAnsi="宋体" w:cs="宋体" w:hint="eastAsia"/>
          <w:lang w:eastAsia="zh-CN"/>
        </w:rPr>
        <w:t>因此：</w:t>
      </w:r>
    </w:p>
    <w:p w14:paraId="225A71B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个生成三角形</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节点</w:t>
      </w:r>
      <w:r>
        <w:rPr>
          <w:lang w:eastAsia="zh-CN"/>
        </w:rPr>
        <w:br/>
      </w:r>
      <w:r>
        <w:rPr>
          <w:rFonts w:eastAsia="Cambria Math"/>
          <w:lang w:eastAsia="zh-CN"/>
        </w:rPr>
        <w:t>arrow</w:t>
      </w:r>
      <w:r>
        <w:rPr>
          <w:lang w:eastAsia="zh-CN"/>
        </w:rPr>
        <w:br/>
      </w:r>
      <w:r>
        <w:rPr>
          <w:rFonts w:eastAsia="Cambria Math"/>
          <w:lang w:eastAsia="zh-CN"/>
        </w:rPr>
        <w:t>12</w:t>
      </w:r>
      <w:r>
        <w:rPr>
          <w:rFonts w:ascii="宋体" w:eastAsia="宋体" w:hAnsi="宋体" w:cs="宋体" w:hint="eastAsia"/>
          <w:lang w:eastAsia="zh-CN"/>
        </w:rPr>
        <w:t>边</w:t>
      </w:r>
      <w:r>
        <w:rPr>
          <w:lang w:eastAsia="zh-CN"/>
        </w:rPr>
        <w:br/>
      </w:r>
      <w:r>
        <w:rPr>
          <w:rFonts w:eastAsia="Cambria Math"/>
          <w:lang w:eastAsia="zh-CN"/>
        </w:rPr>
        <w:t>arrow</w:t>
      </w:r>
      <w:r>
        <w:rPr>
          <w:lang w:eastAsia="zh-CN"/>
        </w:rPr>
        <w:br/>
      </w:r>
      <w:r>
        <w:rPr>
          <w:rFonts w:eastAsia="Cambria Math"/>
          <w:lang w:eastAsia="zh-CN"/>
        </w:rPr>
        <w:t>8</w:t>
      </w:r>
      <w:r>
        <w:rPr>
          <w:rFonts w:ascii="宋体" w:eastAsia="宋体" w:hAnsi="宋体" w:cs="宋体" w:hint="eastAsia"/>
          <w:lang w:eastAsia="zh-CN"/>
        </w:rPr>
        <w:t>面</w:t>
      </w:r>
    </w:p>
    <w:p w14:paraId="02C88738" w14:textId="77777777" w:rsidR="008A56F7" w:rsidRDefault="00000000">
      <w:pPr>
        <w:pStyle w:val="af"/>
        <w:rPr>
          <w:lang w:eastAsia="zh-CN"/>
        </w:rPr>
      </w:pPr>
      <w:r>
        <w:rPr>
          <w:rFonts w:ascii="宋体" w:eastAsia="宋体" w:hAnsi="宋体" w:cs="宋体" w:hint="eastAsia"/>
          <w:lang w:eastAsia="zh-CN"/>
        </w:rPr>
        <w:t>第一次具有严格组合数学基础。</w:t>
      </w:r>
    </w:p>
    <w:p w14:paraId="61F822BE" w14:textId="77777777" w:rsidR="008A56F7" w:rsidRDefault="008A56F7">
      <w:pPr>
        <w:spacing w:after="40"/>
        <w:rPr>
          <w:lang w:eastAsia="zh-CN"/>
        </w:rPr>
      </w:pPr>
    </w:p>
    <w:p w14:paraId="0759C419" w14:textId="77777777" w:rsidR="008A56F7" w:rsidRDefault="00000000">
      <w:pPr>
        <w:pStyle w:val="21"/>
        <w:rPr>
          <w:lang w:eastAsia="zh-CN"/>
        </w:rPr>
      </w:pPr>
      <w:r>
        <w:rPr>
          <w:rFonts w:ascii="宋体" w:eastAsia="宋体" w:hAnsi="宋体" w:cs="宋体" w:hint="eastAsia"/>
          <w:lang w:eastAsia="zh-CN"/>
        </w:rPr>
        <w:t>七、四三角可以实现为规则八面体</w:t>
      </w:r>
    </w:p>
    <w:p w14:paraId="19C49ADF" w14:textId="77777777" w:rsidR="008A56F7" w:rsidRDefault="00000000">
      <w:pPr>
        <w:pStyle w:val="af"/>
        <w:rPr>
          <w:lang w:eastAsia="zh-CN"/>
        </w:rPr>
      </w:pPr>
      <w:r>
        <w:rPr>
          <w:rFonts w:ascii="宋体" w:eastAsia="宋体" w:hAnsi="宋体" w:cs="宋体" w:hint="eastAsia"/>
          <w:lang w:eastAsia="zh-CN"/>
        </w:rPr>
        <w:t>取六点：</w:t>
      </w:r>
    </w:p>
    <w:p w14:paraId="267621CC" w14:textId="77777777" w:rsidR="008A56F7" w:rsidRDefault="00000000">
      <w:pPr>
        <w:pStyle w:val="Equation"/>
        <w:rPr>
          <w:lang w:eastAsia="zh-CN"/>
        </w:rPr>
      </w:pPr>
      <w:r>
        <w:rPr>
          <w:rFonts w:eastAsia="Cambria Math"/>
          <w:lang w:eastAsia="zh-CN"/>
        </w:rPr>
        <w:t>e_1,</w:t>
      </w:r>
      <w:r>
        <w:rPr>
          <w:lang w:eastAsia="zh-CN"/>
        </w:rPr>
        <w:br/>
      </w:r>
      <w:r>
        <w:rPr>
          <w:rFonts w:eastAsia="Cambria Math"/>
          <w:lang w:eastAsia="zh-CN"/>
        </w:rPr>
        <w:t>e_2,</w:t>
      </w:r>
      <w:r>
        <w:rPr>
          <w:lang w:eastAsia="zh-CN"/>
        </w:rPr>
        <w:br/>
      </w:r>
      <w:r>
        <w:rPr>
          <w:rFonts w:eastAsia="Cambria Math"/>
          <w:lang w:eastAsia="zh-CN"/>
        </w:rPr>
        <w:t>e_3</w:t>
      </w:r>
    </w:p>
    <w:p w14:paraId="1CFB5F36" w14:textId="77777777" w:rsidR="008A56F7" w:rsidRDefault="00000000">
      <w:pPr>
        <w:pStyle w:val="af"/>
        <w:rPr>
          <w:lang w:eastAsia="zh-CN"/>
        </w:rPr>
      </w:pPr>
      <w:r>
        <w:rPr>
          <w:rFonts w:ascii="宋体" w:eastAsia="宋体" w:hAnsi="宋体" w:cs="宋体" w:hint="eastAsia"/>
          <w:lang w:eastAsia="zh-CN"/>
        </w:rPr>
        <w:t>即：</w:t>
      </w:r>
    </w:p>
    <w:p w14:paraId="728054C2" w14:textId="77777777" w:rsidR="008A56F7" w:rsidRDefault="00000000">
      <w:pPr>
        <w:pStyle w:val="Equation"/>
        <w:rPr>
          <w:lang w:eastAsia="zh-CN"/>
        </w:rPr>
      </w:pPr>
      <w:r>
        <w:rPr>
          <w:rFonts w:eastAsia="Cambria Math"/>
          <w:lang w:eastAsia="zh-CN"/>
        </w:rPr>
        <w:t>(1,0,0</w:t>
      </w:r>
      <w:proofErr w:type="gramStart"/>
      <w:r>
        <w:rPr>
          <w:rFonts w:eastAsia="Cambria Math"/>
          <w:lang w:eastAsia="zh-CN"/>
        </w:rPr>
        <w:t>),(</w:t>
      </w:r>
      <w:proofErr w:type="gramEnd"/>
      <w:r>
        <w:rPr>
          <w:rFonts w:eastAsia="Cambria Math"/>
          <w:lang w:eastAsia="zh-CN"/>
        </w:rPr>
        <w:t>-1,0,0),</w:t>
      </w:r>
    </w:p>
    <w:p w14:paraId="404094E2" w14:textId="77777777" w:rsidR="008A56F7" w:rsidRDefault="00000000">
      <w:pPr>
        <w:pStyle w:val="Equation"/>
        <w:rPr>
          <w:lang w:eastAsia="zh-CN"/>
        </w:rPr>
      </w:pPr>
      <w:r>
        <w:rPr>
          <w:rFonts w:eastAsia="Cambria Math"/>
          <w:lang w:eastAsia="zh-CN"/>
        </w:rPr>
        <w:t>(0,1,0</w:t>
      </w:r>
      <w:proofErr w:type="gramStart"/>
      <w:r>
        <w:rPr>
          <w:rFonts w:eastAsia="Cambria Math"/>
          <w:lang w:eastAsia="zh-CN"/>
        </w:rPr>
        <w:t>),(0,-</w:t>
      </w:r>
      <w:proofErr w:type="gramEnd"/>
      <w:r>
        <w:rPr>
          <w:rFonts w:eastAsia="Cambria Math"/>
          <w:lang w:eastAsia="zh-CN"/>
        </w:rPr>
        <w:t>1,0),</w:t>
      </w:r>
    </w:p>
    <w:p w14:paraId="089C6611" w14:textId="77777777" w:rsidR="008A56F7" w:rsidRDefault="00000000">
      <w:pPr>
        <w:pStyle w:val="Equation"/>
        <w:rPr>
          <w:lang w:eastAsia="zh-CN"/>
        </w:rPr>
      </w:pPr>
      <w:r>
        <w:rPr>
          <w:rFonts w:eastAsia="Cambria Math"/>
          <w:lang w:eastAsia="zh-CN"/>
        </w:rPr>
        <w:t>(0,0,1</w:t>
      </w:r>
      <w:proofErr w:type="gramStart"/>
      <w:r>
        <w:rPr>
          <w:rFonts w:eastAsia="Cambria Math"/>
          <w:lang w:eastAsia="zh-CN"/>
        </w:rPr>
        <w:t>),(</w:t>
      </w:r>
      <w:proofErr w:type="gramEnd"/>
      <w:r>
        <w:rPr>
          <w:rFonts w:eastAsia="Cambria Math"/>
          <w:lang w:eastAsia="zh-CN"/>
        </w:rPr>
        <w:t>0,</w:t>
      </w:r>
      <w:proofErr w:type="gramStart"/>
      <w:r>
        <w:rPr>
          <w:rFonts w:eastAsia="Cambria Math"/>
          <w:lang w:eastAsia="zh-CN"/>
        </w:rPr>
        <w:t>0,-</w:t>
      </w:r>
      <w:proofErr w:type="gramEnd"/>
      <w:r>
        <w:rPr>
          <w:rFonts w:eastAsia="Cambria Math"/>
          <w:lang w:eastAsia="zh-CN"/>
        </w:rPr>
        <w:t>1).</w:t>
      </w:r>
    </w:p>
    <w:p w14:paraId="730443FC" w14:textId="77777777" w:rsidR="008A56F7" w:rsidRDefault="00000000">
      <w:pPr>
        <w:pStyle w:val="af"/>
        <w:rPr>
          <w:lang w:eastAsia="zh-CN"/>
        </w:rPr>
      </w:pPr>
      <w:r>
        <w:rPr>
          <w:rFonts w:ascii="宋体" w:eastAsia="宋体" w:hAnsi="宋体" w:cs="宋体" w:hint="eastAsia"/>
          <w:lang w:eastAsia="zh-CN"/>
        </w:rPr>
        <w:t>取四个正三角形：</w:t>
      </w:r>
    </w:p>
    <w:p w14:paraId="05B10207" w14:textId="77777777" w:rsidR="008A56F7" w:rsidRDefault="00000000">
      <w:pPr>
        <w:pStyle w:val="Equation"/>
      </w:pPr>
      <w:r>
        <w:rPr>
          <w:rFonts w:eastAsia="Cambria Math"/>
        </w:rPr>
        <w:t>T_1=(e_</w:t>
      </w:r>
      <w:proofErr w:type="gramStart"/>
      <w:r>
        <w:rPr>
          <w:rFonts w:eastAsia="Cambria Math"/>
        </w:rPr>
        <w:t>1,e</w:t>
      </w:r>
      <w:proofErr w:type="gramEnd"/>
      <w:r>
        <w:rPr>
          <w:rFonts w:eastAsia="Cambria Math"/>
        </w:rPr>
        <w:t>_</w:t>
      </w:r>
      <w:proofErr w:type="gramStart"/>
      <w:r>
        <w:rPr>
          <w:rFonts w:eastAsia="Cambria Math"/>
        </w:rPr>
        <w:t>2,e</w:t>
      </w:r>
      <w:proofErr w:type="gramEnd"/>
      <w:r>
        <w:rPr>
          <w:rFonts w:eastAsia="Cambria Math"/>
        </w:rPr>
        <w:t>_3),</w:t>
      </w:r>
    </w:p>
    <w:p w14:paraId="72A7742C" w14:textId="77777777" w:rsidR="008A56F7" w:rsidRDefault="00000000">
      <w:pPr>
        <w:pStyle w:val="Equation"/>
      </w:pPr>
      <w:r>
        <w:rPr>
          <w:rFonts w:eastAsia="Cambria Math"/>
        </w:rPr>
        <w:t>T_2=(e_</w:t>
      </w:r>
      <w:proofErr w:type="gramStart"/>
      <w:r>
        <w:rPr>
          <w:rFonts w:eastAsia="Cambria Math"/>
        </w:rPr>
        <w:t>1,-</w:t>
      </w:r>
      <w:proofErr w:type="gramEnd"/>
      <w:r>
        <w:rPr>
          <w:rFonts w:eastAsia="Cambria Math"/>
        </w:rPr>
        <w:t>e_</w:t>
      </w:r>
      <w:proofErr w:type="gramStart"/>
      <w:r>
        <w:rPr>
          <w:rFonts w:eastAsia="Cambria Math"/>
        </w:rPr>
        <w:t>2,-</w:t>
      </w:r>
      <w:proofErr w:type="gramEnd"/>
      <w:r>
        <w:rPr>
          <w:rFonts w:eastAsia="Cambria Math"/>
        </w:rPr>
        <w:t>e_3),</w:t>
      </w:r>
    </w:p>
    <w:p w14:paraId="1D20AD94" w14:textId="77777777" w:rsidR="008A56F7" w:rsidRDefault="00000000">
      <w:pPr>
        <w:pStyle w:val="Equation"/>
      </w:pPr>
      <w:r>
        <w:rPr>
          <w:rFonts w:eastAsia="Cambria Math"/>
        </w:rPr>
        <w:t>T_3=(-e_</w:t>
      </w:r>
      <w:proofErr w:type="gramStart"/>
      <w:r>
        <w:rPr>
          <w:rFonts w:eastAsia="Cambria Math"/>
        </w:rPr>
        <w:t>1,e</w:t>
      </w:r>
      <w:proofErr w:type="gramEnd"/>
      <w:r>
        <w:rPr>
          <w:rFonts w:eastAsia="Cambria Math"/>
        </w:rPr>
        <w:t>_</w:t>
      </w:r>
      <w:proofErr w:type="gramStart"/>
      <w:r>
        <w:rPr>
          <w:rFonts w:eastAsia="Cambria Math"/>
        </w:rPr>
        <w:t>2,-</w:t>
      </w:r>
      <w:proofErr w:type="gramEnd"/>
      <w:r>
        <w:rPr>
          <w:rFonts w:eastAsia="Cambria Math"/>
        </w:rPr>
        <w:t>e_3),</w:t>
      </w:r>
    </w:p>
    <w:p w14:paraId="09AFC855" w14:textId="77777777" w:rsidR="008A56F7" w:rsidRDefault="00000000">
      <w:pPr>
        <w:pStyle w:val="Equation"/>
        <w:rPr>
          <w:lang w:eastAsia="zh-CN"/>
        </w:rPr>
      </w:pPr>
      <w:r>
        <w:rPr>
          <w:rFonts w:eastAsia="Cambria Math"/>
          <w:lang w:eastAsia="zh-CN"/>
        </w:rPr>
        <w:t>T_4=(-e_</w:t>
      </w:r>
      <w:proofErr w:type="gramStart"/>
      <w:r>
        <w:rPr>
          <w:rFonts w:eastAsia="Cambria Math"/>
          <w:lang w:eastAsia="zh-CN"/>
        </w:rPr>
        <w:t>1,-</w:t>
      </w:r>
      <w:proofErr w:type="gramEnd"/>
      <w:r>
        <w:rPr>
          <w:rFonts w:eastAsia="Cambria Math"/>
          <w:lang w:eastAsia="zh-CN"/>
        </w:rPr>
        <w:t>e_</w:t>
      </w:r>
      <w:proofErr w:type="gramStart"/>
      <w:r>
        <w:rPr>
          <w:rFonts w:eastAsia="Cambria Math"/>
          <w:lang w:eastAsia="zh-CN"/>
        </w:rPr>
        <w:t>2,e</w:t>
      </w:r>
      <w:proofErr w:type="gramEnd"/>
      <w:r>
        <w:rPr>
          <w:rFonts w:eastAsia="Cambria Math"/>
          <w:lang w:eastAsia="zh-CN"/>
        </w:rPr>
        <w:t>_3).</w:t>
      </w:r>
    </w:p>
    <w:p w14:paraId="37A515E2" w14:textId="77777777" w:rsidR="008A56F7" w:rsidRDefault="00000000">
      <w:pPr>
        <w:pStyle w:val="af"/>
        <w:rPr>
          <w:lang w:eastAsia="zh-CN"/>
        </w:rPr>
      </w:pPr>
      <w:r>
        <w:rPr>
          <w:rFonts w:ascii="宋体" w:eastAsia="宋体" w:hAnsi="宋体" w:cs="宋体" w:hint="eastAsia"/>
          <w:lang w:eastAsia="zh-CN"/>
        </w:rPr>
        <w:t>每个三角形均为正三角形，每一对三角形共享一个顶点，没有共享边。</w:t>
      </w:r>
    </w:p>
    <w:p w14:paraId="534550FF" w14:textId="77777777" w:rsidR="008A56F7" w:rsidRDefault="00000000">
      <w:pPr>
        <w:pStyle w:val="af"/>
        <w:rPr>
          <w:lang w:eastAsia="zh-CN"/>
        </w:rPr>
      </w:pPr>
      <w:r>
        <w:rPr>
          <w:rFonts w:ascii="宋体" w:eastAsia="宋体" w:hAnsi="宋体" w:cs="宋体" w:hint="eastAsia"/>
          <w:lang w:eastAsia="zh-CN"/>
        </w:rPr>
        <w:t>其</w:t>
      </w:r>
      <w:r>
        <w:rPr>
          <w:lang w:eastAsia="zh-CN"/>
        </w:rPr>
        <w:t>12</w:t>
      </w:r>
      <w:r>
        <w:rPr>
          <w:rFonts w:ascii="宋体" w:eastAsia="宋体" w:hAnsi="宋体" w:cs="宋体" w:hint="eastAsia"/>
          <w:lang w:eastAsia="zh-CN"/>
        </w:rPr>
        <w:t>条边恰好组成正八面体全部</w:t>
      </w:r>
      <w:r>
        <w:rPr>
          <w:lang w:eastAsia="zh-CN"/>
        </w:rPr>
        <w:t>12</w:t>
      </w:r>
      <w:r>
        <w:rPr>
          <w:rFonts w:ascii="宋体" w:eastAsia="宋体" w:hAnsi="宋体" w:cs="宋体" w:hint="eastAsia"/>
          <w:lang w:eastAsia="zh-CN"/>
        </w:rPr>
        <w:t>条边。</w:t>
      </w:r>
    </w:p>
    <w:p w14:paraId="254134EF" w14:textId="77777777" w:rsidR="008A56F7" w:rsidRDefault="00000000">
      <w:pPr>
        <w:pStyle w:val="af"/>
        <w:rPr>
          <w:lang w:eastAsia="zh-CN"/>
        </w:rPr>
      </w:pPr>
      <w:r>
        <w:rPr>
          <w:rFonts w:ascii="宋体" w:eastAsia="宋体" w:hAnsi="宋体" w:cs="宋体" w:hint="eastAsia"/>
          <w:lang w:eastAsia="zh-CN"/>
        </w:rPr>
        <w:t>于是作者自然语言中的</w:t>
      </w:r>
      <w:r>
        <w:rPr>
          <w:lang w:eastAsia="zh-CN"/>
        </w:rPr>
        <w:t>“</w:t>
      </w:r>
      <w:r>
        <w:rPr>
          <w:rFonts w:ascii="宋体" w:eastAsia="宋体" w:hAnsi="宋体" w:cs="宋体" w:hint="eastAsia"/>
          <w:lang w:eastAsia="zh-CN"/>
        </w:rPr>
        <w:t>四个正三角形互相咬合</w:t>
      </w:r>
      <w:r>
        <w:rPr>
          <w:lang w:eastAsia="zh-CN"/>
        </w:rPr>
        <w:t>”</w:t>
      </w:r>
      <w:r>
        <w:rPr>
          <w:rFonts w:ascii="宋体" w:eastAsia="宋体" w:hAnsi="宋体" w:cs="宋体" w:hint="eastAsia"/>
          <w:lang w:eastAsia="zh-CN"/>
        </w:rPr>
        <w:t>获得了一个非常简洁的欧氏三维实现。</w:t>
      </w:r>
    </w:p>
    <w:p w14:paraId="519876AF" w14:textId="77777777" w:rsidR="008A56F7" w:rsidRDefault="008A56F7">
      <w:pPr>
        <w:spacing w:after="40"/>
        <w:rPr>
          <w:lang w:eastAsia="zh-CN"/>
        </w:rPr>
      </w:pPr>
    </w:p>
    <w:p w14:paraId="610E0AD0" w14:textId="77777777" w:rsidR="008A56F7" w:rsidRDefault="00000000">
      <w:pPr>
        <w:pStyle w:val="21"/>
        <w:rPr>
          <w:lang w:eastAsia="zh-CN"/>
        </w:rPr>
      </w:pPr>
      <w:r>
        <w:rPr>
          <w:rFonts w:ascii="宋体" w:eastAsia="宋体" w:hAnsi="宋体" w:cs="宋体" w:hint="eastAsia"/>
          <w:lang w:eastAsia="zh-CN"/>
        </w:rPr>
        <w:t>八、</w:t>
      </w:r>
      <w:r>
        <w:rPr>
          <w:rFonts w:ascii="Noto Sans CJK SC" w:eastAsia="Noto Sans CJK SC" w:hAnsi="Noto Sans CJK SC"/>
          <w:lang w:eastAsia="zh-CN"/>
        </w:rPr>
        <w:t>“</w:t>
      </w:r>
      <w:r>
        <w:rPr>
          <w:rFonts w:ascii="宋体" w:eastAsia="宋体" w:hAnsi="宋体" w:cs="宋体" w:hint="eastAsia"/>
          <w:lang w:eastAsia="zh-CN"/>
        </w:rPr>
        <w:t>正六边形</w:t>
      </w:r>
      <w:r>
        <w:rPr>
          <w:rFonts w:ascii="Noto Sans CJK SC" w:eastAsia="Noto Sans CJK SC" w:hAnsi="Noto Sans CJK SC"/>
          <w:lang w:eastAsia="zh-CN"/>
        </w:rPr>
        <w:t>”</w:t>
      </w:r>
      <w:r>
        <w:rPr>
          <w:rFonts w:ascii="宋体" w:eastAsia="宋体" w:hAnsi="宋体" w:cs="宋体" w:hint="eastAsia"/>
          <w:lang w:eastAsia="zh-CN"/>
        </w:rPr>
        <w:t>也可以严格由三维投影产生</w:t>
      </w:r>
    </w:p>
    <w:p w14:paraId="72C1B556" w14:textId="77777777" w:rsidR="008A56F7" w:rsidRDefault="00000000">
      <w:pPr>
        <w:pStyle w:val="af"/>
        <w:rPr>
          <w:lang w:eastAsia="zh-CN"/>
        </w:rPr>
      </w:pPr>
      <w:r>
        <w:rPr>
          <w:rFonts w:ascii="宋体" w:eastAsia="宋体" w:hAnsi="宋体" w:cs="宋体" w:hint="eastAsia"/>
          <w:lang w:eastAsia="zh-CN"/>
        </w:rPr>
        <w:t>选择轴：</w:t>
      </w:r>
    </w:p>
    <w:p w14:paraId="0C56940A" w14:textId="77777777" w:rsidR="008A56F7" w:rsidRDefault="00000000">
      <w:pPr>
        <w:pStyle w:val="Equation"/>
        <w:rPr>
          <w:lang w:eastAsia="zh-CN"/>
        </w:rPr>
      </w:pPr>
      <w:r>
        <w:rPr>
          <w:rFonts w:eastAsia="Cambria Math"/>
          <w:lang w:eastAsia="zh-CN"/>
        </w:rPr>
        <w:t>n</w:t>
      </w:r>
      <w:proofErr w:type="gramStart"/>
      <w:r>
        <w:rPr>
          <w:rFonts w:eastAsia="Cambria Math"/>
          <w:lang w:eastAsia="zh-CN"/>
        </w:rPr>
        <w:t>=(</w:t>
      </w:r>
      <w:proofErr w:type="gramEnd"/>
      <w:r>
        <w:rPr>
          <w:rFonts w:eastAsia="Cambria Math"/>
          <w:lang w:eastAsia="zh-CN"/>
        </w:rPr>
        <w:t>(1,1,1))</w:t>
      </w:r>
      <w:proofErr w:type="gramStart"/>
      <w:r>
        <w:rPr>
          <w:rFonts w:eastAsia="Cambria Math"/>
          <w:lang w:eastAsia="zh-CN"/>
        </w:rPr>
        <w:t>/(</w:t>
      </w:r>
      <w:proofErr w:type="gramEnd"/>
      <w:r>
        <w:rPr>
          <w:rFonts w:eastAsia="Cambria Math"/>
          <w:lang w:eastAsia="zh-CN"/>
        </w:rPr>
        <w:t>√3).</w:t>
      </w:r>
    </w:p>
    <w:p w14:paraId="7079F768" w14:textId="77777777" w:rsidR="008A56F7" w:rsidRDefault="00000000">
      <w:pPr>
        <w:pStyle w:val="af"/>
        <w:rPr>
          <w:lang w:eastAsia="zh-CN"/>
        </w:rPr>
      </w:pPr>
      <w:r>
        <w:rPr>
          <w:rFonts w:ascii="宋体" w:eastAsia="宋体" w:hAnsi="宋体" w:cs="宋体" w:hint="eastAsia"/>
          <w:lang w:eastAsia="zh-CN"/>
        </w:rPr>
        <w:t>对八面体六顶点作正交投影：</w:t>
      </w:r>
    </w:p>
    <w:p w14:paraId="12153E54" w14:textId="77777777" w:rsidR="008A56F7" w:rsidRDefault="00000000">
      <w:pPr>
        <w:pStyle w:val="Equation"/>
      </w:pPr>
      <w:r>
        <w:rPr>
          <w:rFonts w:eastAsia="Cambria Math"/>
        </w:rPr>
        <w:t>P(v)=v</w:t>
      </w:r>
      <w:proofErr w:type="gramStart"/>
      <w:r>
        <w:rPr>
          <w:rFonts w:eastAsia="Cambria Math"/>
        </w:rPr>
        <w:t>-(</w:t>
      </w:r>
      <w:proofErr w:type="gramEnd"/>
      <w:r>
        <w:rPr>
          <w:rFonts w:eastAsia="Cambria Math"/>
        </w:rPr>
        <w:t xml:space="preserve">v </w:t>
      </w:r>
      <w:proofErr w:type="gramStart"/>
      <w:r>
        <w:rPr>
          <w:rFonts w:eastAsia="Cambria Math"/>
        </w:rPr>
        <w:t>n)n.</w:t>
      </w:r>
      <w:proofErr w:type="gramEnd"/>
    </w:p>
    <w:p w14:paraId="5404E592" w14:textId="77777777" w:rsidR="008A56F7" w:rsidRDefault="00000000">
      <w:pPr>
        <w:pStyle w:val="af"/>
      </w:pPr>
      <w:r>
        <w:rPr>
          <w:rFonts w:ascii="宋体" w:eastAsia="宋体" w:hAnsi="宋体" w:cs="宋体" w:hint="eastAsia"/>
        </w:rPr>
        <w:t>则：</w:t>
      </w:r>
    </w:p>
    <w:p w14:paraId="5AE7EFB3" w14:textId="77777777" w:rsidR="008A56F7" w:rsidRDefault="00000000">
      <w:pPr>
        <w:pStyle w:val="Equation"/>
      </w:pPr>
      <w:r>
        <w:rPr>
          <w:rFonts w:eastAsia="Cambria Math"/>
        </w:rPr>
        <w:lastRenderedPageBreak/>
        <w:t>P(e_</w:t>
      </w:r>
      <w:proofErr w:type="gramStart"/>
      <w:r>
        <w:rPr>
          <w:rFonts w:eastAsia="Cambria Math"/>
        </w:rPr>
        <w:t>1)=</w:t>
      </w:r>
      <w:proofErr w:type="gramEnd"/>
      <w:r>
        <w:rPr>
          <w:rFonts w:eastAsia="Cambria Math"/>
        </w:rPr>
        <w:t>(</w:t>
      </w:r>
      <w:proofErr w:type="gramStart"/>
      <w:r>
        <w:rPr>
          <w:rFonts w:eastAsia="Cambria Math"/>
        </w:rPr>
        <w:t>2,-1,-</w:t>
      </w:r>
      <w:proofErr w:type="gramEnd"/>
      <w:r>
        <w:rPr>
          <w:rFonts w:eastAsia="Cambria Math"/>
        </w:rPr>
        <w:t>1)3,</w:t>
      </w:r>
    </w:p>
    <w:p w14:paraId="0EE381D1" w14:textId="77777777" w:rsidR="008A56F7" w:rsidRDefault="00000000">
      <w:pPr>
        <w:pStyle w:val="Equation"/>
      </w:pPr>
      <w:r>
        <w:rPr>
          <w:rFonts w:eastAsia="Cambria Math"/>
        </w:rPr>
        <w:t>P(e_</w:t>
      </w:r>
      <w:proofErr w:type="gramStart"/>
      <w:r>
        <w:rPr>
          <w:rFonts w:eastAsia="Cambria Math"/>
        </w:rPr>
        <w:t>2)=</w:t>
      </w:r>
      <w:proofErr w:type="gramEnd"/>
      <w:r>
        <w:rPr>
          <w:rFonts w:eastAsia="Cambria Math"/>
        </w:rPr>
        <w:t>(-1,</w:t>
      </w:r>
      <w:proofErr w:type="gramStart"/>
      <w:r>
        <w:rPr>
          <w:rFonts w:eastAsia="Cambria Math"/>
        </w:rPr>
        <w:t>2,-</w:t>
      </w:r>
      <w:proofErr w:type="gramEnd"/>
      <w:r>
        <w:rPr>
          <w:rFonts w:eastAsia="Cambria Math"/>
        </w:rPr>
        <w:t>1)3,</w:t>
      </w:r>
    </w:p>
    <w:p w14:paraId="48F7F5F5" w14:textId="77777777" w:rsidR="008A56F7" w:rsidRDefault="00000000">
      <w:pPr>
        <w:pStyle w:val="Equation"/>
      </w:pPr>
      <w:r>
        <w:rPr>
          <w:rFonts w:eastAsia="Cambria Math"/>
        </w:rPr>
        <w:t>P(e_</w:t>
      </w:r>
      <w:proofErr w:type="gramStart"/>
      <w:r>
        <w:rPr>
          <w:rFonts w:eastAsia="Cambria Math"/>
        </w:rPr>
        <w:t>3)=</w:t>
      </w:r>
      <w:proofErr w:type="gramEnd"/>
      <w:r>
        <w:rPr>
          <w:rFonts w:eastAsia="Cambria Math"/>
        </w:rPr>
        <w:t>(-</w:t>
      </w:r>
      <w:proofErr w:type="gramStart"/>
      <w:r>
        <w:rPr>
          <w:rFonts w:eastAsia="Cambria Math"/>
        </w:rPr>
        <w:t>1,-</w:t>
      </w:r>
      <w:proofErr w:type="gramEnd"/>
      <w:r>
        <w:rPr>
          <w:rFonts w:eastAsia="Cambria Math"/>
        </w:rPr>
        <w:t>1,2)3.</w:t>
      </w:r>
    </w:p>
    <w:p w14:paraId="6BA39955" w14:textId="77777777" w:rsidR="008A56F7" w:rsidRDefault="00000000">
      <w:pPr>
        <w:pStyle w:val="af"/>
      </w:pPr>
      <w:proofErr w:type="spellStart"/>
      <w:r>
        <w:rPr>
          <w:rFonts w:ascii="宋体" w:eastAsia="宋体" w:hAnsi="宋体" w:cs="宋体" w:hint="eastAsia"/>
        </w:rPr>
        <w:t>三者模长相等，夹角均为</w:t>
      </w:r>
      <w:proofErr w:type="spellEnd"/>
      <w:r>
        <w:t xml:space="preserve"> 120^</w:t>
      </w:r>
      <w:r>
        <w:rPr>
          <w:rFonts w:ascii="宋体" w:eastAsia="宋体" w:hAnsi="宋体" w:cs="宋体" w:hint="eastAsia"/>
        </w:rPr>
        <w:t>。</w:t>
      </w:r>
    </w:p>
    <w:p w14:paraId="7E3E5034" w14:textId="77777777" w:rsidR="008A56F7" w:rsidRDefault="00000000">
      <w:pPr>
        <w:pStyle w:val="af"/>
      </w:pPr>
      <w:proofErr w:type="spellStart"/>
      <w:r>
        <w:rPr>
          <w:rFonts w:ascii="宋体" w:eastAsia="宋体" w:hAnsi="宋体" w:cs="宋体" w:hint="eastAsia"/>
        </w:rPr>
        <w:t>再加入</w:t>
      </w:r>
      <w:proofErr w:type="spellEnd"/>
      <w:r>
        <w:rPr>
          <w:rFonts w:ascii="宋体" w:eastAsia="宋体" w:hAnsi="宋体" w:cs="宋体" w:hint="eastAsia"/>
        </w:rPr>
        <w:t>：</w:t>
      </w:r>
    </w:p>
    <w:p w14:paraId="3797E4AF" w14:textId="77777777" w:rsidR="008A56F7" w:rsidRDefault="00000000">
      <w:pPr>
        <w:pStyle w:val="Equation"/>
      </w:pPr>
      <w:r>
        <w:rPr>
          <w:rFonts w:eastAsia="Cambria Math"/>
        </w:rPr>
        <w:t>-P(e_1</w:t>
      </w:r>
      <w:proofErr w:type="gramStart"/>
      <w:r>
        <w:rPr>
          <w:rFonts w:eastAsia="Cambria Math"/>
        </w:rPr>
        <w:t>),-</w:t>
      </w:r>
      <w:proofErr w:type="gramEnd"/>
      <w:r>
        <w:rPr>
          <w:rFonts w:eastAsia="Cambria Math"/>
        </w:rPr>
        <w:t>P(e_2</w:t>
      </w:r>
      <w:proofErr w:type="gramStart"/>
      <w:r>
        <w:rPr>
          <w:rFonts w:eastAsia="Cambria Math"/>
        </w:rPr>
        <w:t>),-</w:t>
      </w:r>
      <w:proofErr w:type="gramEnd"/>
      <w:r>
        <w:rPr>
          <w:rFonts w:eastAsia="Cambria Math"/>
        </w:rPr>
        <w:t>P(e_3),</w:t>
      </w:r>
    </w:p>
    <w:p w14:paraId="592CE8E9" w14:textId="77777777" w:rsidR="008A56F7" w:rsidRDefault="00000000">
      <w:pPr>
        <w:pStyle w:val="af"/>
        <w:rPr>
          <w:lang w:eastAsia="zh-CN"/>
        </w:rPr>
      </w:pPr>
      <w:r>
        <w:rPr>
          <w:rFonts w:ascii="宋体" w:eastAsia="宋体" w:hAnsi="宋体" w:cs="宋体" w:hint="eastAsia"/>
          <w:lang w:eastAsia="zh-CN"/>
        </w:rPr>
        <w:t>得到六个等距方向，每隔：</w:t>
      </w:r>
    </w:p>
    <w:p w14:paraId="2AF01C98" w14:textId="77777777" w:rsidR="008A56F7" w:rsidRDefault="00000000">
      <w:pPr>
        <w:pStyle w:val="Equation"/>
        <w:rPr>
          <w:lang w:eastAsia="zh-CN"/>
        </w:rPr>
      </w:pPr>
      <w:r>
        <w:rPr>
          <w:rFonts w:eastAsia="Cambria Math"/>
          <w:lang w:eastAsia="zh-CN"/>
        </w:rPr>
        <w:t>60^.</w:t>
      </w:r>
    </w:p>
    <w:p w14:paraId="5885C6EA" w14:textId="77777777" w:rsidR="008A56F7" w:rsidRDefault="00000000">
      <w:pPr>
        <w:pStyle w:val="af"/>
        <w:rPr>
          <w:lang w:eastAsia="zh-CN"/>
        </w:rPr>
      </w:pPr>
      <w:r>
        <w:rPr>
          <w:rFonts w:ascii="宋体" w:eastAsia="宋体" w:hAnsi="宋体" w:cs="宋体" w:hint="eastAsia"/>
          <w:lang w:eastAsia="zh-CN"/>
        </w:rPr>
        <w:t>因此：</w:t>
      </w:r>
    </w:p>
    <w:p w14:paraId="1F2CD4BA"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正八面体三维骨架</w:t>
      </w:r>
      <w:r>
        <w:rPr>
          <w:lang w:eastAsia="zh-CN"/>
        </w:rPr>
        <w:br/>
      </w:r>
      <w:r>
        <w:rPr>
          <w:rFonts w:ascii="宋体" w:eastAsia="宋体" w:hAnsi="宋体" w:cs="宋体" w:hint="eastAsia"/>
          <w:lang w:eastAsia="zh-CN"/>
        </w:rPr>
        <w:t>沿主轴投影</w:t>
      </w:r>
      <w:r>
        <w:rPr>
          <w:lang w:eastAsia="zh-CN"/>
        </w:rPr>
        <w:br/>
      </w:r>
      <w:r>
        <w:rPr>
          <w:rFonts w:ascii="宋体" w:eastAsia="宋体" w:hAnsi="宋体" w:cs="宋体" w:hint="eastAsia"/>
          <w:lang w:eastAsia="zh-CN"/>
        </w:rPr>
        <w:t>正六边形</w:t>
      </w:r>
      <w:r>
        <w:rPr>
          <w:lang w:eastAsia="zh-CN"/>
        </w:rPr>
        <w:br/>
      </w:r>
      <w:r>
        <w:rPr>
          <w:rFonts w:eastAsia="Cambria Math"/>
          <w:lang w:eastAsia="zh-CN"/>
        </w:rPr>
        <w:t>}</w:t>
      </w:r>
    </w:p>
    <w:p w14:paraId="15E9B59F" w14:textId="77777777" w:rsidR="008A56F7" w:rsidRDefault="00000000">
      <w:pPr>
        <w:pStyle w:val="af"/>
        <w:rPr>
          <w:lang w:eastAsia="zh-CN"/>
        </w:rPr>
      </w:pPr>
      <w:r>
        <w:rPr>
          <w:rFonts w:ascii="宋体" w:eastAsia="宋体" w:hAnsi="宋体" w:cs="宋体" w:hint="eastAsia"/>
          <w:lang w:eastAsia="zh-CN"/>
        </w:rPr>
        <w:t>作者所说</w:t>
      </w:r>
      <w:r>
        <w:rPr>
          <w:lang w:eastAsia="zh-CN"/>
        </w:rPr>
        <w:t>“</w:t>
      </w:r>
      <w:r>
        <w:rPr>
          <w:rFonts w:ascii="宋体" w:eastAsia="宋体" w:hAnsi="宋体" w:cs="宋体" w:hint="eastAsia"/>
          <w:lang w:eastAsia="zh-CN"/>
        </w:rPr>
        <w:t>平面投影呈现六边形边界</w:t>
      </w:r>
      <w:r>
        <w:rPr>
          <w:lang w:eastAsia="zh-CN"/>
        </w:rPr>
        <w:t>”</w:t>
      </w:r>
      <w:r>
        <w:rPr>
          <w:rFonts w:ascii="宋体" w:eastAsia="宋体" w:hAnsi="宋体" w:cs="宋体" w:hint="eastAsia"/>
          <w:lang w:eastAsia="zh-CN"/>
        </w:rPr>
        <w:t>因此获得严格实现。</w:t>
      </w:r>
    </w:p>
    <w:p w14:paraId="41E94444" w14:textId="77777777" w:rsidR="008A56F7" w:rsidRDefault="008A56F7">
      <w:pPr>
        <w:spacing w:after="40"/>
        <w:rPr>
          <w:lang w:eastAsia="zh-CN"/>
        </w:rPr>
      </w:pPr>
    </w:p>
    <w:p w14:paraId="2CECC4B0" w14:textId="77777777" w:rsidR="008A56F7" w:rsidRDefault="00000000">
      <w:pPr>
        <w:pStyle w:val="21"/>
        <w:rPr>
          <w:lang w:eastAsia="zh-CN"/>
        </w:rPr>
      </w:pPr>
      <w:r>
        <w:rPr>
          <w:rFonts w:ascii="宋体" w:eastAsia="宋体" w:hAnsi="宋体" w:cs="宋体" w:hint="eastAsia"/>
          <w:lang w:eastAsia="zh-CN"/>
        </w:rPr>
        <w:t>九、</w:t>
      </w:r>
      <w:r>
        <w:rPr>
          <w:rFonts w:ascii="Noto Sans CJK SC" w:eastAsia="Noto Sans CJK SC" w:hAnsi="Noto Sans CJK SC"/>
          <w:lang w:eastAsia="zh-CN"/>
        </w:rPr>
        <w:t>“</w:t>
      </w:r>
      <w:r>
        <w:rPr>
          <w:rFonts w:ascii="宋体" w:eastAsia="宋体" w:hAnsi="宋体" w:cs="宋体" w:hint="eastAsia"/>
          <w:lang w:eastAsia="zh-CN"/>
        </w:rPr>
        <w:t>四支架</w:t>
      </w:r>
      <w:r>
        <w:rPr>
          <w:rFonts w:ascii="Noto Sans CJK SC" w:eastAsia="Noto Sans CJK SC" w:hAnsi="Noto Sans CJK SC"/>
          <w:lang w:eastAsia="zh-CN"/>
        </w:rPr>
        <w:t>”</w:t>
      </w:r>
      <w:r>
        <w:rPr>
          <w:rFonts w:ascii="宋体" w:eastAsia="宋体" w:hAnsi="宋体" w:cs="宋体" w:hint="eastAsia"/>
          <w:lang w:eastAsia="zh-CN"/>
        </w:rPr>
        <w:t>也获得了精确定义</w:t>
      </w:r>
    </w:p>
    <w:p w14:paraId="12426191" w14:textId="77777777" w:rsidR="008A56F7" w:rsidRDefault="00000000">
      <w:pPr>
        <w:pStyle w:val="af"/>
        <w:rPr>
          <w:lang w:eastAsia="zh-CN"/>
        </w:rPr>
      </w:pPr>
      <w:r>
        <w:rPr>
          <w:rFonts w:ascii="宋体" w:eastAsia="宋体" w:hAnsi="宋体" w:cs="宋体" w:hint="eastAsia"/>
          <w:lang w:eastAsia="zh-CN"/>
        </w:rPr>
        <w:t>四个生成三角形法向量可取：</w:t>
      </w:r>
    </w:p>
    <w:p w14:paraId="17A5B20C" w14:textId="77777777" w:rsidR="008A56F7" w:rsidRDefault="00000000">
      <w:pPr>
        <w:pStyle w:val="Equation"/>
        <w:rPr>
          <w:lang w:eastAsia="zh-CN"/>
        </w:rPr>
      </w:pPr>
      <w:r>
        <w:rPr>
          <w:rFonts w:eastAsia="Cambria Math"/>
          <w:lang w:eastAsia="zh-CN"/>
        </w:rPr>
        <w:t>n_1</w:t>
      </w:r>
      <w:proofErr w:type="gramStart"/>
      <w:r>
        <w:rPr>
          <w:rFonts w:eastAsia="Cambria Math"/>
          <w:lang w:eastAsia="zh-CN"/>
        </w:rPr>
        <w:t>=(</w:t>
      </w:r>
      <w:proofErr w:type="gramEnd"/>
      <w:r>
        <w:rPr>
          <w:rFonts w:eastAsia="Cambria Math"/>
          <w:lang w:eastAsia="zh-CN"/>
        </w:rPr>
        <w:t>1,1,1),</w:t>
      </w:r>
    </w:p>
    <w:p w14:paraId="4AAC3CF1" w14:textId="77777777" w:rsidR="008A56F7" w:rsidRDefault="00000000">
      <w:pPr>
        <w:pStyle w:val="Equation"/>
        <w:rPr>
          <w:lang w:eastAsia="zh-CN"/>
        </w:rPr>
      </w:pPr>
      <w:r>
        <w:rPr>
          <w:rFonts w:eastAsia="Cambria Math"/>
          <w:lang w:eastAsia="zh-CN"/>
        </w:rPr>
        <w:t>n_2</w:t>
      </w:r>
      <w:proofErr w:type="gramStart"/>
      <w:r>
        <w:rPr>
          <w:rFonts w:eastAsia="Cambria Math"/>
          <w:lang w:eastAsia="zh-CN"/>
        </w:rPr>
        <w:t>=(1,-1,-</w:t>
      </w:r>
      <w:proofErr w:type="gramEnd"/>
      <w:r>
        <w:rPr>
          <w:rFonts w:eastAsia="Cambria Math"/>
          <w:lang w:eastAsia="zh-CN"/>
        </w:rPr>
        <w:t>1),</w:t>
      </w:r>
    </w:p>
    <w:p w14:paraId="4CAAC76F" w14:textId="77777777" w:rsidR="008A56F7" w:rsidRDefault="00000000">
      <w:pPr>
        <w:pStyle w:val="Equation"/>
        <w:rPr>
          <w:lang w:eastAsia="zh-CN"/>
        </w:rPr>
      </w:pPr>
      <w:r>
        <w:rPr>
          <w:rFonts w:eastAsia="Cambria Math"/>
          <w:lang w:eastAsia="zh-CN"/>
        </w:rPr>
        <w:t>n_3</w:t>
      </w:r>
      <w:proofErr w:type="gramStart"/>
      <w:r>
        <w:rPr>
          <w:rFonts w:eastAsia="Cambria Math"/>
          <w:lang w:eastAsia="zh-CN"/>
        </w:rPr>
        <w:t>=(</w:t>
      </w:r>
      <w:proofErr w:type="gramEnd"/>
      <w:r>
        <w:rPr>
          <w:rFonts w:eastAsia="Cambria Math"/>
          <w:lang w:eastAsia="zh-CN"/>
        </w:rPr>
        <w:t>-1,</w:t>
      </w:r>
      <w:proofErr w:type="gramStart"/>
      <w:r>
        <w:rPr>
          <w:rFonts w:eastAsia="Cambria Math"/>
          <w:lang w:eastAsia="zh-CN"/>
        </w:rPr>
        <w:t>1,-</w:t>
      </w:r>
      <w:proofErr w:type="gramEnd"/>
      <w:r>
        <w:rPr>
          <w:rFonts w:eastAsia="Cambria Math"/>
          <w:lang w:eastAsia="zh-CN"/>
        </w:rPr>
        <w:t>1),</w:t>
      </w:r>
    </w:p>
    <w:p w14:paraId="4EB1DE04" w14:textId="77777777" w:rsidR="008A56F7" w:rsidRDefault="00000000">
      <w:pPr>
        <w:pStyle w:val="Equation"/>
        <w:rPr>
          <w:lang w:eastAsia="zh-CN"/>
        </w:rPr>
      </w:pPr>
      <w:r>
        <w:rPr>
          <w:rFonts w:eastAsia="Cambria Math"/>
          <w:lang w:eastAsia="zh-CN"/>
        </w:rPr>
        <w:t>n_4</w:t>
      </w:r>
      <w:proofErr w:type="gramStart"/>
      <w:r>
        <w:rPr>
          <w:rFonts w:eastAsia="Cambria Math"/>
          <w:lang w:eastAsia="zh-CN"/>
        </w:rPr>
        <w:t>=(</w:t>
      </w:r>
      <w:proofErr w:type="gramEnd"/>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189F207D" w14:textId="77777777" w:rsidR="008A56F7" w:rsidRDefault="00000000">
      <w:pPr>
        <w:pStyle w:val="af"/>
        <w:rPr>
          <w:lang w:eastAsia="zh-CN"/>
        </w:rPr>
      </w:pPr>
      <w:r>
        <w:rPr>
          <w:rFonts w:ascii="宋体" w:eastAsia="宋体" w:hAnsi="宋体" w:cs="宋体" w:hint="eastAsia"/>
          <w:lang w:eastAsia="zh-CN"/>
        </w:rPr>
        <w:t>定义四条中心轴：</w:t>
      </w:r>
    </w:p>
    <w:p w14:paraId="2BAE1781" w14:textId="77777777" w:rsidR="008A56F7" w:rsidRDefault="00000000">
      <w:pPr>
        <w:pStyle w:val="Equation"/>
        <w:rPr>
          <w:lang w:eastAsia="zh-CN"/>
        </w:rPr>
      </w:pPr>
      <w:proofErr w:type="spellStart"/>
      <w:r>
        <w:rPr>
          <w:rFonts w:eastAsia="Cambria Math"/>
          <w:lang w:eastAsia="zh-CN"/>
        </w:rPr>
        <w:t>L_i</w:t>
      </w:r>
      <w:proofErr w:type="spellEnd"/>
      <w:r>
        <w:rPr>
          <w:rFonts w:eastAsia="Cambria Math"/>
          <w:lang w:eastAsia="zh-CN"/>
        </w:rPr>
        <w:t>=</w:t>
      </w:r>
      <w:proofErr w:type="spellStart"/>
      <w:r>
        <w:rPr>
          <w:rFonts w:eastAsia="Cambria Math"/>
          <w:lang w:eastAsia="zh-CN"/>
        </w:rPr>
        <w:t>tn_i:t</w:t>
      </w:r>
      <w:proofErr w:type="spellEnd"/>
      <w:r>
        <w:rPr>
          <w:rFonts w:eastAsia="Cambria Math"/>
          <w:lang w:eastAsia="zh-CN"/>
        </w:rPr>
        <w:t xml:space="preserve"> R.</w:t>
      </w:r>
    </w:p>
    <w:p w14:paraId="50C87D43" w14:textId="77777777" w:rsidR="008A56F7" w:rsidRDefault="00000000">
      <w:pPr>
        <w:pStyle w:val="af"/>
        <w:rPr>
          <w:lang w:eastAsia="zh-CN"/>
        </w:rPr>
      </w:pPr>
      <w:r>
        <w:rPr>
          <w:rFonts w:ascii="宋体" w:eastAsia="宋体" w:hAnsi="宋体" w:cs="宋体" w:hint="eastAsia"/>
          <w:lang w:eastAsia="zh-CN"/>
        </w:rPr>
        <w:t>它们形成四个完全等价的四面体方向。</w:t>
      </w:r>
    </w:p>
    <w:p w14:paraId="367A6588" w14:textId="77777777" w:rsidR="008A56F7" w:rsidRDefault="00000000">
      <w:pPr>
        <w:pStyle w:val="af"/>
        <w:rPr>
          <w:lang w:eastAsia="zh-CN"/>
        </w:rPr>
      </w:pPr>
      <w:r>
        <w:rPr>
          <w:rFonts w:ascii="宋体" w:eastAsia="宋体" w:hAnsi="宋体" w:cs="宋体" w:hint="eastAsia"/>
          <w:lang w:eastAsia="zh-CN"/>
        </w:rPr>
        <w:t>所以作者所说</w:t>
      </w:r>
      <w:r>
        <w:rPr>
          <w:lang w:eastAsia="zh-CN"/>
        </w:rPr>
        <w:t>“</w:t>
      </w:r>
      <w:r>
        <w:rPr>
          <w:rFonts w:ascii="宋体" w:eastAsia="宋体" w:hAnsi="宋体" w:cs="宋体" w:hint="eastAsia"/>
          <w:lang w:eastAsia="zh-CN"/>
        </w:rPr>
        <w:t>四条内角线</w:t>
      </w:r>
      <w:r>
        <w:rPr>
          <w:lang w:eastAsia="zh-CN"/>
        </w:rPr>
        <w:t>”</w:t>
      </w:r>
      <w:r>
        <w:rPr>
          <w:rFonts w:ascii="宋体" w:eastAsia="宋体" w:hAnsi="宋体" w:cs="宋体" w:hint="eastAsia"/>
          <w:lang w:eastAsia="zh-CN"/>
        </w:rPr>
        <w:t>，更准确的数学含义并不是二维六边形对角线，而是：</w:t>
      </w:r>
    </w:p>
    <w:p w14:paraId="1095E55B" w14:textId="77777777" w:rsidR="008A56F7" w:rsidRDefault="00000000">
      <w:pPr>
        <w:pStyle w:val="Equation"/>
        <w:rPr>
          <w:lang w:eastAsia="zh-CN"/>
        </w:rPr>
      </w:pPr>
      <w:r>
        <w:rPr>
          <w:rFonts w:ascii="宋体" w:eastAsia="宋体" w:hAnsi="宋体" w:cs="宋体" w:hint="eastAsia"/>
          <w:lang w:eastAsia="zh-CN"/>
        </w:rPr>
        <w:t>四条三维内部主支撑轴</w:t>
      </w:r>
    </w:p>
    <w:p w14:paraId="618C8A74" w14:textId="77777777" w:rsidR="008A56F7" w:rsidRDefault="00000000">
      <w:pPr>
        <w:pStyle w:val="af"/>
        <w:rPr>
          <w:lang w:eastAsia="zh-CN"/>
        </w:rPr>
      </w:pPr>
      <w:r>
        <w:rPr>
          <w:rFonts w:ascii="宋体" w:eastAsia="宋体" w:hAnsi="宋体" w:cs="宋体" w:hint="eastAsia"/>
          <w:lang w:eastAsia="zh-CN"/>
        </w:rPr>
        <w:t>这也与作者反复强调的</w:t>
      </w:r>
      <w:r>
        <w:rPr>
          <w:lang w:eastAsia="zh-CN"/>
        </w:rPr>
        <w:t>“</w:t>
      </w:r>
      <w:r>
        <w:rPr>
          <w:rFonts w:ascii="宋体" w:eastAsia="宋体" w:hAnsi="宋体" w:cs="宋体" w:hint="eastAsia"/>
          <w:lang w:eastAsia="zh-CN"/>
        </w:rPr>
        <w:t>空间支架</w:t>
      </w:r>
      <w:r>
        <w:rPr>
          <w:lang w:eastAsia="zh-CN"/>
        </w:rPr>
        <w:t>”“</w:t>
      </w:r>
      <w:r>
        <w:rPr>
          <w:rFonts w:ascii="宋体" w:eastAsia="宋体" w:hAnsi="宋体" w:cs="宋体" w:hint="eastAsia"/>
          <w:lang w:eastAsia="zh-CN"/>
        </w:rPr>
        <w:t>伞骨架</w:t>
      </w:r>
      <w:r>
        <w:rPr>
          <w:lang w:eastAsia="zh-CN"/>
        </w:rPr>
        <w:t>”</w:t>
      </w:r>
      <w:r>
        <w:rPr>
          <w:rFonts w:ascii="宋体" w:eastAsia="宋体" w:hAnsi="宋体" w:cs="宋体" w:hint="eastAsia"/>
          <w:lang w:eastAsia="zh-CN"/>
        </w:rPr>
        <w:t>更加一致。</w:t>
      </w:r>
    </w:p>
    <w:p w14:paraId="67A87F65" w14:textId="77777777" w:rsidR="008A56F7" w:rsidRDefault="008A56F7">
      <w:pPr>
        <w:spacing w:after="40"/>
        <w:rPr>
          <w:lang w:eastAsia="zh-CN"/>
        </w:rPr>
      </w:pPr>
    </w:p>
    <w:p w14:paraId="462C3E2D" w14:textId="77777777" w:rsidR="008A56F7" w:rsidRDefault="00000000">
      <w:pPr>
        <w:pStyle w:val="21"/>
        <w:rPr>
          <w:lang w:eastAsia="zh-CN"/>
        </w:rPr>
      </w:pPr>
      <w:r>
        <w:rPr>
          <w:rFonts w:ascii="宋体" w:eastAsia="宋体" w:hAnsi="宋体" w:cs="宋体" w:hint="eastAsia"/>
          <w:lang w:eastAsia="zh-CN"/>
        </w:rPr>
        <w:t>十、</w:t>
      </w:r>
      <w:r>
        <w:rPr>
          <w:rFonts w:ascii="Noto Sans CJK SC" w:eastAsia="Noto Sans CJK SC" w:hAnsi="Noto Sans CJK SC"/>
          <w:lang w:eastAsia="zh-CN"/>
        </w:rPr>
        <w:t>“</w:t>
      </w:r>
      <w:r>
        <w:rPr>
          <w:rFonts w:ascii="宋体" w:eastAsia="宋体" w:hAnsi="宋体" w:cs="宋体" w:hint="eastAsia"/>
          <w:lang w:eastAsia="zh-CN"/>
        </w:rPr>
        <w:t>八空间</w:t>
      </w:r>
      <w:r>
        <w:rPr>
          <w:rFonts w:ascii="Noto Sans CJK SC" w:eastAsia="Noto Sans CJK SC" w:hAnsi="Noto Sans CJK SC"/>
          <w:lang w:eastAsia="zh-CN"/>
        </w:rPr>
        <w:t>”</w:t>
      </w:r>
      <w:r>
        <w:rPr>
          <w:rFonts w:ascii="宋体" w:eastAsia="宋体" w:hAnsi="宋体" w:cs="宋体" w:hint="eastAsia"/>
          <w:lang w:eastAsia="zh-CN"/>
        </w:rPr>
        <w:t>获得了新的严格解释</w:t>
      </w:r>
    </w:p>
    <w:p w14:paraId="2A5A212F" w14:textId="77777777" w:rsidR="008A56F7" w:rsidRDefault="00000000">
      <w:pPr>
        <w:pStyle w:val="af"/>
        <w:rPr>
          <w:lang w:eastAsia="zh-CN"/>
        </w:rPr>
      </w:pPr>
      <w:r>
        <w:rPr>
          <w:rFonts w:ascii="宋体" w:eastAsia="宋体" w:hAnsi="宋体" w:cs="宋体" w:hint="eastAsia"/>
          <w:lang w:eastAsia="zh-CN"/>
        </w:rPr>
        <w:t>四条支撑轴都是无向线。</w:t>
      </w:r>
    </w:p>
    <w:p w14:paraId="5EB7E3EF" w14:textId="77777777" w:rsidR="008A56F7" w:rsidRDefault="00000000">
      <w:pPr>
        <w:pStyle w:val="af"/>
        <w:rPr>
          <w:lang w:eastAsia="zh-CN"/>
        </w:rPr>
      </w:pPr>
      <w:r>
        <w:rPr>
          <w:rFonts w:ascii="宋体" w:eastAsia="宋体" w:hAnsi="宋体" w:cs="宋体" w:hint="eastAsia"/>
          <w:lang w:eastAsia="zh-CN"/>
        </w:rPr>
        <w:t>每条线有两个方向：</w:t>
      </w:r>
    </w:p>
    <w:p w14:paraId="4FB03C30" w14:textId="77777777" w:rsidR="008A56F7" w:rsidRDefault="00000000">
      <w:pPr>
        <w:pStyle w:val="Equation"/>
        <w:rPr>
          <w:lang w:eastAsia="zh-CN"/>
        </w:rPr>
      </w:pPr>
      <w:r>
        <w:rPr>
          <w:rFonts w:eastAsia="Cambria Math"/>
          <w:lang w:eastAsia="zh-CN"/>
        </w:rPr>
        <w:t>+</w:t>
      </w:r>
      <w:proofErr w:type="spellStart"/>
      <w:r>
        <w:rPr>
          <w:rFonts w:eastAsia="Cambria Math"/>
          <w:lang w:eastAsia="zh-CN"/>
        </w:rPr>
        <w:t>n_i</w:t>
      </w:r>
      <w:proofErr w:type="spellEnd"/>
      <w:r>
        <w:rPr>
          <w:rFonts w:eastAsia="Cambria Math"/>
          <w:lang w:eastAsia="zh-CN"/>
        </w:rPr>
        <w:t>, -</w:t>
      </w:r>
      <w:proofErr w:type="spellStart"/>
      <w:r>
        <w:rPr>
          <w:rFonts w:eastAsia="Cambria Math"/>
          <w:lang w:eastAsia="zh-CN"/>
        </w:rPr>
        <w:t>n_i</w:t>
      </w:r>
      <w:proofErr w:type="spellEnd"/>
      <w:r>
        <w:rPr>
          <w:rFonts w:eastAsia="Cambria Math"/>
          <w:lang w:eastAsia="zh-CN"/>
        </w:rPr>
        <w:t>.</w:t>
      </w:r>
    </w:p>
    <w:p w14:paraId="3701DAA6" w14:textId="77777777" w:rsidR="008A56F7" w:rsidRDefault="00000000">
      <w:pPr>
        <w:pStyle w:val="af"/>
        <w:rPr>
          <w:lang w:eastAsia="zh-CN"/>
        </w:rPr>
      </w:pPr>
      <w:r>
        <w:rPr>
          <w:rFonts w:ascii="宋体" w:eastAsia="宋体" w:hAnsi="宋体" w:cs="宋体" w:hint="eastAsia"/>
          <w:lang w:eastAsia="zh-CN"/>
        </w:rPr>
        <w:t>所以总共有：</w:t>
      </w:r>
    </w:p>
    <w:p w14:paraId="5D2DEAA5" w14:textId="77777777" w:rsidR="008A56F7" w:rsidRDefault="00000000">
      <w:pPr>
        <w:pStyle w:val="Equation"/>
        <w:rPr>
          <w:lang w:eastAsia="zh-CN"/>
        </w:rPr>
      </w:pPr>
      <w:r>
        <w:rPr>
          <w:rFonts w:eastAsia="Cambria Math"/>
          <w:lang w:eastAsia="zh-CN"/>
        </w:rPr>
        <w:lastRenderedPageBreak/>
        <w:t>42=8</w:t>
      </w:r>
    </w:p>
    <w:p w14:paraId="458F9BB3" w14:textId="77777777" w:rsidR="008A56F7" w:rsidRDefault="00000000">
      <w:pPr>
        <w:pStyle w:val="af"/>
        <w:rPr>
          <w:lang w:eastAsia="zh-CN"/>
        </w:rPr>
      </w:pPr>
      <w:r>
        <w:rPr>
          <w:rFonts w:ascii="宋体" w:eastAsia="宋体" w:hAnsi="宋体" w:cs="宋体" w:hint="eastAsia"/>
          <w:lang w:eastAsia="zh-CN"/>
        </w:rPr>
        <w:t>个有向方向。</w:t>
      </w:r>
    </w:p>
    <w:p w14:paraId="3155011D" w14:textId="77777777" w:rsidR="008A56F7" w:rsidRDefault="00000000">
      <w:pPr>
        <w:pStyle w:val="af"/>
        <w:rPr>
          <w:lang w:eastAsia="zh-CN"/>
        </w:rPr>
      </w:pPr>
      <w:r>
        <w:rPr>
          <w:rFonts w:ascii="宋体" w:eastAsia="宋体" w:hAnsi="宋体" w:cs="宋体" w:hint="eastAsia"/>
          <w:lang w:eastAsia="zh-CN"/>
        </w:rPr>
        <w:t>而：</w:t>
      </w:r>
    </w:p>
    <w:p w14:paraId="25187C45" w14:textId="77777777" w:rsidR="008A56F7" w:rsidRDefault="00000000">
      <w:pPr>
        <w:pStyle w:val="Equation"/>
        <w:rPr>
          <w:lang w:eastAsia="zh-CN"/>
        </w:rPr>
      </w:pPr>
      <w:r>
        <w:rPr>
          <w:rFonts w:eastAsia="Cambria Math"/>
          <w:lang w:eastAsia="zh-CN"/>
        </w:rPr>
        <w:t>n_1, n_2, n_3, n_4</w:t>
      </w:r>
    </w:p>
    <w:p w14:paraId="37642887" w14:textId="77777777" w:rsidR="008A56F7" w:rsidRDefault="00000000">
      <w:pPr>
        <w:pStyle w:val="af"/>
        <w:rPr>
          <w:lang w:eastAsia="zh-CN"/>
        </w:rPr>
      </w:pPr>
      <w:r>
        <w:rPr>
          <w:rFonts w:ascii="宋体" w:eastAsia="宋体" w:hAnsi="宋体" w:cs="宋体" w:hint="eastAsia"/>
          <w:lang w:eastAsia="zh-CN"/>
        </w:rPr>
        <w:t>恰好对应：</w:t>
      </w:r>
    </w:p>
    <w:p w14:paraId="18738522" w14:textId="77777777" w:rsidR="008A56F7" w:rsidRDefault="00000000">
      <w:pPr>
        <w:pStyle w:val="Equation"/>
        <w:rPr>
          <w:lang w:eastAsia="zh-CN"/>
        </w:rPr>
      </w:pPr>
      <w:r>
        <w:rPr>
          <w:rFonts w:eastAsia="Cambria Math"/>
          <w:lang w:eastAsia="zh-CN"/>
        </w:rPr>
        <w:t>{1^3}</w:t>
      </w:r>
    </w:p>
    <w:p w14:paraId="22C724C6" w14:textId="77777777" w:rsidR="008A56F7" w:rsidRDefault="00000000">
      <w:pPr>
        <w:pStyle w:val="af"/>
        <w:rPr>
          <w:lang w:eastAsia="zh-CN"/>
        </w:rPr>
      </w:pPr>
      <w:r>
        <w:rPr>
          <w:rFonts w:ascii="宋体" w:eastAsia="宋体" w:hAnsi="宋体" w:cs="宋体" w:hint="eastAsia"/>
          <w:lang w:eastAsia="zh-CN"/>
        </w:rPr>
        <w:t>的八个符号方向，即立方体八顶点。</w:t>
      </w:r>
    </w:p>
    <w:p w14:paraId="4CDA74FA" w14:textId="77777777" w:rsidR="008A56F7" w:rsidRDefault="00000000">
      <w:pPr>
        <w:pStyle w:val="af"/>
        <w:rPr>
          <w:lang w:eastAsia="zh-CN"/>
        </w:rPr>
      </w:pPr>
      <w:r>
        <w:rPr>
          <w:rFonts w:ascii="宋体" w:eastAsia="宋体" w:hAnsi="宋体" w:cs="宋体" w:hint="eastAsia"/>
          <w:lang w:eastAsia="zh-CN"/>
        </w:rPr>
        <w:t>因此作者的：</w:t>
      </w:r>
    </w:p>
    <w:p w14:paraId="73C68BBC" w14:textId="77777777" w:rsidR="008A56F7" w:rsidRDefault="00000000">
      <w:pPr>
        <w:pStyle w:val="Equation"/>
        <w:rPr>
          <w:lang w:eastAsia="zh-CN"/>
        </w:rPr>
      </w:pPr>
      <w:r>
        <w:rPr>
          <w:rFonts w:eastAsia="Cambria Math"/>
          <w:lang w:eastAsia="zh-CN"/>
        </w:rPr>
        <w:t>4arrow8</w:t>
      </w:r>
    </w:p>
    <w:p w14:paraId="22EBA13C" w14:textId="77777777" w:rsidR="008A56F7" w:rsidRDefault="00000000">
      <w:pPr>
        <w:pStyle w:val="af"/>
        <w:rPr>
          <w:lang w:eastAsia="zh-CN"/>
        </w:rPr>
      </w:pPr>
      <w:r>
        <w:rPr>
          <w:rFonts w:ascii="宋体" w:eastAsia="宋体" w:hAnsi="宋体" w:cs="宋体" w:hint="eastAsia"/>
          <w:lang w:eastAsia="zh-CN"/>
        </w:rPr>
        <w:t>获得一种极自然的数学解释：</w:t>
      </w:r>
    </w:p>
    <w:p w14:paraId="4495510A" w14:textId="77777777" w:rsidR="008A56F7" w:rsidRDefault="00000000">
      <w:pPr>
        <w:pStyle w:val="Equation"/>
        <w:rPr>
          <w:lang w:eastAsia="zh-CN"/>
        </w:rPr>
      </w:pPr>
      <w:r>
        <w:rPr>
          <w:rFonts w:eastAsia="Cambria Math"/>
          <w:lang w:eastAsia="zh-CN"/>
        </w:rPr>
        <w:t>{</w:t>
      </w:r>
      <w:r>
        <w:rPr>
          <w:lang w:eastAsia="zh-CN"/>
        </w:rPr>
        <w:br/>
      </w:r>
      <w:r>
        <w:rPr>
          <w:rFonts w:eastAsia="Cambria Math"/>
          <w:lang w:eastAsia="zh-CN"/>
        </w:rPr>
        <w:t>4</w:t>
      </w:r>
      <w:r>
        <w:rPr>
          <w:rFonts w:ascii="宋体" w:eastAsia="宋体" w:hAnsi="宋体" w:cs="宋体" w:hint="eastAsia"/>
          <w:lang w:eastAsia="zh-CN"/>
        </w:rPr>
        <w:t>无向支撑关系</w:t>
      </w:r>
      <w:r>
        <w:rPr>
          <w:lang w:eastAsia="zh-CN"/>
        </w:rPr>
        <w:br/>
      </w:r>
      <w:r>
        <w:rPr>
          <w:rFonts w:ascii="宋体" w:eastAsia="宋体" w:hAnsi="宋体" w:cs="宋体" w:hint="eastAsia"/>
          <w:lang w:eastAsia="zh-CN"/>
        </w:rPr>
        <w:t>方向化</w:t>
      </w:r>
      <w:r>
        <w:rPr>
          <w:lang w:eastAsia="zh-CN"/>
        </w:rPr>
        <w:br/>
      </w:r>
      <w:r>
        <w:rPr>
          <w:rFonts w:eastAsia="Cambria Math"/>
          <w:lang w:eastAsia="zh-CN"/>
        </w:rPr>
        <w:t>8</w:t>
      </w:r>
      <w:r>
        <w:rPr>
          <w:rFonts w:ascii="宋体" w:eastAsia="宋体" w:hAnsi="宋体" w:cs="宋体" w:hint="eastAsia"/>
          <w:lang w:eastAsia="zh-CN"/>
        </w:rPr>
        <w:t>有向空间状态</w:t>
      </w:r>
      <w:r>
        <w:rPr>
          <w:lang w:eastAsia="zh-CN"/>
        </w:rPr>
        <w:br/>
      </w:r>
      <w:r>
        <w:rPr>
          <w:rFonts w:eastAsia="Cambria Math"/>
          <w:lang w:eastAsia="zh-CN"/>
        </w:rPr>
        <w:t>}</w:t>
      </w:r>
    </w:p>
    <w:p w14:paraId="2F52C918" w14:textId="77777777" w:rsidR="008A56F7" w:rsidRDefault="00000000">
      <w:pPr>
        <w:pStyle w:val="af"/>
        <w:rPr>
          <w:lang w:eastAsia="zh-CN"/>
        </w:rPr>
      </w:pPr>
      <w:r>
        <w:rPr>
          <w:rFonts w:ascii="宋体" w:eastAsia="宋体" w:hAnsi="宋体" w:cs="宋体" w:hint="eastAsia"/>
          <w:lang w:eastAsia="zh-CN"/>
        </w:rPr>
        <w:t>这比</w:t>
      </w:r>
      <w:r>
        <w:rPr>
          <w:lang w:eastAsia="zh-CN"/>
        </w:rPr>
        <w:t>“</w:t>
      </w:r>
      <w:r>
        <w:rPr>
          <w:rFonts w:ascii="宋体" w:eastAsia="宋体" w:hAnsi="宋体" w:cs="宋体" w:hint="eastAsia"/>
          <w:lang w:eastAsia="zh-CN"/>
        </w:rPr>
        <w:t>几条线把空间切成八块</w:t>
      </w:r>
      <w:r>
        <w:rPr>
          <w:lang w:eastAsia="zh-CN"/>
        </w:rPr>
        <w:t>”</w:t>
      </w:r>
      <w:r>
        <w:rPr>
          <w:rFonts w:ascii="宋体" w:eastAsia="宋体" w:hAnsi="宋体" w:cs="宋体" w:hint="eastAsia"/>
          <w:lang w:eastAsia="zh-CN"/>
        </w:rPr>
        <w:t>的字面理解严格得多。</w:t>
      </w:r>
    </w:p>
    <w:p w14:paraId="15F97D1B" w14:textId="77777777" w:rsidR="008A56F7" w:rsidRDefault="008A56F7">
      <w:pPr>
        <w:spacing w:after="40"/>
        <w:rPr>
          <w:lang w:eastAsia="zh-CN"/>
        </w:rPr>
      </w:pPr>
    </w:p>
    <w:p w14:paraId="1F41310E" w14:textId="77777777" w:rsidR="008A56F7" w:rsidRDefault="00000000">
      <w:pPr>
        <w:pStyle w:val="21"/>
        <w:rPr>
          <w:lang w:eastAsia="zh-CN"/>
        </w:rPr>
      </w:pPr>
      <w:r>
        <w:rPr>
          <w:rFonts w:ascii="宋体" w:eastAsia="宋体" w:hAnsi="宋体" w:cs="宋体" w:hint="eastAsia"/>
          <w:lang w:eastAsia="zh-CN"/>
        </w:rPr>
        <w:t>十一、</w:t>
      </w:r>
      <w:r>
        <w:rPr>
          <w:rFonts w:ascii="Noto Sans CJK SC" w:eastAsia="Noto Sans CJK SC" w:hAnsi="Noto Sans CJK SC"/>
          <w:lang w:eastAsia="zh-CN"/>
        </w:rPr>
        <w:t>60°</w:t>
      </w:r>
      <w:r>
        <w:rPr>
          <w:rFonts w:ascii="宋体" w:eastAsia="宋体" w:hAnsi="宋体" w:cs="宋体" w:hint="eastAsia"/>
          <w:lang w:eastAsia="zh-CN"/>
        </w:rPr>
        <w:t>螺旋运动也获得了严格运动学模型</w:t>
      </w:r>
    </w:p>
    <w:p w14:paraId="23039B10" w14:textId="77777777" w:rsidR="008A56F7" w:rsidRDefault="00000000">
      <w:pPr>
        <w:pStyle w:val="af"/>
        <w:rPr>
          <w:lang w:eastAsia="zh-CN"/>
        </w:rPr>
      </w:pPr>
      <w:r>
        <w:rPr>
          <w:rFonts w:ascii="宋体" w:eastAsia="宋体" w:hAnsi="宋体" w:cs="宋体" w:hint="eastAsia"/>
          <w:lang w:eastAsia="zh-CN"/>
        </w:rPr>
        <w:t>沿轴：</w:t>
      </w:r>
    </w:p>
    <w:p w14:paraId="5C607865" w14:textId="77777777" w:rsidR="008A56F7" w:rsidRDefault="00000000">
      <w:pPr>
        <w:pStyle w:val="Equation"/>
        <w:rPr>
          <w:lang w:eastAsia="zh-CN"/>
        </w:rPr>
      </w:pPr>
      <w:r>
        <w:rPr>
          <w:rFonts w:eastAsia="Cambria Math"/>
          <w:lang w:eastAsia="zh-CN"/>
        </w:rPr>
        <w:t>n</w:t>
      </w:r>
      <w:proofErr w:type="gramStart"/>
      <w:r>
        <w:rPr>
          <w:rFonts w:eastAsia="Cambria Math"/>
          <w:lang w:eastAsia="zh-CN"/>
        </w:rPr>
        <w:t>=(</w:t>
      </w:r>
      <w:proofErr w:type="gramEnd"/>
      <w:r>
        <w:rPr>
          <w:rFonts w:eastAsia="Cambria Math"/>
          <w:lang w:eastAsia="zh-CN"/>
        </w:rPr>
        <w:t>(1,1,1))</w:t>
      </w:r>
      <w:proofErr w:type="gramStart"/>
      <w:r>
        <w:rPr>
          <w:rFonts w:eastAsia="Cambria Math"/>
          <w:lang w:eastAsia="zh-CN"/>
        </w:rPr>
        <w:t>/(</w:t>
      </w:r>
      <w:proofErr w:type="gramEnd"/>
      <w:r>
        <w:rPr>
          <w:rFonts w:eastAsia="Cambria Math"/>
          <w:lang w:eastAsia="zh-CN"/>
        </w:rPr>
        <w:t>√3)</w:t>
      </w:r>
    </w:p>
    <w:p w14:paraId="7BF7B4BF" w14:textId="77777777" w:rsidR="008A56F7" w:rsidRDefault="00000000">
      <w:pPr>
        <w:pStyle w:val="af"/>
        <w:rPr>
          <w:lang w:eastAsia="zh-CN"/>
        </w:rPr>
      </w:pPr>
      <w:r>
        <w:rPr>
          <w:rFonts w:ascii="宋体" w:eastAsia="宋体" w:hAnsi="宋体" w:cs="宋体" w:hint="eastAsia"/>
          <w:lang w:eastAsia="zh-CN"/>
        </w:rPr>
        <w:t>定义旋转：</w:t>
      </w:r>
    </w:p>
    <w:p w14:paraId="68DDFF77" w14:textId="77777777" w:rsidR="008A56F7" w:rsidRDefault="00000000">
      <w:pPr>
        <w:pStyle w:val="Equation"/>
        <w:rPr>
          <w:lang w:eastAsia="zh-CN"/>
        </w:rPr>
      </w:pPr>
      <w:r>
        <w:rPr>
          <w:rFonts w:eastAsia="Cambria Math"/>
          <w:lang w:eastAsia="zh-CN"/>
        </w:rPr>
        <w:t>Q_60^.</w:t>
      </w:r>
    </w:p>
    <w:p w14:paraId="279E70A4" w14:textId="77777777" w:rsidR="008A56F7" w:rsidRDefault="00000000">
      <w:pPr>
        <w:pStyle w:val="af"/>
        <w:rPr>
          <w:lang w:eastAsia="zh-CN"/>
        </w:rPr>
      </w:pPr>
      <w:r>
        <w:rPr>
          <w:rFonts w:ascii="宋体" w:eastAsia="宋体" w:hAnsi="宋体" w:cs="宋体" w:hint="eastAsia"/>
          <w:lang w:eastAsia="zh-CN"/>
        </w:rPr>
        <w:t>再加入轴向位移：</w:t>
      </w:r>
    </w:p>
    <w:p w14:paraId="04541973" w14:textId="77777777" w:rsidR="008A56F7" w:rsidRDefault="00000000">
      <w:pPr>
        <w:pStyle w:val="Equation"/>
        <w:rPr>
          <w:lang w:eastAsia="zh-CN"/>
        </w:rPr>
      </w:pPr>
      <w:r>
        <w:rPr>
          <w:rFonts w:eastAsia="Cambria Math"/>
          <w:lang w:eastAsia="zh-CN"/>
        </w:rPr>
        <w:t>S(x)=Q_60^-dn.</w:t>
      </w:r>
    </w:p>
    <w:p w14:paraId="29610A66" w14:textId="77777777" w:rsidR="008A56F7" w:rsidRDefault="00000000">
      <w:pPr>
        <w:pStyle w:val="af"/>
        <w:rPr>
          <w:lang w:eastAsia="zh-CN"/>
        </w:rPr>
      </w:pPr>
      <w:r>
        <w:rPr>
          <w:rFonts w:ascii="宋体" w:eastAsia="宋体" w:hAnsi="宋体" w:cs="宋体" w:hint="eastAsia"/>
          <w:lang w:eastAsia="zh-CN"/>
        </w:rPr>
        <w:t>则可以把一个三角层映射到相反的另一个三角层。</w:t>
      </w:r>
    </w:p>
    <w:p w14:paraId="0AD8B8AF" w14:textId="77777777" w:rsidR="008A56F7" w:rsidRDefault="00000000">
      <w:pPr>
        <w:pStyle w:val="af"/>
      </w:pPr>
      <w:proofErr w:type="spellStart"/>
      <w:r>
        <w:rPr>
          <w:rFonts w:ascii="宋体" w:eastAsia="宋体" w:hAnsi="宋体" w:cs="宋体" w:hint="eastAsia"/>
        </w:rPr>
        <w:t>连续作用</w:t>
      </w:r>
      <w:proofErr w:type="spellEnd"/>
      <w:r>
        <w:rPr>
          <w:rFonts w:ascii="宋体" w:eastAsia="宋体" w:hAnsi="宋体" w:cs="宋体" w:hint="eastAsia"/>
        </w:rPr>
        <w:t>：</w:t>
      </w:r>
    </w:p>
    <w:p w14:paraId="3731CBF2" w14:textId="77777777" w:rsidR="008A56F7" w:rsidRDefault="00000000">
      <w:pPr>
        <w:pStyle w:val="Equation"/>
      </w:pPr>
      <w:proofErr w:type="spellStart"/>
      <w:r>
        <w:rPr>
          <w:rFonts w:eastAsia="Cambria Math"/>
        </w:rPr>
        <w:t>S^k</w:t>
      </w:r>
      <w:proofErr w:type="spellEnd"/>
      <w:r>
        <w:rPr>
          <w:rFonts w:eastAsia="Cambria Math"/>
        </w:rPr>
        <w:t>(x)</w:t>
      </w:r>
      <w:r>
        <w:br/>
      </w:r>
      <w:r>
        <w:rPr>
          <w:rFonts w:eastAsia="Cambria Math"/>
        </w:rPr>
        <w:t>=</w:t>
      </w:r>
      <w:r>
        <w:br/>
      </w:r>
      <w:r>
        <w:rPr>
          <w:rFonts w:eastAsia="Cambria Math"/>
        </w:rPr>
        <w:t>Q_k60^-</w:t>
      </w:r>
      <w:proofErr w:type="spellStart"/>
      <w:r>
        <w:rPr>
          <w:rFonts w:eastAsia="Cambria Math"/>
        </w:rPr>
        <w:t>kdn</w:t>
      </w:r>
      <w:proofErr w:type="spellEnd"/>
      <w:r>
        <w:rPr>
          <w:rFonts w:eastAsia="Cambria Math"/>
        </w:rPr>
        <w:t>.</w:t>
      </w:r>
    </w:p>
    <w:p w14:paraId="0C69C980" w14:textId="77777777" w:rsidR="008A56F7" w:rsidRDefault="00000000">
      <w:pPr>
        <w:pStyle w:val="af"/>
      </w:pPr>
      <w:proofErr w:type="spellStart"/>
      <w:r>
        <w:rPr>
          <w:rFonts w:ascii="宋体" w:eastAsia="宋体" w:hAnsi="宋体" w:cs="宋体" w:hint="eastAsia"/>
        </w:rPr>
        <w:t>六次以后</w:t>
      </w:r>
      <w:proofErr w:type="spellEnd"/>
      <w:r>
        <w:rPr>
          <w:rFonts w:ascii="宋体" w:eastAsia="宋体" w:hAnsi="宋体" w:cs="宋体" w:hint="eastAsia"/>
        </w:rPr>
        <w:t>：</w:t>
      </w:r>
    </w:p>
    <w:p w14:paraId="5163EB05" w14:textId="77777777" w:rsidR="008A56F7" w:rsidRDefault="00000000">
      <w:pPr>
        <w:pStyle w:val="Equation"/>
      </w:pPr>
      <w:r>
        <w:rPr>
          <w:rFonts w:eastAsia="Cambria Math"/>
        </w:rPr>
        <w:t>Q_360^=I,</w:t>
      </w:r>
    </w:p>
    <w:p w14:paraId="013C0F83" w14:textId="77777777" w:rsidR="008A56F7" w:rsidRDefault="00000000">
      <w:pPr>
        <w:pStyle w:val="af"/>
      </w:pPr>
      <w:r>
        <w:rPr>
          <w:rFonts w:ascii="宋体" w:eastAsia="宋体" w:hAnsi="宋体" w:cs="宋体" w:hint="eastAsia"/>
        </w:rPr>
        <w:t>但：</w:t>
      </w:r>
    </w:p>
    <w:p w14:paraId="782BCF41" w14:textId="77777777" w:rsidR="008A56F7" w:rsidRDefault="00000000">
      <w:pPr>
        <w:pStyle w:val="Equation"/>
      </w:pPr>
      <w:r>
        <w:rPr>
          <w:rFonts w:eastAsia="Cambria Math"/>
        </w:rPr>
        <w:t>S^6(x)=x-6dn x.</w:t>
      </w:r>
    </w:p>
    <w:p w14:paraId="43BAF96F"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76FFF043" w14:textId="77777777" w:rsidR="008A56F7" w:rsidRDefault="00000000">
      <w:pPr>
        <w:pStyle w:val="Equation"/>
        <w:rPr>
          <w:lang w:eastAsia="zh-CN"/>
        </w:rPr>
      </w:pPr>
      <w:r>
        <w:rPr>
          <w:rFonts w:ascii="宋体" w:eastAsia="宋体" w:hAnsi="宋体" w:cs="宋体" w:hint="eastAsia"/>
          <w:lang w:eastAsia="zh-CN"/>
        </w:rPr>
        <w:lastRenderedPageBreak/>
        <w:t>角度已经回归，</w:t>
      </w:r>
      <w:r>
        <w:rPr>
          <w:lang w:eastAsia="zh-CN"/>
        </w:rPr>
        <w:br/>
      </w:r>
      <w:r>
        <w:rPr>
          <w:rFonts w:ascii="宋体" w:eastAsia="宋体" w:hAnsi="宋体" w:cs="宋体" w:hint="eastAsia"/>
          <w:lang w:eastAsia="zh-CN"/>
        </w:rPr>
        <w:t>空间位置却没有回归。</w:t>
      </w:r>
    </w:p>
    <w:p w14:paraId="53B12B7B" w14:textId="77777777" w:rsidR="008A56F7" w:rsidRDefault="00000000">
      <w:pPr>
        <w:pStyle w:val="af"/>
        <w:rPr>
          <w:lang w:eastAsia="zh-CN"/>
        </w:rPr>
      </w:pPr>
      <w:r>
        <w:rPr>
          <w:rFonts w:ascii="宋体" w:eastAsia="宋体" w:hAnsi="宋体" w:cs="宋体" w:hint="eastAsia"/>
          <w:lang w:eastAsia="zh-CN"/>
        </w:rPr>
        <w:t>这第一次严格实现作者：</w:t>
      </w:r>
    </w:p>
    <w:p w14:paraId="4EDDF250"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转不是平面圆周，而是真正的空间螺旋。</w:t>
      </w:r>
      <w:r>
        <w:rPr>
          <w:rFonts w:eastAsia="Cambria Math"/>
          <w:lang w:eastAsia="zh-CN"/>
        </w:rPr>
        <w:t>”</w:t>
      </w:r>
    </w:p>
    <w:p w14:paraId="33A5BEBB" w14:textId="77777777" w:rsidR="008A56F7" w:rsidRDefault="00000000">
      <w:pPr>
        <w:pStyle w:val="af"/>
        <w:rPr>
          <w:lang w:eastAsia="zh-CN"/>
        </w:rPr>
      </w:pPr>
      <w:r>
        <w:rPr>
          <w:rFonts w:ascii="宋体" w:eastAsia="宋体" w:hAnsi="宋体" w:cs="宋体" w:hint="eastAsia"/>
          <w:lang w:eastAsia="zh-CN"/>
        </w:rPr>
        <w:t>同时存在：</w:t>
      </w:r>
    </w:p>
    <w:p w14:paraId="7892D356" w14:textId="77777777" w:rsidR="008A56F7" w:rsidRDefault="00000000">
      <w:pPr>
        <w:pStyle w:val="Equation"/>
        <w:rPr>
          <w:lang w:eastAsia="zh-CN"/>
        </w:rPr>
      </w:pPr>
      <w:r>
        <w:rPr>
          <w:rFonts w:eastAsia="Cambria Math"/>
          <w:lang w:eastAsia="zh-CN"/>
        </w:rPr>
        <w:t>S_+</w:t>
      </w:r>
    </w:p>
    <w:p w14:paraId="33C28E6B" w14:textId="77777777" w:rsidR="008A56F7" w:rsidRDefault="00000000">
      <w:pPr>
        <w:pStyle w:val="af"/>
        <w:rPr>
          <w:lang w:eastAsia="zh-CN"/>
        </w:rPr>
      </w:pPr>
      <w:r>
        <w:rPr>
          <w:rFonts w:ascii="宋体" w:eastAsia="宋体" w:hAnsi="宋体" w:cs="宋体" w:hint="eastAsia"/>
          <w:lang w:eastAsia="zh-CN"/>
        </w:rPr>
        <w:t>和：</w:t>
      </w:r>
    </w:p>
    <w:p w14:paraId="49DE623B" w14:textId="77777777" w:rsidR="008A56F7" w:rsidRDefault="00000000">
      <w:pPr>
        <w:pStyle w:val="Equation"/>
        <w:rPr>
          <w:lang w:eastAsia="zh-CN"/>
        </w:rPr>
      </w:pPr>
      <w:r>
        <w:rPr>
          <w:rFonts w:eastAsia="Cambria Math"/>
          <w:lang w:eastAsia="zh-CN"/>
        </w:rPr>
        <w:t>S_-</w:t>
      </w:r>
    </w:p>
    <w:p w14:paraId="736B5695" w14:textId="77777777" w:rsidR="008A56F7" w:rsidRDefault="00000000">
      <w:pPr>
        <w:pStyle w:val="af"/>
        <w:rPr>
          <w:lang w:eastAsia="zh-CN"/>
        </w:rPr>
      </w:pPr>
      <w:r>
        <w:rPr>
          <w:rFonts w:ascii="宋体" w:eastAsia="宋体" w:hAnsi="宋体" w:cs="宋体" w:hint="eastAsia"/>
          <w:lang w:eastAsia="zh-CN"/>
        </w:rPr>
        <w:t>两种镜像手性，对应两个基本螺旋方向。</w:t>
      </w:r>
    </w:p>
    <w:p w14:paraId="77E59A92" w14:textId="77777777" w:rsidR="008A56F7" w:rsidRDefault="008A56F7">
      <w:pPr>
        <w:spacing w:after="40"/>
        <w:rPr>
          <w:lang w:eastAsia="zh-CN"/>
        </w:rPr>
      </w:pPr>
    </w:p>
    <w:p w14:paraId="3E67CA66" w14:textId="77777777" w:rsidR="008A56F7" w:rsidRDefault="00000000">
      <w:pPr>
        <w:pStyle w:val="21"/>
        <w:rPr>
          <w:lang w:eastAsia="zh-CN"/>
        </w:rPr>
      </w:pPr>
      <w:r>
        <w:rPr>
          <w:rFonts w:ascii="宋体" w:eastAsia="宋体" w:hAnsi="宋体" w:cs="宋体" w:hint="eastAsia"/>
          <w:lang w:eastAsia="zh-CN"/>
        </w:rPr>
        <w:t>十二、本轮研究还使</w:t>
      </w:r>
      <w:r>
        <w:rPr>
          <w:rFonts w:ascii="Noto Sans CJK SC" w:eastAsia="Noto Sans CJK SC" w:hAnsi="Noto Sans CJK SC"/>
          <w:lang w:eastAsia="zh-CN"/>
        </w:rPr>
        <w:t>24</w:t>
      </w:r>
      <w:r>
        <w:rPr>
          <w:rFonts w:ascii="宋体" w:eastAsia="宋体" w:hAnsi="宋体" w:cs="宋体" w:hint="eastAsia"/>
          <w:lang w:eastAsia="zh-CN"/>
        </w:rPr>
        <w:t>获得了更严格地位</w:t>
      </w:r>
    </w:p>
    <w:p w14:paraId="2ECC9288" w14:textId="77777777" w:rsidR="008A56F7" w:rsidRDefault="00000000">
      <w:pPr>
        <w:pStyle w:val="af"/>
        <w:rPr>
          <w:lang w:eastAsia="zh-CN"/>
        </w:rPr>
      </w:pPr>
      <w:r>
        <w:rPr>
          <w:rFonts w:ascii="宋体" w:eastAsia="宋体" w:hAnsi="宋体" w:cs="宋体" w:hint="eastAsia"/>
          <w:lang w:eastAsia="zh-CN"/>
        </w:rPr>
        <w:t>正八面体：</w:t>
      </w:r>
    </w:p>
    <w:p w14:paraId="791E3F53"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个面</w:t>
      </w:r>
      <w:r>
        <w:rPr>
          <w:lang w:eastAsia="zh-CN"/>
        </w:rPr>
        <w:br/>
      </w:r>
      <w:r>
        <w:rPr>
          <w:rFonts w:eastAsia="Cambria Math"/>
          <w:lang w:eastAsia="zh-CN"/>
        </w:rPr>
        <w:t>3</w:t>
      </w:r>
      <w:r>
        <w:rPr>
          <w:rFonts w:ascii="宋体" w:eastAsia="宋体" w:hAnsi="宋体" w:cs="宋体" w:hint="eastAsia"/>
          <w:lang w:eastAsia="zh-CN"/>
        </w:rPr>
        <w:t>个顶点</w:t>
      </w:r>
      <w:r>
        <w:rPr>
          <w:rFonts w:eastAsia="Cambria Math"/>
          <w:lang w:eastAsia="zh-CN"/>
        </w:rPr>
        <w:t>/</w:t>
      </w:r>
      <w:r>
        <w:rPr>
          <w:rFonts w:ascii="宋体" w:eastAsia="宋体" w:hAnsi="宋体" w:cs="宋体" w:hint="eastAsia"/>
          <w:lang w:eastAsia="zh-CN"/>
        </w:rPr>
        <w:t>面</w:t>
      </w:r>
      <w:r>
        <w:rPr>
          <w:lang w:eastAsia="zh-CN"/>
        </w:rPr>
        <w:br/>
      </w:r>
      <w:r>
        <w:rPr>
          <w:rFonts w:eastAsia="Cambria Math"/>
          <w:lang w:eastAsia="zh-CN"/>
        </w:rPr>
        <w:t>=</w:t>
      </w:r>
      <w:r>
        <w:rPr>
          <w:lang w:eastAsia="zh-CN"/>
        </w:rPr>
        <w:br/>
      </w:r>
      <w:r>
        <w:rPr>
          <w:rFonts w:eastAsia="Cambria Math"/>
          <w:lang w:eastAsia="zh-CN"/>
        </w:rPr>
        <w:t>24</w:t>
      </w:r>
    </w:p>
    <w:p w14:paraId="18703DC7" w14:textId="77777777" w:rsidR="008A56F7" w:rsidRDefault="00000000">
      <w:pPr>
        <w:pStyle w:val="af"/>
        <w:rPr>
          <w:lang w:eastAsia="zh-CN"/>
        </w:rPr>
      </w:pPr>
      <w:r>
        <w:rPr>
          <w:rFonts w:ascii="宋体" w:eastAsia="宋体" w:hAnsi="宋体" w:cs="宋体" w:hint="eastAsia"/>
          <w:lang w:eastAsia="zh-CN"/>
        </w:rPr>
        <w:t>个</w:t>
      </w:r>
      <w:r>
        <w:rPr>
          <w:lang w:eastAsia="zh-CN"/>
        </w:rPr>
        <w:t>“</w:t>
      </w:r>
      <w:r>
        <w:rPr>
          <w:rFonts w:ascii="宋体" w:eastAsia="宋体" w:hAnsi="宋体" w:cs="宋体" w:hint="eastAsia"/>
          <w:lang w:eastAsia="zh-CN"/>
        </w:rPr>
        <w:t>面</w:t>
      </w:r>
      <w:r>
        <w:rPr>
          <w:lang w:eastAsia="zh-CN"/>
        </w:rPr>
        <w:t>—</w:t>
      </w:r>
      <w:r>
        <w:rPr>
          <w:rFonts w:ascii="宋体" w:eastAsia="宋体" w:hAnsi="宋体" w:cs="宋体" w:hint="eastAsia"/>
          <w:lang w:eastAsia="zh-CN"/>
        </w:rPr>
        <w:t>顶点关联</w:t>
      </w:r>
      <w:r>
        <w:rPr>
          <w:lang w:eastAsia="zh-CN"/>
        </w:rPr>
        <w:t>”</w:t>
      </w:r>
      <w:r>
        <w:rPr>
          <w:rFonts w:ascii="宋体" w:eastAsia="宋体" w:hAnsi="宋体" w:cs="宋体" w:hint="eastAsia"/>
          <w:lang w:eastAsia="zh-CN"/>
        </w:rPr>
        <w:t>。</w:t>
      </w:r>
    </w:p>
    <w:p w14:paraId="24FEC10E" w14:textId="77777777" w:rsidR="008A56F7" w:rsidRDefault="00000000">
      <w:pPr>
        <w:pStyle w:val="af"/>
        <w:rPr>
          <w:lang w:eastAsia="zh-CN"/>
        </w:rPr>
      </w:pPr>
      <w:r>
        <w:rPr>
          <w:rFonts w:ascii="宋体" w:eastAsia="宋体" w:hAnsi="宋体" w:cs="宋体" w:hint="eastAsia"/>
          <w:lang w:eastAsia="zh-CN"/>
        </w:rPr>
        <w:t>另一方面，</w:t>
      </w:r>
      <w:r>
        <w:rPr>
          <w:lang w:eastAsia="zh-CN"/>
        </w:rPr>
        <w:t>8</w:t>
      </w:r>
      <w:r>
        <w:rPr>
          <w:rFonts w:ascii="宋体" w:eastAsia="宋体" w:hAnsi="宋体" w:cs="宋体" w:hint="eastAsia"/>
          <w:lang w:eastAsia="zh-CN"/>
        </w:rPr>
        <w:t>个面分成</w:t>
      </w:r>
      <w:r>
        <w:rPr>
          <w:lang w:eastAsia="zh-CN"/>
        </w:rPr>
        <w:t>4</w:t>
      </w:r>
      <w:r>
        <w:rPr>
          <w:rFonts w:ascii="宋体" w:eastAsia="宋体" w:hAnsi="宋体" w:cs="宋体" w:hint="eastAsia"/>
          <w:lang w:eastAsia="zh-CN"/>
        </w:rPr>
        <w:t>组相对面：</w:t>
      </w:r>
    </w:p>
    <w:p w14:paraId="5C40EDAE" w14:textId="77777777" w:rsidR="008A56F7" w:rsidRDefault="00000000">
      <w:pPr>
        <w:pStyle w:val="Equation"/>
        <w:rPr>
          <w:lang w:eastAsia="zh-CN"/>
        </w:rPr>
      </w:pPr>
      <w:r>
        <w:rPr>
          <w:rFonts w:eastAsia="Cambria Math"/>
          <w:lang w:eastAsia="zh-CN"/>
        </w:rPr>
        <w:t>46=24.</w:t>
      </w:r>
    </w:p>
    <w:p w14:paraId="41EB23DF" w14:textId="77777777" w:rsidR="008A56F7" w:rsidRDefault="00000000">
      <w:pPr>
        <w:pStyle w:val="af"/>
        <w:rPr>
          <w:lang w:eastAsia="zh-CN"/>
        </w:rPr>
      </w:pPr>
      <w:r>
        <w:rPr>
          <w:rFonts w:ascii="宋体" w:eastAsia="宋体" w:hAnsi="宋体" w:cs="宋体" w:hint="eastAsia"/>
          <w:lang w:eastAsia="zh-CN"/>
        </w:rPr>
        <w:t>所以：</w:t>
      </w:r>
    </w:p>
    <w:p w14:paraId="74CBFEEB" w14:textId="77777777" w:rsidR="008A56F7" w:rsidRDefault="00000000">
      <w:pPr>
        <w:pStyle w:val="Equation"/>
        <w:rPr>
          <w:lang w:eastAsia="zh-CN"/>
        </w:rPr>
      </w:pPr>
      <w:r>
        <w:rPr>
          <w:rFonts w:eastAsia="Cambria Math"/>
          <w:lang w:eastAsia="zh-CN"/>
        </w:rPr>
        <w:t>24=83=46</w:t>
      </w:r>
    </w:p>
    <w:p w14:paraId="50FF8690" w14:textId="77777777" w:rsidR="008A56F7" w:rsidRDefault="00000000">
      <w:pPr>
        <w:pStyle w:val="af"/>
        <w:rPr>
          <w:lang w:eastAsia="zh-CN"/>
        </w:rPr>
      </w:pPr>
      <w:r>
        <w:rPr>
          <w:rFonts w:ascii="宋体" w:eastAsia="宋体" w:hAnsi="宋体" w:cs="宋体" w:hint="eastAsia"/>
          <w:lang w:eastAsia="zh-CN"/>
        </w:rPr>
        <w:t>第一次可以理解为同一个几何对象的两种计数，而不只是数字巧合。</w:t>
      </w:r>
    </w:p>
    <w:p w14:paraId="75DA32A1" w14:textId="77777777" w:rsidR="008A56F7" w:rsidRDefault="00000000">
      <w:pPr>
        <w:pStyle w:val="af"/>
        <w:rPr>
          <w:lang w:eastAsia="zh-CN"/>
        </w:rPr>
      </w:pPr>
      <w:r>
        <w:rPr>
          <w:rFonts w:ascii="宋体" w:eastAsia="宋体" w:hAnsi="宋体" w:cs="宋体" w:hint="eastAsia"/>
          <w:lang w:eastAsia="zh-CN"/>
        </w:rPr>
        <w:t>因此原报告当时只作为候选的：</w:t>
      </w:r>
    </w:p>
    <w:p w14:paraId="4ED52F0B" w14:textId="77777777" w:rsidR="008A56F7" w:rsidRDefault="00000000">
      <w:pPr>
        <w:pStyle w:val="Equation"/>
        <w:rPr>
          <w:lang w:eastAsia="zh-CN"/>
        </w:rPr>
      </w:pPr>
      <w:r>
        <w:rPr>
          <w:rFonts w:eastAsia="Cambria Math"/>
          <w:lang w:eastAsia="zh-CN"/>
        </w:rPr>
        <w:t>46=83</w:t>
      </w:r>
    </w:p>
    <w:p w14:paraId="637A89D8" w14:textId="77777777" w:rsidR="008A56F7" w:rsidRDefault="00000000">
      <w:pPr>
        <w:pStyle w:val="af"/>
        <w:rPr>
          <w:lang w:eastAsia="zh-CN"/>
        </w:rPr>
      </w:pPr>
      <w:r>
        <w:rPr>
          <w:rFonts w:ascii="宋体" w:eastAsia="宋体" w:hAnsi="宋体" w:cs="宋体" w:hint="eastAsia"/>
          <w:lang w:eastAsia="zh-CN"/>
        </w:rPr>
        <w:t>现在已经有了明确的组合几何载体。</w:t>
      </w:r>
    </w:p>
    <w:p w14:paraId="6F06FCEE" w14:textId="77777777" w:rsidR="008A56F7" w:rsidRDefault="008A56F7">
      <w:pPr>
        <w:spacing w:after="40"/>
        <w:rPr>
          <w:lang w:eastAsia="zh-CN"/>
        </w:rPr>
      </w:pPr>
    </w:p>
    <w:p w14:paraId="7A223204" w14:textId="77777777" w:rsidR="008A56F7" w:rsidRDefault="00000000">
      <w:pPr>
        <w:pStyle w:val="21"/>
        <w:rPr>
          <w:lang w:eastAsia="zh-CN"/>
        </w:rPr>
      </w:pPr>
      <w:r>
        <w:rPr>
          <w:rFonts w:ascii="宋体" w:eastAsia="宋体" w:hAnsi="宋体" w:cs="宋体" w:hint="eastAsia"/>
          <w:lang w:eastAsia="zh-CN"/>
        </w:rPr>
        <w:t>十三、截至目前，真正没有完成的主要问题</w:t>
      </w:r>
    </w:p>
    <w:p w14:paraId="0CE5B187" w14:textId="77777777" w:rsidR="008A56F7" w:rsidRDefault="00000000">
      <w:pPr>
        <w:pStyle w:val="af"/>
        <w:rPr>
          <w:lang w:eastAsia="zh-CN"/>
        </w:rPr>
      </w:pPr>
      <w:r>
        <w:rPr>
          <w:rFonts w:ascii="宋体" w:eastAsia="宋体" w:hAnsi="宋体" w:cs="宋体" w:hint="eastAsia"/>
          <w:lang w:eastAsia="zh-CN"/>
        </w:rPr>
        <w:t>完成上述补充以后，研究前沿已经明显缩小。</w:t>
      </w:r>
    </w:p>
    <w:p w14:paraId="62D83513" w14:textId="77777777" w:rsidR="008A56F7" w:rsidRDefault="00000000">
      <w:pPr>
        <w:pStyle w:val="21"/>
        <w:rPr>
          <w:lang w:eastAsia="zh-CN"/>
        </w:rPr>
      </w:pPr>
      <w:r>
        <w:rPr>
          <w:rFonts w:ascii="宋体" w:eastAsia="宋体" w:hAnsi="宋体" w:cs="宋体" w:hint="eastAsia"/>
          <w:lang w:eastAsia="zh-CN"/>
        </w:rPr>
        <w:t>第一类：连续动力学</w:t>
      </w:r>
    </w:p>
    <w:p w14:paraId="1B78FA1D" w14:textId="77777777" w:rsidR="008A56F7" w:rsidRDefault="00000000">
      <w:pPr>
        <w:pStyle w:val="af"/>
        <w:rPr>
          <w:lang w:eastAsia="zh-CN"/>
        </w:rPr>
      </w:pPr>
      <w:r>
        <w:rPr>
          <w:rFonts w:ascii="宋体" w:eastAsia="宋体" w:hAnsi="宋体" w:cs="宋体" w:hint="eastAsia"/>
          <w:lang w:eastAsia="zh-CN"/>
        </w:rPr>
        <w:t>作者已经规定：</w:t>
      </w:r>
    </w:p>
    <w:p w14:paraId="0B1FE6B5" w14:textId="77777777" w:rsidR="008A56F7" w:rsidRDefault="00000000">
      <w:pPr>
        <w:pStyle w:val="a0"/>
        <w:rPr>
          <w:lang w:eastAsia="zh-CN"/>
        </w:rPr>
      </w:pPr>
      <w:r>
        <w:rPr>
          <w:rFonts w:ascii="宋体" w:eastAsia="宋体" w:hAnsi="宋体" w:cs="宋体" w:hint="eastAsia"/>
          <w:lang w:eastAsia="zh-CN"/>
        </w:rPr>
        <w:t>阳气、阴气是两股反向流；</w:t>
      </w:r>
    </w:p>
    <w:p w14:paraId="61E25BC2" w14:textId="77777777" w:rsidR="008A56F7" w:rsidRDefault="00000000">
      <w:pPr>
        <w:pStyle w:val="a0"/>
      </w:pPr>
      <w:proofErr w:type="spellStart"/>
      <w:r>
        <w:rPr>
          <w:rFonts w:ascii="宋体" w:eastAsia="宋体" w:hAnsi="宋体" w:cs="宋体" w:hint="eastAsia"/>
        </w:rPr>
        <w:t>存在放射和收敛</w:t>
      </w:r>
      <w:proofErr w:type="spellEnd"/>
      <w:r>
        <w:rPr>
          <w:rFonts w:ascii="宋体" w:eastAsia="宋体" w:hAnsi="宋体" w:cs="宋体" w:hint="eastAsia"/>
        </w:rPr>
        <w:t>；</w:t>
      </w:r>
    </w:p>
    <w:p w14:paraId="43E70F8C" w14:textId="77777777" w:rsidR="008A56F7" w:rsidRDefault="00000000">
      <w:pPr>
        <w:pStyle w:val="a0"/>
      </w:pPr>
      <w:proofErr w:type="spellStart"/>
      <w:r>
        <w:rPr>
          <w:rFonts w:ascii="宋体" w:eastAsia="宋体" w:hAnsi="宋体" w:cs="宋体" w:hint="eastAsia"/>
        </w:rPr>
        <w:t>存在压缩</w:t>
      </w:r>
      <w:proofErr w:type="spellEnd"/>
      <w:r>
        <w:rPr>
          <w:rFonts w:ascii="宋体" w:eastAsia="宋体" w:hAnsi="宋体" w:cs="宋体" w:hint="eastAsia"/>
        </w:rPr>
        <w:t>；</w:t>
      </w:r>
    </w:p>
    <w:p w14:paraId="124C412F" w14:textId="77777777" w:rsidR="008A56F7" w:rsidRDefault="00000000">
      <w:pPr>
        <w:pStyle w:val="a0"/>
      </w:pPr>
      <w:proofErr w:type="spellStart"/>
      <w:r>
        <w:rPr>
          <w:rFonts w:ascii="宋体" w:eastAsia="宋体" w:hAnsi="宋体" w:cs="宋体" w:hint="eastAsia"/>
        </w:rPr>
        <w:t>存在碰撞</w:t>
      </w:r>
      <w:proofErr w:type="spellEnd"/>
      <w:r>
        <w:rPr>
          <w:rFonts w:ascii="宋体" w:eastAsia="宋体" w:hAnsi="宋体" w:cs="宋体" w:hint="eastAsia"/>
        </w:rPr>
        <w:t>；</w:t>
      </w:r>
    </w:p>
    <w:p w14:paraId="126D5AF4" w14:textId="77777777" w:rsidR="008A56F7" w:rsidRDefault="00000000">
      <w:pPr>
        <w:pStyle w:val="a0"/>
      </w:pPr>
      <w:proofErr w:type="spellStart"/>
      <w:r>
        <w:rPr>
          <w:rFonts w:ascii="宋体" w:eastAsia="宋体" w:hAnsi="宋体" w:cs="宋体" w:hint="eastAsia"/>
        </w:rPr>
        <w:lastRenderedPageBreak/>
        <w:t>存在黏滞</w:t>
      </w:r>
      <w:proofErr w:type="spellEnd"/>
      <w:r>
        <w:rPr>
          <w:rFonts w:ascii="宋体" w:eastAsia="宋体" w:hAnsi="宋体" w:cs="宋体" w:hint="eastAsia"/>
        </w:rPr>
        <w:t>；</w:t>
      </w:r>
    </w:p>
    <w:p w14:paraId="084702EF" w14:textId="77777777" w:rsidR="008A56F7" w:rsidRDefault="00000000">
      <w:pPr>
        <w:pStyle w:val="a0"/>
      </w:pPr>
      <w:proofErr w:type="spellStart"/>
      <w:r>
        <w:rPr>
          <w:rFonts w:ascii="宋体" w:eastAsia="宋体" w:hAnsi="宋体" w:cs="宋体" w:hint="eastAsia"/>
        </w:rPr>
        <w:t>存在能量耗散</w:t>
      </w:r>
      <w:proofErr w:type="spellEnd"/>
      <w:r>
        <w:rPr>
          <w:rFonts w:ascii="宋体" w:eastAsia="宋体" w:hAnsi="宋体" w:cs="宋体" w:hint="eastAsia"/>
        </w:rPr>
        <w:t>；</w:t>
      </w:r>
    </w:p>
    <w:p w14:paraId="27483875" w14:textId="77777777" w:rsidR="008A56F7" w:rsidRDefault="00000000">
      <w:pPr>
        <w:pStyle w:val="a0"/>
      </w:pPr>
      <w:proofErr w:type="spellStart"/>
      <w:r>
        <w:rPr>
          <w:rFonts w:ascii="宋体" w:eastAsia="宋体" w:hAnsi="宋体" w:cs="宋体" w:hint="eastAsia"/>
        </w:rPr>
        <w:t>存在中央涡核</w:t>
      </w:r>
      <w:proofErr w:type="spellEnd"/>
      <w:r>
        <w:rPr>
          <w:rFonts w:ascii="宋体" w:eastAsia="宋体" w:hAnsi="宋体" w:cs="宋体" w:hint="eastAsia"/>
        </w:rPr>
        <w:t>；</w:t>
      </w:r>
    </w:p>
    <w:p w14:paraId="18AAABBC" w14:textId="77777777" w:rsidR="008A56F7" w:rsidRDefault="00000000">
      <w:pPr>
        <w:pStyle w:val="a0"/>
        <w:rPr>
          <w:lang w:eastAsia="zh-CN"/>
        </w:rPr>
      </w:pPr>
      <w:r>
        <w:rPr>
          <w:rFonts w:ascii="宋体" w:eastAsia="宋体" w:hAnsi="宋体" w:cs="宋体" w:hint="eastAsia"/>
          <w:lang w:eastAsia="zh-CN"/>
        </w:rPr>
        <w:t>八卦是这些流动产生的八种状态。</w:t>
      </w:r>
    </w:p>
    <w:p w14:paraId="668B0CDB" w14:textId="77777777" w:rsidR="008A56F7" w:rsidRDefault="00000000">
      <w:pPr>
        <w:pStyle w:val="af"/>
        <w:rPr>
          <w:lang w:eastAsia="zh-CN"/>
        </w:rPr>
      </w:pPr>
      <w:r>
        <w:rPr>
          <w:rFonts w:ascii="宋体" w:eastAsia="宋体" w:hAnsi="宋体" w:cs="宋体" w:hint="eastAsia"/>
          <w:lang w:eastAsia="zh-CN"/>
        </w:rPr>
        <w:t>文集明确说八个静态空间只有注入阴阳二气以后，获得方向、位置、次序、碰撞和耗散历史，才成为八卦。</w:t>
      </w:r>
    </w:p>
    <w:p w14:paraId="7F792B49" w14:textId="77777777" w:rsidR="008A56F7" w:rsidRDefault="00000000">
      <w:pPr>
        <w:pStyle w:val="af"/>
        <w:rPr>
          <w:lang w:eastAsia="zh-CN"/>
        </w:rPr>
      </w:pPr>
      <w:r>
        <w:rPr>
          <w:rFonts w:ascii="宋体" w:eastAsia="宋体" w:hAnsi="宋体" w:cs="宋体" w:hint="eastAsia"/>
          <w:lang w:eastAsia="zh-CN"/>
        </w:rPr>
        <w:t>但是目前还没有一个统一连续方程：</w:t>
      </w:r>
    </w:p>
    <w:p w14:paraId="667E87C7" w14:textId="77777777" w:rsidR="008A56F7" w:rsidRDefault="00000000">
      <w:pPr>
        <w:pStyle w:val="Equation"/>
        <w:rPr>
          <w:lang w:eastAsia="zh-CN"/>
        </w:rPr>
      </w:pPr>
      <w:proofErr w:type="gramStart"/>
      <w:r>
        <w:rPr>
          <w:rFonts w:eastAsia="Cambria Math"/>
          <w:lang w:eastAsia="zh-CN"/>
        </w:rPr>
        <w:t>(,</w:t>
      </w:r>
      <w:proofErr w:type="spellStart"/>
      <w:r>
        <w:rPr>
          <w:rFonts w:eastAsia="Cambria Math"/>
          <w:lang w:eastAsia="zh-CN"/>
        </w:rPr>
        <w:t>u</w:t>
      </w:r>
      <w:proofErr w:type="gramEnd"/>
      <w:r>
        <w:rPr>
          <w:rFonts w:eastAsia="Cambria Math"/>
          <w:lang w:eastAsia="zh-CN"/>
        </w:rPr>
        <w:t>,</w:t>
      </w:r>
      <w:proofErr w:type="gramStart"/>
      <w:r>
        <w:rPr>
          <w:rFonts w:eastAsia="Cambria Math"/>
          <w:lang w:eastAsia="zh-CN"/>
        </w:rPr>
        <w:t>p,E</w:t>
      </w:r>
      <w:proofErr w:type="spellEnd"/>
      <w:proofErr w:type="gramEnd"/>
      <w:r>
        <w:rPr>
          <w:rFonts w:eastAsia="Cambria Math"/>
          <w:lang w:eastAsia="zh-CN"/>
        </w:rPr>
        <w:t>,)</w:t>
      </w:r>
    </w:p>
    <w:p w14:paraId="1F2BCBAA" w14:textId="77777777" w:rsidR="008A56F7" w:rsidRDefault="00000000">
      <w:pPr>
        <w:pStyle w:val="af"/>
        <w:rPr>
          <w:lang w:eastAsia="zh-CN"/>
        </w:rPr>
      </w:pPr>
      <w:r>
        <w:rPr>
          <w:rFonts w:ascii="宋体" w:eastAsia="宋体" w:hAnsi="宋体" w:cs="宋体" w:hint="eastAsia"/>
          <w:lang w:eastAsia="zh-CN"/>
        </w:rPr>
        <w:t>能够让八种流态自己产生。</w:t>
      </w:r>
    </w:p>
    <w:p w14:paraId="6E310196" w14:textId="77777777" w:rsidR="008A56F7" w:rsidRDefault="00000000">
      <w:pPr>
        <w:pStyle w:val="af"/>
        <w:rPr>
          <w:lang w:eastAsia="zh-CN"/>
        </w:rPr>
      </w:pPr>
      <w:r>
        <w:rPr>
          <w:rFonts w:ascii="宋体" w:eastAsia="宋体" w:hAnsi="宋体" w:cs="宋体" w:hint="eastAsia"/>
          <w:lang w:eastAsia="zh-CN"/>
        </w:rPr>
        <w:t>这就是下一阶段最重要的理论问题。</w:t>
      </w:r>
    </w:p>
    <w:p w14:paraId="6916C69C" w14:textId="77777777" w:rsidR="008A56F7" w:rsidRDefault="008A56F7">
      <w:pPr>
        <w:spacing w:after="40"/>
        <w:rPr>
          <w:lang w:eastAsia="zh-CN"/>
        </w:rPr>
      </w:pPr>
    </w:p>
    <w:p w14:paraId="29CE36E6" w14:textId="77777777" w:rsidR="008A56F7" w:rsidRDefault="00000000">
      <w:pPr>
        <w:pStyle w:val="21"/>
        <w:rPr>
          <w:lang w:eastAsia="zh-CN"/>
        </w:rPr>
      </w:pPr>
      <w:r>
        <w:rPr>
          <w:rFonts w:ascii="宋体" w:eastAsia="宋体" w:hAnsi="宋体" w:cs="宋体" w:hint="eastAsia"/>
          <w:lang w:eastAsia="zh-CN"/>
        </w:rPr>
        <w:t>第二类：八卦自动涌现</w:t>
      </w:r>
    </w:p>
    <w:p w14:paraId="671CE26E" w14:textId="77777777" w:rsidR="008A56F7" w:rsidRDefault="00000000">
      <w:pPr>
        <w:pStyle w:val="af"/>
        <w:rPr>
          <w:lang w:eastAsia="zh-CN"/>
        </w:rPr>
      </w:pPr>
      <w:r>
        <w:rPr>
          <w:rFonts w:ascii="宋体" w:eastAsia="宋体" w:hAnsi="宋体" w:cs="宋体" w:hint="eastAsia"/>
          <w:lang w:eastAsia="zh-CN"/>
        </w:rPr>
        <w:t>未来真正严格的测试不是预先规定：</w:t>
      </w:r>
    </w:p>
    <w:p w14:paraId="5A277DBC" w14:textId="77777777" w:rsidR="008A56F7" w:rsidRDefault="00000000">
      <w:pPr>
        <w:pStyle w:val="Equation"/>
        <w:rPr>
          <w:lang w:eastAsia="zh-CN"/>
        </w:rPr>
      </w:pPr>
      <w:r>
        <w:rPr>
          <w:rFonts w:eastAsia="Cambria Math"/>
          <w:lang w:eastAsia="zh-CN"/>
        </w:rPr>
        <w:t>0^=\</w:t>
      </w:r>
      <w:proofErr w:type="gramStart"/>
      <w:r>
        <w:rPr>
          <w:rFonts w:ascii="宋体" w:eastAsia="宋体" w:hAnsi="宋体" w:cs="宋体" w:hint="eastAsia"/>
          <w:lang w:eastAsia="zh-CN"/>
        </w:rPr>
        <w:t>离</w:t>
      </w:r>
      <w:r>
        <w:rPr>
          <w:rFonts w:eastAsia="Cambria Math"/>
          <w:lang w:eastAsia="zh-CN"/>
        </w:rPr>
        <w:t>,</w:t>
      </w:r>
      <w:proofErr w:type="gramEnd"/>
      <w:r>
        <w:rPr>
          <w:lang w:eastAsia="zh-CN"/>
        </w:rPr>
        <w:br/>
      </w:r>
      <w:r>
        <w:rPr>
          <w:rFonts w:eastAsia="Cambria Math"/>
          <w:lang w:eastAsia="zh-CN"/>
        </w:rPr>
        <w:t>60^=\</w:t>
      </w:r>
      <w:proofErr w:type="gramStart"/>
      <w:r>
        <w:rPr>
          <w:rFonts w:ascii="宋体" w:eastAsia="宋体" w:hAnsi="宋体" w:cs="宋体" w:hint="eastAsia"/>
          <w:lang w:eastAsia="zh-CN"/>
        </w:rPr>
        <w:t>巽</w:t>
      </w:r>
      <w:r>
        <w:rPr>
          <w:rFonts w:eastAsia="Cambria Math"/>
          <w:lang w:eastAsia="zh-CN"/>
        </w:rPr>
        <w:t>,</w:t>
      </w:r>
      <w:proofErr w:type="gramEnd"/>
      <w:r>
        <w:rPr>
          <w:lang w:eastAsia="zh-CN"/>
        </w:rPr>
        <w:br/>
      </w:r>
      <w:r>
        <w:rPr>
          <w:rFonts w:eastAsia="Cambria Math"/>
          <w:lang w:eastAsia="zh-CN"/>
        </w:rPr>
        <w:t>120^=\</w:t>
      </w:r>
      <w:proofErr w:type="gramStart"/>
      <w:r>
        <w:rPr>
          <w:rFonts w:ascii="宋体" w:eastAsia="宋体" w:hAnsi="宋体" w:cs="宋体" w:hint="eastAsia"/>
          <w:lang w:eastAsia="zh-CN"/>
        </w:rPr>
        <w:t>震</w:t>
      </w:r>
      <w:r>
        <w:rPr>
          <w:rFonts w:eastAsia="Cambria Math"/>
          <w:lang w:eastAsia="zh-CN"/>
        </w:rPr>
        <w:t>.</w:t>
      </w:r>
      <w:proofErr w:type="gramEnd"/>
    </w:p>
    <w:p w14:paraId="380F8517" w14:textId="77777777" w:rsidR="008A56F7" w:rsidRDefault="00000000">
      <w:pPr>
        <w:pStyle w:val="af"/>
        <w:rPr>
          <w:lang w:eastAsia="zh-CN"/>
        </w:rPr>
      </w:pPr>
      <w:r>
        <w:rPr>
          <w:rFonts w:ascii="宋体" w:eastAsia="宋体" w:hAnsi="宋体" w:cs="宋体" w:hint="eastAsia"/>
          <w:lang w:eastAsia="zh-CN"/>
        </w:rPr>
        <w:t>而是只给系统：</w:t>
      </w:r>
    </w:p>
    <w:p w14:paraId="46719D7E" w14:textId="77777777" w:rsidR="008A56F7" w:rsidRDefault="00000000">
      <w:pPr>
        <w:pStyle w:val="Equation"/>
        <w:rPr>
          <w:lang w:eastAsia="zh-CN"/>
        </w:rPr>
      </w:pPr>
      <w:r>
        <w:rPr>
          <w:rFonts w:ascii="宋体" w:eastAsia="宋体" w:hAnsi="宋体" w:cs="宋体" w:hint="eastAsia"/>
          <w:lang w:eastAsia="zh-CN"/>
        </w:rPr>
        <w:t>双向流</w:t>
      </w:r>
      <w:r>
        <w:rPr>
          <w:lang w:eastAsia="zh-CN"/>
        </w:rPr>
        <w:br/>
      </w:r>
      <w:r>
        <w:rPr>
          <w:rFonts w:eastAsia="Cambria Math"/>
          <w:lang w:eastAsia="zh-CN"/>
        </w:rPr>
        <w:t>+</w:t>
      </w:r>
      <w:r>
        <w:rPr>
          <w:lang w:eastAsia="zh-CN"/>
        </w:rPr>
        <w:br/>
      </w:r>
      <w:r>
        <w:rPr>
          <w:rFonts w:ascii="宋体" w:eastAsia="宋体" w:hAnsi="宋体" w:cs="宋体" w:hint="eastAsia"/>
          <w:lang w:eastAsia="zh-CN"/>
        </w:rPr>
        <w:t>螺旋骨架</w:t>
      </w:r>
      <w:r>
        <w:rPr>
          <w:lang w:eastAsia="zh-CN"/>
        </w:rPr>
        <w:br/>
      </w:r>
      <w:r>
        <w:rPr>
          <w:rFonts w:eastAsia="Cambria Math"/>
          <w:lang w:eastAsia="zh-CN"/>
        </w:rPr>
        <w:t>+</w:t>
      </w:r>
      <w:r>
        <w:rPr>
          <w:lang w:eastAsia="zh-CN"/>
        </w:rPr>
        <w:br/>
      </w:r>
      <w:r>
        <w:rPr>
          <w:rFonts w:ascii="宋体" w:eastAsia="宋体" w:hAnsi="宋体" w:cs="宋体" w:hint="eastAsia"/>
          <w:lang w:eastAsia="zh-CN"/>
        </w:rPr>
        <w:t>耗散</w:t>
      </w:r>
      <w:r>
        <w:rPr>
          <w:lang w:eastAsia="zh-CN"/>
        </w:rPr>
        <w:br/>
      </w:r>
      <w:r>
        <w:rPr>
          <w:rFonts w:eastAsia="Cambria Math"/>
          <w:lang w:eastAsia="zh-CN"/>
        </w:rPr>
        <w:t>+</w:t>
      </w:r>
      <w:r>
        <w:rPr>
          <w:lang w:eastAsia="zh-CN"/>
        </w:rPr>
        <w:br/>
      </w:r>
      <w:r>
        <w:rPr>
          <w:rFonts w:ascii="宋体" w:eastAsia="宋体" w:hAnsi="宋体" w:cs="宋体" w:hint="eastAsia"/>
          <w:lang w:eastAsia="zh-CN"/>
        </w:rPr>
        <w:t>压缩</w:t>
      </w:r>
      <w:r>
        <w:rPr>
          <w:lang w:eastAsia="zh-CN"/>
        </w:rPr>
        <w:br/>
      </w:r>
      <w:r>
        <w:rPr>
          <w:rFonts w:eastAsia="Cambria Math"/>
          <w:lang w:eastAsia="zh-CN"/>
        </w:rPr>
        <w:t>+</w:t>
      </w:r>
      <w:r>
        <w:rPr>
          <w:lang w:eastAsia="zh-CN"/>
        </w:rPr>
        <w:br/>
      </w:r>
      <w:r>
        <w:rPr>
          <w:rFonts w:ascii="宋体" w:eastAsia="宋体" w:hAnsi="宋体" w:cs="宋体" w:hint="eastAsia"/>
          <w:lang w:eastAsia="zh-CN"/>
        </w:rPr>
        <w:t>黏性</w:t>
      </w:r>
    </w:p>
    <w:p w14:paraId="0FB3D852" w14:textId="77777777" w:rsidR="008A56F7" w:rsidRDefault="00000000">
      <w:pPr>
        <w:pStyle w:val="af"/>
        <w:rPr>
          <w:lang w:eastAsia="zh-CN"/>
        </w:rPr>
      </w:pPr>
      <w:r>
        <w:rPr>
          <w:rFonts w:ascii="宋体" w:eastAsia="宋体" w:hAnsi="宋体" w:cs="宋体" w:hint="eastAsia"/>
          <w:lang w:eastAsia="zh-CN"/>
        </w:rPr>
        <w:t>然后观察是否自然出现：</w:t>
      </w:r>
    </w:p>
    <w:p w14:paraId="017E8AB3" w14:textId="77777777" w:rsidR="008A56F7" w:rsidRDefault="00000000">
      <w:pPr>
        <w:pStyle w:val="Equation"/>
      </w:pPr>
      <w:proofErr w:type="spellStart"/>
      <w:r>
        <w:rPr>
          <w:rFonts w:ascii="宋体" w:eastAsia="宋体" w:hAnsi="宋体" w:cs="宋体" w:hint="eastAsia"/>
        </w:rPr>
        <w:t>高外放</w:t>
      </w:r>
      <w:proofErr w:type="spellEnd"/>
      <w:r>
        <w:br/>
      </w:r>
      <w:r>
        <w:rPr>
          <w:rFonts w:eastAsia="Cambria Math"/>
        </w:rPr>
        <w:t>arrow</w:t>
      </w:r>
      <w:r>
        <w:br/>
      </w:r>
      <w:proofErr w:type="spellStart"/>
      <w:r>
        <w:rPr>
          <w:rFonts w:ascii="宋体" w:eastAsia="宋体" w:hAnsi="宋体" w:cs="宋体" w:hint="eastAsia"/>
        </w:rPr>
        <w:t>顺向层流</w:t>
      </w:r>
      <w:proofErr w:type="spellEnd"/>
      <w:r>
        <w:br/>
      </w:r>
      <w:r>
        <w:rPr>
          <w:rFonts w:eastAsia="Cambria Math"/>
        </w:rPr>
        <w:t>arrow</w:t>
      </w:r>
      <w:r>
        <w:br/>
      </w:r>
      <w:proofErr w:type="spellStart"/>
      <w:r>
        <w:rPr>
          <w:rFonts w:ascii="宋体" w:eastAsia="宋体" w:hAnsi="宋体" w:cs="宋体" w:hint="eastAsia"/>
        </w:rPr>
        <w:t>碰撞</w:t>
      </w:r>
      <w:proofErr w:type="spellEnd"/>
      <w:r>
        <w:br/>
      </w:r>
      <w:r>
        <w:rPr>
          <w:rFonts w:eastAsia="Cambria Math"/>
        </w:rPr>
        <w:t>arrow</w:t>
      </w:r>
      <w:r>
        <w:br/>
      </w:r>
      <w:proofErr w:type="spellStart"/>
      <w:r>
        <w:rPr>
          <w:rFonts w:ascii="宋体" w:eastAsia="宋体" w:hAnsi="宋体" w:cs="宋体" w:hint="eastAsia"/>
        </w:rPr>
        <w:t>停滞</w:t>
      </w:r>
      <w:proofErr w:type="spellEnd"/>
    </w:p>
    <w:p w14:paraId="6E9B9E63" w14:textId="77777777" w:rsidR="008A56F7" w:rsidRDefault="00000000">
      <w:pPr>
        <w:pStyle w:val="af"/>
      </w:pPr>
      <w:proofErr w:type="spellStart"/>
      <w:r>
        <w:rPr>
          <w:rFonts w:ascii="宋体" w:eastAsia="宋体" w:hAnsi="宋体" w:cs="宋体" w:hint="eastAsia"/>
        </w:rPr>
        <w:t>以及另一条</w:t>
      </w:r>
      <w:proofErr w:type="spellEnd"/>
      <w:r>
        <w:rPr>
          <w:rFonts w:ascii="宋体" w:eastAsia="宋体" w:hAnsi="宋体" w:cs="宋体" w:hint="eastAsia"/>
        </w:rPr>
        <w:t>：</w:t>
      </w:r>
    </w:p>
    <w:p w14:paraId="63181FFE" w14:textId="77777777" w:rsidR="008A56F7" w:rsidRDefault="00000000">
      <w:pPr>
        <w:pStyle w:val="Equation"/>
      </w:pPr>
      <w:proofErr w:type="spellStart"/>
      <w:r>
        <w:rPr>
          <w:rFonts w:ascii="宋体" w:eastAsia="宋体" w:hAnsi="宋体" w:cs="宋体" w:hint="eastAsia"/>
        </w:rPr>
        <w:lastRenderedPageBreak/>
        <w:t>收敛</w:t>
      </w:r>
      <w:proofErr w:type="spellEnd"/>
      <w:r>
        <w:br/>
      </w:r>
      <w:r>
        <w:rPr>
          <w:rFonts w:eastAsia="Cambria Math"/>
        </w:rPr>
        <w:t>arrow</w:t>
      </w:r>
      <w:r>
        <w:br/>
      </w:r>
      <w:proofErr w:type="spellStart"/>
      <w:r>
        <w:rPr>
          <w:rFonts w:ascii="宋体" w:eastAsia="宋体" w:hAnsi="宋体" w:cs="宋体" w:hint="eastAsia"/>
        </w:rPr>
        <w:t>压缩蓄势</w:t>
      </w:r>
      <w:proofErr w:type="spellEnd"/>
      <w:r>
        <w:br/>
      </w:r>
      <w:r>
        <w:rPr>
          <w:rFonts w:eastAsia="Cambria Math"/>
        </w:rPr>
        <w:t>arrow</w:t>
      </w:r>
      <w:r>
        <w:br/>
      </w:r>
      <w:proofErr w:type="spellStart"/>
      <w:r>
        <w:rPr>
          <w:rFonts w:ascii="宋体" w:eastAsia="宋体" w:hAnsi="宋体" w:cs="宋体" w:hint="eastAsia"/>
        </w:rPr>
        <w:t>黏滞耗散</w:t>
      </w:r>
      <w:proofErr w:type="spellEnd"/>
      <w:r>
        <w:br/>
      </w:r>
      <w:r>
        <w:rPr>
          <w:rFonts w:eastAsia="Cambria Math"/>
        </w:rPr>
        <w:t>arrow</w:t>
      </w:r>
      <w:r>
        <w:br/>
      </w:r>
      <w:proofErr w:type="spellStart"/>
      <w:r>
        <w:rPr>
          <w:rFonts w:ascii="宋体" w:eastAsia="宋体" w:hAnsi="宋体" w:cs="宋体" w:hint="eastAsia"/>
        </w:rPr>
        <w:t>耗尽</w:t>
      </w:r>
      <w:proofErr w:type="spellEnd"/>
      <w:r>
        <w:rPr>
          <w:rFonts w:eastAsia="Cambria Math"/>
        </w:rPr>
        <w:t>.</w:t>
      </w:r>
    </w:p>
    <w:p w14:paraId="2F904B89" w14:textId="77777777" w:rsidR="008A56F7" w:rsidRDefault="00000000">
      <w:pPr>
        <w:pStyle w:val="af"/>
        <w:rPr>
          <w:lang w:eastAsia="zh-CN"/>
        </w:rPr>
      </w:pPr>
      <w:r>
        <w:rPr>
          <w:rFonts w:ascii="宋体" w:eastAsia="宋体" w:hAnsi="宋体" w:cs="宋体" w:hint="eastAsia"/>
          <w:lang w:eastAsia="zh-CN"/>
        </w:rPr>
        <w:t>如果这八个动力区域能够自然形成，八卦才真正从</w:t>
      </w:r>
      <w:r>
        <w:rPr>
          <w:lang w:eastAsia="zh-CN"/>
        </w:rPr>
        <w:t>“</w:t>
      </w:r>
      <w:r>
        <w:rPr>
          <w:rFonts w:ascii="宋体" w:eastAsia="宋体" w:hAnsi="宋体" w:cs="宋体" w:hint="eastAsia"/>
          <w:lang w:eastAsia="zh-CN"/>
        </w:rPr>
        <w:t>解释模型</w:t>
      </w:r>
      <w:r>
        <w:rPr>
          <w:lang w:eastAsia="zh-CN"/>
        </w:rPr>
        <w:t>”</w:t>
      </w:r>
      <w:r>
        <w:rPr>
          <w:rFonts w:ascii="宋体" w:eastAsia="宋体" w:hAnsi="宋体" w:cs="宋体" w:hint="eastAsia"/>
          <w:lang w:eastAsia="zh-CN"/>
        </w:rPr>
        <w:t>升级为</w:t>
      </w:r>
      <w:r>
        <w:rPr>
          <w:lang w:eastAsia="zh-CN"/>
        </w:rPr>
        <w:t>“</w:t>
      </w:r>
      <w:r>
        <w:rPr>
          <w:rFonts w:ascii="宋体" w:eastAsia="宋体" w:hAnsi="宋体" w:cs="宋体" w:hint="eastAsia"/>
          <w:lang w:eastAsia="zh-CN"/>
        </w:rPr>
        <w:t>动力学生成结果</w:t>
      </w:r>
      <w:r>
        <w:rPr>
          <w:lang w:eastAsia="zh-CN"/>
        </w:rPr>
        <w:t>”</w:t>
      </w:r>
      <w:r>
        <w:rPr>
          <w:rFonts w:ascii="宋体" w:eastAsia="宋体" w:hAnsi="宋体" w:cs="宋体" w:hint="eastAsia"/>
          <w:lang w:eastAsia="zh-CN"/>
        </w:rPr>
        <w:t>。</w:t>
      </w:r>
    </w:p>
    <w:p w14:paraId="4DAE8EB3" w14:textId="77777777" w:rsidR="008A56F7" w:rsidRDefault="008A56F7">
      <w:pPr>
        <w:spacing w:after="40"/>
        <w:rPr>
          <w:lang w:eastAsia="zh-CN"/>
        </w:rPr>
      </w:pPr>
    </w:p>
    <w:p w14:paraId="3CA55141" w14:textId="77777777" w:rsidR="008A56F7" w:rsidRDefault="00000000">
      <w:pPr>
        <w:pStyle w:val="21"/>
        <w:rPr>
          <w:lang w:eastAsia="zh-CN"/>
        </w:rPr>
      </w:pPr>
      <w:r>
        <w:rPr>
          <w:rFonts w:ascii="宋体" w:eastAsia="宋体" w:hAnsi="宋体" w:cs="宋体" w:hint="eastAsia"/>
          <w:lang w:eastAsia="zh-CN"/>
        </w:rPr>
        <w:t>十四、六十四卦也还没有完成动力学意义上的生成</w:t>
      </w:r>
    </w:p>
    <w:p w14:paraId="2D2AF77E" w14:textId="77777777" w:rsidR="008A56F7" w:rsidRDefault="00000000">
      <w:pPr>
        <w:pStyle w:val="af"/>
        <w:rPr>
          <w:lang w:eastAsia="zh-CN"/>
        </w:rPr>
      </w:pPr>
      <w:r>
        <w:rPr>
          <w:rFonts w:ascii="宋体" w:eastAsia="宋体" w:hAnsi="宋体" w:cs="宋体" w:hint="eastAsia"/>
          <w:lang w:eastAsia="zh-CN"/>
        </w:rPr>
        <w:t>原研究已经完成：</w:t>
      </w:r>
    </w:p>
    <w:p w14:paraId="64655E2F" w14:textId="77777777" w:rsidR="008A56F7" w:rsidRDefault="00000000">
      <w:pPr>
        <w:pStyle w:val="Equation"/>
        <w:rPr>
          <w:lang w:eastAsia="zh-CN"/>
        </w:rPr>
      </w:pPr>
      <w:r>
        <w:rPr>
          <w:rFonts w:eastAsia="Cambria Math"/>
          <w:lang w:eastAsia="zh-CN"/>
        </w:rPr>
        <w:t>88=64</w:t>
      </w:r>
    </w:p>
    <w:p w14:paraId="1FDB20DF" w14:textId="77777777" w:rsidR="008A56F7" w:rsidRDefault="00000000">
      <w:pPr>
        <w:pStyle w:val="af"/>
        <w:rPr>
          <w:lang w:eastAsia="zh-CN"/>
        </w:rPr>
      </w:pPr>
      <w:r>
        <w:rPr>
          <w:rFonts w:ascii="宋体" w:eastAsia="宋体" w:hAnsi="宋体" w:cs="宋体" w:hint="eastAsia"/>
          <w:lang w:eastAsia="zh-CN"/>
        </w:rPr>
        <w:t>的状态空间解释。</w:t>
      </w:r>
    </w:p>
    <w:p w14:paraId="3488BECA" w14:textId="77777777" w:rsidR="008A56F7" w:rsidRDefault="00000000">
      <w:pPr>
        <w:pStyle w:val="af"/>
        <w:rPr>
          <w:lang w:eastAsia="zh-CN"/>
        </w:rPr>
      </w:pPr>
      <w:r>
        <w:rPr>
          <w:rFonts w:ascii="宋体" w:eastAsia="宋体" w:hAnsi="宋体" w:cs="宋体" w:hint="eastAsia"/>
          <w:lang w:eastAsia="zh-CN"/>
        </w:rPr>
        <w:t>但真正没完成的是：</w:t>
      </w:r>
    </w:p>
    <w:p w14:paraId="7D0C1290" w14:textId="77777777" w:rsidR="008A56F7" w:rsidRDefault="00000000">
      <w:pPr>
        <w:pStyle w:val="Equation"/>
        <w:rPr>
          <w:lang w:eastAsia="zh-CN"/>
        </w:rPr>
      </w:pPr>
      <w:r>
        <w:rPr>
          <w:rFonts w:eastAsia="Cambria Math"/>
          <w:lang w:eastAsia="zh-CN"/>
        </w:rPr>
        <w:t>(</w:t>
      </w:r>
      <w:proofErr w:type="spellStart"/>
      <w:r>
        <w:rPr>
          <w:rFonts w:eastAsia="Cambria Math"/>
          <w:lang w:eastAsia="zh-CN"/>
        </w:rPr>
        <w:t>B_i,B_j</w:t>
      </w:r>
      <w:proofErr w:type="spellEnd"/>
      <w:r>
        <w:rPr>
          <w:rFonts w:eastAsia="Cambria Math"/>
          <w:lang w:eastAsia="zh-CN"/>
        </w:rPr>
        <w:t>)</w:t>
      </w:r>
      <w:r>
        <w:rPr>
          <w:lang w:eastAsia="zh-CN"/>
        </w:rPr>
        <w:br/>
      </w:r>
      <w:r>
        <w:rPr>
          <w:rFonts w:eastAsia="Cambria Math"/>
          <w:lang w:eastAsia="zh-CN"/>
        </w:rPr>
        <w:t>arrow</w:t>
      </w:r>
      <w:r>
        <w:rPr>
          <w:lang w:eastAsia="zh-CN"/>
        </w:rPr>
        <w:br/>
      </w:r>
      <w:r>
        <w:rPr>
          <w:rFonts w:ascii="宋体" w:eastAsia="宋体" w:hAnsi="宋体" w:cs="宋体" w:hint="eastAsia"/>
          <w:lang w:eastAsia="zh-CN"/>
        </w:rPr>
        <w:t>具体相互作用轨迹</w:t>
      </w:r>
    </w:p>
    <w:p w14:paraId="53310D95" w14:textId="77777777" w:rsidR="008A56F7" w:rsidRDefault="00000000">
      <w:pPr>
        <w:pStyle w:val="af"/>
        <w:rPr>
          <w:lang w:eastAsia="zh-CN"/>
        </w:rPr>
      </w:pPr>
      <w:r>
        <w:rPr>
          <w:rFonts w:ascii="宋体" w:eastAsia="宋体" w:hAnsi="宋体" w:cs="宋体" w:hint="eastAsia"/>
          <w:lang w:eastAsia="zh-CN"/>
        </w:rPr>
        <w:t>也就是说：</w:t>
      </w:r>
    </w:p>
    <w:p w14:paraId="1BE2DCEE" w14:textId="77777777" w:rsidR="008A56F7" w:rsidRDefault="00000000">
      <w:pPr>
        <w:pStyle w:val="af"/>
        <w:rPr>
          <w:lang w:eastAsia="zh-CN"/>
        </w:rPr>
      </w:pPr>
      <w:r>
        <w:rPr>
          <w:rFonts w:ascii="宋体" w:eastAsia="宋体" w:hAnsi="宋体" w:cs="宋体" w:hint="eastAsia"/>
          <w:lang w:eastAsia="zh-CN"/>
        </w:rPr>
        <w:t>为什么两个基本流态相遇以后，会形成对应的一个重卦？</w:t>
      </w:r>
    </w:p>
    <w:p w14:paraId="69425B18" w14:textId="77777777" w:rsidR="008A56F7" w:rsidRDefault="00000000">
      <w:pPr>
        <w:pStyle w:val="af"/>
        <w:rPr>
          <w:lang w:eastAsia="zh-CN"/>
        </w:rPr>
      </w:pPr>
      <w:r>
        <w:rPr>
          <w:rFonts w:ascii="宋体" w:eastAsia="宋体" w:hAnsi="宋体" w:cs="宋体" w:hint="eastAsia"/>
          <w:lang w:eastAsia="zh-CN"/>
        </w:rPr>
        <w:t>六十四卦是否真的是：</w:t>
      </w:r>
    </w:p>
    <w:p w14:paraId="31AD903F" w14:textId="77777777" w:rsidR="008A56F7" w:rsidRDefault="00000000">
      <w:pPr>
        <w:pStyle w:val="Equation"/>
        <w:rPr>
          <w:lang w:eastAsia="zh-CN"/>
        </w:rPr>
      </w:pPr>
      <w:r>
        <w:rPr>
          <w:rFonts w:ascii="宋体" w:eastAsia="宋体" w:hAnsi="宋体" w:cs="宋体" w:hint="eastAsia"/>
          <w:lang w:eastAsia="zh-CN"/>
        </w:rPr>
        <w:t>八种流态之间</w:t>
      </w:r>
      <w:r>
        <w:rPr>
          <w:rFonts w:eastAsia="Cambria Math"/>
          <w:lang w:eastAsia="zh-CN"/>
        </w:rPr>
        <w:t>64</w:t>
      </w:r>
      <w:r>
        <w:rPr>
          <w:rFonts w:ascii="宋体" w:eastAsia="宋体" w:hAnsi="宋体" w:cs="宋体" w:hint="eastAsia"/>
          <w:lang w:eastAsia="zh-CN"/>
        </w:rPr>
        <w:t>种有序相互作用</w:t>
      </w:r>
    </w:p>
    <w:p w14:paraId="6A838345" w14:textId="77777777" w:rsidR="008A56F7" w:rsidRDefault="00000000">
      <w:pPr>
        <w:pStyle w:val="af"/>
        <w:rPr>
          <w:lang w:eastAsia="zh-CN"/>
        </w:rPr>
      </w:pPr>
      <w:r>
        <w:rPr>
          <w:rFonts w:ascii="宋体" w:eastAsia="宋体" w:hAnsi="宋体" w:cs="宋体" w:hint="eastAsia"/>
          <w:lang w:eastAsia="zh-CN"/>
        </w:rPr>
        <w:t>仍需要动力方程进一步证明。</w:t>
      </w:r>
    </w:p>
    <w:p w14:paraId="524FEBB8" w14:textId="77777777" w:rsidR="008A56F7" w:rsidRDefault="008A56F7">
      <w:pPr>
        <w:spacing w:after="40"/>
        <w:rPr>
          <w:lang w:eastAsia="zh-CN"/>
        </w:rPr>
      </w:pPr>
    </w:p>
    <w:p w14:paraId="5F12E322" w14:textId="77777777" w:rsidR="008A56F7" w:rsidRDefault="00000000">
      <w:pPr>
        <w:pStyle w:val="21"/>
        <w:rPr>
          <w:lang w:eastAsia="zh-CN"/>
        </w:rPr>
      </w:pPr>
      <w:r>
        <w:rPr>
          <w:rFonts w:ascii="宋体" w:eastAsia="宋体" w:hAnsi="宋体" w:cs="宋体" w:hint="eastAsia"/>
          <w:lang w:eastAsia="zh-CN"/>
        </w:rPr>
        <w:t>十五、</w:t>
      </w:r>
      <w:r>
        <w:rPr>
          <w:rFonts w:ascii="Noto Sans CJK SC" w:eastAsia="Noto Sans CJK SC" w:hAnsi="Noto Sans CJK SC"/>
          <w:lang w:eastAsia="zh-CN"/>
        </w:rPr>
        <w:t>384</w:t>
      </w:r>
      <w:r>
        <w:rPr>
          <w:rFonts w:ascii="宋体" w:eastAsia="宋体" w:hAnsi="宋体" w:cs="宋体" w:hint="eastAsia"/>
          <w:lang w:eastAsia="zh-CN"/>
        </w:rPr>
        <w:t>爻状态更没有完成真正自动生成</w:t>
      </w:r>
    </w:p>
    <w:p w14:paraId="72A081C4" w14:textId="77777777" w:rsidR="008A56F7" w:rsidRDefault="00000000">
      <w:pPr>
        <w:pStyle w:val="af"/>
        <w:rPr>
          <w:lang w:eastAsia="zh-CN"/>
        </w:rPr>
      </w:pPr>
      <w:r>
        <w:rPr>
          <w:rFonts w:ascii="宋体" w:eastAsia="宋体" w:hAnsi="宋体" w:cs="宋体" w:hint="eastAsia"/>
          <w:lang w:eastAsia="zh-CN"/>
        </w:rPr>
        <w:t>如果：</w:t>
      </w:r>
    </w:p>
    <w:p w14:paraId="129F240F" w14:textId="77777777" w:rsidR="008A56F7" w:rsidRDefault="00000000">
      <w:pPr>
        <w:pStyle w:val="Equation"/>
        <w:rPr>
          <w:lang w:eastAsia="zh-CN"/>
        </w:rPr>
      </w:pPr>
      <w:r>
        <w:rPr>
          <w:rFonts w:eastAsia="Cambria Math"/>
          <w:lang w:eastAsia="zh-CN"/>
        </w:rPr>
        <w:t>64</w:t>
      </w:r>
      <w:r>
        <w:rPr>
          <w:rFonts w:ascii="宋体" w:eastAsia="宋体" w:hAnsi="宋体" w:cs="宋体" w:hint="eastAsia"/>
          <w:lang w:eastAsia="zh-CN"/>
        </w:rPr>
        <w:t>卦</w:t>
      </w:r>
      <w:r>
        <w:rPr>
          <w:rFonts w:eastAsia="Cambria Math"/>
          <w:lang w:eastAsia="zh-CN"/>
        </w:rPr>
        <w:t>6</w:t>
      </w:r>
      <w:r>
        <w:rPr>
          <w:rFonts w:ascii="宋体" w:eastAsia="宋体" w:hAnsi="宋体" w:cs="宋体" w:hint="eastAsia"/>
          <w:lang w:eastAsia="zh-CN"/>
        </w:rPr>
        <w:t>爻</w:t>
      </w:r>
      <w:r>
        <w:rPr>
          <w:rFonts w:eastAsia="Cambria Math"/>
          <w:lang w:eastAsia="zh-CN"/>
        </w:rPr>
        <w:t>=384,</w:t>
      </w:r>
    </w:p>
    <w:p w14:paraId="7E36FDA1" w14:textId="77777777" w:rsidR="008A56F7" w:rsidRDefault="00000000">
      <w:pPr>
        <w:pStyle w:val="af"/>
        <w:rPr>
          <w:lang w:eastAsia="zh-CN"/>
        </w:rPr>
      </w:pPr>
      <w:r>
        <w:rPr>
          <w:rFonts w:ascii="宋体" w:eastAsia="宋体" w:hAnsi="宋体" w:cs="宋体" w:hint="eastAsia"/>
          <w:lang w:eastAsia="zh-CN"/>
        </w:rPr>
        <w:t>数学数量当然成立。</w:t>
      </w:r>
    </w:p>
    <w:p w14:paraId="1EAD13CF" w14:textId="77777777" w:rsidR="008A56F7" w:rsidRDefault="00000000">
      <w:pPr>
        <w:pStyle w:val="af"/>
        <w:rPr>
          <w:lang w:eastAsia="zh-CN"/>
        </w:rPr>
      </w:pPr>
      <w:r>
        <w:rPr>
          <w:rFonts w:ascii="宋体" w:eastAsia="宋体" w:hAnsi="宋体" w:cs="宋体" w:hint="eastAsia"/>
          <w:lang w:eastAsia="zh-CN"/>
        </w:rPr>
        <w:t>但真正的难题是：</w:t>
      </w:r>
    </w:p>
    <w:p w14:paraId="70DDABA9" w14:textId="77777777" w:rsidR="008A56F7" w:rsidRDefault="00000000">
      <w:pPr>
        <w:pStyle w:val="Equation"/>
        <w:rPr>
          <w:lang w:eastAsia="zh-CN"/>
        </w:rPr>
      </w:pPr>
      <w:r>
        <w:rPr>
          <w:rFonts w:ascii="宋体" w:eastAsia="宋体" w:hAnsi="宋体" w:cs="宋体" w:hint="eastAsia"/>
          <w:lang w:eastAsia="zh-CN"/>
        </w:rPr>
        <w:t>初始流态</w:t>
      </w:r>
      <w:r>
        <w:rPr>
          <w:lang w:eastAsia="zh-CN"/>
        </w:rPr>
        <w:br/>
      </w:r>
      <w:r>
        <w:rPr>
          <w:rFonts w:eastAsia="Cambria Math"/>
          <w:lang w:eastAsia="zh-CN"/>
        </w:rPr>
        <w:t>+</w:t>
      </w:r>
      <w:r>
        <w:rPr>
          <w:lang w:eastAsia="zh-CN"/>
        </w:rPr>
        <w:br/>
      </w:r>
      <w:r>
        <w:rPr>
          <w:rFonts w:ascii="宋体" w:eastAsia="宋体" w:hAnsi="宋体" w:cs="宋体" w:hint="eastAsia"/>
          <w:lang w:eastAsia="zh-CN"/>
        </w:rPr>
        <w:t>动力条件</w:t>
      </w:r>
      <w:r>
        <w:rPr>
          <w:lang w:eastAsia="zh-CN"/>
        </w:rPr>
        <w:br/>
      </w:r>
      <w:r>
        <w:rPr>
          <w:rFonts w:eastAsia="Cambria Math"/>
          <w:lang w:eastAsia="zh-CN"/>
        </w:rPr>
        <w:t>6</w:t>
      </w:r>
      <w:r>
        <w:rPr>
          <w:rFonts w:ascii="宋体" w:eastAsia="宋体" w:hAnsi="宋体" w:cs="宋体" w:hint="eastAsia"/>
          <w:lang w:eastAsia="zh-CN"/>
        </w:rPr>
        <w:t>阶段演化</w:t>
      </w:r>
    </w:p>
    <w:p w14:paraId="030F6CD5" w14:textId="77777777" w:rsidR="008A56F7" w:rsidRDefault="00000000">
      <w:pPr>
        <w:pStyle w:val="af"/>
        <w:rPr>
          <w:lang w:eastAsia="zh-CN"/>
        </w:rPr>
      </w:pPr>
      <w:r>
        <w:rPr>
          <w:rFonts w:ascii="宋体" w:eastAsia="宋体" w:hAnsi="宋体" w:cs="宋体" w:hint="eastAsia"/>
          <w:lang w:eastAsia="zh-CN"/>
        </w:rPr>
        <w:t>能否在不看爻辞的情况下，先算出六阶段：</w:t>
      </w:r>
    </w:p>
    <w:p w14:paraId="01CED35E" w14:textId="77777777" w:rsidR="008A56F7" w:rsidRDefault="00000000">
      <w:pPr>
        <w:pStyle w:val="a0"/>
      </w:pPr>
      <w:proofErr w:type="spellStart"/>
      <w:r>
        <w:rPr>
          <w:rFonts w:ascii="宋体" w:eastAsia="宋体" w:hAnsi="宋体" w:cs="宋体" w:hint="eastAsia"/>
        </w:rPr>
        <w:t>进入</w:t>
      </w:r>
      <w:proofErr w:type="spellEnd"/>
      <w:r>
        <w:rPr>
          <w:rFonts w:ascii="宋体" w:eastAsia="宋体" w:hAnsi="宋体" w:cs="宋体" w:hint="eastAsia"/>
        </w:rPr>
        <w:t>；</w:t>
      </w:r>
    </w:p>
    <w:p w14:paraId="768F622A" w14:textId="77777777" w:rsidR="008A56F7" w:rsidRDefault="00000000">
      <w:pPr>
        <w:pStyle w:val="a0"/>
      </w:pPr>
      <w:proofErr w:type="spellStart"/>
      <w:r>
        <w:rPr>
          <w:rFonts w:ascii="宋体" w:eastAsia="宋体" w:hAnsi="宋体" w:cs="宋体" w:hint="eastAsia"/>
        </w:rPr>
        <w:t>发展</w:t>
      </w:r>
      <w:proofErr w:type="spellEnd"/>
      <w:r>
        <w:rPr>
          <w:rFonts w:ascii="宋体" w:eastAsia="宋体" w:hAnsi="宋体" w:cs="宋体" w:hint="eastAsia"/>
        </w:rPr>
        <w:t>；</w:t>
      </w:r>
    </w:p>
    <w:p w14:paraId="75B5CBC1" w14:textId="77777777" w:rsidR="008A56F7" w:rsidRDefault="00000000">
      <w:pPr>
        <w:pStyle w:val="a0"/>
      </w:pPr>
      <w:proofErr w:type="spellStart"/>
      <w:r>
        <w:rPr>
          <w:rFonts w:ascii="宋体" w:eastAsia="宋体" w:hAnsi="宋体" w:cs="宋体" w:hint="eastAsia"/>
        </w:rPr>
        <w:t>碰撞</w:t>
      </w:r>
      <w:proofErr w:type="spellEnd"/>
      <w:r>
        <w:rPr>
          <w:rFonts w:ascii="宋体" w:eastAsia="宋体" w:hAnsi="宋体" w:cs="宋体" w:hint="eastAsia"/>
        </w:rPr>
        <w:t>；</w:t>
      </w:r>
    </w:p>
    <w:p w14:paraId="5A56900A" w14:textId="77777777" w:rsidR="008A56F7" w:rsidRDefault="00000000">
      <w:pPr>
        <w:pStyle w:val="a0"/>
      </w:pPr>
      <w:proofErr w:type="spellStart"/>
      <w:r>
        <w:rPr>
          <w:rFonts w:ascii="宋体" w:eastAsia="宋体" w:hAnsi="宋体" w:cs="宋体" w:hint="eastAsia"/>
        </w:rPr>
        <w:lastRenderedPageBreak/>
        <w:t>受阻</w:t>
      </w:r>
      <w:proofErr w:type="spellEnd"/>
      <w:r>
        <w:rPr>
          <w:rFonts w:ascii="宋体" w:eastAsia="宋体" w:hAnsi="宋体" w:cs="宋体" w:hint="eastAsia"/>
        </w:rPr>
        <w:t>；</w:t>
      </w:r>
    </w:p>
    <w:p w14:paraId="45E0C33F" w14:textId="77777777" w:rsidR="008A56F7" w:rsidRDefault="00000000">
      <w:pPr>
        <w:pStyle w:val="a0"/>
      </w:pPr>
      <w:proofErr w:type="spellStart"/>
      <w:r>
        <w:rPr>
          <w:rFonts w:ascii="宋体" w:eastAsia="宋体" w:hAnsi="宋体" w:cs="宋体" w:hint="eastAsia"/>
        </w:rPr>
        <w:t>转化</w:t>
      </w:r>
      <w:proofErr w:type="spellEnd"/>
      <w:r>
        <w:rPr>
          <w:rFonts w:ascii="宋体" w:eastAsia="宋体" w:hAnsi="宋体" w:cs="宋体" w:hint="eastAsia"/>
        </w:rPr>
        <w:t>；</w:t>
      </w:r>
    </w:p>
    <w:p w14:paraId="5AAF2C24" w14:textId="77777777" w:rsidR="008A56F7" w:rsidRDefault="00000000">
      <w:pPr>
        <w:pStyle w:val="a0"/>
      </w:pPr>
      <w:proofErr w:type="spellStart"/>
      <w:r>
        <w:rPr>
          <w:rFonts w:ascii="宋体" w:eastAsia="宋体" w:hAnsi="宋体" w:cs="宋体" w:hint="eastAsia"/>
        </w:rPr>
        <w:t>终止</w:t>
      </w:r>
      <w:proofErr w:type="spellEnd"/>
      <w:r>
        <w:t>/</w:t>
      </w:r>
      <w:proofErr w:type="spellStart"/>
      <w:r>
        <w:rPr>
          <w:rFonts w:ascii="宋体" w:eastAsia="宋体" w:hAnsi="宋体" w:cs="宋体" w:hint="eastAsia"/>
        </w:rPr>
        <w:t>进入下一周期</w:t>
      </w:r>
      <w:proofErr w:type="spellEnd"/>
      <w:r>
        <w:rPr>
          <w:rFonts w:ascii="宋体" w:eastAsia="宋体" w:hAnsi="宋体" w:cs="宋体" w:hint="eastAsia"/>
        </w:rPr>
        <w:t>；</w:t>
      </w:r>
    </w:p>
    <w:p w14:paraId="0D3D3C45" w14:textId="77777777" w:rsidR="008A56F7" w:rsidRDefault="00000000">
      <w:pPr>
        <w:pStyle w:val="af"/>
      </w:pPr>
      <w:proofErr w:type="spellStart"/>
      <w:r>
        <w:rPr>
          <w:rFonts w:ascii="宋体" w:eastAsia="宋体" w:hAnsi="宋体" w:cs="宋体" w:hint="eastAsia"/>
        </w:rPr>
        <w:t>再与爻辞进行盲测</w:t>
      </w:r>
      <w:proofErr w:type="spellEnd"/>
      <w:r>
        <w:rPr>
          <w:rFonts w:ascii="宋体" w:eastAsia="宋体" w:hAnsi="宋体" w:cs="宋体" w:hint="eastAsia"/>
        </w:rPr>
        <w:t>。</w:t>
      </w:r>
    </w:p>
    <w:p w14:paraId="013DD8B8" w14:textId="77777777" w:rsidR="008A56F7" w:rsidRDefault="00000000">
      <w:pPr>
        <w:pStyle w:val="af"/>
        <w:rPr>
          <w:lang w:eastAsia="zh-CN"/>
        </w:rPr>
      </w:pPr>
      <w:r>
        <w:rPr>
          <w:rFonts w:ascii="宋体" w:eastAsia="宋体" w:hAnsi="宋体" w:cs="宋体" w:hint="eastAsia"/>
          <w:lang w:eastAsia="zh-CN"/>
        </w:rPr>
        <w:t>这一层原报告没有完成。</w:t>
      </w:r>
    </w:p>
    <w:p w14:paraId="3CAFC06B" w14:textId="77777777" w:rsidR="008A56F7" w:rsidRDefault="008A56F7">
      <w:pPr>
        <w:spacing w:after="40"/>
        <w:rPr>
          <w:lang w:eastAsia="zh-CN"/>
        </w:rPr>
      </w:pPr>
    </w:p>
    <w:p w14:paraId="3D759DD7" w14:textId="77777777" w:rsidR="008A56F7" w:rsidRDefault="00000000">
      <w:pPr>
        <w:pStyle w:val="21"/>
        <w:rPr>
          <w:lang w:eastAsia="zh-CN"/>
        </w:rPr>
      </w:pPr>
      <w:r>
        <w:rPr>
          <w:rFonts w:ascii="宋体" w:eastAsia="宋体" w:hAnsi="宋体" w:cs="宋体" w:hint="eastAsia"/>
          <w:lang w:eastAsia="zh-CN"/>
        </w:rPr>
        <w:t>十六、年月日问题也应该放到动力学以后</w:t>
      </w:r>
    </w:p>
    <w:p w14:paraId="643525A8" w14:textId="77777777" w:rsidR="008A56F7" w:rsidRDefault="00000000">
      <w:pPr>
        <w:pStyle w:val="af"/>
        <w:rPr>
          <w:lang w:eastAsia="zh-CN"/>
        </w:rPr>
      </w:pPr>
      <w:r>
        <w:rPr>
          <w:rFonts w:ascii="宋体" w:eastAsia="宋体" w:hAnsi="宋体" w:cs="宋体" w:hint="eastAsia"/>
          <w:lang w:eastAsia="zh-CN"/>
        </w:rPr>
        <w:t>原研究已经大量分析：</w:t>
      </w:r>
    </w:p>
    <w:p w14:paraId="65F29517" w14:textId="77777777" w:rsidR="008A56F7" w:rsidRDefault="00000000">
      <w:pPr>
        <w:pStyle w:val="Equation"/>
        <w:rPr>
          <w:lang w:eastAsia="zh-CN"/>
        </w:rPr>
      </w:pPr>
      <w:r>
        <w:rPr>
          <w:rFonts w:eastAsia="Cambria Math"/>
          <w:lang w:eastAsia="zh-CN"/>
        </w:rPr>
        <w:t>3</w:t>
      </w:r>
      <w:proofErr w:type="gramStart"/>
      <w:r>
        <w:rPr>
          <w:rFonts w:ascii="宋体" w:eastAsia="宋体" w:hAnsi="宋体" w:cs="宋体" w:hint="eastAsia"/>
          <w:lang w:eastAsia="zh-CN"/>
        </w:rPr>
        <w:t>日</w:t>
      </w:r>
      <w:r>
        <w:rPr>
          <w:rFonts w:eastAsia="Cambria Math"/>
          <w:lang w:eastAsia="zh-CN"/>
        </w:rPr>
        <w:t>,</w:t>
      </w:r>
      <w:proofErr w:type="gramEnd"/>
      <w:r>
        <w:rPr>
          <w:rFonts w:eastAsia="Cambria Math"/>
          <w:lang w:eastAsia="zh-CN"/>
        </w:rPr>
        <w:t>7</w:t>
      </w:r>
      <w:proofErr w:type="gramStart"/>
      <w:r>
        <w:rPr>
          <w:rFonts w:ascii="宋体" w:eastAsia="宋体" w:hAnsi="宋体" w:cs="宋体" w:hint="eastAsia"/>
          <w:lang w:eastAsia="zh-CN"/>
        </w:rPr>
        <w:t>日</w:t>
      </w:r>
      <w:r>
        <w:rPr>
          <w:rFonts w:eastAsia="Cambria Math"/>
          <w:lang w:eastAsia="zh-CN"/>
        </w:rPr>
        <w:t>,</w:t>
      </w:r>
      <w:proofErr w:type="gramEnd"/>
      <w:r>
        <w:rPr>
          <w:rFonts w:eastAsia="Cambria Math"/>
          <w:lang w:eastAsia="zh-CN"/>
        </w:rPr>
        <w:t>8</w:t>
      </w:r>
      <w:proofErr w:type="gramStart"/>
      <w:r>
        <w:rPr>
          <w:rFonts w:ascii="宋体" w:eastAsia="宋体" w:hAnsi="宋体" w:cs="宋体" w:hint="eastAsia"/>
          <w:lang w:eastAsia="zh-CN"/>
        </w:rPr>
        <w:t>月</w:t>
      </w:r>
      <w:r>
        <w:rPr>
          <w:rFonts w:eastAsia="Cambria Math"/>
          <w:lang w:eastAsia="zh-CN"/>
        </w:rPr>
        <w:t>,</w:t>
      </w:r>
      <w:proofErr w:type="gramEnd"/>
      <w:r>
        <w:rPr>
          <w:rFonts w:eastAsia="Cambria Math"/>
          <w:lang w:eastAsia="zh-CN"/>
        </w:rPr>
        <w:t>3</w:t>
      </w:r>
      <w:proofErr w:type="gramStart"/>
      <w:r>
        <w:rPr>
          <w:rFonts w:ascii="宋体" w:eastAsia="宋体" w:hAnsi="宋体" w:cs="宋体" w:hint="eastAsia"/>
          <w:lang w:eastAsia="zh-CN"/>
        </w:rPr>
        <w:t>年</w:t>
      </w:r>
      <w:r>
        <w:rPr>
          <w:rFonts w:eastAsia="Cambria Math"/>
          <w:lang w:eastAsia="zh-CN"/>
        </w:rPr>
        <w:t>,</w:t>
      </w:r>
      <w:proofErr w:type="gramEnd"/>
      <w:r>
        <w:rPr>
          <w:rFonts w:eastAsia="Cambria Math"/>
          <w:lang w:eastAsia="zh-CN"/>
        </w:rPr>
        <w:t>10</w:t>
      </w:r>
      <w:r>
        <w:rPr>
          <w:rFonts w:ascii="宋体" w:eastAsia="宋体" w:hAnsi="宋体" w:cs="宋体" w:hint="eastAsia"/>
          <w:lang w:eastAsia="zh-CN"/>
        </w:rPr>
        <w:t>年</w:t>
      </w:r>
    </w:p>
    <w:p w14:paraId="264E8540" w14:textId="77777777" w:rsidR="008A56F7" w:rsidRDefault="00000000">
      <w:pPr>
        <w:pStyle w:val="af"/>
        <w:rPr>
          <w:lang w:eastAsia="zh-CN"/>
        </w:rPr>
      </w:pPr>
      <w:r>
        <w:rPr>
          <w:rFonts w:ascii="宋体" w:eastAsia="宋体" w:hAnsi="宋体" w:cs="宋体" w:hint="eastAsia"/>
          <w:lang w:eastAsia="zh-CN"/>
        </w:rPr>
        <w:t>等《周易》数字。</w:t>
      </w:r>
    </w:p>
    <w:p w14:paraId="2D5A9F53" w14:textId="77777777" w:rsidR="008A56F7" w:rsidRDefault="00000000">
      <w:pPr>
        <w:pStyle w:val="af"/>
        <w:rPr>
          <w:lang w:eastAsia="zh-CN"/>
        </w:rPr>
      </w:pPr>
      <w:r>
        <w:rPr>
          <w:rFonts w:ascii="宋体" w:eastAsia="宋体" w:hAnsi="宋体" w:cs="宋体" w:hint="eastAsia"/>
          <w:lang w:eastAsia="zh-CN"/>
        </w:rPr>
        <w:t>但是下一阶段不能继续用几何数字直接套时间。</w:t>
      </w:r>
    </w:p>
    <w:p w14:paraId="089EFA0A" w14:textId="77777777" w:rsidR="008A56F7" w:rsidRDefault="00000000">
      <w:pPr>
        <w:pStyle w:val="af"/>
        <w:rPr>
          <w:lang w:eastAsia="zh-CN"/>
        </w:rPr>
      </w:pPr>
      <w:r>
        <w:rPr>
          <w:rFonts w:ascii="宋体" w:eastAsia="宋体" w:hAnsi="宋体" w:cs="宋体" w:hint="eastAsia"/>
          <w:lang w:eastAsia="zh-CN"/>
        </w:rPr>
        <w:t>需要区分：</w:t>
      </w:r>
    </w:p>
    <w:p w14:paraId="55EAFEAA" w14:textId="77777777" w:rsidR="008A56F7" w:rsidRDefault="00000000">
      <w:pPr>
        <w:pStyle w:val="Equation"/>
        <w:rPr>
          <w:lang w:eastAsia="zh-CN"/>
        </w:rPr>
      </w:pPr>
      <w:r>
        <w:rPr>
          <w:rFonts w:eastAsia="Cambria Math"/>
          <w:lang w:eastAsia="zh-CN"/>
        </w:rPr>
        <w:t>t_ phase</w:t>
      </w:r>
    </w:p>
    <w:p w14:paraId="33389FF8" w14:textId="77777777" w:rsidR="008A56F7" w:rsidRDefault="00000000">
      <w:pPr>
        <w:pStyle w:val="af"/>
        <w:rPr>
          <w:lang w:eastAsia="zh-CN"/>
        </w:rPr>
      </w:pPr>
      <w:r>
        <w:rPr>
          <w:rFonts w:ascii="宋体" w:eastAsia="宋体" w:hAnsi="宋体" w:cs="宋体" w:hint="eastAsia"/>
          <w:lang w:eastAsia="zh-CN"/>
        </w:rPr>
        <w:t>外部周期相位；</w:t>
      </w:r>
    </w:p>
    <w:p w14:paraId="1E5DA943" w14:textId="77777777" w:rsidR="008A56F7" w:rsidRDefault="00000000">
      <w:pPr>
        <w:pStyle w:val="Equation"/>
        <w:rPr>
          <w:lang w:eastAsia="zh-CN"/>
        </w:rPr>
      </w:pPr>
      <w:r>
        <w:rPr>
          <w:rFonts w:eastAsia="Cambria Math"/>
          <w:lang w:eastAsia="zh-CN"/>
        </w:rPr>
        <w:t>t_ relax</w:t>
      </w:r>
    </w:p>
    <w:p w14:paraId="0A3343B6" w14:textId="77777777" w:rsidR="008A56F7" w:rsidRDefault="00000000">
      <w:pPr>
        <w:pStyle w:val="af"/>
        <w:rPr>
          <w:lang w:eastAsia="zh-CN"/>
        </w:rPr>
      </w:pPr>
      <w:r>
        <w:rPr>
          <w:rFonts w:ascii="宋体" w:eastAsia="宋体" w:hAnsi="宋体" w:cs="宋体" w:hint="eastAsia"/>
          <w:lang w:eastAsia="zh-CN"/>
        </w:rPr>
        <w:t>系统弛豫时间；</w:t>
      </w:r>
    </w:p>
    <w:p w14:paraId="6BB964D2" w14:textId="77777777" w:rsidR="008A56F7" w:rsidRDefault="00000000">
      <w:pPr>
        <w:pStyle w:val="Equation"/>
        <w:rPr>
          <w:lang w:eastAsia="zh-CN"/>
        </w:rPr>
      </w:pPr>
      <w:r>
        <w:rPr>
          <w:rFonts w:eastAsia="Cambria Math"/>
          <w:lang w:eastAsia="zh-CN"/>
        </w:rPr>
        <w:t>t_ escape</w:t>
      </w:r>
    </w:p>
    <w:p w14:paraId="425DC5F9" w14:textId="77777777" w:rsidR="008A56F7" w:rsidRDefault="00000000">
      <w:pPr>
        <w:pStyle w:val="af"/>
        <w:rPr>
          <w:lang w:eastAsia="zh-CN"/>
        </w:rPr>
      </w:pPr>
      <w:r>
        <w:rPr>
          <w:rFonts w:ascii="宋体" w:eastAsia="宋体" w:hAnsi="宋体" w:cs="宋体" w:hint="eastAsia"/>
          <w:lang w:eastAsia="zh-CN"/>
        </w:rPr>
        <w:t>亚稳态逃逸时间；</w:t>
      </w:r>
    </w:p>
    <w:p w14:paraId="2280BAB3" w14:textId="77777777" w:rsidR="008A56F7" w:rsidRDefault="00000000">
      <w:pPr>
        <w:pStyle w:val="af"/>
        <w:rPr>
          <w:lang w:eastAsia="zh-CN"/>
        </w:rPr>
      </w:pPr>
      <w:r>
        <w:rPr>
          <w:rFonts w:ascii="宋体" w:eastAsia="宋体" w:hAnsi="宋体" w:cs="宋体" w:hint="eastAsia"/>
          <w:lang w:eastAsia="zh-CN"/>
        </w:rPr>
        <w:t>以及真正的历法驱动时间。</w:t>
      </w:r>
    </w:p>
    <w:p w14:paraId="3F872551" w14:textId="77777777" w:rsidR="008A56F7" w:rsidRDefault="00000000">
      <w:pPr>
        <w:pStyle w:val="af"/>
        <w:rPr>
          <w:lang w:eastAsia="zh-CN"/>
        </w:rPr>
      </w:pPr>
      <w:r>
        <w:rPr>
          <w:rFonts w:ascii="宋体" w:eastAsia="宋体" w:hAnsi="宋体" w:cs="宋体" w:hint="eastAsia"/>
          <w:lang w:eastAsia="zh-CN"/>
        </w:rPr>
        <w:t>所以：</w:t>
      </w:r>
    </w:p>
    <w:p w14:paraId="3EAF686C" w14:textId="77777777" w:rsidR="008A56F7" w:rsidRDefault="00000000">
      <w:pPr>
        <w:pStyle w:val="Equation"/>
        <w:rPr>
          <w:lang w:eastAsia="zh-CN"/>
        </w:rPr>
      </w:pPr>
      <w:r>
        <w:rPr>
          <w:rFonts w:ascii="宋体" w:eastAsia="宋体" w:hAnsi="宋体" w:cs="宋体" w:hint="eastAsia"/>
          <w:lang w:eastAsia="zh-CN"/>
        </w:rPr>
        <w:t>时间数字应该成为连续动力模型的输出，</w:t>
      </w:r>
      <w:r>
        <w:rPr>
          <w:lang w:eastAsia="zh-CN"/>
        </w:rPr>
        <w:br/>
      </w:r>
      <w:r>
        <w:rPr>
          <w:rFonts w:ascii="宋体" w:eastAsia="宋体" w:hAnsi="宋体" w:cs="宋体" w:hint="eastAsia"/>
          <w:lang w:eastAsia="zh-CN"/>
        </w:rPr>
        <w:t>而不能再成为几何模型的输入。</w:t>
      </w:r>
    </w:p>
    <w:p w14:paraId="6A45C276" w14:textId="77777777" w:rsidR="008A56F7" w:rsidRDefault="008A56F7">
      <w:pPr>
        <w:spacing w:after="40"/>
        <w:rPr>
          <w:lang w:eastAsia="zh-CN"/>
        </w:rPr>
      </w:pPr>
    </w:p>
    <w:p w14:paraId="114210CC" w14:textId="77777777" w:rsidR="008A56F7" w:rsidRDefault="00000000">
      <w:pPr>
        <w:pStyle w:val="21"/>
        <w:rPr>
          <w:lang w:eastAsia="zh-CN"/>
        </w:rPr>
      </w:pPr>
      <w:r>
        <w:rPr>
          <w:rFonts w:ascii="宋体" w:eastAsia="宋体" w:hAnsi="宋体" w:cs="宋体" w:hint="eastAsia"/>
          <w:lang w:eastAsia="zh-CN"/>
        </w:rPr>
        <w:t>十七、外部科学验证仍然是另一层问题</w:t>
      </w:r>
    </w:p>
    <w:p w14:paraId="2E8B131D" w14:textId="77777777" w:rsidR="008A56F7" w:rsidRDefault="00000000">
      <w:pPr>
        <w:pStyle w:val="af"/>
        <w:rPr>
          <w:lang w:eastAsia="zh-CN"/>
        </w:rPr>
      </w:pPr>
      <w:r>
        <w:rPr>
          <w:rFonts w:ascii="宋体" w:eastAsia="宋体" w:hAnsi="宋体" w:cs="宋体" w:hint="eastAsia"/>
          <w:lang w:eastAsia="zh-CN"/>
        </w:rPr>
        <w:t>必须继续保持原研究一直坚持的界线：</w:t>
      </w:r>
    </w:p>
    <w:p w14:paraId="2869116F" w14:textId="77777777" w:rsidR="008A56F7" w:rsidRDefault="00000000">
      <w:pPr>
        <w:pStyle w:val="Equation"/>
        <w:rPr>
          <w:lang w:eastAsia="zh-CN"/>
        </w:rPr>
      </w:pPr>
      <w:r>
        <w:rPr>
          <w:rFonts w:ascii="宋体" w:eastAsia="宋体" w:hAnsi="宋体" w:cs="宋体" w:hint="eastAsia"/>
          <w:lang w:eastAsia="zh-CN"/>
        </w:rPr>
        <w:t>内部统一</w:t>
      </w:r>
      <w:r>
        <w:rPr>
          <w:lang w:eastAsia="zh-CN"/>
        </w:rPr>
        <w:br/>
      </w:r>
      <w:r>
        <w:rPr>
          <w:rFonts w:ascii="宋体" w:eastAsia="宋体" w:hAnsi="宋体" w:cs="宋体" w:hint="eastAsia"/>
          <w:lang w:eastAsia="zh-CN"/>
        </w:rPr>
        <w:t>外部经验真实性已经证明</w:t>
      </w:r>
    </w:p>
    <w:p w14:paraId="61CE9741" w14:textId="77777777" w:rsidR="008A56F7" w:rsidRDefault="00000000">
      <w:pPr>
        <w:pStyle w:val="af"/>
        <w:rPr>
          <w:lang w:eastAsia="zh-CN"/>
        </w:rPr>
      </w:pPr>
      <w:r>
        <w:rPr>
          <w:rFonts w:ascii="宋体" w:eastAsia="宋体" w:hAnsi="宋体" w:cs="宋体" w:hint="eastAsia"/>
          <w:lang w:eastAsia="zh-CN"/>
        </w:rPr>
        <w:t>无论内部结构多么漂亮，关于：</w:t>
      </w:r>
    </w:p>
    <w:p w14:paraId="4D8D80D7" w14:textId="77777777" w:rsidR="008A56F7" w:rsidRDefault="00000000">
      <w:pPr>
        <w:pStyle w:val="a0"/>
      </w:pPr>
      <w:proofErr w:type="spellStart"/>
      <w:r>
        <w:rPr>
          <w:rFonts w:ascii="宋体" w:eastAsia="宋体" w:hAnsi="宋体" w:cs="宋体" w:hint="eastAsia"/>
        </w:rPr>
        <w:t>人体生理</w:t>
      </w:r>
      <w:proofErr w:type="spellEnd"/>
      <w:r>
        <w:rPr>
          <w:rFonts w:ascii="宋体" w:eastAsia="宋体" w:hAnsi="宋体" w:cs="宋体" w:hint="eastAsia"/>
        </w:rPr>
        <w:t>；</w:t>
      </w:r>
    </w:p>
    <w:p w14:paraId="489484FB" w14:textId="77777777" w:rsidR="008A56F7" w:rsidRDefault="00000000">
      <w:pPr>
        <w:pStyle w:val="a0"/>
      </w:pPr>
      <w:proofErr w:type="spellStart"/>
      <w:r>
        <w:rPr>
          <w:rFonts w:ascii="宋体" w:eastAsia="宋体" w:hAnsi="宋体" w:cs="宋体" w:hint="eastAsia"/>
        </w:rPr>
        <w:t>经络穴位</w:t>
      </w:r>
      <w:proofErr w:type="spellEnd"/>
      <w:r>
        <w:rPr>
          <w:rFonts w:ascii="宋体" w:eastAsia="宋体" w:hAnsi="宋体" w:cs="宋体" w:hint="eastAsia"/>
        </w:rPr>
        <w:t>；</w:t>
      </w:r>
    </w:p>
    <w:p w14:paraId="04BE78F7" w14:textId="77777777" w:rsidR="008A56F7" w:rsidRDefault="00000000">
      <w:pPr>
        <w:pStyle w:val="a0"/>
      </w:pPr>
      <w:proofErr w:type="spellStart"/>
      <w:r>
        <w:rPr>
          <w:rFonts w:ascii="宋体" w:eastAsia="宋体" w:hAnsi="宋体" w:cs="宋体" w:hint="eastAsia"/>
        </w:rPr>
        <w:t>临床医学</w:t>
      </w:r>
      <w:proofErr w:type="spellEnd"/>
      <w:r>
        <w:rPr>
          <w:rFonts w:ascii="宋体" w:eastAsia="宋体" w:hAnsi="宋体" w:cs="宋体" w:hint="eastAsia"/>
        </w:rPr>
        <w:t>；</w:t>
      </w:r>
    </w:p>
    <w:p w14:paraId="1A333ECD" w14:textId="77777777" w:rsidR="008A56F7" w:rsidRDefault="00000000">
      <w:pPr>
        <w:pStyle w:val="a0"/>
      </w:pPr>
      <w:proofErr w:type="spellStart"/>
      <w:r>
        <w:rPr>
          <w:rFonts w:ascii="宋体" w:eastAsia="宋体" w:hAnsi="宋体" w:cs="宋体" w:hint="eastAsia"/>
        </w:rPr>
        <w:t>古代历史生成机制</w:t>
      </w:r>
      <w:proofErr w:type="spellEnd"/>
      <w:r>
        <w:rPr>
          <w:rFonts w:ascii="宋体" w:eastAsia="宋体" w:hAnsi="宋体" w:cs="宋体" w:hint="eastAsia"/>
        </w:rPr>
        <w:t>；</w:t>
      </w:r>
    </w:p>
    <w:p w14:paraId="3AFCF240" w14:textId="77777777" w:rsidR="008A56F7" w:rsidRDefault="00000000">
      <w:pPr>
        <w:pStyle w:val="a0"/>
      </w:pPr>
      <w:proofErr w:type="spellStart"/>
      <w:r>
        <w:rPr>
          <w:rFonts w:ascii="宋体" w:eastAsia="宋体" w:hAnsi="宋体" w:cs="宋体" w:hint="eastAsia"/>
        </w:rPr>
        <w:t>实际物理宇宙</w:t>
      </w:r>
      <w:proofErr w:type="spellEnd"/>
      <w:r>
        <w:rPr>
          <w:rFonts w:ascii="宋体" w:eastAsia="宋体" w:hAnsi="宋体" w:cs="宋体" w:hint="eastAsia"/>
        </w:rPr>
        <w:t>；</w:t>
      </w:r>
    </w:p>
    <w:p w14:paraId="14E6486F" w14:textId="77777777" w:rsidR="008A56F7" w:rsidRDefault="00000000">
      <w:pPr>
        <w:pStyle w:val="a0"/>
      </w:pPr>
      <w:proofErr w:type="spellStart"/>
      <w:r>
        <w:rPr>
          <w:rFonts w:ascii="宋体" w:eastAsia="宋体" w:hAnsi="宋体" w:cs="宋体" w:hint="eastAsia"/>
        </w:rPr>
        <w:t>流体力学现实对应</w:t>
      </w:r>
      <w:proofErr w:type="spellEnd"/>
      <w:r>
        <w:rPr>
          <w:rFonts w:ascii="宋体" w:eastAsia="宋体" w:hAnsi="宋体" w:cs="宋体" w:hint="eastAsia"/>
        </w:rPr>
        <w:t>；</w:t>
      </w:r>
    </w:p>
    <w:p w14:paraId="6175933A" w14:textId="77777777" w:rsidR="008A56F7" w:rsidRDefault="00000000">
      <w:pPr>
        <w:pStyle w:val="af"/>
        <w:rPr>
          <w:lang w:eastAsia="zh-CN"/>
        </w:rPr>
      </w:pPr>
      <w:r>
        <w:rPr>
          <w:rFonts w:ascii="宋体" w:eastAsia="宋体" w:hAnsi="宋体" w:cs="宋体" w:hint="eastAsia"/>
          <w:lang w:eastAsia="zh-CN"/>
        </w:rPr>
        <w:lastRenderedPageBreak/>
        <w:t>仍然需要独立的现代证据。</w:t>
      </w:r>
    </w:p>
    <w:p w14:paraId="769E0E27" w14:textId="77777777" w:rsidR="008A56F7" w:rsidRDefault="00000000">
      <w:pPr>
        <w:pStyle w:val="af"/>
        <w:rPr>
          <w:lang w:eastAsia="zh-CN"/>
        </w:rPr>
      </w:pPr>
      <w:r>
        <w:rPr>
          <w:rFonts w:ascii="宋体" w:eastAsia="宋体" w:hAnsi="宋体" w:cs="宋体" w:hint="eastAsia"/>
          <w:lang w:eastAsia="zh-CN"/>
        </w:rPr>
        <w:t>因此未来研究必须始终分开：</w:t>
      </w:r>
    </w:p>
    <w:p w14:paraId="2891F890" w14:textId="77777777" w:rsidR="008A56F7" w:rsidRDefault="00000000">
      <w:pPr>
        <w:pStyle w:val="Equation"/>
        <w:rPr>
          <w:lang w:eastAsia="zh-CN"/>
        </w:rPr>
      </w:pPr>
      <w:r>
        <w:rPr>
          <w:rFonts w:ascii="宋体" w:eastAsia="宋体" w:hAnsi="宋体" w:cs="宋体" w:hint="eastAsia"/>
          <w:lang w:eastAsia="zh-CN"/>
        </w:rPr>
        <w:t>内部数学正确性</w:t>
      </w:r>
    </w:p>
    <w:p w14:paraId="02F972AD" w14:textId="77777777" w:rsidR="008A56F7" w:rsidRDefault="00000000">
      <w:pPr>
        <w:pStyle w:val="af"/>
        <w:rPr>
          <w:lang w:eastAsia="zh-CN"/>
        </w:rPr>
      </w:pPr>
      <w:r>
        <w:rPr>
          <w:rFonts w:ascii="宋体" w:eastAsia="宋体" w:hAnsi="宋体" w:cs="宋体" w:hint="eastAsia"/>
          <w:lang w:eastAsia="zh-CN"/>
        </w:rPr>
        <w:t>和：</w:t>
      </w:r>
    </w:p>
    <w:p w14:paraId="36B0F977" w14:textId="77777777" w:rsidR="008A56F7" w:rsidRDefault="00000000">
      <w:pPr>
        <w:pStyle w:val="Equation"/>
        <w:rPr>
          <w:lang w:eastAsia="zh-CN"/>
        </w:rPr>
      </w:pPr>
      <w:r>
        <w:rPr>
          <w:rFonts w:ascii="宋体" w:eastAsia="宋体" w:hAnsi="宋体" w:cs="宋体" w:hint="eastAsia"/>
          <w:lang w:eastAsia="zh-CN"/>
        </w:rPr>
        <w:t>外部经验正确</w:t>
      </w:r>
      <w:proofErr w:type="gramStart"/>
      <w:r>
        <w:rPr>
          <w:rFonts w:ascii="宋体" w:eastAsia="宋体" w:hAnsi="宋体" w:cs="宋体" w:hint="eastAsia"/>
          <w:lang w:eastAsia="zh-CN"/>
        </w:rPr>
        <w:t>性</w:t>
      </w:r>
      <w:r>
        <w:rPr>
          <w:rFonts w:eastAsia="Cambria Math"/>
          <w:lang w:eastAsia="zh-CN"/>
        </w:rPr>
        <w:t>.</w:t>
      </w:r>
      <w:proofErr w:type="gramEnd"/>
    </w:p>
    <w:p w14:paraId="3E5F20ED" w14:textId="77777777" w:rsidR="008A56F7" w:rsidRDefault="008A56F7">
      <w:pPr>
        <w:spacing w:after="40"/>
        <w:rPr>
          <w:lang w:eastAsia="zh-CN"/>
        </w:rPr>
      </w:pPr>
    </w:p>
    <w:p w14:paraId="627EF4A5" w14:textId="77777777" w:rsidR="008A56F7" w:rsidRDefault="00000000">
      <w:pPr>
        <w:pStyle w:val="21"/>
        <w:rPr>
          <w:lang w:eastAsia="zh-CN"/>
        </w:rPr>
      </w:pPr>
      <w:r>
        <w:rPr>
          <w:rFonts w:ascii="宋体" w:eastAsia="宋体" w:hAnsi="宋体" w:cs="宋体" w:hint="eastAsia"/>
          <w:lang w:eastAsia="zh-CN"/>
        </w:rPr>
        <w:t>十八、截至目前的研究阶段图</w:t>
      </w:r>
    </w:p>
    <w:p w14:paraId="3B7C41E5" w14:textId="77777777" w:rsidR="008A56F7" w:rsidRDefault="00000000">
      <w:pPr>
        <w:pStyle w:val="af"/>
        <w:rPr>
          <w:lang w:eastAsia="zh-CN"/>
        </w:rPr>
      </w:pPr>
      <w:r>
        <w:rPr>
          <w:rFonts w:ascii="宋体" w:eastAsia="宋体" w:hAnsi="宋体" w:cs="宋体" w:hint="eastAsia"/>
          <w:lang w:eastAsia="zh-CN"/>
        </w:rPr>
        <w:t>现在整个项目可以重新排列成：</w:t>
      </w:r>
    </w:p>
    <w:p w14:paraId="28F8D3DF" w14:textId="77777777" w:rsidR="008A56F7" w:rsidRDefault="00000000">
      <w:pPr>
        <w:pStyle w:val="Equation"/>
        <w:rPr>
          <w:lang w:eastAsia="zh-CN"/>
        </w:rPr>
      </w:pPr>
      <w:r>
        <w:rPr>
          <w:rFonts w:ascii="宋体" w:eastAsia="宋体" w:hAnsi="宋体" w:cs="宋体" w:hint="eastAsia"/>
          <w:lang w:eastAsia="zh-CN"/>
        </w:rPr>
        <w:t>第一阶段：哲学母结构</w:t>
      </w:r>
      <w:r>
        <w:rPr>
          <w:lang w:eastAsia="zh-CN"/>
        </w:rPr>
        <w:br/>
      </w:r>
      <w:r>
        <w:rPr>
          <w:rFonts w:ascii="宋体" w:eastAsia="宋体" w:hAnsi="宋体" w:cs="宋体" w:hint="eastAsia"/>
          <w:lang w:eastAsia="zh-CN"/>
        </w:rPr>
        <w:t>发生</w:t>
      </w:r>
      <w:r>
        <w:rPr>
          <w:rFonts w:eastAsia="Cambria Math"/>
          <w:lang w:eastAsia="zh-CN"/>
        </w:rPr>
        <w:t>—</w:t>
      </w:r>
      <w:r>
        <w:rPr>
          <w:rFonts w:ascii="宋体" w:eastAsia="宋体" w:hAnsi="宋体" w:cs="宋体" w:hint="eastAsia"/>
          <w:lang w:eastAsia="zh-CN"/>
        </w:rPr>
        <w:t>关系</w:t>
      </w:r>
      <w:r>
        <w:rPr>
          <w:rFonts w:eastAsia="Cambria Math"/>
          <w:lang w:eastAsia="zh-CN"/>
        </w:rPr>
        <w:t>—</w:t>
      </w:r>
      <w:r>
        <w:rPr>
          <w:rFonts w:ascii="宋体" w:eastAsia="宋体" w:hAnsi="宋体" w:cs="宋体" w:hint="eastAsia"/>
          <w:lang w:eastAsia="zh-CN"/>
        </w:rPr>
        <w:t>状态</w:t>
      </w:r>
      <w:r>
        <w:rPr>
          <w:rFonts w:eastAsia="Cambria Math"/>
          <w:lang w:eastAsia="zh-CN"/>
        </w:rPr>
        <w:t>—</w:t>
      </w:r>
      <w:r>
        <w:rPr>
          <w:rFonts w:ascii="宋体" w:eastAsia="宋体" w:hAnsi="宋体" w:cs="宋体" w:hint="eastAsia"/>
          <w:lang w:eastAsia="zh-CN"/>
        </w:rPr>
        <w:t>对象</w:t>
      </w:r>
      <w:r>
        <w:rPr>
          <w:rFonts w:eastAsia="Cambria Math"/>
          <w:lang w:eastAsia="zh-CN"/>
        </w:rPr>
        <w:t>\4pt]</w:t>
      </w:r>
      <w:r>
        <w:rPr>
          <w:lang w:eastAsia="zh-CN"/>
        </w:rPr>
        <w:br/>
      </w:r>
      <w:r>
        <w:rPr>
          <w:rFonts w:ascii="宋体" w:eastAsia="宋体" w:hAnsi="宋体" w:cs="宋体" w:hint="eastAsia"/>
          <w:lang w:eastAsia="zh-CN"/>
        </w:rPr>
        <w:t>第二阶段：传统文化统一</w:t>
      </w:r>
      <w:r>
        <w:rPr>
          <w:lang w:eastAsia="zh-CN"/>
        </w:rPr>
        <w:br/>
      </w:r>
      <w:r>
        <w:rPr>
          <w:rFonts w:ascii="宋体" w:eastAsia="宋体" w:hAnsi="宋体" w:cs="宋体" w:hint="eastAsia"/>
          <w:lang w:eastAsia="zh-CN"/>
        </w:rPr>
        <w:t>河洛</w:t>
      </w:r>
      <w:r>
        <w:rPr>
          <w:rFonts w:eastAsia="Cambria Math"/>
          <w:lang w:eastAsia="zh-CN"/>
        </w:rPr>
        <w:t>—</w:t>
      </w:r>
      <w:r>
        <w:rPr>
          <w:rFonts w:ascii="宋体" w:eastAsia="宋体" w:hAnsi="宋体" w:cs="宋体" w:hint="eastAsia"/>
          <w:lang w:eastAsia="zh-CN"/>
        </w:rPr>
        <w:t>五行</w:t>
      </w:r>
      <w:r>
        <w:rPr>
          <w:rFonts w:eastAsia="Cambria Math"/>
          <w:lang w:eastAsia="zh-CN"/>
        </w:rPr>
        <w:t>—</w:t>
      </w:r>
      <w:r>
        <w:rPr>
          <w:rFonts w:ascii="宋体" w:eastAsia="宋体" w:hAnsi="宋体" w:cs="宋体" w:hint="eastAsia"/>
          <w:lang w:eastAsia="zh-CN"/>
        </w:rPr>
        <w:t>八卦</w:t>
      </w:r>
      <w:r>
        <w:rPr>
          <w:rFonts w:eastAsia="Cambria Math"/>
          <w:lang w:eastAsia="zh-CN"/>
        </w:rPr>
        <w:t>—</w:t>
      </w:r>
      <w:r>
        <w:rPr>
          <w:rFonts w:ascii="宋体" w:eastAsia="宋体" w:hAnsi="宋体" w:cs="宋体" w:hint="eastAsia"/>
          <w:lang w:eastAsia="zh-CN"/>
        </w:rPr>
        <w:t>干支</w:t>
      </w:r>
      <w:r>
        <w:rPr>
          <w:rFonts w:eastAsia="Cambria Math"/>
          <w:lang w:eastAsia="zh-CN"/>
        </w:rPr>
        <w:t>—</w:t>
      </w:r>
      <w:r>
        <w:rPr>
          <w:rFonts w:ascii="宋体" w:eastAsia="宋体" w:hAnsi="宋体" w:cs="宋体" w:hint="eastAsia"/>
          <w:lang w:eastAsia="zh-CN"/>
        </w:rPr>
        <w:t>内经</w:t>
      </w:r>
      <w:r>
        <w:rPr>
          <w:rFonts w:eastAsia="Cambria Math"/>
          <w:lang w:eastAsia="zh-CN"/>
        </w:rPr>
        <w:t>—</w:t>
      </w:r>
      <w:r>
        <w:rPr>
          <w:rFonts w:ascii="宋体" w:eastAsia="宋体" w:hAnsi="宋体" w:cs="宋体" w:hint="eastAsia"/>
          <w:lang w:eastAsia="zh-CN"/>
        </w:rPr>
        <w:t>历法</w:t>
      </w:r>
      <w:r>
        <w:rPr>
          <w:rFonts w:eastAsia="Cambria Math"/>
          <w:lang w:eastAsia="zh-CN"/>
        </w:rPr>
        <w:t>\4pt]</w:t>
      </w:r>
      <w:r>
        <w:rPr>
          <w:lang w:eastAsia="zh-CN"/>
        </w:rPr>
        <w:br/>
      </w:r>
      <w:r>
        <w:rPr>
          <w:rFonts w:ascii="宋体" w:eastAsia="宋体" w:hAnsi="宋体" w:cs="宋体" w:hint="eastAsia"/>
          <w:lang w:eastAsia="zh-CN"/>
        </w:rPr>
        <w:t>第三阶段：数字生成体系</w:t>
      </w:r>
      <w:r>
        <w:rPr>
          <w:lang w:eastAsia="zh-CN"/>
        </w:rPr>
        <w:br/>
      </w:r>
      <w:r>
        <w:rPr>
          <w:rFonts w:eastAsia="Cambria Math"/>
          <w:lang w:eastAsia="zh-CN"/>
        </w:rPr>
        <w:t>3,4,5,6,8,9,10,12,28,50,90,270,360,\4pt]</w:t>
      </w:r>
      <w:r>
        <w:rPr>
          <w:lang w:eastAsia="zh-CN"/>
        </w:rPr>
        <w:br/>
      </w:r>
      <w:r>
        <w:rPr>
          <w:rFonts w:ascii="宋体" w:eastAsia="宋体" w:hAnsi="宋体" w:cs="宋体" w:hint="eastAsia"/>
          <w:lang w:eastAsia="zh-CN"/>
        </w:rPr>
        <w:t>第四阶段：体系自审计</w:t>
      </w:r>
      <w:r>
        <w:rPr>
          <w:lang w:eastAsia="zh-CN"/>
        </w:rPr>
        <w:br/>
      </w:r>
      <w:r>
        <w:rPr>
          <w:rFonts w:ascii="宋体" w:eastAsia="宋体" w:hAnsi="宋体" w:cs="宋体" w:hint="eastAsia"/>
          <w:lang w:eastAsia="zh-CN"/>
        </w:rPr>
        <w:t>术语、规则、纠错、复现、版本</w:t>
      </w:r>
      <w:r>
        <w:rPr>
          <w:rFonts w:eastAsia="Cambria Math"/>
          <w:lang w:eastAsia="zh-CN"/>
        </w:rPr>
        <w:t>\4pt]</w:t>
      </w:r>
      <w:r>
        <w:rPr>
          <w:lang w:eastAsia="zh-CN"/>
        </w:rPr>
        <w:br/>
      </w:r>
      <w:r>
        <w:rPr>
          <w:rFonts w:ascii="宋体" w:eastAsia="宋体" w:hAnsi="宋体" w:cs="宋体" w:hint="eastAsia"/>
          <w:lang w:eastAsia="zh-CN"/>
        </w:rPr>
        <w:t>第五阶段：精确三维几何</w:t>
      </w:r>
      <w:r>
        <w:rPr>
          <w:lang w:eastAsia="zh-CN"/>
        </w:rPr>
        <w:br/>
      </w:r>
      <w:r>
        <w:rPr>
          <w:rFonts w:eastAsia="Cambria Math"/>
          <w:lang w:eastAsia="zh-CN"/>
        </w:rPr>
        <w:t xml:space="preserve">\ </w:t>
      </w:r>
      <w:r>
        <w:rPr>
          <w:rFonts w:ascii="宋体" w:eastAsia="宋体" w:hAnsi="宋体" w:cs="宋体" w:hint="eastAsia"/>
          <w:lang w:eastAsia="zh-CN"/>
        </w:rPr>
        <w:t>（本轮大幅推进）</w:t>
      </w:r>
      <w:r>
        <w:rPr>
          <w:rFonts w:eastAsia="Cambria Math"/>
          <w:lang w:eastAsia="zh-CN"/>
        </w:rPr>
        <w:t>\4pt]</w:t>
      </w:r>
      <w:r>
        <w:rPr>
          <w:lang w:eastAsia="zh-CN"/>
        </w:rPr>
        <w:br/>
      </w:r>
      <w:r>
        <w:rPr>
          <w:rFonts w:ascii="宋体" w:eastAsia="宋体" w:hAnsi="宋体" w:cs="宋体" w:hint="eastAsia"/>
          <w:lang w:eastAsia="zh-CN"/>
        </w:rPr>
        <w:t>第六阶段：连续耗散动力学</w:t>
      </w:r>
      <w:r>
        <w:rPr>
          <w:lang w:eastAsia="zh-CN"/>
        </w:rPr>
        <w:br/>
      </w:r>
      <w:r>
        <w:rPr>
          <w:rFonts w:ascii="宋体" w:eastAsia="宋体" w:hAnsi="宋体" w:cs="宋体" w:hint="eastAsia"/>
          <w:lang w:eastAsia="zh-CN"/>
        </w:rPr>
        <w:t>当前前沿</w:t>
      </w:r>
      <w:r>
        <w:rPr>
          <w:rFonts w:eastAsia="Cambria Math"/>
          <w:lang w:eastAsia="zh-CN"/>
        </w:rPr>
        <w:t>\4pt]</w:t>
      </w:r>
      <w:r>
        <w:rPr>
          <w:lang w:eastAsia="zh-CN"/>
        </w:rPr>
        <w:br/>
      </w:r>
      <w:r>
        <w:rPr>
          <w:rFonts w:ascii="宋体" w:eastAsia="宋体" w:hAnsi="宋体" w:cs="宋体" w:hint="eastAsia"/>
          <w:lang w:eastAsia="zh-CN"/>
        </w:rPr>
        <w:t>第七阶段：八卦</w:t>
      </w:r>
      <w:r>
        <w:rPr>
          <w:rFonts w:eastAsia="Cambria Math"/>
          <w:lang w:eastAsia="zh-CN"/>
        </w:rPr>
        <w:t>/64</w:t>
      </w:r>
      <w:r>
        <w:rPr>
          <w:rFonts w:ascii="宋体" w:eastAsia="宋体" w:hAnsi="宋体" w:cs="宋体" w:hint="eastAsia"/>
          <w:lang w:eastAsia="zh-CN"/>
        </w:rPr>
        <w:t>卦</w:t>
      </w:r>
      <w:r>
        <w:rPr>
          <w:rFonts w:eastAsia="Cambria Math"/>
          <w:lang w:eastAsia="zh-CN"/>
        </w:rPr>
        <w:t>/384</w:t>
      </w:r>
      <w:r>
        <w:rPr>
          <w:rFonts w:ascii="宋体" w:eastAsia="宋体" w:hAnsi="宋体" w:cs="宋体" w:hint="eastAsia"/>
          <w:lang w:eastAsia="zh-CN"/>
        </w:rPr>
        <w:t>爻自动生成</w:t>
      </w:r>
      <w:r>
        <w:rPr>
          <w:rFonts w:eastAsia="Cambria Math"/>
          <w:lang w:eastAsia="zh-CN"/>
        </w:rPr>
        <w:t>\4pt]</w:t>
      </w:r>
      <w:r>
        <w:rPr>
          <w:lang w:eastAsia="zh-CN"/>
        </w:rPr>
        <w:br/>
      </w:r>
      <w:r>
        <w:rPr>
          <w:rFonts w:ascii="宋体" w:eastAsia="宋体" w:hAnsi="宋体" w:cs="宋体" w:hint="eastAsia"/>
          <w:lang w:eastAsia="zh-CN"/>
        </w:rPr>
        <w:t>第八阶段：外部实验与经验验证</w:t>
      </w:r>
    </w:p>
    <w:p w14:paraId="6CE4D824" w14:textId="77777777" w:rsidR="008A56F7" w:rsidRDefault="008A56F7">
      <w:pPr>
        <w:spacing w:after="40"/>
        <w:rPr>
          <w:lang w:eastAsia="zh-CN"/>
        </w:rPr>
      </w:pPr>
    </w:p>
    <w:p w14:paraId="2244DDE2" w14:textId="77777777" w:rsidR="008A56F7" w:rsidRDefault="00000000">
      <w:pPr>
        <w:pStyle w:val="21"/>
        <w:rPr>
          <w:lang w:eastAsia="zh-CN"/>
        </w:rPr>
      </w:pPr>
      <w:r>
        <w:rPr>
          <w:rFonts w:ascii="宋体" w:eastAsia="宋体" w:hAnsi="宋体" w:cs="宋体" w:hint="eastAsia"/>
          <w:lang w:eastAsia="zh-CN"/>
        </w:rPr>
        <w:t>十九、最终审计结论</w:t>
      </w:r>
    </w:p>
    <w:p w14:paraId="4700E3DE" w14:textId="77777777" w:rsidR="008A56F7" w:rsidRDefault="00000000">
      <w:pPr>
        <w:pStyle w:val="af"/>
        <w:rPr>
          <w:lang w:eastAsia="zh-CN"/>
        </w:rPr>
      </w:pPr>
      <w:r>
        <w:rPr>
          <w:rFonts w:ascii="宋体" w:eastAsia="宋体" w:hAnsi="宋体" w:cs="宋体" w:hint="eastAsia"/>
          <w:lang w:eastAsia="zh-CN"/>
        </w:rPr>
        <w:t>截至目前，最准确的判断已经不是：</w:t>
      </w:r>
    </w:p>
    <w:p w14:paraId="0832A168" w14:textId="77777777" w:rsidR="008A56F7" w:rsidRDefault="00000000">
      <w:pPr>
        <w:pStyle w:val="af5"/>
        <w:rPr>
          <w:lang w:eastAsia="zh-CN"/>
        </w:rPr>
      </w:pPr>
      <w:r>
        <w:rPr>
          <w:lang w:eastAsia="zh-CN"/>
        </w:rPr>
        <w:t>精神</w:t>
      </w:r>
      <w:r>
        <w:rPr>
          <w:rFonts w:ascii="微软雅黑" w:eastAsia="微软雅黑" w:hAnsi="微软雅黑" w:cs="微软雅黑" w:hint="eastAsia"/>
          <w:lang w:eastAsia="zh-CN"/>
        </w:rPr>
        <w:t>现实</w:t>
      </w:r>
      <w:r>
        <w:rPr>
          <w:rFonts w:ascii="MS Mincho" w:eastAsia="MS Mincho" w:hAnsi="MS Mincho" w:cs="MS Mincho" w:hint="eastAsia"/>
          <w:lang w:eastAsia="zh-CN"/>
        </w:rPr>
        <w:t>主</w:t>
      </w:r>
      <w:r>
        <w:rPr>
          <w:rFonts w:ascii="微软雅黑" w:eastAsia="微软雅黑" w:hAnsi="微软雅黑" w:cs="微软雅黑" w:hint="eastAsia"/>
          <w:lang w:eastAsia="zh-CN"/>
        </w:rPr>
        <w:t>义</w:t>
      </w:r>
      <w:r>
        <w:rPr>
          <w:rFonts w:ascii="MS Mincho" w:eastAsia="MS Mincho" w:hAnsi="MS Mincho" w:cs="MS Mincho" w:hint="eastAsia"/>
          <w:lang w:eastAsia="zh-CN"/>
        </w:rPr>
        <w:t>找到很多</w:t>
      </w:r>
      <w:r>
        <w:rPr>
          <w:rFonts w:ascii="微软雅黑" w:eastAsia="微软雅黑" w:hAnsi="微软雅黑" w:cs="微软雅黑" w:hint="eastAsia"/>
          <w:lang w:eastAsia="zh-CN"/>
        </w:rPr>
        <w:t>传统</w:t>
      </w:r>
      <w:r>
        <w:rPr>
          <w:rFonts w:ascii="MS Mincho" w:eastAsia="MS Mincho" w:hAnsi="MS Mincho" w:cs="MS Mincho" w:hint="eastAsia"/>
          <w:lang w:eastAsia="zh-CN"/>
        </w:rPr>
        <w:t>文化数字</w:t>
      </w:r>
      <w:r>
        <w:rPr>
          <w:rFonts w:ascii="微软雅黑" w:eastAsia="微软雅黑" w:hAnsi="微软雅黑" w:cs="微软雅黑" w:hint="eastAsia"/>
          <w:lang w:eastAsia="zh-CN"/>
        </w:rPr>
        <w:t>对应</w:t>
      </w:r>
      <w:r>
        <w:rPr>
          <w:rFonts w:ascii="MS Mincho" w:eastAsia="MS Mincho" w:hAnsi="MS Mincho" w:cs="MS Mincho" w:hint="eastAsia"/>
          <w:lang w:eastAsia="zh-CN"/>
        </w:rPr>
        <w:t>。</w:t>
      </w:r>
    </w:p>
    <w:p w14:paraId="1966B986" w14:textId="77777777" w:rsidR="008A56F7" w:rsidRDefault="00000000">
      <w:pPr>
        <w:pStyle w:val="af"/>
        <w:rPr>
          <w:lang w:eastAsia="zh-CN"/>
        </w:rPr>
      </w:pPr>
      <w:r>
        <w:rPr>
          <w:rFonts w:ascii="宋体" w:eastAsia="宋体" w:hAnsi="宋体" w:cs="宋体" w:hint="eastAsia"/>
          <w:lang w:eastAsia="zh-CN"/>
        </w:rPr>
        <w:t>而是：</w:t>
      </w:r>
    </w:p>
    <w:p w14:paraId="14E7F9A3" w14:textId="77777777" w:rsidR="008A56F7" w:rsidRDefault="00000000">
      <w:pPr>
        <w:pStyle w:val="Equation"/>
        <w:rPr>
          <w:lang w:eastAsia="zh-CN"/>
        </w:rPr>
      </w:pPr>
      <w:r>
        <w:rPr>
          <w:rFonts w:ascii="宋体" w:eastAsia="宋体" w:hAnsi="宋体" w:cs="宋体" w:hint="eastAsia"/>
          <w:lang w:eastAsia="zh-CN"/>
        </w:rPr>
        <w:t>它已经形成一个关系生成母结构，</w:t>
      </w:r>
      <w:r>
        <w:rPr>
          <w:lang w:eastAsia="zh-CN"/>
        </w:rPr>
        <w:br/>
      </w:r>
      <w:r>
        <w:rPr>
          <w:rFonts w:ascii="宋体" w:eastAsia="宋体" w:hAnsi="宋体" w:cs="宋体" w:hint="eastAsia"/>
          <w:lang w:eastAsia="zh-CN"/>
        </w:rPr>
        <w:t>并在传统文化内部建立了高度统一的结构网络。</w:t>
      </w:r>
    </w:p>
    <w:p w14:paraId="22609F49" w14:textId="77777777" w:rsidR="008A56F7" w:rsidRDefault="00000000">
      <w:pPr>
        <w:pStyle w:val="af"/>
        <w:rPr>
          <w:lang w:eastAsia="zh-CN"/>
        </w:rPr>
      </w:pPr>
      <w:r>
        <w:rPr>
          <w:rFonts w:ascii="宋体" w:eastAsia="宋体" w:hAnsi="宋体" w:cs="宋体" w:hint="eastAsia"/>
          <w:lang w:eastAsia="zh-CN"/>
        </w:rPr>
        <w:t>原报告已经完成了其中绝大多数文本、数字、哲学和结构性研究。</w:t>
      </w:r>
    </w:p>
    <w:p w14:paraId="6FCB686B" w14:textId="77777777" w:rsidR="008A56F7" w:rsidRDefault="00000000">
      <w:pPr>
        <w:pStyle w:val="af"/>
        <w:rPr>
          <w:lang w:eastAsia="zh-CN"/>
        </w:rPr>
      </w:pPr>
      <w:r>
        <w:rPr>
          <w:rFonts w:ascii="宋体" w:eastAsia="宋体" w:hAnsi="宋体" w:cs="宋体" w:hint="eastAsia"/>
          <w:lang w:eastAsia="zh-CN"/>
        </w:rPr>
        <w:t>本轮研究真正新增的是：</w:t>
      </w:r>
    </w:p>
    <w:p w14:paraId="6971B3D9" w14:textId="77777777" w:rsidR="008A56F7" w:rsidRDefault="00000000">
      <w:pPr>
        <w:pStyle w:val="Equation"/>
        <w:rPr>
          <w:lang w:eastAsia="zh-CN"/>
        </w:rPr>
      </w:pPr>
      <w:r>
        <w:rPr>
          <w:rFonts w:ascii="宋体" w:eastAsia="宋体" w:hAnsi="宋体" w:cs="宋体" w:hint="eastAsia"/>
          <w:lang w:eastAsia="zh-CN"/>
        </w:rPr>
        <w:t>把作者的四三角直觉开始升级为严格欧氏三维几何。</w:t>
      </w:r>
    </w:p>
    <w:p w14:paraId="4A0D8A16" w14:textId="77777777" w:rsidR="008A56F7" w:rsidRDefault="00000000">
      <w:pPr>
        <w:pStyle w:val="af"/>
        <w:rPr>
          <w:lang w:eastAsia="zh-CN"/>
        </w:rPr>
      </w:pPr>
      <w:r>
        <w:rPr>
          <w:rFonts w:ascii="宋体" w:eastAsia="宋体" w:hAnsi="宋体" w:cs="宋体" w:hint="eastAsia"/>
          <w:lang w:eastAsia="zh-CN"/>
        </w:rPr>
        <w:t>因此研究边界现在已经移动。</w:t>
      </w:r>
    </w:p>
    <w:p w14:paraId="04774A4F" w14:textId="77777777" w:rsidR="008A56F7" w:rsidRDefault="00000000">
      <w:pPr>
        <w:pStyle w:val="af"/>
        <w:rPr>
          <w:lang w:eastAsia="zh-CN"/>
        </w:rPr>
      </w:pPr>
      <w:r>
        <w:rPr>
          <w:rFonts w:ascii="宋体" w:eastAsia="宋体" w:hAnsi="宋体" w:cs="宋体" w:hint="eastAsia"/>
          <w:lang w:eastAsia="zh-CN"/>
        </w:rPr>
        <w:t>以后再去重复研究：</w:t>
      </w:r>
    </w:p>
    <w:p w14:paraId="6F6A63C8" w14:textId="77777777" w:rsidR="008A56F7" w:rsidRDefault="00000000">
      <w:pPr>
        <w:pStyle w:val="Equation"/>
        <w:rPr>
          <w:lang w:eastAsia="zh-CN"/>
        </w:rPr>
      </w:pPr>
      <w:proofErr w:type="gramStart"/>
      <w:r>
        <w:rPr>
          <w:rFonts w:eastAsia="Cambria Math"/>
          <w:lang w:eastAsia="zh-CN"/>
        </w:rPr>
        <w:t>5,\</w:t>
      </w:r>
      <w:proofErr w:type="gramEnd"/>
      <w:r>
        <w:rPr>
          <w:rFonts w:eastAsia="Cambria Math"/>
          <w:lang w:eastAsia="zh-CN"/>
        </w:rPr>
        <w:t xml:space="preserve"> </w:t>
      </w:r>
      <w:proofErr w:type="gramStart"/>
      <w:r>
        <w:rPr>
          <w:rFonts w:eastAsia="Cambria Math"/>
          <w:lang w:eastAsia="zh-CN"/>
        </w:rPr>
        <w:t>6,\</w:t>
      </w:r>
      <w:proofErr w:type="gramEnd"/>
      <w:r>
        <w:rPr>
          <w:rFonts w:eastAsia="Cambria Math"/>
          <w:lang w:eastAsia="zh-CN"/>
        </w:rPr>
        <w:t xml:space="preserve"> </w:t>
      </w:r>
      <w:proofErr w:type="gramStart"/>
      <w:r>
        <w:rPr>
          <w:rFonts w:eastAsia="Cambria Math"/>
          <w:lang w:eastAsia="zh-CN"/>
        </w:rPr>
        <w:t>8,\</w:t>
      </w:r>
      <w:proofErr w:type="gramEnd"/>
      <w:r>
        <w:rPr>
          <w:rFonts w:eastAsia="Cambria Math"/>
          <w:lang w:eastAsia="zh-CN"/>
        </w:rPr>
        <w:t xml:space="preserve"> </w:t>
      </w:r>
      <w:proofErr w:type="gramStart"/>
      <w:r>
        <w:rPr>
          <w:rFonts w:eastAsia="Cambria Math"/>
          <w:lang w:eastAsia="zh-CN"/>
        </w:rPr>
        <w:t>9,\</w:t>
      </w:r>
      <w:proofErr w:type="gramEnd"/>
      <w:r>
        <w:rPr>
          <w:rFonts w:eastAsia="Cambria Math"/>
          <w:lang w:eastAsia="zh-CN"/>
        </w:rPr>
        <w:t xml:space="preserve"> </w:t>
      </w:r>
      <w:proofErr w:type="gramStart"/>
      <w:r>
        <w:rPr>
          <w:rFonts w:eastAsia="Cambria Math"/>
          <w:lang w:eastAsia="zh-CN"/>
        </w:rPr>
        <w:t>10,\</w:t>
      </w:r>
      <w:proofErr w:type="gramEnd"/>
      <w:r>
        <w:rPr>
          <w:rFonts w:eastAsia="Cambria Math"/>
          <w:lang w:eastAsia="zh-CN"/>
        </w:rPr>
        <w:t xml:space="preserve"> </w:t>
      </w:r>
      <w:proofErr w:type="gramStart"/>
      <w:r>
        <w:rPr>
          <w:rFonts w:eastAsia="Cambria Math"/>
          <w:lang w:eastAsia="zh-CN"/>
        </w:rPr>
        <w:t>12,\</w:t>
      </w:r>
      <w:proofErr w:type="gramEnd"/>
      <w:r>
        <w:rPr>
          <w:rFonts w:eastAsia="Cambria Math"/>
          <w:lang w:eastAsia="zh-CN"/>
        </w:rPr>
        <w:t xml:space="preserve"> </w:t>
      </w:r>
      <w:proofErr w:type="gramStart"/>
      <w:r>
        <w:rPr>
          <w:rFonts w:eastAsia="Cambria Math"/>
          <w:lang w:eastAsia="zh-CN"/>
        </w:rPr>
        <w:t>28,\</w:t>
      </w:r>
      <w:proofErr w:type="gramEnd"/>
      <w:r>
        <w:rPr>
          <w:rFonts w:eastAsia="Cambria Math"/>
          <w:lang w:eastAsia="zh-CN"/>
        </w:rPr>
        <w:t xml:space="preserve"> </w:t>
      </w:r>
      <w:proofErr w:type="gramStart"/>
      <w:r>
        <w:rPr>
          <w:rFonts w:eastAsia="Cambria Math"/>
          <w:lang w:eastAsia="zh-CN"/>
        </w:rPr>
        <w:t>50,\</w:t>
      </w:r>
      <w:proofErr w:type="gramEnd"/>
      <w:r>
        <w:rPr>
          <w:rFonts w:eastAsia="Cambria Math"/>
          <w:lang w:eastAsia="zh-CN"/>
        </w:rPr>
        <w:t xml:space="preserve"> </w:t>
      </w:r>
      <w:proofErr w:type="gramStart"/>
      <w:r>
        <w:rPr>
          <w:rFonts w:eastAsia="Cambria Math"/>
          <w:lang w:eastAsia="zh-CN"/>
        </w:rPr>
        <w:t>90,\</w:t>
      </w:r>
      <w:proofErr w:type="gramEnd"/>
      <w:r>
        <w:rPr>
          <w:rFonts w:eastAsia="Cambria Math"/>
          <w:lang w:eastAsia="zh-CN"/>
        </w:rPr>
        <w:t xml:space="preserve"> </w:t>
      </w:r>
      <w:proofErr w:type="gramStart"/>
      <w:r>
        <w:rPr>
          <w:rFonts w:eastAsia="Cambria Math"/>
          <w:lang w:eastAsia="zh-CN"/>
        </w:rPr>
        <w:t>270,\</w:t>
      </w:r>
      <w:proofErr w:type="gramEnd"/>
      <w:r>
        <w:rPr>
          <w:rFonts w:eastAsia="Cambria Math"/>
          <w:lang w:eastAsia="zh-CN"/>
        </w:rPr>
        <w:t xml:space="preserve"> 360</w:t>
      </w:r>
    </w:p>
    <w:p w14:paraId="5F82DA81" w14:textId="77777777" w:rsidR="008A56F7" w:rsidRDefault="00000000">
      <w:pPr>
        <w:pStyle w:val="af"/>
        <w:rPr>
          <w:lang w:eastAsia="zh-CN"/>
        </w:rPr>
      </w:pPr>
      <w:r>
        <w:rPr>
          <w:rFonts w:ascii="宋体" w:eastAsia="宋体" w:hAnsi="宋体" w:cs="宋体" w:hint="eastAsia"/>
          <w:lang w:eastAsia="zh-CN"/>
        </w:rPr>
        <w:t>或者反复讨论</w:t>
      </w:r>
      <w:r>
        <w:rPr>
          <w:lang w:eastAsia="zh-CN"/>
        </w:rPr>
        <w:t>“</w:t>
      </w:r>
      <w:r>
        <w:rPr>
          <w:rFonts w:ascii="宋体" w:eastAsia="宋体" w:hAnsi="宋体" w:cs="宋体" w:hint="eastAsia"/>
          <w:lang w:eastAsia="zh-CN"/>
        </w:rPr>
        <w:t>佛道儒是不是统一</w:t>
      </w:r>
      <w:r>
        <w:rPr>
          <w:lang w:eastAsia="zh-CN"/>
        </w:rPr>
        <w:t>”</w:t>
      </w:r>
      <w:r>
        <w:rPr>
          <w:rFonts w:ascii="宋体" w:eastAsia="宋体" w:hAnsi="宋体" w:cs="宋体" w:hint="eastAsia"/>
          <w:lang w:eastAsia="zh-CN"/>
        </w:rPr>
        <w:t>，边际价值已经很低。</w:t>
      </w:r>
    </w:p>
    <w:p w14:paraId="3A05619A" w14:textId="77777777" w:rsidR="008A56F7" w:rsidRDefault="00000000">
      <w:pPr>
        <w:pStyle w:val="af"/>
        <w:rPr>
          <w:lang w:eastAsia="zh-CN"/>
        </w:rPr>
      </w:pPr>
      <w:r>
        <w:rPr>
          <w:rFonts w:ascii="宋体" w:eastAsia="宋体" w:hAnsi="宋体" w:cs="宋体" w:hint="eastAsia"/>
          <w:lang w:eastAsia="zh-CN"/>
        </w:rPr>
        <w:lastRenderedPageBreak/>
        <w:t>真正值得研究的是：</w:t>
      </w:r>
    </w:p>
    <w:p w14:paraId="7B7E2982" w14:textId="77777777" w:rsidR="008A56F7" w:rsidRDefault="00000000">
      <w:pPr>
        <w:pStyle w:val="Equation"/>
        <w:rPr>
          <w:lang w:eastAsia="zh-CN"/>
        </w:rPr>
      </w:pPr>
      <w:r>
        <w:rPr>
          <w:rFonts w:ascii="宋体" w:eastAsia="宋体" w:hAnsi="宋体" w:cs="宋体" w:hint="eastAsia"/>
          <w:lang w:eastAsia="zh-CN"/>
        </w:rPr>
        <w:t>这套静态</w:t>
      </w:r>
      <w:r>
        <w:rPr>
          <w:rFonts w:eastAsia="Cambria Math"/>
          <w:lang w:eastAsia="zh-CN"/>
        </w:rPr>
        <w:t>/</w:t>
      </w:r>
      <w:r>
        <w:rPr>
          <w:rFonts w:ascii="宋体" w:eastAsia="宋体" w:hAnsi="宋体" w:cs="宋体" w:hint="eastAsia"/>
          <w:lang w:eastAsia="zh-CN"/>
        </w:rPr>
        <w:t>运动几何骨架，</w:t>
      </w:r>
      <w:r>
        <w:rPr>
          <w:lang w:eastAsia="zh-CN"/>
        </w:rPr>
        <w:br/>
      </w:r>
      <w:r>
        <w:rPr>
          <w:rFonts w:ascii="宋体" w:eastAsia="宋体" w:hAnsi="宋体" w:cs="宋体" w:hint="eastAsia"/>
          <w:lang w:eastAsia="zh-CN"/>
        </w:rPr>
        <w:t>加入最少的守恒、流动、压缩和耗散规律以后，</w:t>
      </w:r>
      <w:r>
        <w:rPr>
          <w:lang w:eastAsia="zh-CN"/>
        </w:rPr>
        <w:br/>
      </w:r>
      <w:r>
        <w:rPr>
          <w:rFonts w:ascii="宋体" w:eastAsia="宋体" w:hAnsi="宋体" w:cs="宋体" w:hint="eastAsia"/>
          <w:lang w:eastAsia="zh-CN"/>
        </w:rPr>
        <w:t>八卦八态能不能自己出现？</w:t>
      </w:r>
    </w:p>
    <w:p w14:paraId="320B54E4" w14:textId="77777777" w:rsidR="008A56F7" w:rsidRDefault="00000000">
      <w:pPr>
        <w:pStyle w:val="af"/>
        <w:rPr>
          <w:lang w:eastAsia="zh-CN"/>
        </w:rPr>
      </w:pPr>
      <w:r>
        <w:rPr>
          <w:rFonts w:ascii="宋体" w:eastAsia="宋体" w:hAnsi="宋体" w:cs="宋体" w:hint="eastAsia"/>
          <w:lang w:eastAsia="zh-CN"/>
        </w:rPr>
        <w:t>如果能够出现，再继续测试：</w:t>
      </w:r>
    </w:p>
    <w:p w14:paraId="77C4819F" w14:textId="77777777" w:rsidR="008A56F7" w:rsidRDefault="00000000">
      <w:pPr>
        <w:pStyle w:val="Equation"/>
        <w:rPr>
          <w:lang w:eastAsia="zh-CN"/>
        </w:rPr>
      </w:pPr>
      <w:r>
        <w:rPr>
          <w:rFonts w:eastAsia="Cambria Math"/>
          <w:lang w:eastAsia="zh-CN"/>
        </w:rPr>
        <w:t>8</w:t>
      </w:r>
      <w:r>
        <w:rPr>
          <w:lang w:eastAsia="zh-CN"/>
        </w:rPr>
        <w:br/>
      </w:r>
      <w:r>
        <w:rPr>
          <w:rFonts w:eastAsia="Cambria Math"/>
          <w:lang w:eastAsia="zh-CN"/>
        </w:rPr>
        <w:t>arrow</w:t>
      </w:r>
      <w:r>
        <w:rPr>
          <w:lang w:eastAsia="zh-CN"/>
        </w:rPr>
        <w:br/>
      </w:r>
      <w:r>
        <w:rPr>
          <w:rFonts w:eastAsia="Cambria Math"/>
          <w:lang w:eastAsia="zh-CN"/>
        </w:rPr>
        <w:t>64</w:t>
      </w:r>
      <w:r>
        <w:rPr>
          <w:lang w:eastAsia="zh-CN"/>
        </w:rPr>
        <w:br/>
      </w:r>
      <w:r>
        <w:rPr>
          <w:rFonts w:eastAsia="Cambria Math"/>
          <w:lang w:eastAsia="zh-CN"/>
        </w:rPr>
        <w:t>arrow</w:t>
      </w:r>
      <w:r>
        <w:rPr>
          <w:lang w:eastAsia="zh-CN"/>
        </w:rPr>
        <w:br/>
      </w:r>
      <w:r>
        <w:rPr>
          <w:rFonts w:eastAsia="Cambria Math"/>
          <w:lang w:eastAsia="zh-CN"/>
        </w:rPr>
        <w:t>384</w:t>
      </w:r>
    </w:p>
    <w:p w14:paraId="48ADA5F3" w14:textId="77777777" w:rsidR="008A56F7" w:rsidRDefault="00000000">
      <w:pPr>
        <w:pStyle w:val="af"/>
        <w:rPr>
          <w:lang w:eastAsia="zh-CN"/>
        </w:rPr>
      </w:pPr>
      <w:r>
        <w:rPr>
          <w:rFonts w:ascii="宋体" w:eastAsia="宋体" w:hAnsi="宋体" w:cs="宋体" w:hint="eastAsia"/>
          <w:lang w:eastAsia="zh-CN"/>
        </w:rPr>
        <w:t>是否同样能够由统一动力系统自动展开。</w:t>
      </w:r>
    </w:p>
    <w:p w14:paraId="48C4386A" w14:textId="77777777" w:rsidR="008A56F7" w:rsidRDefault="00000000">
      <w:pPr>
        <w:pStyle w:val="af"/>
        <w:rPr>
          <w:lang w:eastAsia="zh-CN"/>
        </w:rPr>
      </w:pPr>
      <w:r>
        <w:rPr>
          <w:rFonts w:ascii="宋体" w:eastAsia="宋体" w:hAnsi="宋体" w:cs="宋体" w:hint="eastAsia"/>
          <w:lang w:eastAsia="zh-CN"/>
        </w:rPr>
        <w:t>这将决定精神现实主义下一阶段究竟只是一个高度统一的解释框架，还是能够继续发展成：</w:t>
      </w:r>
    </w:p>
    <w:p w14:paraId="2AB50BE2" w14:textId="77777777" w:rsidR="008A56F7" w:rsidRDefault="00000000">
      <w:pPr>
        <w:pStyle w:val="Equation"/>
        <w:rPr>
          <w:lang w:eastAsia="zh-CN"/>
        </w:rPr>
      </w:pPr>
      <w:r>
        <w:rPr>
          <w:rFonts w:ascii="宋体" w:eastAsia="宋体" w:hAnsi="宋体" w:cs="宋体" w:hint="eastAsia"/>
          <w:lang w:eastAsia="zh-CN"/>
        </w:rPr>
        <w:t>真正具有独立计算和预测能力的生成模型。</w:t>
      </w:r>
    </w:p>
    <w:p w14:paraId="7E959A9D" w14:textId="77777777" w:rsidR="008A56F7" w:rsidRDefault="00000000">
      <w:pPr>
        <w:pStyle w:val="21"/>
        <w:rPr>
          <w:lang w:eastAsia="zh-CN"/>
        </w:rPr>
      </w:pPr>
      <w:r>
        <w:rPr>
          <w:rFonts w:ascii="宋体" w:eastAsia="宋体" w:hAnsi="宋体" w:cs="宋体" w:hint="eastAsia"/>
          <w:lang w:eastAsia="zh-CN"/>
        </w:rPr>
        <w:t>当前研究定位</w:t>
      </w:r>
    </w:p>
    <w:p w14:paraId="4C597E1B" w14:textId="77777777" w:rsidR="008A56F7" w:rsidRDefault="00000000">
      <w:pPr>
        <w:pStyle w:val="af"/>
        <w:rPr>
          <w:lang w:eastAsia="zh-CN"/>
        </w:rPr>
      </w:pPr>
      <w:r>
        <w:rPr>
          <w:rFonts w:ascii="宋体" w:eastAsia="宋体" w:hAnsi="宋体" w:cs="宋体" w:hint="eastAsia"/>
          <w:lang w:eastAsia="zh-CN"/>
        </w:rPr>
        <w:t>因此，可以把整个项目目前的位置最终冻结为：</w:t>
      </w:r>
    </w:p>
    <w:p w14:paraId="2047C26E" w14:textId="77777777" w:rsidR="008A56F7" w:rsidRDefault="00000000">
      <w:pPr>
        <w:pStyle w:val="Equation"/>
        <w:rPr>
          <w:lang w:eastAsia="zh-CN"/>
        </w:rPr>
      </w:pPr>
      <w:r>
        <w:rPr>
          <w:rFonts w:ascii="宋体" w:eastAsia="宋体" w:hAnsi="宋体" w:cs="宋体" w:hint="eastAsia"/>
          <w:lang w:eastAsia="zh-CN"/>
        </w:rPr>
        <w:t>文本贯通阶段基本完成；</w:t>
      </w:r>
      <w:r>
        <w:rPr>
          <w:lang w:eastAsia="zh-CN"/>
        </w:rPr>
        <w:br/>
      </w:r>
      <w:r>
        <w:rPr>
          <w:rFonts w:ascii="宋体" w:eastAsia="宋体" w:hAnsi="宋体" w:cs="宋体" w:hint="eastAsia"/>
          <w:lang w:eastAsia="zh-CN"/>
        </w:rPr>
        <w:t>数字生成阶段基本完成；</w:t>
      </w:r>
      <w:r>
        <w:rPr>
          <w:lang w:eastAsia="zh-CN"/>
        </w:rPr>
        <w:br/>
      </w:r>
      <w:r>
        <w:rPr>
          <w:rFonts w:ascii="宋体" w:eastAsia="宋体" w:hAnsi="宋体" w:cs="宋体" w:hint="eastAsia"/>
          <w:lang w:eastAsia="zh-CN"/>
        </w:rPr>
        <w:t>哲学母结构阶段基本完成；</w:t>
      </w:r>
      <w:r>
        <w:rPr>
          <w:lang w:eastAsia="zh-CN"/>
        </w:rPr>
        <w:br/>
      </w:r>
      <w:r>
        <w:rPr>
          <w:rFonts w:ascii="宋体" w:eastAsia="宋体" w:hAnsi="宋体" w:cs="宋体" w:hint="eastAsia"/>
          <w:lang w:eastAsia="zh-CN"/>
        </w:rPr>
        <w:t>三维几何形式化正在完成；</w:t>
      </w:r>
      <w:r>
        <w:rPr>
          <w:lang w:eastAsia="zh-CN"/>
        </w:rPr>
        <w:br/>
      </w:r>
      <w:r>
        <w:rPr>
          <w:rFonts w:ascii="宋体" w:eastAsia="宋体" w:hAnsi="宋体" w:cs="宋体" w:hint="eastAsia"/>
          <w:lang w:eastAsia="zh-CN"/>
        </w:rPr>
        <w:t>连续耗散动力学尚待建立。</w:t>
      </w:r>
    </w:p>
    <w:p w14:paraId="7BFAA9A8" w14:textId="77777777" w:rsidR="008A56F7" w:rsidRDefault="00000000">
      <w:pPr>
        <w:pStyle w:val="af"/>
        <w:rPr>
          <w:lang w:eastAsia="zh-CN"/>
        </w:rPr>
      </w:pPr>
      <w:r>
        <w:rPr>
          <w:rFonts w:ascii="宋体" w:eastAsia="宋体" w:hAnsi="宋体" w:cs="宋体" w:hint="eastAsia"/>
          <w:lang w:eastAsia="zh-CN"/>
        </w:rPr>
        <w:t>下一阶段的核心研究题只有一句话：</w:t>
      </w:r>
    </w:p>
    <w:p w14:paraId="5A4B9EF8" w14:textId="77777777" w:rsidR="008A56F7" w:rsidRDefault="00000000">
      <w:pPr>
        <w:pStyle w:val="Equation"/>
        <w:rPr>
          <w:lang w:eastAsia="zh-CN"/>
        </w:rPr>
      </w:pPr>
      <w:r>
        <w:rPr>
          <w:rFonts w:ascii="宋体" w:eastAsia="宋体" w:hAnsi="宋体" w:cs="宋体" w:hint="eastAsia"/>
          <w:lang w:eastAsia="zh-CN"/>
        </w:rPr>
        <w:t>让</w:t>
      </w:r>
      <w:r>
        <w:rPr>
          <w:rFonts w:eastAsia="Cambria Math"/>
          <w:lang w:eastAsia="zh-CN"/>
        </w:rPr>
        <w:t>“</w:t>
      </w:r>
      <w:r>
        <w:rPr>
          <w:rFonts w:ascii="宋体" w:eastAsia="宋体" w:hAnsi="宋体" w:cs="宋体" w:hint="eastAsia"/>
          <w:lang w:eastAsia="zh-CN"/>
        </w:rPr>
        <w:t>阴阳二气注入骨架以后形成八卦</w:t>
      </w:r>
      <w:r>
        <w:rPr>
          <w:rFonts w:eastAsia="Cambria Math"/>
          <w:lang w:eastAsia="zh-CN"/>
        </w:rPr>
        <w:t>”</w:t>
      </w:r>
      <w:r>
        <w:rPr>
          <w:rFonts w:ascii="宋体" w:eastAsia="宋体" w:hAnsi="宋体" w:cs="宋体" w:hint="eastAsia"/>
          <w:lang w:eastAsia="zh-CN"/>
        </w:rPr>
        <w:t>从自然语言，变成能够计算的动力系统。</w:t>
      </w:r>
    </w:p>
    <w:p w14:paraId="221E838F" w14:textId="77777777" w:rsidR="008A56F7" w:rsidRDefault="00000000">
      <w:pPr>
        <w:pStyle w:val="af"/>
        <w:rPr>
          <w:lang w:eastAsia="zh-CN"/>
        </w:rPr>
      </w:pPr>
      <w:r>
        <w:rPr>
          <w:rFonts w:ascii="宋体" w:eastAsia="宋体" w:hAnsi="宋体" w:cs="宋体" w:hint="eastAsia"/>
          <w:lang w:eastAsia="zh-CN"/>
        </w:rPr>
        <w:t>这就是目前最清楚、最准确的研究接续点。</w:t>
      </w:r>
    </w:p>
    <w:p w14:paraId="07A9DB45" w14:textId="77777777" w:rsidR="008A56F7" w:rsidRDefault="00000000">
      <w:pPr>
        <w:rPr>
          <w:lang w:eastAsia="zh-CN"/>
        </w:rPr>
      </w:pPr>
      <w:r>
        <w:rPr>
          <w:lang w:eastAsia="zh-CN"/>
        </w:rPr>
        <w:br w:type="page"/>
      </w:r>
    </w:p>
    <w:p w14:paraId="1A4DA323"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4 </w:t>
      </w:r>
      <w:r>
        <w:rPr>
          <w:rFonts w:ascii="宋体" w:eastAsia="宋体" w:hAnsi="宋体" w:cs="宋体" w:hint="eastAsia"/>
          <w:lang w:eastAsia="zh-CN"/>
        </w:rPr>
        <w:t>篇</w:t>
      </w:r>
    </w:p>
    <w:p w14:paraId="2F782A9E"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精神现实主义母结构续篇研究报告</w:t>
      </w:r>
      <w:r>
        <w:rPr>
          <w:lang w:eastAsia="zh-CN"/>
        </w:rPr>
        <w:t>——</w:t>
      </w:r>
      <w:r>
        <w:rPr>
          <w:rFonts w:ascii="宋体" w:eastAsia="宋体" w:hAnsi="宋体" w:cs="宋体" w:hint="eastAsia"/>
          <w:lang w:eastAsia="zh-CN"/>
        </w:rPr>
        <w:t>从关系发生到四三角几何，以及</w:t>
      </w:r>
      <w:r>
        <w:rPr>
          <w:lang w:eastAsia="zh-CN"/>
        </w:rPr>
        <w:t>AI</w:t>
      </w:r>
      <w:r>
        <w:rPr>
          <w:rFonts w:ascii="宋体" w:eastAsia="宋体" w:hAnsi="宋体" w:cs="宋体" w:hint="eastAsia"/>
          <w:lang w:eastAsia="zh-CN"/>
        </w:rPr>
        <w:t>时代的人类意义</w:t>
      </w:r>
    </w:p>
    <w:p w14:paraId="3007AC04" w14:textId="77777777" w:rsidR="008A56F7" w:rsidRDefault="00000000">
      <w:pPr>
        <w:pStyle w:val="21"/>
        <w:rPr>
          <w:lang w:eastAsia="zh-CN"/>
        </w:rPr>
      </w:pPr>
      <w:r>
        <w:rPr>
          <w:rFonts w:ascii="Noto Sans CJK SC" w:eastAsia="Noto Sans CJK SC" w:hAnsi="Noto Sans CJK SC"/>
          <w:lang w:eastAsia="zh-CN"/>
        </w:rPr>
        <w:t>——</w:t>
      </w:r>
      <w:r>
        <w:rPr>
          <w:rFonts w:ascii="宋体" w:eastAsia="宋体" w:hAnsi="宋体" w:cs="宋体" w:hint="eastAsia"/>
          <w:lang w:eastAsia="zh-CN"/>
        </w:rPr>
        <w:t>从关系发生到四三角几何，以及</w:t>
      </w:r>
      <w:r>
        <w:rPr>
          <w:rFonts w:ascii="Noto Sans CJK SC" w:eastAsia="Noto Sans CJK SC" w:hAnsi="Noto Sans CJK SC"/>
          <w:lang w:eastAsia="zh-CN"/>
        </w:rPr>
        <w:t>AI</w:t>
      </w:r>
      <w:r>
        <w:rPr>
          <w:rFonts w:ascii="宋体" w:eastAsia="宋体" w:hAnsi="宋体" w:cs="宋体" w:hint="eastAsia"/>
          <w:lang w:eastAsia="zh-CN"/>
        </w:rPr>
        <w:t>时代的人类意义</w:t>
      </w:r>
    </w:p>
    <w:p w14:paraId="315EED45" w14:textId="77777777" w:rsidR="008A56F7" w:rsidRDefault="00000000">
      <w:pPr>
        <w:pStyle w:val="21"/>
        <w:rPr>
          <w:lang w:eastAsia="zh-CN"/>
        </w:rPr>
      </w:pPr>
      <w:r>
        <w:rPr>
          <w:rFonts w:ascii="宋体" w:eastAsia="宋体" w:hAnsi="宋体" w:cs="宋体" w:hint="eastAsia"/>
          <w:lang w:eastAsia="zh-CN"/>
        </w:rPr>
        <w:t>摘要</w:t>
      </w:r>
    </w:p>
    <w:p w14:paraId="21C14569" w14:textId="77777777" w:rsidR="008A56F7" w:rsidRDefault="00000000">
      <w:pPr>
        <w:pStyle w:val="af"/>
        <w:rPr>
          <w:lang w:eastAsia="zh-CN"/>
        </w:rPr>
      </w:pPr>
      <w:r>
        <w:rPr>
          <w:rFonts w:ascii="宋体" w:eastAsia="宋体" w:hAnsi="宋体" w:cs="宋体" w:hint="eastAsia"/>
          <w:lang w:eastAsia="zh-CN"/>
        </w:rPr>
        <w:t>在此前《精神现实主义世界论与统一生成结构研究报告》完成对阴阳、四象、五行、河洛、八卦、干支、历法、《黄帝内经》及相关数字结构的大规模内部一致性研究之后，本阶段研究不再继续增加数字对应，而转向原研究最后留下的核心问题：</w:t>
      </w:r>
    </w:p>
    <w:p w14:paraId="0E90A2B7" w14:textId="77777777" w:rsidR="008A56F7" w:rsidRDefault="00000000">
      <w:pPr>
        <w:pStyle w:val="Equation"/>
        <w:rPr>
          <w:lang w:eastAsia="zh-CN"/>
        </w:rPr>
      </w:pPr>
      <w:r>
        <w:rPr>
          <w:rFonts w:ascii="宋体" w:eastAsia="宋体" w:hAnsi="宋体" w:cs="宋体" w:hint="eastAsia"/>
          <w:lang w:eastAsia="zh-CN"/>
        </w:rPr>
        <w:t>共同母结构究竟是什么？</w:t>
      </w:r>
    </w:p>
    <w:p w14:paraId="5DBF0A97" w14:textId="77777777" w:rsidR="008A56F7" w:rsidRDefault="00000000">
      <w:pPr>
        <w:pStyle w:val="af"/>
        <w:rPr>
          <w:lang w:eastAsia="zh-CN"/>
        </w:rPr>
      </w:pPr>
      <w:r>
        <w:rPr>
          <w:rFonts w:ascii="宋体" w:eastAsia="宋体" w:hAnsi="宋体" w:cs="宋体" w:hint="eastAsia"/>
          <w:lang w:eastAsia="zh-CN"/>
        </w:rPr>
        <w:t>更准确地说：</w:t>
      </w:r>
    </w:p>
    <w:p w14:paraId="050620F8" w14:textId="77777777" w:rsidR="008A56F7" w:rsidRDefault="00000000">
      <w:pPr>
        <w:pStyle w:val="Equation"/>
        <w:rPr>
          <w:lang w:eastAsia="zh-CN"/>
        </w:rPr>
      </w:pPr>
      <w:r>
        <w:rPr>
          <w:rFonts w:ascii="宋体" w:eastAsia="宋体" w:hAnsi="宋体" w:cs="宋体" w:hint="eastAsia"/>
          <w:lang w:eastAsia="zh-CN"/>
        </w:rPr>
        <w:t>不同投影之间，什么关系始终保持不变？</w:t>
      </w:r>
    </w:p>
    <w:p w14:paraId="572B82F7" w14:textId="77777777" w:rsidR="008A56F7" w:rsidRDefault="00000000">
      <w:pPr>
        <w:pStyle w:val="af"/>
        <w:rPr>
          <w:lang w:eastAsia="zh-CN"/>
        </w:rPr>
      </w:pPr>
      <w:r>
        <w:rPr>
          <w:rFonts w:ascii="宋体" w:eastAsia="宋体" w:hAnsi="宋体" w:cs="宋体" w:hint="eastAsia"/>
          <w:lang w:eastAsia="zh-CN"/>
        </w:rPr>
        <w:t>原研究已经把未来重点从</w:t>
      </w:r>
      <w:r>
        <w:rPr>
          <w:lang w:eastAsia="zh-CN"/>
        </w:rPr>
        <w:t>“</w:t>
      </w:r>
      <w:r>
        <w:rPr>
          <w:rFonts w:ascii="宋体" w:eastAsia="宋体" w:hAnsi="宋体" w:cs="宋体" w:hint="eastAsia"/>
          <w:lang w:eastAsia="zh-CN"/>
        </w:rPr>
        <w:t>对应研究</w:t>
      </w:r>
      <w:r>
        <w:rPr>
          <w:lang w:eastAsia="zh-CN"/>
        </w:rPr>
        <w:t>”</w:t>
      </w:r>
      <w:r>
        <w:rPr>
          <w:rFonts w:ascii="宋体" w:eastAsia="宋体" w:hAnsi="宋体" w:cs="宋体" w:hint="eastAsia"/>
          <w:lang w:eastAsia="zh-CN"/>
        </w:rPr>
        <w:t>提升为</w:t>
      </w:r>
      <w:r>
        <w:rPr>
          <w:lang w:eastAsia="zh-CN"/>
        </w:rPr>
        <w:t>“</w:t>
      </w:r>
      <w:r>
        <w:rPr>
          <w:rFonts w:ascii="宋体" w:eastAsia="宋体" w:hAnsi="宋体" w:cs="宋体" w:hint="eastAsia"/>
          <w:lang w:eastAsia="zh-CN"/>
        </w:rPr>
        <w:t>跨尺度不变量研究</w:t>
      </w:r>
      <w:r>
        <w:rPr>
          <w:lang w:eastAsia="zh-CN"/>
        </w:rPr>
        <w:t>”</w:t>
      </w:r>
      <w:r>
        <w:rPr>
          <w:rFonts w:ascii="宋体" w:eastAsia="宋体" w:hAnsi="宋体" w:cs="宋体" w:hint="eastAsia"/>
          <w:lang w:eastAsia="zh-CN"/>
        </w:rPr>
        <w:t>，并给出：</w:t>
      </w:r>
    </w:p>
    <w:p w14:paraId="3B4C1266" w14:textId="77777777" w:rsidR="008A56F7" w:rsidRDefault="00000000">
      <w:pPr>
        <w:pStyle w:val="Equation"/>
      </w:pPr>
      <w:proofErr w:type="spellStart"/>
      <w:r>
        <w:rPr>
          <w:rFonts w:eastAsia="Cambria Math"/>
        </w:rPr>
        <w:t>P_</w:t>
      </w:r>
      <w:proofErr w:type="gramStart"/>
      <w:r>
        <w:rPr>
          <w:rFonts w:eastAsia="Cambria Math"/>
        </w:rPr>
        <w:t>i</w:t>
      </w:r>
      <w:proofErr w:type="spellEnd"/>
      <w:r>
        <w:rPr>
          <w:rFonts w:eastAsia="Cambria Math"/>
        </w:rPr>
        <w:t>( G</w:t>
      </w:r>
      <w:proofErr w:type="gramEnd"/>
      <w:r>
        <w:rPr>
          <w:rFonts w:eastAsia="Cambria Math"/>
        </w:rPr>
        <w:t>)=</w:t>
      </w:r>
      <w:proofErr w:type="spellStart"/>
      <w:r>
        <w:rPr>
          <w:rFonts w:eastAsia="Cambria Math"/>
        </w:rPr>
        <w:t>S_i</w:t>
      </w:r>
      <w:proofErr w:type="spellEnd"/>
      <w:r>
        <w:rPr>
          <w:rFonts w:eastAsia="Cambria Math"/>
        </w:rPr>
        <w:t>,</w:t>
      </w:r>
      <w:r>
        <w:br/>
      </w:r>
      <w:proofErr w:type="spellStart"/>
      <w:r>
        <w:rPr>
          <w:rFonts w:eastAsia="Cambria Math"/>
        </w:rPr>
        <w:t>S_j</w:t>
      </w:r>
      <w:proofErr w:type="spellEnd"/>
      <w:r>
        <w:rPr>
          <w:rFonts w:eastAsia="Cambria Math"/>
        </w:rPr>
        <w:t>=</w:t>
      </w:r>
      <w:proofErr w:type="spellStart"/>
      <w:r>
        <w:rPr>
          <w:rFonts w:eastAsia="Cambria Math"/>
        </w:rPr>
        <w:t>T_ij</w:t>
      </w:r>
      <w:proofErr w:type="spellEnd"/>
      <w:r>
        <w:rPr>
          <w:rFonts w:eastAsia="Cambria Math"/>
        </w:rPr>
        <w:t>(</w:t>
      </w:r>
      <w:proofErr w:type="spellStart"/>
      <w:r>
        <w:rPr>
          <w:rFonts w:eastAsia="Cambria Math"/>
        </w:rPr>
        <w:t>S_i</w:t>
      </w:r>
      <w:proofErr w:type="spellEnd"/>
      <w:r>
        <w:rPr>
          <w:rFonts w:eastAsia="Cambria Math"/>
        </w:rPr>
        <w:t>),</w:t>
      </w:r>
    </w:p>
    <w:p w14:paraId="706AB6A2" w14:textId="77777777" w:rsidR="008A56F7" w:rsidRDefault="00000000">
      <w:pPr>
        <w:pStyle w:val="af"/>
        <w:rPr>
          <w:lang w:eastAsia="zh-CN"/>
        </w:rPr>
      </w:pPr>
      <w:r>
        <w:rPr>
          <w:rFonts w:ascii="宋体" w:eastAsia="宋体" w:hAnsi="宋体" w:cs="宋体" w:hint="eastAsia"/>
          <w:lang w:eastAsia="zh-CN"/>
        </w:rPr>
        <w:t>若进一步满足：</w:t>
      </w:r>
    </w:p>
    <w:p w14:paraId="48ED4E0D" w14:textId="77777777" w:rsidR="008A56F7" w:rsidRDefault="00000000">
      <w:pPr>
        <w:pStyle w:val="Equation"/>
        <w:rPr>
          <w:lang w:eastAsia="zh-CN"/>
        </w:rPr>
      </w:pPr>
      <w:proofErr w:type="spellStart"/>
      <w:r>
        <w:rPr>
          <w:rFonts w:eastAsia="Cambria Math"/>
          <w:lang w:eastAsia="zh-CN"/>
        </w:rPr>
        <w:t>P_j</w:t>
      </w:r>
      <w:proofErr w:type="spellEnd"/>
      <w:r>
        <w:rPr>
          <w:rFonts w:eastAsia="Cambria Math"/>
          <w:lang w:eastAsia="zh-CN"/>
        </w:rPr>
        <w:t>=</w:t>
      </w:r>
      <w:proofErr w:type="spellStart"/>
      <w:r>
        <w:rPr>
          <w:rFonts w:eastAsia="Cambria Math"/>
          <w:lang w:eastAsia="zh-CN"/>
        </w:rPr>
        <w:t>T_ij</w:t>
      </w:r>
      <w:proofErr w:type="spellEnd"/>
      <w:r>
        <w:rPr>
          <w:rFonts w:eastAsia="Cambria Math"/>
          <w:lang w:eastAsia="zh-CN"/>
        </w:rPr>
        <w:t xml:space="preserve"> </w:t>
      </w:r>
      <w:proofErr w:type="spellStart"/>
      <w:r>
        <w:rPr>
          <w:rFonts w:eastAsia="Cambria Math"/>
          <w:lang w:eastAsia="zh-CN"/>
        </w:rPr>
        <w:t>P_i</w:t>
      </w:r>
      <w:proofErr w:type="spellEnd"/>
      <w:r>
        <w:rPr>
          <w:rFonts w:eastAsia="Cambria Math"/>
          <w:lang w:eastAsia="zh-CN"/>
        </w:rPr>
        <w:t>,</w:t>
      </w:r>
    </w:p>
    <w:p w14:paraId="52D82376" w14:textId="77777777" w:rsidR="008A56F7" w:rsidRDefault="00000000">
      <w:pPr>
        <w:pStyle w:val="af"/>
        <w:rPr>
          <w:lang w:eastAsia="zh-CN"/>
        </w:rPr>
      </w:pPr>
      <w:r>
        <w:rPr>
          <w:rFonts w:ascii="宋体" w:eastAsia="宋体" w:hAnsi="宋体" w:cs="宋体" w:hint="eastAsia"/>
          <w:lang w:eastAsia="zh-CN"/>
        </w:rPr>
        <w:t>则不同文化、数字、人体、时空结构才可能真正被证明是同一母结构的不同投影。</w:t>
      </w:r>
    </w:p>
    <w:p w14:paraId="48D53E6F" w14:textId="77777777" w:rsidR="008A56F7" w:rsidRDefault="00000000">
      <w:pPr>
        <w:pStyle w:val="af"/>
        <w:rPr>
          <w:lang w:eastAsia="zh-CN"/>
        </w:rPr>
      </w:pPr>
      <w:r>
        <w:rPr>
          <w:rFonts w:ascii="宋体" w:eastAsia="宋体" w:hAnsi="宋体" w:cs="宋体" w:hint="eastAsia"/>
          <w:lang w:eastAsia="zh-CN"/>
        </w:rPr>
        <w:t>本阶段沿原研究最后的方向继续下钻，取得四项主要进展：</w:t>
      </w:r>
    </w:p>
    <w:p w14:paraId="37C8F6A0" w14:textId="77777777" w:rsidR="008A56F7" w:rsidRDefault="00000000">
      <w:pPr>
        <w:pStyle w:val="af"/>
        <w:rPr>
          <w:lang w:eastAsia="zh-CN"/>
        </w:rPr>
      </w:pPr>
      <w:r>
        <w:rPr>
          <w:rFonts w:ascii="宋体" w:eastAsia="宋体" w:hAnsi="宋体" w:cs="宋体" w:hint="eastAsia"/>
          <w:lang w:eastAsia="zh-CN"/>
        </w:rPr>
        <w:t>第一，确认</w:t>
      </w:r>
      <w:r>
        <w:rPr>
          <w:lang w:eastAsia="zh-CN"/>
        </w:rPr>
        <w:t>“</w:t>
      </w:r>
      <w:r>
        <w:rPr>
          <w:rFonts w:ascii="宋体" w:eastAsia="宋体" w:hAnsi="宋体" w:cs="宋体" w:hint="eastAsia"/>
          <w:lang w:eastAsia="zh-CN"/>
        </w:rPr>
        <w:t>四个正三角形</w:t>
      </w:r>
      <w:r>
        <w:rPr>
          <w:lang w:eastAsia="zh-CN"/>
        </w:rPr>
        <w:t>”</w:t>
      </w:r>
      <w:r>
        <w:rPr>
          <w:rFonts w:ascii="宋体" w:eastAsia="宋体" w:hAnsi="宋体" w:cs="宋体" w:hint="eastAsia"/>
          <w:lang w:eastAsia="zh-CN"/>
        </w:rPr>
        <w:t>并非精神现实主义最底层母结构，而应理解为底层关系进入三维欧氏空间后的</w:t>
      </w:r>
      <w:r>
        <w:rPr>
          <w:rFonts w:ascii="宋体" w:eastAsia="宋体" w:hAnsi="宋体" w:cs="宋体" w:hint="eastAsia"/>
          <w:b/>
          <w:lang w:eastAsia="zh-CN"/>
        </w:rPr>
        <w:t>几何显影</w:t>
      </w:r>
      <w:r>
        <w:rPr>
          <w:rFonts w:ascii="宋体" w:eastAsia="宋体" w:hAnsi="宋体" w:cs="宋体" w:hint="eastAsia"/>
          <w:lang w:eastAsia="zh-CN"/>
        </w:rPr>
        <w:t>。</w:t>
      </w:r>
    </w:p>
    <w:p w14:paraId="33AA2AD9" w14:textId="77777777" w:rsidR="008A56F7" w:rsidRDefault="00000000">
      <w:pPr>
        <w:pStyle w:val="af"/>
        <w:rPr>
          <w:lang w:eastAsia="zh-CN"/>
        </w:rPr>
      </w:pPr>
      <w:r>
        <w:rPr>
          <w:rFonts w:ascii="宋体" w:eastAsia="宋体" w:hAnsi="宋体" w:cs="宋体" w:hint="eastAsia"/>
          <w:lang w:eastAsia="zh-CN"/>
        </w:rPr>
        <w:t>第二，从全文分散规则中重建出：</w:t>
      </w:r>
    </w:p>
    <w:p w14:paraId="223A8EB1"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种反向运动</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种基本关系</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个两两交互接口</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个三元刚性支架</w:t>
      </w:r>
    </w:p>
    <w:p w14:paraId="3B80D732" w14:textId="77777777" w:rsidR="008A56F7" w:rsidRDefault="00000000">
      <w:pPr>
        <w:pStyle w:val="af"/>
        <w:rPr>
          <w:lang w:eastAsia="zh-CN"/>
        </w:rPr>
      </w:pPr>
      <w:r>
        <w:rPr>
          <w:rFonts w:ascii="宋体" w:eastAsia="宋体" w:hAnsi="宋体" w:cs="宋体" w:hint="eastAsia"/>
          <w:lang w:eastAsia="zh-CN"/>
        </w:rPr>
        <w:t>并发现其组合图恰为：</w:t>
      </w:r>
    </w:p>
    <w:p w14:paraId="58CC6A29" w14:textId="77777777" w:rsidR="008A56F7" w:rsidRDefault="00000000">
      <w:pPr>
        <w:pStyle w:val="Equation"/>
        <w:rPr>
          <w:lang w:eastAsia="zh-CN"/>
        </w:rPr>
      </w:pPr>
      <w:r>
        <w:rPr>
          <w:rFonts w:eastAsia="Cambria Math"/>
          <w:lang w:eastAsia="zh-CN"/>
        </w:rPr>
        <w:t>L(K_</w:t>
      </w:r>
      <w:proofErr w:type="gramStart"/>
      <w:r>
        <w:rPr>
          <w:rFonts w:eastAsia="Cambria Math"/>
          <w:lang w:eastAsia="zh-CN"/>
        </w:rPr>
        <w:t>4)=</w:t>
      </w:r>
      <w:proofErr w:type="gramEnd"/>
      <w:r>
        <w:rPr>
          <w:rFonts w:eastAsia="Cambria Math"/>
          <w:lang w:eastAsia="zh-CN"/>
        </w:rPr>
        <w:t>K_6-3K_2,</w:t>
      </w:r>
    </w:p>
    <w:p w14:paraId="35118E4C" w14:textId="77777777" w:rsidR="008A56F7" w:rsidRDefault="00000000">
      <w:pPr>
        <w:pStyle w:val="af"/>
        <w:rPr>
          <w:lang w:eastAsia="zh-CN"/>
        </w:rPr>
      </w:pPr>
      <w:r>
        <w:rPr>
          <w:rFonts w:ascii="宋体" w:eastAsia="宋体" w:hAnsi="宋体" w:cs="宋体" w:hint="eastAsia"/>
          <w:lang w:eastAsia="zh-CN"/>
        </w:rPr>
        <w:t>即八面体图。</w:t>
      </w:r>
    </w:p>
    <w:p w14:paraId="7D8CC68F" w14:textId="77777777" w:rsidR="008A56F7" w:rsidRDefault="00000000">
      <w:pPr>
        <w:pStyle w:val="af"/>
        <w:rPr>
          <w:lang w:eastAsia="zh-CN"/>
        </w:rPr>
      </w:pPr>
      <w:r>
        <w:rPr>
          <w:rFonts w:ascii="宋体" w:eastAsia="宋体" w:hAnsi="宋体" w:cs="宋体" w:hint="eastAsia"/>
          <w:lang w:eastAsia="zh-CN"/>
        </w:rPr>
        <w:t>第三，在最大对称、无特权关系的欧氏实现下，四个三元支架自然成为四个等边三角形，并形成正八面体的标准几何实现；沿特定三维轴投影，六个节点自然形成正六边形。</w:t>
      </w:r>
    </w:p>
    <w:p w14:paraId="1CAA4AB2" w14:textId="77777777" w:rsidR="008A56F7" w:rsidRDefault="00000000">
      <w:pPr>
        <w:pStyle w:val="af"/>
        <w:rPr>
          <w:lang w:eastAsia="zh-CN"/>
        </w:rPr>
      </w:pPr>
      <w:r>
        <w:rPr>
          <w:rFonts w:ascii="宋体" w:eastAsia="宋体" w:hAnsi="宋体" w:cs="宋体" w:hint="eastAsia"/>
          <w:lang w:eastAsia="zh-CN"/>
        </w:rPr>
        <w:lastRenderedPageBreak/>
        <w:t>第四，重新审视精神现实主义关于</w:t>
      </w:r>
      <w:r>
        <w:rPr>
          <w:lang w:eastAsia="zh-CN"/>
        </w:rPr>
        <w:t>AI</w:t>
      </w:r>
      <w:r>
        <w:rPr>
          <w:rFonts w:ascii="宋体" w:eastAsia="宋体" w:hAnsi="宋体" w:cs="宋体" w:hint="eastAsia"/>
          <w:lang w:eastAsia="zh-CN"/>
        </w:rPr>
        <w:t>、人和意义的论述，确认其</w:t>
      </w:r>
      <w:r>
        <w:rPr>
          <w:lang w:eastAsia="zh-CN"/>
        </w:rPr>
        <w:t>AI</w:t>
      </w:r>
      <w:r>
        <w:rPr>
          <w:rFonts w:ascii="宋体" w:eastAsia="宋体" w:hAnsi="宋体" w:cs="宋体" w:hint="eastAsia"/>
          <w:lang w:eastAsia="zh-CN"/>
        </w:rPr>
        <w:t>时代意义并不是</w:t>
      </w:r>
      <w:r>
        <w:rPr>
          <w:lang w:eastAsia="zh-CN"/>
        </w:rPr>
        <w:t>“</w:t>
      </w:r>
      <w:r>
        <w:rPr>
          <w:rFonts w:ascii="宋体" w:eastAsia="宋体" w:hAnsi="宋体" w:cs="宋体" w:hint="eastAsia"/>
          <w:lang w:eastAsia="zh-CN"/>
        </w:rPr>
        <w:t>证明人类具有</w:t>
      </w:r>
      <w:r>
        <w:rPr>
          <w:lang w:eastAsia="zh-CN"/>
        </w:rPr>
        <w:t>AI</w:t>
      </w:r>
      <w:r>
        <w:rPr>
          <w:rFonts w:ascii="宋体" w:eastAsia="宋体" w:hAnsi="宋体" w:cs="宋体" w:hint="eastAsia"/>
          <w:lang w:eastAsia="zh-CN"/>
        </w:rPr>
        <w:t>永远不能复制的某种技能</w:t>
      </w:r>
      <w:r>
        <w:rPr>
          <w:lang w:eastAsia="zh-CN"/>
        </w:rPr>
        <w:t>”</w:t>
      </w:r>
      <w:r>
        <w:rPr>
          <w:rFonts w:ascii="宋体" w:eastAsia="宋体" w:hAnsi="宋体" w:cs="宋体" w:hint="eastAsia"/>
          <w:lang w:eastAsia="zh-CN"/>
        </w:rPr>
        <w:t>，而是把人的价值从知识、文字、作品、职业和效率这些可复制结果重新放回：</w:t>
      </w:r>
    </w:p>
    <w:p w14:paraId="4C00541F" w14:textId="77777777" w:rsidR="008A56F7" w:rsidRDefault="00000000">
      <w:pPr>
        <w:pStyle w:val="Equation"/>
        <w:rPr>
          <w:lang w:eastAsia="zh-CN"/>
        </w:rPr>
      </w:pPr>
      <w:r>
        <w:rPr>
          <w:rFonts w:ascii="宋体" w:eastAsia="宋体" w:hAnsi="宋体" w:cs="宋体" w:hint="eastAsia"/>
          <w:lang w:eastAsia="zh-CN"/>
        </w:rPr>
        <w:t>生命作为发生本身</w:t>
      </w:r>
    </w:p>
    <w:p w14:paraId="43A811B6" w14:textId="77777777" w:rsidR="008A56F7" w:rsidRDefault="00000000">
      <w:pPr>
        <w:pStyle w:val="af"/>
        <w:rPr>
          <w:lang w:eastAsia="zh-CN"/>
        </w:rPr>
      </w:pPr>
      <w:r>
        <w:rPr>
          <w:rFonts w:ascii="宋体" w:eastAsia="宋体" w:hAnsi="宋体" w:cs="宋体" w:hint="eastAsia"/>
          <w:lang w:eastAsia="zh-CN"/>
        </w:rPr>
        <w:t>之中。</w:t>
      </w:r>
    </w:p>
    <w:p w14:paraId="21BC54E7" w14:textId="77777777" w:rsidR="008A56F7" w:rsidRDefault="00000000">
      <w:pPr>
        <w:pStyle w:val="af"/>
        <w:rPr>
          <w:lang w:eastAsia="zh-CN"/>
        </w:rPr>
      </w:pPr>
      <w:r>
        <w:rPr>
          <w:rFonts w:ascii="宋体" w:eastAsia="宋体" w:hAnsi="宋体" w:cs="宋体" w:hint="eastAsia"/>
          <w:lang w:eastAsia="zh-CN"/>
        </w:rPr>
        <w:t>本阶段因此将精神现实主义进一步压缩为：</w:t>
      </w:r>
    </w:p>
    <w:p w14:paraId="5111D6F7"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差异</w:t>
      </w:r>
      <w:proofErr w:type="spellEnd"/>
      <w:r>
        <w:br/>
      </w:r>
      <w:r>
        <w:rPr>
          <w:rFonts w:eastAsia="Cambria Math"/>
        </w:rPr>
        <w:t>arrow</w:t>
      </w:r>
      <w:r>
        <w:br/>
      </w:r>
      <w:proofErr w:type="spellStart"/>
      <w:r>
        <w:rPr>
          <w:rFonts w:ascii="宋体" w:eastAsia="宋体" w:hAnsi="宋体" w:cs="宋体" w:hint="eastAsia"/>
        </w:rPr>
        <w:t>关系</w:t>
      </w:r>
      <w:proofErr w:type="spellEnd"/>
      <w:r>
        <w:br/>
      </w:r>
      <w:r>
        <w:rPr>
          <w:rFonts w:eastAsia="Cambria Math"/>
        </w:rPr>
        <w:t>arrow</w:t>
      </w:r>
      <w:r>
        <w:br/>
      </w:r>
      <w:proofErr w:type="spellStart"/>
      <w:r>
        <w:rPr>
          <w:rFonts w:ascii="宋体" w:eastAsia="宋体" w:hAnsi="宋体" w:cs="宋体" w:hint="eastAsia"/>
        </w:rPr>
        <w:t>几何显影</w:t>
      </w:r>
      <w:proofErr w:type="spellEnd"/>
      <w:r>
        <w:br/>
      </w:r>
      <w:r>
        <w:rPr>
          <w:rFonts w:eastAsia="Cambria Math"/>
        </w:rPr>
        <w:t>arrow</w:t>
      </w:r>
      <w:r>
        <w:br/>
      </w:r>
      <w:proofErr w:type="spellStart"/>
      <w:r>
        <w:rPr>
          <w:rFonts w:ascii="宋体" w:eastAsia="宋体" w:hAnsi="宋体" w:cs="宋体" w:hint="eastAsia"/>
        </w:rPr>
        <w:t>动力状态</w:t>
      </w:r>
      <w:proofErr w:type="spellEnd"/>
      <w:r>
        <w:br/>
      </w:r>
      <w:r>
        <w:rPr>
          <w:rFonts w:eastAsia="Cambria Math"/>
        </w:rPr>
        <w:t>arrow</w:t>
      </w:r>
      <w:r>
        <w:br/>
      </w:r>
      <w:proofErr w:type="spellStart"/>
      <w:r>
        <w:rPr>
          <w:rFonts w:ascii="宋体" w:eastAsia="宋体" w:hAnsi="宋体" w:cs="宋体" w:hint="eastAsia"/>
        </w:rPr>
        <w:t>对象与文明</w:t>
      </w:r>
      <w:proofErr w:type="spellEnd"/>
    </w:p>
    <w:p w14:paraId="3470B2A6" w14:textId="77777777" w:rsidR="008A56F7" w:rsidRDefault="00000000">
      <w:pPr>
        <w:pStyle w:val="af"/>
        <w:rPr>
          <w:lang w:eastAsia="zh-CN"/>
        </w:rPr>
      </w:pPr>
      <w:r>
        <w:rPr>
          <w:rFonts w:ascii="宋体" w:eastAsia="宋体" w:hAnsi="宋体" w:cs="宋体" w:hint="eastAsia"/>
          <w:lang w:eastAsia="zh-CN"/>
        </w:rPr>
        <w:t>而其中真正有资格被称作</w:t>
      </w:r>
      <w:r>
        <w:rPr>
          <w:lang w:eastAsia="zh-CN"/>
        </w:rPr>
        <w:t>“</w:t>
      </w:r>
      <w:r>
        <w:rPr>
          <w:rFonts w:ascii="宋体" w:eastAsia="宋体" w:hAnsi="宋体" w:cs="宋体" w:hint="eastAsia"/>
          <w:lang w:eastAsia="zh-CN"/>
        </w:rPr>
        <w:t>一以贯之</w:t>
      </w:r>
      <w:r>
        <w:rPr>
          <w:lang w:eastAsia="zh-CN"/>
        </w:rPr>
        <w:t>”</w:t>
      </w:r>
      <w:r>
        <w:rPr>
          <w:rFonts w:ascii="宋体" w:eastAsia="宋体" w:hAnsi="宋体" w:cs="宋体" w:hint="eastAsia"/>
          <w:lang w:eastAsia="zh-CN"/>
        </w:rPr>
        <w:t>的，不是任何固定对象，而是：</w:t>
      </w:r>
    </w:p>
    <w:p w14:paraId="628259E0" w14:textId="77777777" w:rsidR="008A56F7" w:rsidRDefault="00000000">
      <w:pPr>
        <w:pStyle w:val="Equation"/>
        <w:rPr>
          <w:lang w:eastAsia="zh-CN"/>
        </w:rPr>
      </w:pPr>
      <w:r>
        <w:rPr>
          <w:rFonts w:ascii="宋体" w:eastAsia="宋体" w:hAnsi="宋体" w:cs="宋体" w:hint="eastAsia"/>
          <w:lang w:eastAsia="zh-CN"/>
        </w:rPr>
        <w:t>不同尺度变化中保持不变的生成关系。</w:t>
      </w:r>
    </w:p>
    <w:p w14:paraId="3DBEE2D5" w14:textId="77777777" w:rsidR="008A56F7" w:rsidRDefault="008A56F7">
      <w:pPr>
        <w:spacing w:after="40"/>
        <w:rPr>
          <w:lang w:eastAsia="zh-CN"/>
        </w:rPr>
      </w:pPr>
    </w:p>
    <w:p w14:paraId="5F10D3E7" w14:textId="77777777" w:rsidR="008A56F7" w:rsidRDefault="00000000">
      <w:pPr>
        <w:pStyle w:val="21"/>
        <w:rPr>
          <w:lang w:eastAsia="zh-CN"/>
        </w:rPr>
      </w:pPr>
      <w:r>
        <w:rPr>
          <w:rFonts w:ascii="宋体" w:eastAsia="宋体" w:hAnsi="宋体" w:cs="宋体" w:hint="eastAsia"/>
          <w:lang w:eastAsia="zh-CN"/>
        </w:rPr>
        <w:t>一、研究立场与方法修正</w:t>
      </w:r>
    </w:p>
    <w:p w14:paraId="239E2C8C" w14:textId="77777777" w:rsidR="008A56F7" w:rsidRDefault="00000000">
      <w:pPr>
        <w:pStyle w:val="af"/>
        <w:rPr>
          <w:lang w:eastAsia="zh-CN"/>
        </w:rPr>
      </w:pPr>
      <w:r>
        <w:rPr>
          <w:rFonts w:ascii="宋体" w:eastAsia="宋体" w:hAnsi="宋体" w:cs="宋体" w:hint="eastAsia"/>
          <w:lang w:eastAsia="zh-CN"/>
        </w:rPr>
        <w:t>本阶段首先确立一条不可破坏的原则：</w:t>
      </w:r>
    </w:p>
    <w:p w14:paraId="061FB25B" w14:textId="77777777" w:rsidR="008A56F7" w:rsidRDefault="00000000">
      <w:pPr>
        <w:pStyle w:val="Equation"/>
        <w:rPr>
          <w:lang w:eastAsia="zh-CN"/>
        </w:rPr>
      </w:pPr>
      <w:r>
        <w:rPr>
          <w:rFonts w:ascii="宋体" w:eastAsia="宋体" w:hAnsi="宋体" w:cs="宋体" w:hint="eastAsia"/>
          <w:lang w:eastAsia="zh-CN"/>
        </w:rPr>
        <w:t>原文是研究根基，现代形式化不得反向修改原文。</w:t>
      </w:r>
    </w:p>
    <w:p w14:paraId="090A0914" w14:textId="77777777" w:rsidR="008A56F7" w:rsidRDefault="00000000">
      <w:pPr>
        <w:pStyle w:val="af"/>
        <w:rPr>
          <w:lang w:eastAsia="zh-CN"/>
        </w:rPr>
      </w:pPr>
      <w:r>
        <w:rPr>
          <w:rFonts w:ascii="宋体" w:eastAsia="宋体" w:hAnsi="宋体" w:cs="宋体" w:hint="eastAsia"/>
          <w:lang w:eastAsia="zh-CN"/>
        </w:rPr>
        <w:t>精神现实主义原文属于理论发生史本身。</w:t>
      </w:r>
    </w:p>
    <w:p w14:paraId="610B0AB2" w14:textId="77777777" w:rsidR="008A56F7" w:rsidRDefault="00000000">
      <w:pPr>
        <w:pStyle w:val="af"/>
        <w:rPr>
          <w:lang w:eastAsia="zh-CN"/>
        </w:rPr>
      </w:pPr>
      <w:r>
        <w:rPr>
          <w:rFonts w:ascii="宋体" w:eastAsia="宋体" w:hAnsi="宋体" w:cs="宋体" w:hint="eastAsia"/>
          <w:lang w:eastAsia="zh-CN"/>
        </w:rPr>
        <w:t>即使未来发现某句话按照现代数学、物理或语言规范需要补充限定，也应完整保留：</w:t>
      </w:r>
    </w:p>
    <w:p w14:paraId="7FA644F9" w14:textId="77777777" w:rsidR="008A56F7" w:rsidRDefault="00000000">
      <w:pPr>
        <w:pStyle w:val="Equation"/>
        <w:rPr>
          <w:lang w:eastAsia="zh-CN"/>
        </w:rPr>
      </w:pPr>
      <w:r>
        <w:rPr>
          <w:rFonts w:ascii="宋体" w:eastAsia="宋体" w:hAnsi="宋体" w:cs="宋体" w:hint="eastAsia"/>
          <w:lang w:eastAsia="zh-CN"/>
        </w:rPr>
        <w:t>原始命题</w:t>
      </w:r>
      <w:r>
        <w:rPr>
          <w:lang w:eastAsia="zh-CN"/>
        </w:rPr>
        <w:br/>
      </w:r>
      <w:r>
        <w:rPr>
          <w:rFonts w:eastAsia="Cambria Math"/>
          <w:lang w:eastAsia="zh-CN"/>
        </w:rPr>
        <w:t>arrow</w:t>
      </w:r>
      <w:r>
        <w:rPr>
          <w:lang w:eastAsia="zh-CN"/>
        </w:rPr>
        <w:br/>
      </w:r>
      <w:r>
        <w:rPr>
          <w:rFonts w:ascii="宋体" w:eastAsia="宋体" w:hAnsi="宋体" w:cs="宋体" w:hint="eastAsia"/>
          <w:lang w:eastAsia="zh-CN"/>
        </w:rPr>
        <w:t>发现问题</w:t>
      </w:r>
      <w:r>
        <w:rPr>
          <w:lang w:eastAsia="zh-CN"/>
        </w:rPr>
        <w:br/>
      </w:r>
      <w:r>
        <w:rPr>
          <w:rFonts w:eastAsia="Cambria Math"/>
          <w:lang w:eastAsia="zh-CN"/>
        </w:rPr>
        <w:t>arrow</w:t>
      </w:r>
      <w:r>
        <w:rPr>
          <w:lang w:eastAsia="zh-CN"/>
        </w:rPr>
        <w:br/>
      </w:r>
      <w:r>
        <w:rPr>
          <w:rFonts w:ascii="宋体" w:eastAsia="宋体" w:hAnsi="宋体" w:cs="宋体" w:hint="eastAsia"/>
          <w:lang w:eastAsia="zh-CN"/>
        </w:rPr>
        <w:t>增加限定</w:t>
      </w:r>
      <w:r>
        <w:rPr>
          <w:lang w:eastAsia="zh-CN"/>
        </w:rPr>
        <w:br/>
      </w:r>
      <w:r>
        <w:rPr>
          <w:rFonts w:eastAsia="Cambria Math"/>
          <w:lang w:eastAsia="zh-CN"/>
        </w:rPr>
        <w:t>arrow</w:t>
      </w:r>
      <w:r>
        <w:rPr>
          <w:lang w:eastAsia="zh-CN"/>
        </w:rPr>
        <w:br/>
      </w:r>
      <w:r>
        <w:rPr>
          <w:rFonts w:ascii="宋体" w:eastAsia="宋体" w:hAnsi="宋体" w:cs="宋体" w:hint="eastAsia"/>
          <w:lang w:eastAsia="zh-CN"/>
        </w:rPr>
        <w:t>形成新形式化</w:t>
      </w:r>
    </w:p>
    <w:p w14:paraId="28B0FD65" w14:textId="77777777" w:rsidR="008A56F7" w:rsidRDefault="00000000">
      <w:pPr>
        <w:pStyle w:val="af"/>
        <w:rPr>
          <w:lang w:eastAsia="zh-CN"/>
        </w:rPr>
      </w:pPr>
      <w:r>
        <w:rPr>
          <w:rFonts w:ascii="宋体" w:eastAsia="宋体" w:hAnsi="宋体" w:cs="宋体" w:hint="eastAsia"/>
          <w:lang w:eastAsia="zh-CN"/>
        </w:rPr>
        <w:t>而不能为了让最终理论显得整齐，删除原始发生过程。</w:t>
      </w:r>
    </w:p>
    <w:p w14:paraId="28F5C5C3" w14:textId="77777777" w:rsidR="008A56F7" w:rsidRDefault="00000000">
      <w:pPr>
        <w:pStyle w:val="af"/>
        <w:rPr>
          <w:lang w:eastAsia="zh-CN"/>
        </w:rPr>
      </w:pPr>
      <w:r>
        <w:rPr>
          <w:rFonts w:ascii="宋体" w:eastAsia="宋体" w:hAnsi="宋体" w:cs="宋体" w:hint="eastAsia"/>
          <w:lang w:eastAsia="zh-CN"/>
        </w:rPr>
        <w:t>因此本报告采用三层结构。</w:t>
      </w:r>
    </w:p>
    <w:p w14:paraId="77B09AE9" w14:textId="77777777" w:rsidR="008A56F7" w:rsidRDefault="00000000">
      <w:pPr>
        <w:pStyle w:val="KeyStatement"/>
        <w:rPr>
          <w:lang w:eastAsia="zh-CN"/>
        </w:rPr>
      </w:pPr>
      <w:r>
        <w:rPr>
          <w:rFonts w:ascii="宋体" w:eastAsia="宋体" w:hAnsi="宋体" w:cs="宋体" w:hint="eastAsia"/>
          <w:sz w:val="23"/>
          <w:lang w:eastAsia="zh-CN"/>
        </w:rPr>
        <w:t>第一层：作者原文。</w:t>
      </w:r>
    </w:p>
    <w:p w14:paraId="4D33CB03" w14:textId="77777777" w:rsidR="008A56F7" w:rsidRDefault="00000000">
      <w:pPr>
        <w:pStyle w:val="af"/>
        <w:rPr>
          <w:lang w:eastAsia="zh-CN"/>
        </w:rPr>
      </w:pPr>
      <w:r>
        <w:rPr>
          <w:rFonts w:ascii="宋体" w:eastAsia="宋体" w:hAnsi="宋体" w:cs="宋体" w:hint="eastAsia"/>
          <w:lang w:eastAsia="zh-CN"/>
        </w:rPr>
        <w:t>只回答：</w:t>
      </w:r>
    </w:p>
    <w:p w14:paraId="5700215B" w14:textId="77777777" w:rsidR="008A56F7" w:rsidRDefault="00000000">
      <w:pPr>
        <w:pStyle w:val="af5"/>
        <w:rPr>
          <w:lang w:eastAsia="zh-CN"/>
        </w:rPr>
      </w:pPr>
      <w:r>
        <w:rPr>
          <w:lang w:eastAsia="zh-CN"/>
        </w:rPr>
        <w:t>作者到底</w:t>
      </w:r>
      <w:r>
        <w:rPr>
          <w:rFonts w:ascii="微软雅黑" w:eastAsia="微软雅黑" w:hAnsi="微软雅黑" w:cs="微软雅黑" w:hint="eastAsia"/>
          <w:lang w:eastAsia="zh-CN"/>
        </w:rPr>
        <w:t>说</w:t>
      </w:r>
      <w:r>
        <w:rPr>
          <w:rFonts w:ascii="MS Mincho" w:eastAsia="MS Mincho" w:hAnsi="MS Mincho" w:cs="MS Mincho" w:hint="eastAsia"/>
          <w:lang w:eastAsia="zh-CN"/>
        </w:rPr>
        <w:t>了什么？</w:t>
      </w:r>
    </w:p>
    <w:p w14:paraId="3B0C9625" w14:textId="77777777" w:rsidR="008A56F7" w:rsidRDefault="00000000">
      <w:pPr>
        <w:pStyle w:val="KeyStatement"/>
        <w:rPr>
          <w:lang w:eastAsia="zh-CN"/>
        </w:rPr>
      </w:pPr>
      <w:r>
        <w:rPr>
          <w:rFonts w:ascii="宋体" w:eastAsia="宋体" w:hAnsi="宋体" w:cs="宋体" w:hint="eastAsia"/>
          <w:sz w:val="23"/>
          <w:lang w:eastAsia="zh-CN"/>
        </w:rPr>
        <w:lastRenderedPageBreak/>
        <w:t>第二层：此前研究已经完成的内部整理。</w:t>
      </w:r>
    </w:p>
    <w:p w14:paraId="6CE8ED78" w14:textId="77777777" w:rsidR="008A56F7" w:rsidRDefault="00000000">
      <w:pPr>
        <w:pStyle w:val="af"/>
        <w:rPr>
          <w:lang w:eastAsia="zh-CN"/>
        </w:rPr>
      </w:pPr>
      <w:r>
        <w:rPr>
          <w:rFonts w:ascii="宋体" w:eastAsia="宋体" w:hAnsi="宋体" w:cs="宋体" w:hint="eastAsia"/>
          <w:lang w:eastAsia="zh-CN"/>
        </w:rPr>
        <w:t>包括类型化数字、跨篇生成链、母结构、内部一致性和开放问题。</w:t>
      </w:r>
    </w:p>
    <w:p w14:paraId="3EEB013D" w14:textId="77777777" w:rsidR="008A56F7" w:rsidRDefault="00000000">
      <w:pPr>
        <w:pStyle w:val="KeyStatement"/>
        <w:rPr>
          <w:lang w:eastAsia="zh-CN"/>
        </w:rPr>
      </w:pPr>
      <w:r>
        <w:rPr>
          <w:rFonts w:ascii="宋体" w:eastAsia="宋体" w:hAnsi="宋体" w:cs="宋体" w:hint="eastAsia"/>
          <w:sz w:val="23"/>
          <w:lang w:eastAsia="zh-CN"/>
        </w:rPr>
        <w:t>第三层：本阶段新增形式化。</w:t>
      </w:r>
    </w:p>
    <w:p w14:paraId="589B69AF" w14:textId="77777777" w:rsidR="008A56F7" w:rsidRDefault="00000000">
      <w:pPr>
        <w:pStyle w:val="af"/>
        <w:rPr>
          <w:lang w:eastAsia="zh-CN"/>
        </w:rPr>
      </w:pPr>
      <w:r>
        <w:rPr>
          <w:rFonts w:ascii="宋体" w:eastAsia="宋体" w:hAnsi="宋体" w:cs="宋体" w:hint="eastAsia"/>
          <w:lang w:eastAsia="zh-CN"/>
        </w:rPr>
        <w:t>包括图论、组合结构、欧氏坐标、投影和更严格的生成关系。</w:t>
      </w:r>
    </w:p>
    <w:p w14:paraId="5D324753" w14:textId="77777777" w:rsidR="008A56F7" w:rsidRDefault="00000000">
      <w:pPr>
        <w:pStyle w:val="af"/>
        <w:rPr>
          <w:lang w:eastAsia="zh-CN"/>
        </w:rPr>
      </w:pPr>
      <w:r>
        <w:rPr>
          <w:rFonts w:ascii="宋体" w:eastAsia="宋体" w:hAnsi="宋体" w:cs="宋体" w:hint="eastAsia"/>
          <w:lang w:eastAsia="zh-CN"/>
        </w:rPr>
        <w:t>三层之间必须保持清楚边界。</w:t>
      </w:r>
    </w:p>
    <w:p w14:paraId="6CE71271" w14:textId="77777777" w:rsidR="008A56F7" w:rsidRDefault="008A56F7">
      <w:pPr>
        <w:spacing w:after="40"/>
        <w:rPr>
          <w:lang w:eastAsia="zh-CN"/>
        </w:rPr>
      </w:pPr>
    </w:p>
    <w:p w14:paraId="77BB6A57" w14:textId="77777777" w:rsidR="008A56F7" w:rsidRDefault="00000000">
      <w:pPr>
        <w:pStyle w:val="21"/>
        <w:rPr>
          <w:lang w:eastAsia="zh-CN"/>
        </w:rPr>
      </w:pPr>
      <w:r>
        <w:rPr>
          <w:rFonts w:ascii="宋体" w:eastAsia="宋体" w:hAnsi="宋体" w:cs="宋体" w:hint="eastAsia"/>
          <w:lang w:eastAsia="zh-CN"/>
        </w:rPr>
        <w:t>二、原研究真正结束在哪里</w:t>
      </w:r>
    </w:p>
    <w:p w14:paraId="6BEB7E05" w14:textId="77777777" w:rsidR="008A56F7" w:rsidRDefault="00000000">
      <w:pPr>
        <w:pStyle w:val="af"/>
        <w:rPr>
          <w:lang w:eastAsia="zh-CN"/>
        </w:rPr>
      </w:pPr>
      <w:r>
        <w:rPr>
          <w:rFonts w:ascii="宋体" w:eastAsia="宋体" w:hAnsi="宋体" w:cs="宋体" w:hint="eastAsia"/>
          <w:lang w:eastAsia="zh-CN"/>
        </w:rPr>
        <w:t>此前研究总报告最终已经不再把</w:t>
      </w:r>
      <w:r>
        <w:rPr>
          <w:lang w:eastAsia="zh-CN"/>
        </w:rPr>
        <w:t>“</w:t>
      </w:r>
      <w:r>
        <w:rPr>
          <w:rFonts w:ascii="宋体" w:eastAsia="宋体" w:hAnsi="宋体" w:cs="宋体" w:hint="eastAsia"/>
          <w:lang w:eastAsia="zh-CN"/>
        </w:rPr>
        <w:t>四三角模型</w:t>
      </w:r>
      <w:r>
        <w:rPr>
          <w:lang w:eastAsia="zh-CN"/>
        </w:rPr>
        <w:t>”</w:t>
      </w:r>
      <w:r>
        <w:rPr>
          <w:rFonts w:ascii="宋体" w:eastAsia="宋体" w:hAnsi="宋体" w:cs="宋体" w:hint="eastAsia"/>
          <w:lang w:eastAsia="zh-CN"/>
        </w:rPr>
        <w:t>当作终极本体，而把它降格为：</w:t>
      </w:r>
    </w:p>
    <w:p w14:paraId="444E6DBE" w14:textId="77777777" w:rsidR="008A56F7" w:rsidRDefault="00000000">
      <w:pPr>
        <w:pStyle w:val="Equation"/>
        <w:rPr>
          <w:lang w:eastAsia="zh-CN"/>
        </w:rPr>
      </w:pPr>
      <w:r>
        <w:rPr>
          <w:rFonts w:ascii="宋体" w:eastAsia="宋体" w:hAnsi="宋体" w:cs="宋体" w:hint="eastAsia"/>
          <w:lang w:eastAsia="zh-CN"/>
        </w:rPr>
        <w:t>几何显影器</w:t>
      </w:r>
    </w:p>
    <w:p w14:paraId="0FD4E978" w14:textId="77777777" w:rsidR="008A56F7" w:rsidRDefault="00000000">
      <w:pPr>
        <w:pStyle w:val="af"/>
        <w:rPr>
          <w:lang w:eastAsia="zh-CN"/>
        </w:rPr>
      </w:pPr>
      <w:r>
        <w:rPr>
          <w:rFonts w:ascii="宋体" w:eastAsia="宋体" w:hAnsi="宋体" w:cs="宋体" w:hint="eastAsia"/>
          <w:lang w:eastAsia="zh-CN"/>
        </w:rPr>
        <w:t>并明确指出，真正值得研究的是不同投影之间保持不变的关系。</w:t>
      </w:r>
    </w:p>
    <w:p w14:paraId="760D5318" w14:textId="77777777" w:rsidR="008A56F7" w:rsidRDefault="00000000">
      <w:pPr>
        <w:pStyle w:val="af"/>
        <w:rPr>
          <w:lang w:eastAsia="zh-CN"/>
        </w:rPr>
      </w:pPr>
      <w:r>
        <w:rPr>
          <w:rFonts w:ascii="宋体" w:eastAsia="宋体" w:hAnsi="宋体" w:cs="宋体" w:hint="eastAsia"/>
          <w:lang w:eastAsia="zh-CN"/>
        </w:rPr>
        <w:t>随后研究进入</w:t>
      </w:r>
      <w:r>
        <w:rPr>
          <w:lang w:eastAsia="zh-CN"/>
        </w:rPr>
        <w:t>“</w:t>
      </w:r>
      <w:r>
        <w:rPr>
          <w:rFonts w:ascii="宋体" w:eastAsia="宋体" w:hAnsi="宋体" w:cs="宋体" w:hint="eastAsia"/>
          <w:lang w:eastAsia="zh-CN"/>
        </w:rPr>
        <w:t>母结构验证阶段</w:t>
      </w:r>
      <w:r>
        <w:rPr>
          <w:lang w:eastAsia="zh-CN"/>
        </w:rPr>
        <w:t>”</w:t>
      </w:r>
      <w:r>
        <w:rPr>
          <w:rFonts w:ascii="宋体" w:eastAsia="宋体" w:hAnsi="宋体" w:cs="宋体" w:hint="eastAsia"/>
          <w:lang w:eastAsia="zh-CN"/>
        </w:rPr>
        <w:t>，提出：</w:t>
      </w:r>
    </w:p>
    <w:p w14:paraId="7839A9E4"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差异</w:t>
      </w:r>
      <w:proofErr w:type="spellEnd"/>
      <w:r>
        <w:br/>
      </w:r>
      <w:r>
        <w:rPr>
          <w:rFonts w:eastAsia="Cambria Math"/>
        </w:rPr>
        <w:t>arrow</w:t>
      </w:r>
      <w:r>
        <w:br/>
      </w:r>
      <w:proofErr w:type="spellStart"/>
      <w:r>
        <w:rPr>
          <w:rFonts w:ascii="宋体" w:eastAsia="宋体" w:hAnsi="宋体" w:cs="宋体" w:hint="eastAsia"/>
        </w:rPr>
        <w:t>关系</w:t>
      </w:r>
      <w:proofErr w:type="spellEnd"/>
      <w:r>
        <w:br/>
      </w:r>
      <w:r>
        <w:rPr>
          <w:rFonts w:eastAsia="Cambria Math"/>
        </w:rPr>
        <w:t>arrow</w:t>
      </w:r>
      <w:r>
        <w:br/>
      </w:r>
      <w:proofErr w:type="spellStart"/>
      <w:r>
        <w:rPr>
          <w:rFonts w:ascii="宋体" w:eastAsia="宋体" w:hAnsi="宋体" w:cs="宋体" w:hint="eastAsia"/>
        </w:rPr>
        <w:t>状态</w:t>
      </w:r>
      <w:proofErr w:type="spellEnd"/>
      <w:r>
        <w:br/>
      </w:r>
      <w:r>
        <w:rPr>
          <w:rFonts w:eastAsia="Cambria Math"/>
        </w:rPr>
        <w:t>arrow</w:t>
      </w:r>
      <w:r>
        <w:br/>
      </w:r>
      <w:proofErr w:type="spellStart"/>
      <w:r>
        <w:rPr>
          <w:rFonts w:ascii="宋体" w:eastAsia="宋体" w:hAnsi="宋体" w:cs="宋体" w:hint="eastAsia"/>
        </w:rPr>
        <w:t>对象</w:t>
      </w:r>
      <w:proofErr w:type="spellEnd"/>
    </w:p>
    <w:p w14:paraId="57377880" w14:textId="77777777" w:rsidR="008A56F7" w:rsidRDefault="00000000">
      <w:pPr>
        <w:pStyle w:val="af"/>
      </w:pPr>
      <w:proofErr w:type="spellStart"/>
      <w:r>
        <w:rPr>
          <w:rFonts w:ascii="宋体" w:eastAsia="宋体" w:hAnsi="宋体" w:cs="宋体" w:hint="eastAsia"/>
        </w:rPr>
        <w:t>应当被严格区分，并贯穿整部文集</w:t>
      </w:r>
      <w:proofErr w:type="spellEnd"/>
      <w:r>
        <w:rPr>
          <w:rFonts w:ascii="宋体" w:eastAsia="宋体" w:hAnsi="宋体" w:cs="宋体" w:hint="eastAsia"/>
        </w:rPr>
        <w:t>。</w:t>
      </w:r>
    </w:p>
    <w:p w14:paraId="0616BD44" w14:textId="77777777" w:rsidR="008A56F7" w:rsidRDefault="00000000">
      <w:pPr>
        <w:pStyle w:val="af"/>
      </w:pPr>
      <w:proofErr w:type="spellStart"/>
      <w:r>
        <w:rPr>
          <w:rFonts w:ascii="宋体" w:eastAsia="宋体" w:hAnsi="宋体" w:cs="宋体" w:hint="eastAsia"/>
        </w:rPr>
        <w:t>紧接着，研究进一步指定入口</w:t>
      </w:r>
      <w:proofErr w:type="spellEnd"/>
      <w:r>
        <w:rPr>
          <w:rFonts w:ascii="宋体" w:eastAsia="宋体" w:hAnsi="宋体" w:cs="宋体" w:hint="eastAsia"/>
        </w:rPr>
        <w:t>：</w:t>
      </w:r>
    </w:p>
    <w:p w14:paraId="3167895C" w14:textId="77777777" w:rsidR="008A56F7" w:rsidRDefault="00000000">
      <w:pPr>
        <w:pStyle w:val="Equation"/>
      </w:pPr>
      <w:r>
        <w:rPr>
          <w:rFonts w:ascii="宋体" w:eastAsia="宋体" w:hAnsi="宋体" w:cs="宋体" w:hint="eastAsia"/>
        </w:rPr>
        <w:t>《</w:t>
      </w:r>
      <w:proofErr w:type="spellStart"/>
      <w:r>
        <w:rPr>
          <w:rFonts w:ascii="宋体" w:eastAsia="宋体" w:hAnsi="宋体" w:cs="宋体" w:hint="eastAsia"/>
        </w:rPr>
        <w:t>人类最根本的问题</w:t>
      </w:r>
      <w:proofErr w:type="spellEnd"/>
      <w:r>
        <w:rPr>
          <w:rFonts w:ascii="宋体" w:eastAsia="宋体" w:hAnsi="宋体" w:cs="宋体" w:hint="eastAsia"/>
        </w:rPr>
        <w:t>》</w:t>
      </w:r>
      <w:r>
        <w:br/>
      </w:r>
      <w:r>
        <w:rPr>
          <w:rFonts w:eastAsia="Cambria Math"/>
        </w:rPr>
        <w:t>arrow</w:t>
      </w:r>
      <w:r>
        <w:br/>
      </w:r>
      <w:proofErr w:type="spellStart"/>
      <w:r>
        <w:rPr>
          <w:rFonts w:ascii="宋体" w:eastAsia="宋体" w:hAnsi="宋体" w:cs="宋体" w:hint="eastAsia"/>
        </w:rPr>
        <w:t>时间</w:t>
      </w:r>
      <w:proofErr w:type="spellEnd"/>
      <w:r>
        <w:rPr>
          <w:rFonts w:eastAsia="Cambria Math"/>
        </w:rPr>
        <w:t>—</w:t>
      </w:r>
      <w:proofErr w:type="spellStart"/>
      <w:r>
        <w:rPr>
          <w:rFonts w:ascii="宋体" w:eastAsia="宋体" w:hAnsi="宋体" w:cs="宋体" w:hint="eastAsia"/>
        </w:rPr>
        <w:t>空间</w:t>
      </w:r>
      <w:proofErr w:type="spellEnd"/>
      <w:r>
        <w:br/>
      </w:r>
      <w:r>
        <w:rPr>
          <w:rFonts w:eastAsia="Cambria Math"/>
        </w:rPr>
        <w:t>arrow</w:t>
      </w:r>
      <w:r>
        <w:br/>
      </w:r>
      <w:proofErr w:type="spellStart"/>
      <w:r>
        <w:rPr>
          <w:rFonts w:ascii="宋体" w:eastAsia="宋体" w:hAnsi="宋体" w:cs="宋体" w:hint="eastAsia"/>
        </w:rPr>
        <w:t>四三角为何出现</w:t>
      </w:r>
      <w:proofErr w:type="spellEnd"/>
    </w:p>
    <w:p w14:paraId="6C0D55FA" w14:textId="77777777" w:rsidR="008A56F7" w:rsidRDefault="00000000">
      <w:pPr>
        <w:pStyle w:val="af"/>
        <w:rPr>
          <w:lang w:eastAsia="zh-CN"/>
        </w:rPr>
      </w:pPr>
      <w:r>
        <w:rPr>
          <w:rFonts w:ascii="宋体" w:eastAsia="宋体" w:hAnsi="宋体" w:cs="宋体" w:hint="eastAsia"/>
          <w:lang w:eastAsia="zh-CN"/>
        </w:rPr>
        <w:t>而不是先假设四三角正确，再回头寻找证明。</w:t>
      </w:r>
    </w:p>
    <w:p w14:paraId="56A84391" w14:textId="77777777" w:rsidR="008A56F7" w:rsidRDefault="00000000">
      <w:pPr>
        <w:pStyle w:val="af"/>
        <w:rPr>
          <w:lang w:eastAsia="zh-CN"/>
        </w:rPr>
      </w:pPr>
      <w:r>
        <w:rPr>
          <w:rFonts w:ascii="宋体" w:eastAsia="宋体" w:hAnsi="宋体" w:cs="宋体" w:hint="eastAsia"/>
          <w:lang w:eastAsia="zh-CN"/>
        </w:rPr>
        <w:t>所以，本报告真正续接的就是这个断点。</w:t>
      </w:r>
    </w:p>
    <w:p w14:paraId="1034F350" w14:textId="77777777" w:rsidR="008A56F7" w:rsidRDefault="008A56F7">
      <w:pPr>
        <w:spacing w:after="40"/>
        <w:rPr>
          <w:lang w:eastAsia="zh-CN"/>
        </w:rPr>
      </w:pPr>
    </w:p>
    <w:p w14:paraId="5A66EB2C" w14:textId="77777777" w:rsidR="008A56F7" w:rsidRDefault="00000000">
      <w:pPr>
        <w:pStyle w:val="21"/>
        <w:rPr>
          <w:lang w:eastAsia="zh-CN"/>
        </w:rPr>
      </w:pPr>
      <w:r>
        <w:rPr>
          <w:rFonts w:ascii="宋体" w:eastAsia="宋体" w:hAnsi="宋体" w:cs="宋体" w:hint="eastAsia"/>
          <w:lang w:eastAsia="zh-CN"/>
        </w:rPr>
        <w:t>三、第一层：发生如何产生方向与空间</w:t>
      </w:r>
    </w:p>
    <w:p w14:paraId="3958F025" w14:textId="77777777" w:rsidR="008A56F7" w:rsidRDefault="00000000">
      <w:pPr>
        <w:pStyle w:val="af"/>
        <w:rPr>
          <w:lang w:eastAsia="zh-CN"/>
        </w:rPr>
      </w:pPr>
      <w:r>
        <w:rPr>
          <w:rFonts w:ascii="宋体" w:eastAsia="宋体" w:hAnsi="宋体" w:cs="宋体" w:hint="eastAsia"/>
          <w:lang w:eastAsia="zh-CN"/>
        </w:rPr>
        <w:t>《人类最根本的问题》给出的基本图景是：</w:t>
      </w:r>
    </w:p>
    <w:p w14:paraId="24018A45" w14:textId="77777777" w:rsidR="008A56F7" w:rsidRDefault="00000000">
      <w:pPr>
        <w:pStyle w:val="af"/>
        <w:rPr>
          <w:lang w:eastAsia="zh-CN"/>
        </w:rPr>
      </w:pPr>
      <w:r>
        <w:rPr>
          <w:rFonts w:ascii="宋体" w:eastAsia="宋体" w:hAnsi="宋体" w:cs="宋体" w:hint="eastAsia"/>
          <w:lang w:eastAsia="zh-CN"/>
        </w:rPr>
        <w:t>一条河不断流动，没有开始和结束；木头截流以后出现对抗；作者将这种对抗类比为时间，将对抗中的方向称为空间，并进一步将运动形成的边界和场域归入空间。</w:t>
      </w:r>
    </w:p>
    <w:p w14:paraId="6A222FD6" w14:textId="77777777" w:rsidR="008A56F7" w:rsidRDefault="00000000">
      <w:pPr>
        <w:pStyle w:val="af"/>
        <w:rPr>
          <w:lang w:eastAsia="zh-CN"/>
        </w:rPr>
      </w:pPr>
      <w:r>
        <w:rPr>
          <w:rFonts w:ascii="宋体" w:eastAsia="宋体" w:hAnsi="宋体" w:cs="宋体" w:hint="eastAsia"/>
          <w:lang w:eastAsia="zh-CN"/>
        </w:rPr>
        <w:t>这里最重要的不是河流比喻本身，而是逻辑顺序：</w:t>
      </w:r>
    </w:p>
    <w:p w14:paraId="3C921C7A" w14:textId="77777777" w:rsidR="008A56F7" w:rsidRDefault="00000000">
      <w:pPr>
        <w:pStyle w:val="Equation"/>
        <w:rPr>
          <w:lang w:eastAsia="zh-CN"/>
        </w:rPr>
      </w:pPr>
      <w:r>
        <w:rPr>
          <w:rFonts w:ascii="宋体" w:eastAsia="宋体" w:hAnsi="宋体" w:cs="宋体" w:hint="eastAsia"/>
          <w:lang w:eastAsia="zh-CN"/>
        </w:rPr>
        <w:lastRenderedPageBreak/>
        <w:t>连续发生</w:t>
      </w:r>
      <w:r>
        <w:rPr>
          <w:lang w:eastAsia="zh-CN"/>
        </w:rPr>
        <w:br/>
      </w:r>
      <w:r>
        <w:rPr>
          <w:rFonts w:eastAsia="Cambria Math"/>
          <w:lang w:eastAsia="zh-CN"/>
        </w:rPr>
        <w:t>arrow</w:t>
      </w:r>
      <w:r>
        <w:rPr>
          <w:lang w:eastAsia="zh-CN"/>
        </w:rPr>
        <w:br/>
      </w:r>
      <w:r>
        <w:rPr>
          <w:rFonts w:ascii="宋体" w:eastAsia="宋体" w:hAnsi="宋体" w:cs="宋体" w:hint="eastAsia"/>
          <w:lang w:eastAsia="zh-CN"/>
        </w:rPr>
        <w:t>截取</w:t>
      </w:r>
      <w:r>
        <w:rPr>
          <w:rFonts w:eastAsia="Cambria Math"/>
          <w:lang w:eastAsia="zh-CN"/>
        </w:rPr>
        <w:t>/</w:t>
      </w:r>
      <w:r>
        <w:rPr>
          <w:rFonts w:ascii="宋体" w:eastAsia="宋体" w:hAnsi="宋体" w:cs="宋体" w:hint="eastAsia"/>
          <w:lang w:eastAsia="zh-CN"/>
        </w:rPr>
        <w:t>对抗</w:t>
      </w:r>
      <w:r>
        <w:rPr>
          <w:lang w:eastAsia="zh-CN"/>
        </w:rPr>
        <w:br/>
      </w:r>
      <w:r>
        <w:rPr>
          <w:rFonts w:eastAsia="Cambria Math"/>
          <w:lang w:eastAsia="zh-CN"/>
        </w:rPr>
        <w:t>arrow</w:t>
      </w:r>
      <w:r>
        <w:rPr>
          <w:lang w:eastAsia="zh-CN"/>
        </w:rPr>
        <w:br/>
      </w:r>
      <w:r>
        <w:rPr>
          <w:rFonts w:ascii="宋体" w:eastAsia="宋体" w:hAnsi="宋体" w:cs="宋体" w:hint="eastAsia"/>
          <w:lang w:eastAsia="zh-CN"/>
        </w:rPr>
        <w:t>差异</w:t>
      </w:r>
      <w:r>
        <w:rPr>
          <w:lang w:eastAsia="zh-CN"/>
        </w:rPr>
        <w:br/>
      </w:r>
      <w:r>
        <w:rPr>
          <w:rFonts w:eastAsia="Cambria Math"/>
          <w:lang w:eastAsia="zh-CN"/>
        </w:rPr>
        <w:t>arrow</w:t>
      </w:r>
      <w:r>
        <w:rPr>
          <w:lang w:eastAsia="zh-CN"/>
        </w:rPr>
        <w:br/>
      </w:r>
      <w:r>
        <w:rPr>
          <w:rFonts w:ascii="宋体" w:eastAsia="宋体" w:hAnsi="宋体" w:cs="宋体" w:hint="eastAsia"/>
          <w:lang w:eastAsia="zh-CN"/>
        </w:rPr>
        <w:t>方向</w:t>
      </w:r>
      <w:r>
        <w:rPr>
          <w:lang w:eastAsia="zh-CN"/>
        </w:rPr>
        <w:br/>
      </w:r>
      <w:r>
        <w:rPr>
          <w:rFonts w:eastAsia="Cambria Math"/>
          <w:lang w:eastAsia="zh-CN"/>
        </w:rPr>
        <w:t>arrow</w:t>
      </w:r>
      <w:r>
        <w:rPr>
          <w:lang w:eastAsia="zh-CN"/>
        </w:rPr>
        <w:br/>
      </w:r>
      <w:r>
        <w:rPr>
          <w:rFonts w:ascii="宋体" w:eastAsia="宋体" w:hAnsi="宋体" w:cs="宋体" w:hint="eastAsia"/>
          <w:lang w:eastAsia="zh-CN"/>
        </w:rPr>
        <w:t>边界与场域</w:t>
      </w:r>
    </w:p>
    <w:p w14:paraId="4C5B5833" w14:textId="77777777" w:rsidR="008A56F7" w:rsidRDefault="00000000">
      <w:pPr>
        <w:pStyle w:val="af"/>
        <w:rPr>
          <w:lang w:eastAsia="zh-CN"/>
        </w:rPr>
      </w:pPr>
      <w:r>
        <w:rPr>
          <w:rFonts w:ascii="宋体" w:eastAsia="宋体" w:hAnsi="宋体" w:cs="宋体" w:hint="eastAsia"/>
          <w:lang w:eastAsia="zh-CN"/>
        </w:rPr>
        <w:t>因此：</w:t>
      </w:r>
    </w:p>
    <w:p w14:paraId="67537B3C" w14:textId="77777777" w:rsidR="008A56F7" w:rsidRDefault="00000000">
      <w:pPr>
        <w:pStyle w:val="Equation"/>
        <w:rPr>
          <w:lang w:eastAsia="zh-CN"/>
        </w:rPr>
      </w:pPr>
      <w:r>
        <w:rPr>
          <w:rFonts w:ascii="宋体" w:eastAsia="宋体" w:hAnsi="宋体" w:cs="宋体" w:hint="eastAsia"/>
          <w:lang w:eastAsia="zh-CN"/>
        </w:rPr>
        <w:t>空间不是先验摆在那里等待运动进入。</w:t>
      </w:r>
    </w:p>
    <w:p w14:paraId="08AB9D6B" w14:textId="77777777" w:rsidR="008A56F7" w:rsidRDefault="00000000">
      <w:pPr>
        <w:pStyle w:val="af"/>
        <w:rPr>
          <w:lang w:eastAsia="zh-CN"/>
        </w:rPr>
      </w:pPr>
      <w:r>
        <w:rPr>
          <w:rFonts w:ascii="宋体" w:eastAsia="宋体" w:hAnsi="宋体" w:cs="宋体" w:hint="eastAsia"/>
          <w:lang w:eastAsia="zh-CN"/>
        </w:rPr>
        <w:t>在精神现实主义内部，空间首先被理解成关系运动形成的方向、差异、边界和场域。</w:t>
      </w:r>
    </w:p>
    <w:p w14:paraId="3AC2C592" w14:textId="77777777" w:rsidR="008A56F7" w:rsidRDefault="00000000">
      <w:pPr>
        <w:pStyle w:val="af"/>
        <w:rPr>
          <w:lang w:eastAsia="zh-CN"/>
        </w:rPr>
      </w:pPr>
      <w:r>
        <w:rPr>
          <w:rFonts w:ascii="宋体" w:eastAsia="宋体" w:hAnsi="宋体" w:cs="宋体" w:hint="eastAsia"/>
          <w:lang w:eastAsia="zh-CN"/>
        </w:rPr>
        <w:t>这一步把几何问题继续向前推进：</w:t>
      </w:r>
    </w:p>
    <w:p w14:paraId="5D22589D" w14:textId="77777777" w:rsidR="008A56F7" w:rsidRDefault="00000000">
      <w:pPr>
        <w:pStyle w:val="af5"/>
        <w:rPr>
          <w:lang w:eastAsia="zh-CN"/>
        </w:rPr>
      </w:pPr>
      <w:r>
        <w:rPr>
          <w:lang w:eastAsia="zh-CN"/>
        </w:rPr>
        <w:t>三角形、六</w:t>
      </w:r>
      <w:r>
        <w:rPr>
          <w:rFonts w:ascii="微软雅黑" w:eastAsia="微软雅黑" w:hAnsi="微软雅黑" w:cs="微软雅黑" w:hint="eastAsia"/>
          <w:lang w:eastAsia="zh-CN"/>
        </w:rPr>
        <w:t>边</w:t>
      </w:r>
      <w:r>
        <w:rPr>
          <w:rFonts w:ascii="MS Mincho" w:eastAsia="MS Mincho" w:hAnsi="MS Mincho" w:cs="MS Mincho" w:hint="eastAsia"/>
          <w:lang w:eastAsia="zh-CN"/>
        </w:rPr>
        <w:t>形、九</w:t>
      </w:r>
      <w:r>
        <w:rPr>
          <w:rFonts w:ascii="微软雅黑" w:eastAsia="微软雅黑" w:hAnsi="微软雅黑" w:cs="微软雅黑" w:hint="eastAsia"/>
          <w:lang w:eastAsia="zh-CN"/>
        </w:rPr>
        <w:t>宫</w:t>
      </w:r>
      <w:r>
        <w:rPr>
          <w:rFonts w:ascii="MS Mincho" w:eastAsia="MS Mincho" w:hAnsi="MS Mincho" w:cs="MS Mincho" w:hint="eastAsia"/>
          <w:lang w:eastAsia="zh-CN"/>
        </w:rPr>
        <w:t>都不能是第一</w:t>
      </w:r>
      <w:r>
        <w:rPr>
          <w:rFonts w:ascii="微软雅黑" w:eastAsia="微软雅黑" w:hAnsi="微软雅黑" w:cs="微软雅黑" w:hint="eastAsia"/>
          <w:lang w:eastAsia="zh-CN"/>
        </w:rPr>
        <w:t>层</w:t>
      </w:r>
      <w:r>
        <w:rPr>
          <w:rFonts w:ascii="MS Mincho" w:eastAsia="MS Mincho" w:hAnsi="MS Mincho" w:cs="MS Mincho" w:hint="eastAsia"/>
          <w:lang w:eastAsia="zh-CN"/>
        </w:rPr>
        <w:t>。</w:t>
      </w:r>
    </w:p>
    <w:p w14:paraId="09AE726E" w14:textId="77777777" w:rsidR="008A56F7" w:rsidRDefault="00000000">
      <w:pPr>
        <w:pStyle w:val="af"/>
        <w:rPr>
          <w:lang w:eastAsia="zh-CN"/>
        </w:rPr>
      </w:pPr>
      <w:r>
        <w:rPr>
          <w:rFonts w:ascii="宋体" w:eastAsia="宋体" w:hAnsi="宋体" w:cs="宋体" w:hint="eastAsia"/>
          <w:lang w:eastAsia="zh-CN"/>
        </w:rPr>
        <w:t>第一层必须是关系。</w:t>
      </w:r>
    </w:p>
    <w:p w14:paraId="04688EF3" w14:textId="77777777" w:rsidR="008A56F7" w:rsidRDefault="008A56F7">
      <w:pPr>
        <w:spacing w:after="40"/>
        <w:rPr>
          <w:lang w:eastAsia="zh-CN"/>
        </w:rPr>
      </w:pPr>
    </w:p>
    <w:p w14:paraId="3A40C177" w14:textId="77777777" w:rsidR="008A56F7" w:rsidRDefault="00000000">
      <w:pPr>
        <w:pStyle w:val="21"/>
        <w:rPr>
          <w:lang w:eastAsia="zh-CN"/>
        </w:rPr>
      </w:pPr>
      <w:r>
        <w:rPr>
          <w:rFonts w:ascii="宋体" w:eastAsia="宋体" w:hAnsi="宋体" w:cs="宋体" w:hint="eastAsia"/>
          <w:lang w:eastAsia="zh-CN"/>
        </w:rPr>
        <w:t>四、第二层：为什么首先出现两个方向</w:t>
      </w:r>
    </w:p>
    <w:p w14:paraId="614ACD1E" w14:textId="77777777" w:rsidR="008A56F7" w:rsidRDefault="00000000">
      <w:pPr>
        <w:pStyle w:val="af"/>
        <w:rPr>
          <w:lang w:eastAsia="zh-CN"/>
        </w:rPr>
      </w:pPr>
      <w:r>
        <w:rPr>
          <w:rFonts w:ascii="宋体" w:eastAsia="宋体" w:hAnsi="宋体" w:cs="宋体" w:hint="eastAsia"/>
          <w:lang w:eastAsia="zh-CN"/>
        </w:rPr>
        <w:t>精神现实主义最早的动力结构是：</w:t>
      </w:r>
    </w:p>
    <w:p w14:paraId="0DABDE67" w14:textId="77777777" w:rsidR="008A56F7" w:rsidRDefault="00000000">
      <w:pPr>
        <w:pStyle w:val="Equation"/>
        <w:rPr>
          <w:lang w:eastAsia="zh-CN"/>
        </w:rPr>
      </w:pPr>
      <w:r>
        <w:rPr>
          <w:rFonts w:ascii="宋体" w:eastAsia="宋体" w:hAnsi="宋体" w:cs="宋体" w:hint="eastAsia"/>
          <w:lang w:eastAsia="zh-CN"/>
        </w:rPr>
        <w:t>上旋与下旋</w:t>
      </w:r>
    </w:p>
    <w:p w14:paraId="157FDB7B" w14:textId="77777777" w:rsidR="008A56F7" w:rsidRDefault="00000000">
      <w:pPr>
        <w:pStyle w:val="af"/>
        <w:rPr>
          <w:lang w:eastAsia="zh-CN"/>
        </w:rPr>
      </w:pPr>
      <w:r>
        <w:rPr>
          <w:rFonts w:ascii="宋体" w:eastAsia="宋体" w:hAnsi="宋体" w:cs="宋体" w:hint="eastAsia"/>
          <w:lang w:eastAsia="zh-CN"/>
        </w:rPr>
        <w:t>作者分别把它们描述为放射</w:t>
      </w:r>
      <w:r>
        <w:rPr>
          <w:lang w:eastAsia="zh-CN"/>
        </w:rPr>
        <w:t>/</w:t>
      </w:r>
      <w:r>
        <w:rPr>
          <w:rFonts w:ascii="宋体" w:eastAsia="宋体" w:hAnsi="宋体" w:cs="宋体" w:hint="eastAsia"/>
          <w:lang w:eastAsia="zh-CN"/>
        </w:rPr>
        <w:t>发生与收敛</w:t>
      </w:r>
      <w:r>
        <w:rPr>
          <w:lang w:eastAsia="zh-CN"/>
        </w:rPr>
        <w:t>/</w:t>
      </w:r>
      <w:r>
        <w:rPr>
          <w:rFonts w:ascii="宋体" w:eastAsia="宋体" w:hAnsi="宋体" w:cs="宋体" w:hint="eastAsia"/>
          <w:lang w:eastAsia="zh-CN"/>
        </w:rPr>
        <w:t>蓄能。</w:t>
      </w:r>
    </w:p>
    <w:p w14:paraId="6513AACA" w14:textId="77777777" w:rsidR="008A56F7" w:rsidRDefault="00000000">
      <w:pPr>
        <w:pStyle w:val="af"/>
        <w:rPr>
          <w:lang w:eastAsia="zh-CN"/>
        </w:rPr>
      </w:pPr>
      <w:r>
        <w:rPr>
          <w:rFonts w:ascii="宋体" w:eastAsia="宋体" w:hAnsi="宋体" w:cs="宋体" w:hint="eastAsia"/>
          <w:lang w:eastAsia="zh-CN"/>
        </w:rPr>
        <w:t>原文明确写道：</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发生后显示为两种运动状态：</w:t>
      </w:r>
    </w:p>
    <w:p w14:paraId="3E8BEE8F" w14:textId="77777777" w:rsidR="008A56F7" w:rsidRDefault="00000000">
      <w:pPr>
        <w:pStyle w:val="Equation"/>
        <w:rPr>
          <w:lang w:eastAsia="zh-CN"/>
        </w:rPr>
      </w:pPr>
      <w:r>
        <w:rPr>
          <w:rFonts w:eastAsia="Cambria Math"/>
          <w:lang w:eastAsia="zh-CN"/>
        </w:rPr>
        <w:t>+</w:t>
      </w:r>
      <w:r>
        <w:rPr>
          <w:lang w:eastAsia="zh-CN"/>
        </w:rPr>
        <w:br/>
      </w:r>
      <w:proofErr w:type="gramStart"/>
      <w:r>
        <w:rPr>
          <w:rFonts w:ascii="宋体" w:eastAsia="宋体" w:hAnsi="宋体" w:cs="宋体" w:hint="eastAsia"/>
          <w:lang w:eastAsia="zh-CN"/>
        </w:rPr>
        <w:t>上旋</w:t>
      </w:r>
      <w:r>
        <w:rPr>
          <w:rFonts w:eastAsia="Cambria Math"/>
          <w:lang w:eastAsia="zh-CN"/>
        </w:rPr>
        <w:t>,</w:t>
      </w:r>
      <w:proofErr w:type="gramEnd"/>
      <w:r>
        <w:rPr>
          <w:lang w:eastAsia="zh-CN"/>
        </w:rPr>
        <w:br/>
      </w:r>
      <w:r>
        <w:rPr>
          <w:rFonts w:eastAsia="Cambria Math"/>
          <w:lang w:eastAsia="zh-CN"/>
        </w:rPr>
        <w:t>-</w:t>
      </w:r>
      <w:r>
        <w:rPr>
          <w:lang w:eastAsia="zh-CN"/>
        </w:rPr>
        <w:br/>
      </w:r>
      <w:r>
        <w:rPr>
          <w:rFonts w:ascii="宋体" w:eastAsia="宋体" w:hAnsi="宋体" w:cs="宋体" w:hint="eastAsia"/>
          <w:lang w:eastAsia="zh-CN"/>
        </w:rPr>
        <w:t>下</w:t>
      </w:r>
      <w:proofErr w:type="gramStart"/>
      <w:r>
        <w:rPr>
          <w:rFonts w:ascii="宋体" w:eastAsia="宋体" w:hAnsi="宋体" w:cs="宋体" w:hint="eastAsia"/>
          <w:lang w:eastAsia="zh-CN"/>
        </w:rPr>
        <w:t>旋</w:t>
      </w:r>
      <w:r>
        <w:rPr>
          <w:rFonts w:eastAsia="Cambria Math"/>
          <w:lang w:eastAsia="zh-CN"/>
        </w:rPr>
        <w:t>.</w:t>
      </w:r>
      <w:proofErr w:type="gramEnd"/>
    </w:p>
    <w:p w14:paraId="194BC25D" w14:textId="77777777" w:rsidR="008A56F7" w:rsidRDefault="00000000">
      <w:pPr>
        <w:pStyle w:val="af"/>
        <w:rPr>
          <w:lang w:eastAsia="zh-CN"/>
        </w:rPr>
      </w:pPr>
      <w:r>
        <w:rPr>
          <w:rFonts w:ascii="宋体" w:eastAsia="宋体" w:hAnsi="宋体" w:cs="宋体" w:hint="eastAsia"/>
          <w:lang w:eastAsia="zh-CN"/>
        </w:rPr>
        <w:t>因此最小动力自由度为：</w:t>
      </w:r>
    </w:p>
    <w:p w14:paraId="0A6C182B" w14:textId="77777777" w:rsidR="008A56F7" w:rsidRDefault="00000000">
      <w:pPr>
        <w:pStyle w:val="Equation"/>
        <w:rPr>
          <w:lang w:eastAsia="zh-CN"/>
        </w:rPr>
      </w:pPr>
      <w:r>
        <w:rPr>
          <w:rFonts w:eastAsia="Cambria Math"/>
          <w:lang w:eastAsia="zh-CN"/>
        </w:rPr>
        <w:t>|D|=2.</w:t>
      </w:r>
    </w:p>
    <w:p w14:paraId="6FE7EDCE" w14:textId="77777777" w:rsidR="008A56F7" w:rsidRDefault="00000000">
      <w:pPr>
        <w:pStyle w:val="af"/>
        <w:rPr>
          <w:lang w:eastAsia="zh-CN"/>
        </w:rPr>
      </w:pPr>
      <w:r>
        <w:rPr>
          <w:rFonts w:ascii="宋体" w:eastAsia="宋体" w:hAnsi="宋体" w:cs="宋体" w:hint="eastAsia"/>
          <w:lang w:eastAsia="zh-CN"/>
        </w:rPr>
        <w:t>这就是整个体系后续所有二分结构的来源之一。</w:t>
      </w:r>
    </w:p>
    <w:p w14:paraId="2F9ADCEA" w14:textId="77777777" w:rsidR="008A56F7" w:rsidRDefault="008A56F7">
      <w:pPr>
        <w:spacing w:after="40"/>
        <w:rPr>
          <w:lang w:eastAsia="zh-CN"/>
        </w:rPr>
      </w:pPr>
    </w:p>
    <w:p w14:paraId="6319D832" w14:textId="77777777" w:rsidR="008A56F7" w:rsidRDefault="00000000">
      <w:pPr>
        <w:pStyle w:val="21"/>
        <w:rPr>
          <w:lang w:eastAsia="zh-CN"/>
        </w:rPr>
      </w:pPr>
      <w:r>
        <w:rPr>
          <w:rFonts w:ascii="宋体" w:eastAsia="宋体" w:hAnsi="宋体" w:cs="宋体" w:hint="eastAsia"/>
          <w:lang w:eastAsia="zh-CN"/>
        </w:rPr>
        <w:t>五、第三层：两个方向为何生成四种基本关系</w:t>
      </w:r>
    </w:p>
    <w:p w14:paraId="7187D22C" w14:textId="77777777" w:rsidR="008A56F7" w:rsidRDefault="00000000">
      <w:pPr>
        <w:pStyle w:val="af"/>
        <w:rPr>
          <w:lang w:eastAsia="zh-CN"/>
        </w:rPr>
      </w:pPr>
      <w:r>
        <w:rPr>
          <w:rFonts w:ascii="宋体" w:eastAsia="宋体" w:hAnsi="宋体" w:cs="宋体" w:hint="eastAsia"/>
          <w:lang w:eastAsia="zh-CN"/>
        </w:rPr>
        <w:t>关键不在于存在两个实体，而在于两种方向彼此作用。</w:t>
      </w:r>
    </w:p>
    <w:p w14:paraId="0296E44A" w14:textId="77777777" w:rsidR="008A56F7" w:rsidRDefault="00000000">
      <w:pPr>
        <w:pStyle w:val="af"/>
        <w:rPr>
          <w:lang w:eastAsia="zh-CN"/>
        </w:rPr>
      </w:pPr>
      <w:r>
        <w:rPr>
          <w:rFonts w:ascii="宋体" w:eastAsia="宋体" w:hAnsi="宋体" w:cs="宋体" w:hint="eastAsia"/>
          <w:lang w:eastAsia="zh-CN"/>
        </w:rPr>
        <w:t>所以完整一级关系空间不是：</w:t>
      </w:r>
    </w:p>
    <w:p w14:paraId="71C0998F" w14:textId="77777777" w:rsidR="008A56F7" w:rsidRDefault="00000000">
      <w:pPr>
        <w:pStyle w:val="Equation"/>
      </w:pPr>
      <w:r>
        <w:rPr>
          <w:rFonts w:eastAsia="Cambria Math"/>
        </w:rPr>
        <w:t>+,-,</w:t>
      </w:r>
    </w:p>
    <w:p w14:paraId="04D00960" w14:textId="77777777" w:rsidR="008A56F7" w:rsidRDefault="00000000">
      <w:pPr>
        <w:pStyle w:val="af"/>
      </w:pPr>
      <w:proofErr w:type="spellStart"/>
      <w:r>
        <w:rPr>
          <w:rFonts w:ascii="宋体" w:eastAsia="宋体" w:hAnsi="宋体" w:cs="宋体" w:hint="eastAsia"/>
        </w:rPr>
        <w:t>而是</w:t>
      </w:r>
      <w:proofErr w:type="spellEnd"/>
      <w:r>
        <w:rPr>
          <w:rFonts w:ascii="宋体" w:eastAsia="宋体" w:hAnsi="宋体" w:cs="宋体" w:hint="eastAsia"/>
        </w:rPr>
        <w:t>：</w:t>
      </w:r>
    </w:p>
    <w:p w14:paraId="3C046D2F" w14:textId="77777777" w:rsidR="008A56F7" w:rsidRDefault="00000000">
      <w:pPr>
        <w:pStyle w:val="Equation"/>
      </w:pPr>
      <w:r>
        <w:rPr>
          <w:rFonts w:eastAsia="Cambria Math"/>
        </w:rPr>
        <w:t xml:space="preserve">D </w:t>
      </w:r>
      <w:proofErr w:type="spellStart"/>
      <w:r>
        <w:rPr>
          <w:rFonts w:eastAsia="Cambria Math"/>
        </w:rPr>
        <w:t>D</w:t>
      </w:r>
      <w:proofErr w:type="spellEnd"/>
      <w:r>
        <w:rPr>
          <w:rFonts w:eastAsia="Cambria Math"/>
        </w:rPr>
        <w:t>.</w:t>
      </w:r>
    </w:p>
    <w:p w14:paraId="10DD7E97"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1C4E2A85" w14:textId="77777777" w:rsidR="008A56F7" w:rsidRDefault="00000000">
      <w:pPr>
        <w:pStyle w:val="Equation"/>
      </w:pPr>
      <w:r>
        <w:rPr>
          <w:rFonts w:eastAsia="Cambria Math"/>
        </w:rPr>
        <w:lastRenderedPageBreak/>
        <w:t xml:space="preserve">D </w:t>
      </w:r>
      <w:proofErr w:type="spellStart"/>
      <w:r>
        <w:rPr>
          <w:rFonts w:eastAsia="Cambria Math"/>
        </w:rPr>
        <w:t>D</w:t>
      </w:r>
      <w:proofErr w:type="spellEnd"/>
      <w:r>
        <w:br/>
      </w:r>
      <w:r>
        <w:rPr>
          <w:rFonts w:eastAsia="Cambria Math"/>
        </w:rPr>
        <w:t>=</w:t>
      </w:r>
      <w:r>
        <w:br/>
      </w:r>
      <w:r>
        <w:rPr>
          <w:rFonts w:eastAsia="Cambria Math"/>
        </w:rPr>
        <w:t>(++</w:t>
      </w:r>
      <w:proofErr w:type="gramStart"/>
      <w:r>
        <w:rPr>
          <w:rFonts w:eastAsia="Cambria Math"/>
        </w:rPr>
        <w:t>),(</w:t>
      </w:r>
      <w:proofErr w:type="gramEnd"/>
      <w:r>
        <w:rPr>
          <w:rFonts w:eastAsia="Cambria Math"/>
        </w:rPr>
        <w:t>+-</w:t>
      </w:r>
      <w:proofErr w:type="gramStart"/>
      <w:r>
        <w:rPr>
          <w:rFonts w:eastAsia="Cambria Math"/>
        </w:rPr>
        <w:t>),(</w:t>
      </w:r>
      <w:proofErr w:type="gramEnd"/>
      <w:r>
        <w:rPr>
          <w:rFonts w:eastAsia="Cambria Math"/>
        </w:rPr>
        <w:t>-+</w:t>
      </w:r>
      <w:proofErr w:type="gramStart"/>
      <w:r>
        <w:rPr>
          <w:rFonts w:eastAsia="Cambria Math"/>
        </w:rPr>
        <w:t>),(</w:t>
      </w:r>
      <w:proofErr w:type="gramEnd"/>
      <w:r>
        <w:rPr>
          <w:rFonts w:eastAsia="Cambria Math"/>
        </w:rPr>
        <w:t>--).</w:t>
      </w:r>
    </w:p>
    <w:p w14:paraId="7DC1E49D" w14:textId="77777777" w:rsidR="008A56F7" w:rsidRDefault="00000000">
      <w:pPr>
        <w:pStyle w:val="af"/>
        <w:rPr>
          <w:lang w:eastAsia="zh-CN"/>
        </w:rPr>
      </w:pPr>
      <w:r>
        <w:rPr>
          <w:rFonts w:ascii="宋体" w:eastAsia="宋体" w:hAnsi="宋体" w:cs="宋体" w:hint="eastAsia"/>
          <w:lang w:eastAsia="zh-CN"/>
        </w:rPr>
        <w:t>因此：</w:t>
      </w:r>
    </w:p>
    <w:p w14:paraId="126C5300" w14:textId="77777777" w:rsidR="008A56F7" w:rsidRDefault="00000000">
      <w:pPr>
        <w:pStyle w:val="Equation"/>
        <w:rPr>
          <w:lang w:eastAsia="zh-CN"/>
        </w:rPr>
      </w:pPr>
      <w:r>
        <w:rPr>
          <w:rFonts w:eastAsia="Cambria Math"/>
          <w:lang w:eastAsia="zh-CN"/>
        </w:rPr>
        <w:t>|D D|=2^2=4.</w:t>
      </w:r>
    </w:p>
    <w:p w14:paraId="60B8D322" w14:textId="77777777" w:rsidR="008A56F7" w:rsidRDefault="00000000">
      <w:pPr>
        <w:pStyle w:val="af"/>
        <w:rPr>
          <w:lang w:eastAsia="zh-CN"/>
        </w:rPr>
      </w:pPr>
      <w:r>
        <w:rPr>
          <w:rFonts w:ascii="宋体" w:eastAsia="宋体" w:hAnsi="宋体" w:cs="宋体" w:hint="eastAsia"/>
          <w:lang w:eastAsia="zh-CN"/>
        </w:rPr>
        <w:t>作者原文也明确把这四种相互作用描述成四象：上旋</w:t>
      </w:r>
      <w:r>
        <w:rPr>
          <w:lang w:eastAsia="zh-CN"/>
        </w:rPr>
        <w:t>—</w:t>
      </w:r>
      <w:r>
        <w:rPr>
          <w:rFonts w:ascii="宋体" w:eastAsia="宋体" w:hAnsi="宋体" w:cs="宋体" w:hint="eastAsia"/>
          <w:lang w:eastAsia="zh-CN"/>
        </w:rPr>
        <w:t>上旋、上旋</w:t>
      </w:r>
      <w:r>
        <w:rPr>
          <w:lang w:eastAsia="zh-CN"/>
        </w:rPr>
        <w:t>—</w:t>
      </w:r>
      <w:r>
        <w:rPr>
          <w:rFonts w:ascii="宋体" w:eastAsia="宋体" w:hAnsi="宋体" w:cs="宋体" w:hint="eastAsia"/>
          <w:lang w:eastAsia="zh-CN"/>
        </w:rPr>
        <w:t>下旋、下旋</w:t>
      </w:r>
      <w:r>
        <w:rPr>
          <w:lang w:eastAsia="zh-CN"/>
        </w:rPr>
        <w:t>—</w:t>
      </w:r>
      <w:r>
        <w:rPr>
          <w:rFonts w:ascii="宋体" w:eastAsia="宋体" w:hAnsi="宋体" w:cs="宋体" w:hint="eastAsia"/>
          <w:lang w:eastAsia="zh-CN"/>
        </w:rPr>
        <w:t>上旋、下旋</w:t>
      </w:r>
      <w:r>
        <w:rPr>
          <w:lang w:eastAsia="zh-CN"/>
        </w:rPr>
        <w:t>—</w:t>
      </w:r>
      <w:r>
        <w:rPr>
          <w:rFonts w:ascii="宋体" w:eastAsia="宋体" w:hAnsi="宋体" w:cs="宋体" w:hint="eastAsia"/>
          <w:lang w:eastAsia="zh-CN"/>
        </w:rPr>
        <w:t>下旋。</w:t>
      </w:r>
    </w:p>
    <w:p w14:paraId="2D8898AB" w14:textId="77777777" w:rsidR="008A56F7" w:rsidRDefault="00000000">
      <w:pPr>
        <w:pStyle w:val="af"/>
        <w:rPr>
          <w:lang w:eastAsia="zh-CN"/>
        </w:rPr>
      </w:pPr>
      <w:r>
        <w:rPr>
          <w:rFonts w:ascii="宋体" w:eastAsia="宋体" w:hAnsi="宋体" w:cs="宋体" w:hint="eastAsia"/>
          <w:lang w:eastAsia="zh-CN"/>
        </w:rPr>
        <w:t>在另一处，作者又把同一结构解释成四种基本方向关系，并以左右上下说明。</w:t>
      </w:r>
    </w:p>
    <w:p w14:paraId="6C559F60" w14:textId="77777777" w:rsidR="008A56F7" w:rsidRDefault="00000000">
      <w:pPr>
        <w:pStyle w:val="af"/>
        <w:rPr>
          <w:lang w:eastAsia="zh-CN"/>
        </w:rPr>
      </w:pPr>
      <w:r>
        <w:rPr>
          <w:rFonts w:ascii="宋体" w:eastAsia="宋体" w:hAnsi="宋体" w:cs="宋体" w:hint="eastAsia"/>
          <w:lang w:eastAsia="zh-CN"/>
        </w:rPr>
        <w:t>所以</w:t>
      </w:r>
      <w:r>
        <w:rPr>
          <w:lang w:eastAsia="zh-CN"/>
        </w:rPr>
        <w:t>“</w:t>
      </w:r>
      <w:r>
        <w:rPr>
          <w:rFonts w:ascii="宋体" w:eastAsia="宋体" w:hAnsi="宋体" w:cs="宋体" w:hint="eastAsia"/>
          <w:lang w:eastAsia="zh-CN"/>
        </w:rPr>
        <w:t>四</w:t>
      </w:r>
      <w:r>
        <w:rPr>
          <w:lang w:eastAsia="zh-CN"/>
        </w:rPr>
        <w:t>”</w:t>
      </w:r>
      <w:r>
        <w:rPr>
          <w:rFonts w:ascii="宋体" w:eastAsia="宋体" w:hAnsi="宋体" w:cs="宋体" w:hint="eastAsia"/>
          <w:lang w:eastAsia="zh-CN"/>
        </w:rPr>
        <w:t>并不是先从几何图形中数出来。</w:t>
      </w:r>
    </w:p>
    <w:p w14:paraId="2BD01C1D" w14:textId="77777777" w:rsidR="008A56F7" w:rsidRDefault="00000000">
      <w:pPr>
        <w:pStyle w:val="af"/>
        <w:rPr>
          <w:lang w:eastAsia="zh-CN"/>
        </w:rPr>
      </w:pPr>
      <w:r>
        <w:rPr>
          <w:rFonts w:ascii="宋体" w:eastAsia="宋体" w:hAnsi="宋体" w:cs="宋体" w:hint="eastAsia"/>
          <w:lang w:eastAsia="zh-CN"/>
        </w:rPr>
        <w:t>正确生成方向是：</w:t>
      </w:r>
    </w:p>
    <w:p w14:paraId="69D35049"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基本运动</w:t>
      </w:r>
      <w:r>
        <w:rPr>
          <w:lang w:eastAsia="zh-CN"/>
        </w:rPr>
        <w:br/>
      </w:r>
      <w:r>
        <w:rPr>
          <w:rFonts w:eastAsia="Cambria Math"/>
          <w:lang w:eastAsia="zh-CN"/>
        </w:rPr>
        <w:t>arrow</w:t>
      </w:r>
      <w:r>
        <w:rPr>
          <w:lang w:eastAsia="zh-CN"/>
        </w:rPr>
        <w:br/>
      </w:r>
      <w:r>
        <w:rPr>
          <w:rFonts w:eastAsia="Cambria Math"/>
          <w:lang w:eastAsia="zh-CN"/>
        </w:rPr>
        <w:t>4_</w:t>
      </w:r>
      <w:r>
        <w:rPr>
          <w:rFonts w:ascii="宋体" w:eastAsia="宋体" w:hAnsi="宋体" w:cs="宋体" w:hint="eastAsia"/>
          <w:lang w:eastAsia="zh-CN"/>
        </w:rPr>
        <w:t>基本关系</w:t>
      </w:r>
    </w:p>
    <w:p w14:paraId="6ABBF2DC" w14:textId="77777777" w:rsidR="008A56F7" w:rsidRDefault="00000000">
      <w:pPr>
        <w:pStyle w:val="af"/>
        <w:rPr>
          <w:lang w:eastAsia="zh-CN"/>
        </w:rPr>
      </w:pPr>
      <w:r>
        <w:rPr>
          <w:rFonts w:ascii="宋体" w:eastAsia="宋体" w:hAnsi="宋体" w:cs="宋体" w:hint="eastAsia"/>
          <w:lang w:eastAsia="zh-CN"/>
        </w:rPr>
        <w:t>然后几何才需要寻找一个能够承载这四种关系的结构。</w:t>
      </w:r>
    </w:p>
    <w:p w14:paraId="4760C2CE" w14:textId="77777777" w:rsidR="008A56F7" w:rsidRDefault="008A56F7">
      <w:pPr>
        <w:spacing w:after="40"/>
        <w:rPr>
          <w:lang w:eastAsia="zh-CN"/>
        </w:rPr>
      </w:pPr>
    </w:p>
    <w:p w14:paraId="661E2D5A" w14:textId="77777777" w:rsidR="008A56F7" w:rsidRDefault="00000000">
      <w:pPr>
        <w:pStyle w:val="21"/>
        <w:rPr>
          <w:lang w:eastAsia="zh-CN"/>
        </w:rPr>
      </w:pPr>
      <w:r>
        <w:rPr>
          <w:rFonts w:ascii="宋体" w:eastAsia="宋体" w:hAnsi="宋体" w:cs="宋体" w:hint="eastAsia"/>
          <w:lang w:eastAsia="zh-CN"/>
        </w:rPr>
        <w:t>六、本阶段关键发现：</w:t>
      </w:r>
      <w:r>
        <w:rPr>
          <w:rFonts w:ascii="Noto Sans CJK SC" w:eastAsia="Noto Sans CJK SC" w:hAnsi="Noto Sans CJK SC"/>
          <w:lang w:eastAsia="zh-CN"/>
        </w:rPr>
        <w:t>4</w:t>
      </w:r>
      <w:r>
        <w:rPr>
          <w:rFonts w:ascii="宋体" w:eastAsia="宋体" w:hAnsi="宋体" w:cs="宋体" w:hint="eastAsia"/>
          <w:lang w:eastAsia="zh-CN"/>
        </w:rPr>
        <w:t>自然生成</w:t>
      </w:r>
      <w:r>
        <w:rPr>
          <w:rFonts w:ascii="Noto Sans CJK SC" w:eastAsia="Noto Sans CJK SC" w:hAnsi="Noto Sans CJK SC"/>
          <w:lang w:eastAsia="zh-CN"/>
        </w:rPr>
        <w:t>6</w:t>
      </w:r>
    </w:p>
    <w:p w14:paraId="2EBED1B4" w14:textId="77777777" w:rsidR="008A56F7" w:rsidRDefault="00000000">
      <w:pPr>
        <w:pStyle w:val="af"/>
        <w:rPr>
          <w:lang w:eastAsia="zh-CN"/>
        </w:rPr>
      </w:pPr>
      <w:r>
        <w:rPr>
          <w:rFonts w:ascii="宋体" w:eastAsia="宋体" w:hAnsi="宋体" w:cs="宋体" w:hint="eastAsia"/>
          <w:lang w:eastAsia="zh-CN"/>
        </w:rPr>
        <w:t>设四种基本关系为：</w:t>
      </w:r>
    </w:p>
    <w:p w14:paraId="697FB177" w14:textId="77777777" w:rsidR="008A56F7" w:rsidRDefault="00000000">
      <w:pPr>
        <w:pStyle w:val="Equation"/>
        <w:rPr>
          <w:lang w:eastAsia="zh-CN"/>
        </w:rPr>
      </w:pPr>
      <w:r>
        <w:rPr>
          <w:rFonts w:eastAsia="Cambria Math"/>
          <w:lang w:eastAsia="zh-CN"/>
        </w:rPr>
        <w:t>R_</w:t>
      </w:r>
      <w:proofErr w:type="gramStart"/>
      <w:r>
        <w:rPr>
          <w:rFonts w:eastAsia="Cambria Math"/>
          <w:lang w:eastAsia="zh-CN"/>
        </w:rPr>
        <w:t>1,R</w:t>
      </w:r>
      <w:proofErr w:type="gramEnd"/>
      <w:r>
        <w:rPr>
          <w:rFonts w:eastAsia="Cambria Math"/>
          <w:lang w:eastAsia="zh-CN"/>
        </w:rPr>
        <w:t>_</w:t>
      </w:r>
      <w:proofErr w:type="gramStart"/>
      <w:r>
        <w:rPr>
          <w:rFonts w:eastAsia="Cambria Math"/>
          <w:lang w:eastAsia="zh-CN"/>
        </w:rPr>
        <w:t>2,R</w:t>
      </w:r>
      <w:proofErr w:type="gramEnd"/>
      <w:r>
        <w:rPr>
          <w:rFonts w:eastAsia="Cambria Math"/>
          <w:lang w:eastAsia="zh-CN"/>
        </w:rPr>
        <w:t>_</w:t>
      </w:r>
      <w:proofErr w:type="gramStart"/>
      <w:r>
        <w:rPr>
          <w:rFonts w:eastAsia="Cambria Math"/>
          <w:lang w:eastAsia="zh-CN"/>
        </w:rPr>
        <w:t>3,R</w:t>
      </w:r>
      <w:proofErr w:type="gramEnd"/>
      <w:r>
        <w:rPr>
          <w:rFonts w:eastAsia="Cambria Math"/>
          <w:lang w:eastAsia="zh-CN"/>
        </w:rPr>
        <w:t>_4.</w:t>
      </w:r>
    </w:p>
    <w:p w14:paraId="62C82295" w14:textId="77777777" w:rsidR="008A56F7" w:rsidRDefault="00000000">
      <w:pPr>
        <w:pStyle w:val="af"/>
        <w:rPr>
          <w:lang w:eastAsia="zh-CN"/>
        </w:rPr>
      </w:pPr>
      <w:r>
        <w:rPr>
          <w:rFonts w:ascii="宋体" w:eastAsia="宋体" w:hAnsi="宋体" w:cs="宋体" w:hint="eastAsia"/>
          <w:lang w:eastAsia="zh-CN"/>
        </w:rPr>
        <w:t>如果四者不是互不相关的四个孤立对象，而是完整关系场中的四个等价作用，那么必须考虑它们的全部两两接口。</w:t>
      </w:r>
    </w:p>
    <w:p w14:paraId="32E38DBD" w14:textId="77777777" w:rsidR="008A56F7" w:rsidRDefault="00000000">
      <w:pPr>
        <w:pStyle w:val="af"/>
        <w:rPr>
          <w:lang w:eastAsia="zh-CN"/>
        </w:rPr>
      </w:pPr>
      <w:r>
        <w:rPr>
          <w:rFonts w:ascii="宋体" w:eastAsia="宋体" w:hAnsi="宋体" w:cs="宋体" w:hint="eastAsia"/>
          <w:lang w:eastAsia="zh-CN"/>
        </w:rPr>
        <w:t>四个关系两两配对的数量为：</w:t>
      </w:r>
    </w:p>
    <w:p w14:paraId="5EC15CCE" w14:textId="77777777" w:rsidR="008A56F7" w:rsidRDefault="00000000">
      <w:pPr>
        <w:pStyle w:val="Equation"/>
      </w:pPr>
      <w:r>
        <w:rPr>
          <w:rFonts w:eastAsia="Cambria Math"/>
        </w:rPr>
        <w:t>42=6.</w:t>
      </w:r>
    </w:p>
    <w:p w14:paraId="3B12402D" w14:textId="77777777" w:rsidR="008A56F7" w:rsidRDefault="00000000">
      <w:pPr>
        <w:pStyle w:val="af"/>
      </w:pPr>
      <w:proofErr w:type="spellStart"/>
      <w:r>
        <w:rPr>
          <w:rFonts w:ascii="宋体" w:eastAsia="宋体" w:hAnsi="宋体" w:cs="宋体" w:hint="eastAsia"/>
        </w:rPr>
        <w:t>定义</w:t>
      </w:r>
      <w:proofErr w:type="spellEnd"/>
      <w:r>
        <w:rPr>
          <w:rFonts w:ascii="宋体" w:eastAsia="宋体" w:hAnsi="宋体" w:cs="宋体" w:hint="eastAsia"/>
        </w:rPr>
        <w:t>：</w:t>
      </w:r>
    </w:p>
    <w:p w14:paraId="4634C30F" w14:textId="77777777" w:rsidR="008A56F7" w:rsidRDefault="00000000">
      <w:pPr>
        <w:pStyle w:val="Equation"/>
      </w:pPr>
      <w:proofErr w:type="spellStart"/>
      <w:r>
        <w:rPr>
          <w:rFonts w:eastAsia="Cambria Math"/>
        </w:rPr>
        <w:t>p_ij</w:t>
      </w:r>
      <w:proofErr w:type="spellEnd"/>
    </w:p>
    <w:p w14:paraId="712BDF94" w14:textId="77777777" w:rsidR="008A56F7" w:rsidRDefault="00000000">
      <w:pPr>
        <w:pStyle w:val="af"/>
      </w:pPr>
      <w:proofErr w:type="spellStart"/>
      <w:r>
        <w:rPr>
          <w:rFonts w:ascii="宋体" w:eastAsia="宋体" w:hAnsi="宋体" w:cs="宋体" w:hint="eastAsia"/>
        </w:rPr>
        <w:t>表示</w:t>
      </w:r>
      <w:proofErr w:type="spellEnd"/>
      <w:r>
        <w:rPr>
          <w:rFonts w:ascii="宋体" w:eastAsia="宋体" w:hAnsi="宋体" w:cs="宋体" w:hint="eastAsia"/>
        </w:rPr>
        <w:t>：</w:t>
      </w:r>
    </w:p>
    <w:p w14:paraId="3B2D1565" w14:textId="77777777" w:rsidR="008A56F7" w:rsidRDefault="00000000">
      <w:pPr>
        <w:pStyle w:val="Equation"/>
      </w:pPr>
      <w:proofErr w:type="spellStart"/>
      <w:r>
        <w:rPr>
          <w:rFonts w:eastAsia="Cambria Math"/>
        </w:rPr>
        <w:t>R_irightarrow</w:t>
      </w:r>
      <w:proofErr w:type="spellEnd"/>
      <w:r>
        <w:rPr>
          <w:rFonts w:eastAsia="Cambria Math"/>
        </w:rPr>
        <w:t xml:space="preserve"> </w:t>
      </w:r>
      <w:proofErr w:type="spellStart"/>
      <w:r>
        <w:rPr>
          <w:rFonts w:eastAsia="Cambria Math"/>
        </w:rPr>
        <w:t>R_j</w:t>
      </w:r>
      <w:proofErr w:type="spellEnd"/>
    </w:p>
    <w:p w14:paraId="4B9A9B6F" w14:textId="77777777" w:rsidR="008A56F7" w:rsidRDefault="00000000">
      <w:pPr>
        <w:pStyle w:val="af"/>
      </w:pPr>
      <w:proofErr w:type="spellStart"/>
      <w:r>
        <w:rPr>
          <w:rFonts w:ascii="宋体" w:eastAsia="宋体" w:hAnsi="宋体" w:cs="宋体" w:hint="eastAsia"/>
        </w:rPr>
        <w:t>的交互接口</w:t>
      </w:r>
      <w:proofErr w:type="spellEnd"/>
      <w:r>
        <w:rPr>
          <w:rFonts w:ascii="宋体" w:eastAsia="宋体" w:hAnsi="宋体" w:cs="宋体" w:hint="eastAsia"/>
        </w:rPr>
        <w:t>。</w:t>
      </w:r>
    </w:p>
    <w:p w14:paraId="0549BFB4" w14:textId="77777777" w:rsidR="008A56F7" w:rsidRDefault="00000000">
      <w:pPr>
        <w:pStyle w:val="af"/>
      </w:pPr>
      <w:proofErr w:type="spellStart"/>
      <w:r>
        <w:rPr>
          <w:rFonts w:ascii="宋体" w:eastAsia="宋体" w:hAnsi="宋体" w:cs="宋体" w:hint="eastAsia"/>
        </w:rPr>
        <w:t>于是得到</w:t>
      </w:r>
      <w:proofErr w:type="spellEnd"/>
      <w:r>
        <w:rPr>
          <w:rFonts w:ascii="宋体" w:eastAsia="宋体" w:hAnsi="宋体" w:cs="宋体" w:hint="eastAsia"/>
        </w:rPr>
        <w:t>：</w:t>
      </w:r>
    </w:p>
    <w:p w14:paraId="794C0FB7" w14:textId="77777777" w:rsidR="008A56F7" w:rsidRDefault="00000000">
      <w:pPr>
        <w:pStyle w:val="Equation"/>
      </w:pPr>
      <w:r>
        <w:rPr>
          <w:rFonts w:eastAsia="Cambria Math"/>
        </w:rPr>
        <w:t>{</w:t>
      </w:r>
      <w:r>
        <w:br/>
      </w:r>
      <w:r>
        <w:rPr>
          <w:rFonts w:eastAsia="Cambria Math"/>
        </w:rPr>
        <w:t>P=</w:t>
      </w:r>
      <w:r>
        <w:br/>
      </w:r>
      <w:r>
        <w:rPr>
          <w:rFonts w:eastAsia="Cambria Math"/>
        </w:rPr>
        <w:t>p_</w:t>
      </w:r>
      <w:proofErr w:type="gramStart"/>
      <w:r>
        <w:rPr>
          <w:rFonts w:eastAsia="Cambria Math"/>
        </w:rPr>
        <w:t>12,p</w:t>
      </w:r>
      <w:proofErr w:type="gramEnd"/>
      <w:r>
        <w:rPr>
          <w:rFonts w:eastAsia="Cambria Math"/>
        </w:rPr>
        <w:t>_</w:t>
      </w:r>
      <w:proofErr w:type="gramStart"/>
      <w:r>
        <w:rPr>
          <w:rFonts w:eastAsia="Cambria Math"/>
        </w:rPr>
        <w:t>13,p</w:t>
      </w:r>
      <w:proofErr w:type="gramEnd"/>
      <w:r>
        <w:rPr>
          <w:rFonts w:eastAsia="Cambria Math"/>
        </w:rPr>
        <w:t>_14,</w:t>
      </w:r>
      <w:r>
        <w:br/>
      </w:r>
      <w:r>
        <w:rPr>
          <w:rFonts w:eastAsia="Cambria Math"/>
        </w:rPr>
        <w:t>p_</w:t>
      </w:r>
      <w:proofErr w:type="gramStart"/>
      <w:r>
        <w:rPr>
          <w:rFonts w:eastAsia="Cambria Math"/>
        </w:rPr>
        <w:t>23,p</w:t>
      </w:r>
      <w:proofErr w:type="gramEnd"/>
      <w:r>
        <w:rPr>
          <w:rFonts w:eastAsia="Cambria Math"/>
        </w:rPr>
        <w:t>_</w:t>
      </w:r>
      <w:proofErr w:type="gramStart"/>
      <w:r>
        <w:rPr>
          <w:rFonts w:eastAsia="Cambria Math"/>
        </w:rPr>
        <w:t>24,p</w:t>
      </w:r>
      <w:proofErr w:type="gramEnd"/>
      <w:r>
        <w:rPr>
          <w:rFonts w:eastAsia="Cambria Math"/>
        </w:rPr>
        <w:t>_34</w:t>
      </w:r>
      <w:r>
        <w:br/>
      </w:r>
      <w:r>
        <w:rPr>
          <w:rFonts w:eastAsia="Cambria Math"/>
        </w:rPr>
        <w:t>}</w:t>
      </w:r>
    </w:p>
    <w:p w14:paraId="7603C993" w14:textId="77777777" w:rsidR="008A56F7" w:rsidRDefault="00000000">
      <w:pPr>
        <w:pStyle w:val="af"/>
        <w:rPr>
          <w:lang w:eastAsia="zh-CN"/>
        </w:rPr>
      </w:pPr>
      <w:r>
        <w:rPr>
          <w:rFonts w:ascii="宋体" w:eastAsia="宋体" w:hAnsi="宋体" w:cs="宋体" w:hint="eastAsia"/>
          <w:lang w:eastAsia="zh-CN"/>
        </w:rPr>
        <w:t>从而：</w:t>
      </w:r>
    </w:p>
    <w:p w14:paraId="0A591467" w14:textId="77777777" w:rsidR="008A56F7" w:rsidRDefault="00000000">
      <w:pPr>
        <w:pStyle w:val="Equation"/>
        <w:rPr>
          <w:lang w:eastAsia="zh-CN"/>
        </w:rPr>
      </w:pPr>
      <w:r>
        <w:rPr>
          <w:rFonts w:eastAsia="Cambria Math"/>
          <w:lang w:eastAsia="zh-CN"/>
        </w:rPr>
        <w:t>|P|=6.</w:t>
      </w:r>
    </w:p>
    <w:p w14:paraId="16705A9C" w14:textId="77777777" w:rsidR="008A56F7" w:rsidRDefault="00000000">
      <w:pPr>
        <w:pStyle w:val="af"/>
        <w:rPr>
          <w:lang w:eastAsia="zh-CN"/>
        </w:rPr>
      </w:pPr>
      <w:r>
        <w:rPr>
          <w:rFonts w:ascii="宋体" w:eastAsia="宋体" w:hAnsi="宋体" w:cs="宋体" w:hint="eastAsia"/>
          <w:lang w:eastAsia="zh-CN"/>
        </w:rPr>
        <w:lastRenderedPageBreak/>
        <w:t>这是本阶段一个重要结果：</w:t>
      </w:r>
    </w:p>
    <w:p w14:paraId="6F50C612"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eastAsia="Cambria Math"/>
          <w:lang w:eastAsia="zh-CN"/>
        </w:rPr>
        <w:t>6_</w:t>
      </w:r>
      <w:r>
        <w:rPr>
          <w:rFonts w:ascii="宋体" w:eastAsia="宋体" w:hAnsi="宋体" w:cs="宋体" w:hint="eastAsia"/>
          <w:lang w:eastAsia="zh-CN"/>
        </w:rPr>
        <w:t>两两交互节点</w:t>
      </w:r>
    </w:p>
    <w:p w14:paraId="08CB919C" w14:textId="77777777" w:rsidR="008A56F7" w:rsidRDefault="00000000">
      <w:pPr>
        <w:pStyle w:val="af"/>
      </w:pPr>
      <w:proofErr w:type="spellStart"/>
      <w:r>
        <w:rPr>
          <w:rFonts w:ascii="宋体" w:eastAsia="宋体" w:hAnsi="宋体" w:cs="宋体" w:hint="eastAsia"/>
        </w:rPr>
        <w:t>而作者全文中反复并列的</w:t>
      </w:r>
      <w:proofErr w:type="spellEnd"/>
      <w:r>
        <w:rPr>
          <w:rFonts w:ascii="宋体" w:eastAsia="宋体" w:hAnsi="宋体" w:cs="宋体" w:hint="eastAsia"/>
        </w:rPr>
        <w:t>：</w:t>
      </w:r>
    </w:p>
    <w:p w14:paraId="049DC4E6"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内部</w:t>
      </w:r>
      <w:proofErr w:type="gramStart"/>
      <w:r>
        <w:rPr>
          <w:rFonts w:ascii="宋体" w:eastAsia="宋体" w:hAnsi="宋体" w:cs="宋体" w:hint="eastAsia"/>
          <w:lang w:eastAsia="zh-CN"/>
        </w:rPr>
        <w:t>支架</w:t>
      </w:r>
      <w:r>
        <w:rPr>
          <w:rFonts w:eastAsia="Cambria Math"/>
          <w:lang w:eastAsia="zh-CN"/>
        </w:rPr>
        <w:t>,</w:t>
      </w:r>
      <w:proofErr w:type="gramEnd"/>
      <w:r>
        <w:rPr>
          <w:lang w:eastAsia="zh-CN"/>
        </w:rPr>
        <w:br/>
      </w:r>
      <w:r>
        <w:rPr>
          <w:rFonts w:eastAsia="Cambria Math"/>
          <w:lang w:eastAsia="zh-CN"/>
        </w:rPr>
        <w:t>6_</w:t>
      </w:r>
      <w:r>
        <w:rPr>
          <w:rFonts w:ascii="宋体" w:eastAsia="宋体" w:hAnsi="宋体" w:cs="宋体" w:hint="eastAsia"/>
          <w:lang w:eastAsia="zh-CN"/>
        </w:rPr>
        <w:t>外围相位</w:t>
      </w:r>
    </w:p>
    <w:p w14:paraId="33975A03" w14:textId="77777777" w:rsidR="008A56F7" w:rsidRDefault="00000000">
      <w:pPr>
        <w:pStyle w:val="af"/>
        <w:rPr>
          <w:lang w:eastAsia="zh-CN"/>
        </w:rPr>
      </w:pPr>
      <w:r>
        <w:rPr>
          <w:rFonts w:ascii="宋体" w:eastAsia="宋体" w:hAnsi="宋体" w:cs="宋体" w:hint="eastAsia"/>
          <w:lang w:eastAsia="zh-CN"/>
        </w:rPr>
        <w:t>第一次得到一个不依赖先画六边形的组合学解释。</w:t>
      </w:r>
    </w:p>
    <w:p w14:paraId="5064F03E" w14:textId="77777777" w:rsidR="008A56F7" w:rsidRDefault="00000000">
      <w:pPr>
        <w:pStyle w:val="af"/>
        <w:rPr>
          <w:lang w:eastAsia="zh-CN"/>
        </w:rPr>
      </w:pPr>
      <w:r>
        <w:rPr>
          <w:rFonts w:ascii="宋体" w:eastAsia="宋体" w:hAnsi="宋体" w:cs="宋体" w:hint="eastAsia"/>
          <w:lang w:eastAsia="zh-CN"/>
        </w:rPr>
        <w:t>原文晚期也特别指出：</w:t>
      </w:r>
    </w:p>
    <w:p w14:paraId="4B615B7B" w14:textId="77777777" w:rsidR="008A56F7" w:rsidRDefault="00000000">
      <w:pPr>
        <w:pStyle w:val="Equation"/>
        <w:rPr>
          <w:lang w:eastAsia="zh-CN"/>
        </w:rPr>
      </w:pPr>
      <w:r>
        <w:rPr>
          <w:rFonts w:eastAsia="Cambria Math"/>
          <w:lang w:eastAsia="zh-CN"/>
        </w:rPr>
        <w:t>4</w:t>
      </w:r>
    </w:p>
    <w:p w14:paraId="70FF592B" w14:textId="77777777" w:rsidR="008A56F7" w:rsidRDefault="00000000">
      <w:pPr>
        <w:pStyle w:val="af"/>
        <w:rPr>
          <w:lang w:eastAsia="zh-CN"/>
        </w:rPr>
      </w:pPr>
      <w:r>
        <w:rPr>
          <w:rFonts w:ascii="宋体" w:eastAsia="宋体" w:hAnsi="宋体" w:cs="宋体" w:hint="eastAsia"/>
          <w:lang w:eastAsia="zh-CN"/>
        </w:rPr>
        <w:t>是内部骨架，</w:t>
      </w:r>
    </w:p>
    <w:p w14:paraId="0F0CBE82" w14:textId="77777777" w:rsidR="008A56F7" w:rsidRDefault="00000000">
      <w:pPr>
        <w:pStyle w:val="Equation"/>
        <w:rPr>
          <w:lang w:eastAsia="zh-CN"/>
        </w:rPr>
      </w:pPr>
      <w:r>
        <w:rPr>
          <w:rFonts w:eastAsia="Cambria Math"/>
          <w:lang w:eastAsia="zh-CN"/>
        </w:rPr>
        <w:t>6</w:t>
      </w:r>
    </w:p>
    <w:p w14:paraId="76F54CAD" w14:textId="77777777" w:rsidR="008A56F7" w:rsidRDefault="00000000">
      <w:pPr>
        <w:pStyle w:val="af"/>
        <w:rPr>
          <w:lang w:eastAsia="zh-CN"/>
        </w:rPr>
      </w:pPr>
      <w:r>
        <w:rPr>
          <w:rFonts w:ascii="宋体" w:eastAsia="宋体" w:hAnsi="宋体" w:cs="宋体" w:hint="eastAsia"/>
          <w:lang w:eastAsia="zh-CN"/>
        </w:rPr>
        <w:t>是外围运动相位，</w:t>
      </w:r>
    </w:p>
    <w:p w14:paraId="3B8B85AE" w14:textId="77777777" w:rsidR="008A56F7" w:rsidRDefault="00000000">
      <w:pPr>
        <w:pStyle w:val="af"/>
        <w:rPr>
          <w:lang w:eastAsia="zh-CN"/>
        </w:rPr>
      </w:pPr>
      <w:r>
        <w:rPr>
          <w:rFonts w:ascii="宋体" w:eastAsia="宋体" w:hAnsi="宋体" w:cs="宋体" w:hint="eastAsia"/>
          <w:lang w:eastAsia="zh-CN"/>
        </w:rPr>
        <w:t>两者并非同一类型的数字。</w:t>
      </w:r>
    </w:p>
    <w:p w14:paraId="72942F5C" w14:textId="77777777" w:rsidR="008A56F7" w:rsidRDefault="00000000">
      <w:pPr>
        <w:pStyle w:val="af"/>
        <w:rPr>
          <w:lang w:eastAsia="zh-CN"/>
        </w:rPr>
      </w:pPr>
      <w:r>
        <w:rPr>
          <w:rFonts w:ascii="宋体" w:eastAsia="宋体" w:hAnsi="宋体" w:cs="宋体" w:hint="eastAsia"/>
          <w:lang w:eastAsia="zh-CN"/>
        </w:rPr>
        <w:t>本阶段解释了为什么两个不同类型的数字会同时出现。</w:t>
      </w:r>
    </w:p>
    <w:p w14:paraId="39E9E3BE" w14:textId="77777777" w:rsidR="008A56F7" w:rsidRDefault="008A56F7">
      <w:pPr>
        <w:spacing w:after="40"/>
        <w:rPr>
          <w:lang w:eastAsia="zh-CN"/>
        </w:rPr>
      </w:pPr>
    </w:p>
    <w:p w14:paraId="5CD2CBA9" w14:textId="77777777" w:rsidR="008A56F7" w:rsidRDefault="00000000">
      <w:pPr>
        <w:pStyle w:val="21"/>
        <w:rPr>
          <w:lang w:eastAsia="zh-CN"/>
        </w:rPr>
      </w:pPr>
      <w:r>
        <w:rPr>
          <w:rFonts w:ascii="宋体" w:eastAsia="宋体" w:hAnsi="宋体" w:cs="宋体" w:hint="eastAsia"/>
          <w:lang w:eastAsia="zh-CN"/>
        </w:rPr>
        <w:t>七、为什么每种基本关系自然生成一个三角支架</w:t>
      </w:r>
    </w:p>
    <w:p w14:paraId="1DDBF1DB" w14:textId="77777777" w:rsidR="008A56F7" w:rsidRDefault="00000000">
      <w:pPr>
        <w:pStyle w:val="af"/>
        <w:rPr>
          <w:lang w:eastAsia="zh-CN"/>
        </w:rPr>
      </w:pPr>
      <w:r>
        <w:rPr>
          <w:rFonts w:ascii="宋体" w:eastAsia="宋体" w:hAnsi="宋体" w:cs="宋体" w:hint="eastAsia"/>
          <w:lang w:eastAsia="zh-CN"/>
        </w:rPr>
        <w:t>考虑</w:t>
      </w:r>
      <w:r>
        <w:rPr>
          <w:lang w:eastAsia="zh-CN"/>
        </w:rPr>
        <w:t xml:space="preserve"> R_1</w:t>
      </w:r>
      <w:r>
        <w:rPr>
          <w:rFonts w:ascii="宋体" w:eastAsia="宋体" w:hAnsi="宋体" w:cs="宋体" w:hint="eastAsia"/>
          <w:lang w:eastAsia="zh-CN"/>
        </w:rPr>
        <w:t>。</w:t>
      </w:r>
    </w:p>
    <w:p w14:paraId="19DA21C6" w14:textId="77777777" w:rsidR="008A56F7" w:rsidRDefault="00000000">
      <w:pPr>
        <w:pStyle w:val="af"/>
        <w:rPr>
          <w:lang w:eastAsia="zh-CN"/>
        </w:rPr>
      </w:pPr>
      <w:r>
        <w:rPr>
          <w:rFonts w:ascii="宋体" w:eastAsia="宋体" w:hAnsi="宋体" w:cs="宋体" w:hint="eastAsia"/>
          <w:lang w:eastAsia="zh-CN"/>
        </w:rPr>
        <w:t>由于存在其余三个基本关系：</w:t>
      </w:r>
    </w:p>
    <w:p w14:paraId="604E59C8" w14:textId="77777777" w:rsidR="008A56F7" w:rsidRDefault="00000000">
      <w:pPr>
        <w:pStyle w:val="Equation"/>
        <w:rPr>
          <w:lang w:eastAsia="zh-CN"/>
        </w:rPr>
      </w:pPr>
      <w:r>
        <w:rPr>
          <w:rFonts w:eastAsia="Cambria Math"/>
          <w:lang w:eastAsia="zh-CN"/>
        </w:rPr>
        <w:t>R_</w:t>
      </w:r>
      <w:proofErr w:type="gramStart"/>
      <w:r>
        <w:rPr>
          <w:rFonts w:eastAsia="Cambria Math"/>
          <w:lang w:eastAsia="zh-CN"/>
        </w:rPr>
        <w:t>2,R</w:t>
      </w:r>
      <w:proofErr w:type="gramEnd"/>
      <w:r>
        <w:rPr>
          <w:rFonts w:eastAsia="Cambria Math"/>
          <w:lang w:eastAsia="zh-CN"/>
        </w:rPr>
        <w:t>_</w:t>
      </w:r>
      <w:proofErr w:type="gramStart"/>
      <w:r>
        <w:rPr>
          <w:rFonts w:eastAsia="Cambria Math"/>
          <w:lang w:eastAsia="zh-CN"/>
        </w:rPr>
        <w:t>3,R</w:t>
      </w:r>
      <w:proofErr w:type="gramEnd"/>
      <w:r>
        <w:rPr>
          <w:rFonts w:eastAsia="Cambria Math"/>
          <w:lang w:eastAsia="zh-CN"/>
        </w:rPr>
        <w:t>_4,</w:t>
      </w:r>
    </w:p>
    <w:p w14:paraId="38D737FB" w14:textId="77777777" w:rsidR="008A56F7" w:rsidRDefault="00000000">
      <w:pPr>
        <w:pStyle w:val="af"/>
        <w:rPr>
          <w:lang w:eastAsia="zh-CN"/>
        </w:rPr>
      </w:pPr>
      <w:r>
        <w:rPr>
          <w:rFonts w:ascii="宋体" w:eastAsia="宋体" w:hAnsi="宋体" w:cs="宋体" w:hint="eastAsia"/>
          <w:lang w:eastAsia="zh-CN"/>
        </w:rPr>
        <w:t>所以</w:t>
      </w:r>
      <w:r>
        <w:rPr>
          <w:lang w:eastAsia="zh-CN"/>
        </w:rPr>
        <w:t xml:space="preserve"> R_1 </w:t>
      </w:r>
      <w:r>
        <w:rPr>
          <w:rFonts w:ascii="宋体" w:eastAsia="宋体" w:hAnsi="宋体" w:cs="宋体" w:hint="eastAsia"/>
          <w:lang w:eastAsia="zh-CN"/>
        </w:rPr>
        <w:t>必须分别具有三个接口：</w:t>
      </w:r>
    </w:p>
    <w:p w14:paraId="338B685C" w14:textId="77777777" w:rsidR="008A56F7" w:rsidRDefault="00000000">
      <w:pPr>
        <w:pStyle w:val="Equation"/>
      </w:pPr>
      <w:r>
        <w:rPr>
          <w:rFonts w:eastAsia="Cambria Math"/>
        </w:rPr>
        <w:t>p_12,</w:t>
      </w:r>
      <w:r>
        <w:br/>
      </w:r>
      <w:r>
        <w:rPr>
          <w:rFonts w:eastAsia="Cambria Math"/>
        </w:rPr>
        <w:t>p_13,</w:t>
      </w:r>
      <w:r>
        <w:br/>
      </w:r>
      <w:r>
        <w:rPr>
          <w:rFonts w:eastAsia="Cambria Math"/>
        </w:rPr>
        <w:t>p_14.</w:t>
      </w:r>
    </w:p>
    <w:p w14:paraId="062F528A" w14:textId="77777777" w:rsidR="008A56F7" w:rsidRDefault="00000000">
      <w:pPr>
        <w:pStyle w:val="af"/>
      </w:pPr>
      <w:proofErr w:type="spellStart"/>
      <w:r>
        <w:rPr>
          <w:rFonts w:ascii="宋体" w:eastAsia="宋体" w:hAnsi="宋体" w:cs="宋体" w:hint="eastAsia"/>
        </w:rPr>
        <w:t>同理</w:t>
      </w:r>
      <w:proofErr w:type="spellEnd"/>
      <w:r>
        <w:rPr>
          <w:rFonts w:ascii="宋体" w:eastAsia="宋体" w:hAnsi="宋体" w:cs="宋体" w:hint="eastAsia"/>
        </w:rPr>
        <w:t>：</w:t>
      </w:r>
    </w:p>
    <w:p w14:paraId="607E25B0" w14:textId="77777777" w:rsidR="008A56F7" w:rsidRDefault="00000000">
      <w:pPr>
        <w:pStyle w:val="Equation"/>
      </w:pPr>
      <w:r>
        <w:rPr>
          <w:rFonts w:eastAsia="Cambria Math"/>
        </w:rPr>
        <w:t>R_2</w:t>
      </w:r>
      <w:r>
        <w:br/>
      </w:r>
      <w:proofErr w:type="spellStart"/>
      <w:r>
        <w:rPr>
          <w:rFonts w:eastAsia="Cambria Math"/>
        </w:rPr>
        <w:t>rightarrow</w:t>
      </w:r>
      <w:proofErr w:type="spellEnd"/>
      <w:r>
        <w:br/>
      </w:r>
      <w:r>
        <w:rPr>
          <w:rFonts w:eastAsia="Cambria Math"/>
        </w:rPr>
        <w:t>(p_</w:t>
      </w:r>
      <w:proofErr w:type="gramStart"/>
      <w:r>
        <w:rPr>
          <w:rFonts w:eastAsia="Cambria Math"/>
        </w:rPr>
        <w:t>12,p</w:t>
      </w:r>
      <w:proofErr w:type="gramEnd"/>
      <w:r>
        <w:rPr>
          <w:rFonts w:eastAsia="Cambria Math"/>
        </w:rPr>
        <w:t>_</w:t>
      </w:r>
      <w:proofErr w:type="gramStart"/>
      <w:r>
        <w:rPr>
          <w:rFonts w:eastAsia="Cambria Math"/>
        </w:rPr>
        <w:t>23,p</w:t>
      </w:r>
      <w:proofErr w:type="gramEnd"/>
      <w:r>
        <w:rPr>
          <w:rFonts w:eastAsia="Cambria Math"/>
        </w:rPr>
        <w:t>_24),</w:t>
      </w:r>
    </w:p>
    <w:p w14:paraId="6278BB8F" w14:textId="77777777" w:rsidR="008A56F7" w:rsidRDefault="00000000">
      <w:pPr>
        <w:pStyle w:val="Equation"/>
      </w:pPr>
      <w:r>
        <w:rPr>
          <w:rFonts w:eastAsia="Cambria Math"/>
        </w:rPr>
        <w:t>R_3</w:t>
      </w:r>
      <w:r>
        <w:br/>
      </w:r>
      <w:proofErr w:type="spellStart"/>
      <w:r>
        <w:rPr>
          <w:rFonts w:eastAsia="Cambria Math"/>
        </w:rPr>
        <w:t>rightarrow</w:t>
      </w:r>
      <w:proofErr w:type="spellEnd"/>
      <w:r>
        <w:br/>
      </w:r>
      <w:r>
        <w:rPr>
          <w:rFonts w:eastAsia="Cambria Math"/>
        </w:rPr>
        <w:t>(p_</w:t>
      </w:r>
      <w:proofErr w:type="gramStart"/>
      <w:r>
        <w:rPr>
          <w:rFonts w:eastAsia="Cambria Math"/>
        </w:rPr>
        <w:t>13,p</w:t>
      </w:r>
      <w:proofErr w:type="gramEnd"/>
      <w:r>
        <w:rPr>
          <w:rFonts w:eastAsia="Cambria Math"/>
        </w:rPr>
        <w:t>_</w:t>
      </w:r>
      <w:proofErr w:type="gramStart"/>
      <w:r>
        <w:rPr>
          <w:rFonts w:eastAsia="Cambria Math"/>
        </w:rPr>
        <w:t>23,p</w:t>
      </w:r>
      <w:proofErr w:type="gramEnd"/>
      <w:r>
        <w:rPr>
          <w:rFonts w:eastAsia="Cambria Math"/>
        </w:rPr>
        <w:t>_34),</w:t>
      </w:r>
    </w:p>
    <w:p w14:paraId="4CC048FF" w14:textId="77777777" w:rsidR="008A56F7" w:rsidRDefault="00000000">
      <w:pPr>
        <w:pStyle w:val="Equation"/>
      </w:pPr>
      <w:r>
        <w:rPr>
          <w:rFonts w:eastAsia="Cambria Math"/>
        </w:rPr>
        <w:t>R_4</w:t>
      </w:r>
      <w:r>
        <w:br/>
      </w:r>
      <w:proofErr w:type="spellStart"/>
      <w:r>
        <w:rPr>
          <w:rFonts w:eastAsia="Cambria Math"/>
        </w:rPr>
        <w:t>rightarrow</w:t>
      </w:r>
      <w:proofErr w:type="spellEnd"/>
      <w:r>
        <w:br/>
      </w:r>
      <w:r>
        <w:rPr>
          <w:rFonts w:eastAsia="Cambria Math"/>
        </w:rPr>
        <w:t>(p_</w:t>
      </w:r>
      <w:proofErr w:type="gramStart"/>
      <w:r>
        <w:rPr>
          <w:rFonts w:eastAsia="Cambria Math"/>
        </w:rPr>
        <w:t>14,p</w:t>
      </w:r>
      <w:proofErr w:type="gramEnd"/>
      <w:r>
        <w:rPr>
          <w:rFonts w:eastAsia="Cambria Math"/>
        </w:rPr>
        <w:t>_</w:t>
      </w:r>
      <w:proofErr w:type="gramStart"/>
      <w:r>
        <w:rPr>
          <w:rFonts w:eastAsia="Cambria Math"/>
        </w:rPr>
        <w:t>24,p</w:t>
      </w:r>
      <w:proofErr w:type="gramEnd"/>
      <w:r>
        <w:rPr>
          <w:rFonts w:eastAsia="Cambria Math"/>
        </w:rPr>
        <w:t>_34).</w:t>
      </w:r>
    </w:p>
    <w:p w14:paraId="07BD35A2" w14:textId="77777777" w:rsidR="008A56F7" w:rsidRDefault="00000000">
      <w:pPr>
        <w:pStyle w:val="af"/>
        <w:rPr>
          <w:lang w:eastAsia="zh-CN"/>
        </w:rPr>
      </w:pPr>
      <w:r>
        <w:rPr>
          <w:rFonts w:ascii="宋体" w:eastAsia="宋体" w:hAnsi="宋体" w:cs="宋体" w:hint="eastAsia"/>
          <w:lang w:eastAsia="zh-CN"/>
        </w:rPr>
        <w:t>因此：</w:t>
      </w:r>
    </w:p>
    <w:p w14:paraId="00BF36E9" w14:textId="77777777" w:rsidR="008A56F7" w:rsidRDefault="00000000">
      <w:pPr>
        <w:pStyle w:val="Equation"/>
        <w:rPr>
          <w:lang w:eastAsia="zh-CN"/>
        </w:rPr>
      </w:pPr>
      <w:r>
        <w:rPr>
          <w:rFonts w:ascii="宋体" w:eastAsia="宋体" w:hAnsi="宋体" w:cs="宋体" w:hint="eastAsia"/>
          <w:lang w:eastAsia="zh-CN"/>
        </w:rPr>
        <w:t>每种基本关系天然拥有三个接口。</w:t>
      </w:r>
    </w:p>
    <w:p w14:paraId="42AA3ED1" w14:textId="77777777" w:rsidR="008A56F7" w:rsidRDefault="00000000">
      <w:pPr>
        <w:pStyle w:val="af"/>
        <w:rPr>
          <w:lang w:eastAsia="zh-CN"/>
        </w:rPr>
      </w:pPr>
      <w:r>
        <w:rPr>
          <w:rFonts w:ascii="宋体" w:eastAsia="宋体" w:hAnsi="宋体" w:cs="宋体" w:hint="eastAsia"/>
          <w:lang w:eastAsia="zh-CN"/>
        </w:rPr>
        <w:lastRenderedPageBreak/>
        <w:t>如果要求用最小闭合刚性结构连接三个接口，那么最小结构就是：</w:t>
      </w:r>
    </w:p>
    <w:p w14:paraId="1838BE48" w14:textId="77777777" w:rsidR="008A56F7" w:rsidRDefault="00000000">
      <w:pPr>
        <w:pStyle w:val="Equation"/>
        <w:rPr>
          <w:lang w:eastAsia="zh-CN"/>
        </w:rPr>
      </w:pPr>
      <w:r>
        <w:rPr>
          <w:rFonts w:eastAsia="Cambria Math"/>
          <w:lang w:eastAsia="zh-CN"/>
        </w:rPr>
        <w:t>.</w:t>
      </w:r>
    </w:p>
    <w:p w14:paraId="53E893BE" w14:textId="77777777" w:rsidR="008A56F7" w:rsidRDefault="00000000">
      <w:pPr>
        <w:pStyle w:val="af"/>
        <w:rPr>
          <w:lang w:eastAsia="zh-CN"/>
        </w:rPr>
      </w:pPr>
      <w:r>
        <w:rPr>
          <w:rFonts w:ascii="宋体" w:eastAsia="宋体" w:hAnsi="宋体" w:cs="宋体" w:hint="eastAsia"/>
          <w:lang w:eastAsia="zh-CN"/>
        </w:rPr>
        <w:t>两个点只能形成线段。</w:t>
      </w:r>
    </w:p>
    <w:p w14:paraId="1C78B3B9" w14:textId="77777777" w:rsidR="008A56F7" w:rsidRDefault="00000000">
      <w:pPr>
        <w:pStyle w:val="af"/>
        <w:rPr>
          <w:lang w:eastAsia="zh-CN"/>
        </w:rPr>
      </w:pPr>
      <w:r>
        <w:rPr>
          <w:rFonts w:ascii="宋体" w:eastAsia="宋体" w:hAnsi="宋体" w:cs="宋体" w:hint="eastAsia"/>
          <w:lang w:eastAsia="zh-CN"/>
        </w:rPr>
        <w:t>三个点第一次形成闭合环：</w:t>
      </w:r>
    </w:p>
    <w:p w14:paraId="5D936F8F" w14:textId="77777777" w:rsidR="008A56F7" w:rsidRDefault="00000000">
      <w:pPr>
        <w:pStyle w:val="Equation"/>
      </w:pPr>
      <w:proofErr w:type="spellStart"/>
      <w:r>
        <w:rPr>
          <w:rFonts w:eastAsia="Cambria Math"/>
        </w:rPr>
        <w:t>p_a</w:t>
      </w:r>
      <w:proofErr w:type="spellEnd"/>
      <w:r>
        <w:br/>
      </w:r>
      <w:r>
        <w:rPr>
          <w:rFonts w:eastAsia="Cambria Math"/>
        </w:rPr>
        <w:t>arrow</w:t>
      </w:r>
      <w:r>
        <w:br/>
      </w:r>
      <w:proofErr w:type="spellStart"/>
      <w:r>
        <w:rPr>
          <w:rFonts w:eastAsia="Cambria Math"/>
        </w:rPr>
        <w:t>p_b</w:t>
      </w:r>
      <w:proofErr w:type="spellEnd"/>
      <w:r>
        <w:br/>
      </w:r>
      <w:r>
        <w:rPr>
          <w:rFonts w:eastAsia="Cambria Math"/>
        </w:rPr>
        <w:t>arrow</w:t>
      </w:r>
      <w:r>
        <w:br/>
      </w:r>
      <w:proofErr w:type="spellStart"/>
      <w:r>
        <w:rPr>
          <w:rFonts w:eastAsia="Cambria Math"/>
        </w:rPr>
        <w:t>p_c</w:t>
      </w:r>
      <w:proofErr w:type="spellEnd"/>
      <w:r>
        <w:br/>
      </w:r>
      <w:r>
        <w:rPr>
          <w:rFonts w:eastAsia="Cambria Math"/>
        </w:rPr>
        <w:t>arrow</w:t>
      </w:r>
      <w:r>
        <w:br/>
      </w:r>
      <w:proofErr w:type="spellStart"/>
      <w:r>
        <w:rPr>
          <w:rFonts w:eastAsia="Cambria Math"/>
        </w:rPr>
        <w:t>p_a</w:t>
      </w:r>
      <w:proofErr w:type="spellEnd"/>
      <w:r>
        <w:rPr>
          <w:rFonts w:eastAsia="Cambria Math"/>
        </w:rPr>
        <w:t>.</w:t>
      </w:r>
    </w:p>
    <w:p w14:paraId="7C2BB95B" w14:textId="77777777" w:rsidR="008A56F7" w:rsidRDefault="00000000">
      <w:pPr>
        <w:pStyle w:val="af"/>
        <w:rPr>
          <w:lang w:eastAsia="zh-CN"/>
        </w:rPr>
      </w:pPr>
      <w:r>
        <w:rPr>
          <w:rFonts w:ascii="宋体" w:eastAsia="宋体" w:hAnsi="宋体" w:cs="宋体" w:hint="eastAsia"/>
          <w:lang w:eastAsia="zh-CN"/>
        </w:rPr>
        <w:t>在杆件几何中，三角形也正是最基本的刚性多边形。</w:t>
      </w:r>
    </w:p>
    <w:p w14:paraId="3472D44A" w14:textId="77777777" w:rsidR="008A56F7" w:rsidRDefault="00000000">
      <w:pPr>
        <w:pStyle w:val="af"/>
      </w:pPr>
      <w:proofErr w:type="spellStart"/>
      <w:r>
        <w:rPr>
          <w:rFonts w:ascii="宋体" w:eastAsia="宋体" w:hAnsi="宋体" w:cs="宋体" w:hint="eastAsia"/>
        </w:rPr>
        <w:t>因此可以得到</w:t>
      </w:r>
      <w:proofErr w:type="spellEnd"/>
      <w:r>
        <w:rPr>
          <w:rFonts w:ascii="宋体" w:eastAsia="宋体" w:hAnsi="宋体" w:cs="宋体" w:hint="eastAsia"/>
        </w:rPr>
        <w:t>：</w:t>
      </w:r>
    </w:p>
    <w:p w14:paraId="3446FB04" w14:textId="77777777" w:rsidR="008A56F7" w:rsidRDefault="00000000">
      <w:pPr>
        <w:pStyle w:val="Equation"/>
      </w:pPr>
      <w:proofErr w:type="spellStart"/>
      <w:r>
        <w:rPr>
          <w:rFonts w:eastAsia="Cambria Math"/>
        </w:rPr>
        <w:t>R_i</w:t>
      </w:r>
      <w:proofErr w:type="spellEnd"/>
      <w:r>
        <w:br/>
      </w:r>
      <w:r>
        <w:rPr>
          <w:rFonts w:eastAsia="Cambria Math"/>
        </w:rPr>
        <w:t>arrow</w:t>
      </w:r>
      <w:r>
        <w:br/>
      </w:r>
      <w:proofErr w:type="spellStart"/>
      <w:r>
        <w:rPr>
          <w:rFonts w:eastAsia="Cambria Math"/>
        </w:rPr>
        <w:t>T_i</w:t>
      </w:r>
      <w:proofErr w:type="spellEnd"/>
      <w:r>
        <w:rPr>
          <w:rFonts w:eastAsia="Cambria Math"/>
        </w:rPr>
        <w:t>=</w:t>
      </w:r>
    </w:p>
    <w:p w14:paraId="2218A405" w14:textId="77777777" w:rsidR="008A56F7" w:rsidRDefault="00000000">
      <w:pPr>
        <w:pStyle w:val="af"/>
        <w:rPr>
          <w:lang w:eastAsia="zh-CN"/>
        </w:rPr>
      </w:pPr>
      <w:r>
        <w:rPr>
          <w:rFonts w:ascii="宋体" w:eastAsia="宋体" w:hAnsi="宋体" w:cs="宋体" w:hint="eastAsia"/>
          <w:lang w:eastAsia="zh-CN"/>
        </w:rPr>
        <w:t>而因为一共有四个</w:t>
      </w:r>
      <w:r>
        <w:rPr>
          <w:lang w:eastAsia="zh-CN"/>
        </w:rPr>
        <w:t xml:space="preserve"> </w:t>
      </w:r>
      <w:proofErr w:type="spellStart"/>
      <w:r>
        <w:rPr>
          <w:lang w:eastAsia="zh-CN"/>
        </w:rPr>
        <w:t>R_i</w:t>
      </w:r>
      <w:proofErr w:type="spellEnd"/>
      <w:r>
        <w:rPr>
          <w:rFonts w:ascii="宋体" w:eastAsia="宋体" w:hAnsi="宋体" w:cs="宋体" w:hint="eastAsia"/>
          <w:lang w:eastAsia="zh-CN"/>
        </w:rPr>
        <w:t>：</w:t>
      </w:r>
    </w:p>
    <w:p w14:paraId="265905F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三角</w:t>
      </w:r>
      <w:proofErr w:type="gramStart"/>
      <w:r>
        <w:rPr>
          <w:rFonts w:ascii="宋体" w:eastAsia="宋体" w:hAnsi="宋体" w:cs="宋体" w:hint="eastAsia"/>
          <w:lang w:eastAsia="zh-CN"/>
        </w:rPr>
        <w:t>支架</w:t>
      </w:r>
      <w:r>
        <w:rPr>
          <w:rFonts w:eastAsia="Cambria Math"/>
          <w:lang w:eastAsia="zh-CN"/>
        </w:rPr>
        <w:t>.</w:t>
      </w:r>
      <w:proofErr w:type="gramEnd"/>
    </w:p>
    <w:p w14:paraId="4045DC3F" w14:textId="77777777" w:rsidR="008A56F7" w:rsidRDefault="008A56F7">
      <w:pPr>
        <w:spacing w:after="40"/>
        <w:rPr>
          <w:lang w:eastAsia="zh-CN"/>
        </w:rPr>
      </w:pPr>
    </w:p>
    <w:p w14:paraId="531F33BA" w14:textId="77777777" w:rsidR="008A56F7" w:rsidRDefault="00000000">
      <w:pPr>
        <w:pStyle w:val="21"/>
        <w:rPr>
          <w:lang w:eastAsia="zh-CN"/>
        </w:rPr>
      </w:pPr>
      <w:r>
        <w:rPr>
          <w:rFonts w:ascii="宋体" w:eastAsia="宋体" w:hAnsi="宋体" w:cs="宋体" w:hint="eastAsia"/>
          <w:lang w:eastAsia="zh-CN"/>
        </w:rPr>
        <w:t>八、为什么是</w:t>
      </w:r>
      <w:r>
        <w:rPr>
          <w:rFonts w:ascii="Noto Sans CJK SC" w:eastAsia="Noto Sans CJK SC" w:hAnsi="Noto Sans CJK SC"/>
          <w:lang w:eastAsia="zh-CN"/>
        </w:rPr>
        <w:t>“</w:t>
      </w:r>
      <w:r>
        <w:rPr>
          <w:rFonts w:ascii="宋体" w:eastAsia="宋体" w:hAnsi="宋体" w:cs="宋体" w:hint="eastAsia"/>
          <w:lang w:eastAsia="zh-CN"/>
        </w:rPr>
        <w:t>正</w:t>
      </w:r>
      <w:r>
        <w:rPr>
          <w:rFonts w:ascii="Noto Sans CJK SC" w:eastAsia="Noto Sans CJK SC" w:hAnsi="Noto Sans CJK SC"/>
          <w:lang w:eastAsia="zh-CN"/>
        </w:rPr>
        <w:t>”</w:t>
      </w:r>
      <w:r>
        <w:rPr>
          <w:rFonts w:ascii="宋体" w:eastAsia="宋体" w:hAnsi="宋体" w:cs="宋体" w:hint="eastAsia"/>
          <w:lang w:eastAsia="zh-CN"/>
        </w:rPr>
        <w:t>三角形</w:t>
      </w:r>
    </w:p>
    <w:p w14:paraId="6F10546A" w14:textId="77777777" w:rsidR="008A56F7" w:rsidRDefault="00000000">
      <w:pPr>
        <w:pStyle w:val="af"/>
        <w:rPr>
          <w:lang w:eastAsia="zh-CN"/>
        </w:rPr>
      </w:pPr>
      <w:r>
        <w:rPr>
          <w:rFonts w:ascii="宋体" w:eastAsia="宋体" w:hAnsi="宋体" w:cs="宋体" w:hint="eastAsia"/>
          <w:lang w:eastAsia="zh-CN"/>
        </w:rPr>
        <w:t>这里需要明确标注：</w:t>
      </w:r>
    </w:p>
    <w:p w14:paraId="60834B49" w14:textId="77777777" w:rsidR="008A56F7" w:rsidRDefault="00000000">
      <w:pPr>
        <w:pStyle w:val="af"/>
        <w:rPr>
          <w:lang w:eastAsia="zh-CN"/>
        </w:rPr>
      </w:pPr>
      <w:r>
        <w:rPr>
          <w:rFonts w:ascii="宋体" w:eastAsia="宋体" w:hAnsi="宋体" w:cs="宋体" w:hint="eastAsia"/>
          <w:lang w:eastAsia="zh-CN"/>
        </w:rPr>
        <w:t>以下属于</w:t>
      </w:r>
      <w:r>
        <w:rPr>
          <w:rFonts w:ascii="宋体" w:eastAsia="宋体" w:hAnsi="宋体" w:cs="宋体" w:hint="eastAsia"/>
          <w:b/>
          <w:lang w:eastAsia="zh-CN"/>
        </w:rPr>
        <w:t>我们的现代形式化公理</w:t>
      </w:r>
      <w:r>
        <w:rPr>
          <w:rFonts w:ascii="宋体" w:eastAsia="宋体" w:hAnsi="宋体" w:cs="宋体" w:hint="eastAsia"/>
          <w:lang w:eastAsia="zh-CN"/>
        </w:rPr>
        <w:t>，不是作者原文中的数学定理。</w:t>
      </w:r>
    </w:p>
    <w:p w14:paraId="27EC1533" w14:textId="77777777" w:rsidR="008A56F7" w:rsidRDefault="00000000">
      <w:pPr>
        <w:pStyle w:val="af"/>
        <w:rPr>
          <w:lang w:eastAsia="zh-CN"/>
        </w:rPr>
      </w:pPr>
      <w:r>
        <w:rPr>
          <w:rFonts w:ascii="宋体" w:eastAsia="宋体" w:hAnsi="宋体" w:cs="宋体" w:hint="eastAsia"/>
          <w:lang w:eastAsia="zh-CN"/>
        </w:rPr>
        <w:t>如果母层的四种关系不存在先验等级，则四者之间具有置换对称性。</w:t>
      </w:r>
    </w:p>
    <w:p w14:paraId="26F60BA9" w14:textId="77777777" w:rsidR="008A56F7" w:rsidRDefault="00000000">
      <w:pPr>
        <w:pStyle w:val="af"/>
        <w:rPr>
          <w:lang w:eastAsia="zh-CN"/>
        </w:rPr>
      </w:pPr>
      <w:r>
        <w:rPr>
          <w:rFonts w:ascii="宋体" w:eastAsia="宋体" w:hAnsi="宋体" w:cs="宋体" w:hint="eastAsia"/>
          <w:lang w:eastAsia="zh-CN"/>
        </w:rPr>
        <w:t>对任一</w:t>
      </w:r>
      <w:r>
        <w:rPr>
          <w:lang w:eastAsia="zh-CN"/>
        </w:rPr>
        <w:t xml:space="preserve"> </w:t>
      </w:r>
      <w:proofErr w:type="spellStart"/>
      <w:r>
        <w:rPr>
          <w:lang w:eastAsia="zh-CN"/>
        </w:rPr>
        <w:t>R_i</w:t>
      </w:r>
      <w:proofErr w:type="spellEnd"/>
      <w:r>
        <w:rPr>
          <w:rFonts w:ascii="宋体" w:eastAsia="宋体" w:hAnsi="宋体" w:cs="宋体" w:hint="eastAsia"/>
          <w:lang w:eastAsia="zh-CN"/>
        </w:rPr>
        <w:t>，它面对另外三个关系的接口应无先验优先级：</w:t>
      </w:r>
    </w:p>
    <w:p w14:paraId="482A2CD5" w14:textId="77777777" w:rsidR="008A56F7" w:rsidRDefault="00000000">
      <w:pPr>
        <w:pStyle w:val="Equation"/>
        <w:rPr>
          <w:lang w:eastAsia="zh-CN"/>
        </w:rPr>
      </w:pPr>
      <w:proofErr w:type="spellStart"/>
      <w:r>
        <w:rPr>
          <w:rFonts w:eastAsia="Cambria Math"/>
          <w:lang w:eastAsia="zh-CN"/>
        </w:rPr>
        <w:t>p_ij</w:t>
      </w:r>
      <w:proofErr w:type="spellEnd"/>
      <w:r>
        <w:rPr>
          <w:rFonts w:eastAsia="Cambria Math"/>
          <w:lang w:eastAsia="zh-CN"/>
        </w:rPr>
        <w:t xml:space="preserve"> </w:t>
      </w:r>
      <w:proofErr w:type="spellStart"/>
      <w:r>
        <w:rPr>
          <w:rFonts w:eastAsia="Cambria Math"/>
          <w:lang w:eastAsia="zh-CN"/>
        </w:rPr>
        <w:t>p_ik</w:t>
      </w:r>
      <w:proofErr w:type="spellEnd"/>
      <w:r>
        <w:rPr>
          <w:rFonts w:eastAsia="Cambria Math"/>
          <w:lang w:eastAsia="zh-CN"/>
        </w:rPr>
        <w:t xml:space="preserve"> </w:t>
      </w:r>
      <w:proofErr w:type="spellStart"/>
      <w:r>
        <w:rPr>
          <w:rFonts w:eastAsia="Cambria Math"/>
          <w:lang w:eastAsia="zh-CN"/>
        </w:rPr>
        <w:t>p_il</w:t>
      </w:r>
      <w:proofErr w:type="spellEnd"/>
      <w:r>
        <w:rPr>
          <w:rFonts w:eastAsia="Cambria Math"/>
          <w:lang w:eastAsia="zh-CN"/>
        </w:rPr>
        <w:t>.</w:t>
      </w:r>
    </w:p>
    <w:p w14:paraId="1506CA70" w14:textId="77777777" w:rsidR="008A56F7" w:rsidRDefault="00000000">
      <w:pPr>
        <w:pStyle w:val="af"/>
        <w:rPr>
          <w:lang w:eastAsia="zh-CN"/>
        </w:rPr>
      </w:pPr>
      <w:r>
        <w:rPr>
          <w:rFonts w:ascii="宋体" w:eastAsia="宋体" w:hAnsi="宋体" w:cs="宋体" w:hint="eastAsia"/>
          <w:lang w:eastAsia="zh-CN"/>
        </w:rPr>
        <w:t>在最大对称欧氏实现中：</w:t>
      </w:r>
    </w:p>
    <w:p w14:paraId="4090E31C" w14:textId="77777777" w:rsidR="008A56F7" w:rsidRDefault="00000000">
      <w:pPr>
        <w:pStyle w:val="Equation"/>
      </w:pPr>
      <w:r>
        <w:rPr>
          <w:rFonts w:eastAsia="Cambria Math"/>
        </w:rPr>
        <w:t>|</w:t>
      </w:r>
      <w:proofErr w:type="spellStart"/>
      <w:r>
        <w:rPr>
          <w:rFonts w:eastAsia="Cambria Math"/>
        </w:rPr>
        <w:t>p_ijp_ik</w:t>
      </w:r>
      <w:proofErr w:type="spellEnd"/>
      <w:r>
        <w:rPr>
          <w:rFonts w:eastAsia="Cambria Math"/>
        </w:rPr>
        <w:t>|</w:t>
      </w:r>
      <w:r>
        <w:br/>
      </w:r>
      <w:r>
        <w:rPr>
          <w:rFonts w:eastAsia="Cambria Math"/>
        </w:rPr>
        <w:t>=</w:t>
      </w:r>
      <w:r>
        <w:br/>
      </w:r>
      <w:r>
        <w:rPr>
          <w:rFonts w:eastAsia="Cambria Math"/>
        </w:rPr>
        <w:t>|</w:t>
      </w:r>
      <w:proofErr w:type="spellStart"/>
      <w:r>
        <w:rPr>
          <w:rFonts w:eastAsia="Cambria Math"/>
        </w:rPr>
        <w:t>p_ikp_il</w:t>
      </w:r>
      <w:proofErr w:type="spellEnd"/>
      <w:r>
        <w:rPr>
          <w:rFonts w:eastAsia="Cambria Math"/>
        </w:rPr>
        <w:t>|</w:t>
      </w:r>
      <w:r>
        <w:br/>
      </w:r>
      <w:r>
        <w:rPr>
          <w:rFonts w:eastAsia="Cambria Math"/>
        </w:rPr>
        <w:t>=</w:t>
      </w:r>
      <w:r>
        <w:br/>
      </w:r>
      <w:r>
        <w:rPr>
          <w:rFonts w:eastAsia="Cambria Math"/>
        </w:rPr>
        <w:t>|</w:t>
      </w:r>
      <w:proofErr w:type="spellStart"/>
      <w:r>
        <w:rPr>
          <w:rFonts w:eastAsia="Cambria Math"/>
        </w:rPr>
        <w:t>p_ilp_ij</w:t>
      </w:r>
      <w:proofErr w:type="spellEnd"/>
      <w:r>
        <w:rPr>
          <w:rFonts w:eastAsia="Cambria Math"/>
        </w:rPr>
        <w:t>|.</w:t>
      </w:r>
    </w:p>
    <w:p w14:paraId="11657A66" w14:textId="77777777" w:rsidR="008A56F7" w:rsidRDefault="00000000">
      <w:pPr>
        <w:pStyle w:val="af"/>
        <w:rPr>
          <w:lang w:eastAsia="zh-CN"/>
        </w:rPr>
      </w:pPr>
      <w:r>
        <w:rPr>
          <w:rFonts w:ascii="宋体" w:eastAsia="宋体" w:hAnsi="宋体" w:cs="宋体" w:hint="eastAsia"/>
          <w:lang w:eastAsia="zh-CN"/>
        </w:rPr>
        <w:t>因此：</w:t>
      </w:r>
    </w:p>
    <w:p w14:paraId="7D154AA1" w14:textId="77777777" w:rsidR="008A56F7" w:rsidRDefault="00000000">
      <w:pPr>
        <w:pStyle w:val="Equation"/>
        <w:rPr>
          <w:lang w:eastAsia="zh-CN"/>
        </w:rPr>
      </w:pPr>
      <w:proofErr w:type="spellStart"/>
      <w:r>
        <w:rPr>
          <w:rFonts w:eastAsia="Cambria Math"/>
          <w:lang w:eastAsia="zh-CN"/>
        </w:rPr>
        <w:t>T_i</w:t>
      </w:r>
      <w:proofErr w:type="spellEnd"/>
      <w:r>
        <w:rPr>
          <w:rFonts w:ascii="宋体" w:eastAsia="宋体" w:hAnsi="宋体" w:cs="宋体" w:hint="eastAsia"/>
          <w:lang w:eastAsia="zh-CN"/>
        </w:rPr>
        <w:t>成为等边</w:t>
      </w:r>
      <w:proofErr w:type="gramStart"/>
      <w:r>
        <w:rPr>
          <w:rFonts w:ascii="宋体" w:eastAsia="宋体" w:hAnsi="宋体" w:cs="宋体" w:hint="eastAsia"/>
          <w:lang w:eastAsia="zh-CN"/>
        </w:rPr>
        <w:t>三角形</w:t>
      </w:r>
      <w:r>
        <w:rPr>
          <w:rFonts w:eastAsia="Cambria Math"/>
          <w:lang w:eastAsia="zh-CN"/>
        </w:rPr>
        <w:t>.</w:t>
      </w:r>
      <w:proofErr w:type="gramEnd"/>
    </w:p>
    <w:p w14:paraId="34DD0FCE" w14:textId="77777777" w:rsidR="008A56F7" w:rsidRDefault="00000000">
      <w:pPr>
        <w:pStyle w:val="af"/>
        <w:rPr>
          <w:lang w:eastAsia="zh-CN"/>
        </w:rPr>
      </w:pPr>
      <w:r>
        <w:rPr>
          <w:rFonts w:ascii="宋体" w:eastAsia="宋体" w:hAnsi="宋体" w:cs="宋体" w:hint="eastAsia"/>
          <w:lang w:eastAsia="zh-CN"/>
        </w:rPr>
        <w:t>于是：</w:t>
      </w:r>
    </w:p>
    <w:p w14:paraId="1FB41B7E" w14:textId="77777777" w:rsidR="008A56F7" w:rsidRDefault="00000000">
      <w:pPr>
        <w:pStyle w:val="Equation"/>
        <w:rPr>
          <w:lang w:eastAsia="zh-CN"/>
        </w:rPr>
      </w:pPr>
      <w:r>
        <w:rPr>
          <w:rFonts w:eastAsia="Cambria Math"/>
          <w:lang w:eastAsia="zh-CN"/>
        </w:rPr>
        <w:lastRenderedPageBreak/>
        <w:t>4</w:t>
      </w:r>
      <w:r>
        <w:rPr>
          <w:rFonts w:ascii="宋体" w:eastAsia="宋体" w:hAnsi="宋体" w:cs="宋体" w:hint="eastAsia"/>
          <w:lang w:eastAsia="zh-CN"/>
        </w:rPr>
        <w:t>个等价关系</w:t>
      </w:r>
      <w:r>
        <w:rPr>
          <w:lang w:eastAsia="zh-CN"/>
        </w:rPr>
        <w:br/>
      </w:r>
      <w:r>
        <w:rPr>
          <w:rFonts w:eastAsia="Cambria Math"/>
          <w:lang w:eastAsia="zh-CN"/>
        </w:rPr>
        <w:t>+</w:t>
      </w:r>
      <w:r>
        <w:rPr>
          <w:lang w:eastAsia="zh-CN"/>
        </w:rPr>
        <w:br/>
      </w:r>
      <w:r>
        <w:rPr>
          <w:rFonts w:eastAsia="Cambria Math"/>
          <w:lang w:eastAsia="zh-CN"/>
        </w:rPr>
        <w:t>6</w:t>
      </w:r>
      <w:r>
        <w:rPr>
          <w:rFonts w:ascii="宋体" w:eastAsia="宋体" w:hAnsi="宋体" w:cs="宋体" w:hint="eastAsia"/>
          <w:lang w:eastAsia="zh-CN"/>
        </w:rPr>
        <w:t>个两两接口</w:t>
      </w:r>
      <w:r>
        <w:rPr>
          <w:lang w:eastAsia="zh-CN"/>
        </w:rPr>
        <w:br/>
      </w:r>
      <w:r>
        <w:rPr>
          <w:rFonts w:eastAsia="Cambria Math"/>
          <w:lang w:eastAsia="zh-CN"/>
        </w:rPr>
        <w:t>+</w:t>
      </w:r>
      <w:r>
        <w:rPr>
          <w:lang w:eastAsia="zh-CN"/>
        </w:rPr>
        <w:br/>
      </w:r>
      <w:r>
        <w:rPr>
          <w:rFonts w:ascii="宋体" w:eastAsia="宋体" w:hAnsi="宋体" w:cs="宋体" w:hint="eastAsia"/>
          <w:lang w:eastAsia="zh-CN"/>
        </w:rPr>
        <w:t>最小刚性</w:t>
      </w:r>
      <w:r>
        <w:rPr>
          <w:lang w:eastAsia="zh-CN"/>
        </w:rPr>
        <w:br/>
      </w:r>
      <w:r>
        <w:rPr>
          <w:rFonts w:eastAsia="Cambria Math"/>
          <w:lang w:eastAsia="zh-CN"/>
        </w:rPr>
        <w:t>+</w:t>
      </w:r>
      <w:r>
        <w:rPr>
          <w:lang w:eastAsia="zh-CN"/>
        </w:rPr>
        <w:br/>
      </w:r>
      <w:r>
        <w:rPr>
          <w:rFonts w:ascii="宋体" w:eastAsia="宋体" w:hAnsi="宋体" w:cs="宋体" w:hint="eastAsia"/>
          <w:lang w:eastAsia="zh-CN"/>
        </w:rPr>
        <w:t>全体对称</w:t>
      </w:r>
      <w:r>
        <w:rPr>
          <w:lang w:eastAsia="zh-CN"/>
        </w:rPr>
        <w:br/>
      </w:r>
      <w:r>
        <w:rPr>
          <w:rFonts w:eastAsia="Cambria Math"/>
          <w:lang w:eastAsia="zh-CN"/>
        </w:rPr>
        <w:t>4</w:t>
      </w:r>
      <w:r>
        <w:rPr>
          <w:rFonts w:ascii="宋体" w:eastAsia="宋体" w:hAnsi="宋体" w:cs="宋体" w:hint="eastAsia"/>
          <w:lang w:eastAsia="zh-CN"/>
        </w:rPr>
        <w:t>个</w:t>
      </w:r>
      <w:proofErr w:type="gramStart"/>
      <w:r>
        <w:rPr>
          <w:rFonts w:ascii="宋体" w:eastAsia="宋体" w:hAnsi="宋体" w:cs="宋体" w:hint="eastAsia"/>
          <w:lang w:eastAsia="zh-CN"/>
        </w:rPr>
        <w:t>正三角形</w:t>
      </w:r>
      <w:r>
        <w:rPr>
          <w:rFonts w:eastAsia="Cambria Math"/>
          <w:lang w:eastAsia="zh-CN"/>
        </w:rPr>
        <w:t>.</w:t>
      </w:r>
      <w:proofErr w:type="gramEnd"/>
    </w:p>
    <w:p w14:paraId="5B8F7974" w14:textId="77777777" w:rsidR="008A56F7" w:rsidRDefault="00000000">
      <w:pPr>
        <w:pStyle w:val="af"/>
        <w:rPr>
          <w:lang w:eastAsia="zh-CN"/>
        </w:rPr>
      </w:pPr>
      <w:r>
        <w:rPr>
          <w:rFonts w:ascii="宋体" w:eastAsia="宋体" w:hAnsi="宋体" w:cs="宋体" w:hint="eastAsia"/>
          <w:lang w:eastAsia="zh-CN"/>
        </w:rPr>
        <w:t>这给出了</w:t>
      </w:r>
      <w:r>
        <w:rPr>
          <w:lang w:eastAsia="zh-CN"/>
        </w:rPr>
        <w:t>“</w:t>
      </w:r>
      <w:r>
        <w:rPr>
          <w:rFonts w:ascii="宋体" w:eastAsia="宋体" w:hAnsi="宋体" w:cs="宋体" w:hint="eastAsia"/>
          <w:lang w:eastAsia="zh-CN"/>
        </w:rPr>
        <w:t>四个正三角形</w:t>
      </w:r>
      <w:r>
        <w:rPr>
          <w:lang w:eastAsia="zh-CN"/>
        </w:rPr>
        <w:t>”</w:t>
      </w:r>
      <w:r>
        <w:rPr>
          <w:rFonts w:ascii="宋体" w:eastAsia="宋体" w:hAnsi="宋体" w:cs="宋体" w:hint="eastAsia"/>
          <w:lang w:eastAsia="zh-CN"/>
        </w:rPr>
        <w:t>第一次较严格的生成来源。</w:t>
      </w:r>
    </w:p>
    <w:p w14:paraId="2A333853" w14:textId="77777777" w:rsidR="008A56F7" w:rsidRDefault="008A56F7">
      <w:pPr>
        <w:spacing w:after="40"/>
        <w:rPr>
          <w:lang w:eastAsia="zh-CN"/>
        </w:rPr>
      </w:pPr>
    </w:p>
    <w:p w14:paraId="0A04922F" w14:textId="77777777" w:rsidR="008A56F7" w:rsidRDefault="00000000">
      <w:pPr>
        <w:pStyle w:val="21"/>
        <w:rPr>
          <w:lang w:eastAsia="zh-CN"/>
        </w:rPr>
      </w:pPr>
      <w:r>
        <w:rPr>
          <w:rFonts w:ascii="宋体" w:eastAsia="宋体" w:hAnsi="宋体" w:cs="宋体" w:hint="eastAsia"/>
          <w:lang w:eastAsia="zh-CN"/>
        </w:rPr>
        <w:t>九、四个三角形的组合结构：八面体图</w:t>
      </w:r>
    </w:p>
    <w:p w14:paraId="6C68DA3B" w14:textId="77777777" w:rsidR="008A56F7" w:rsidRDefault="00000000">
      <w:pPr>
        <w:pStyle w:val="af"/>
        <w:rPr>
          <w:lang w:eastAsia="zh-CN"/>
        </w:rPr>
      </w:pPr>
      <w:r>
        <w:rPr>
          <w:rFonts w:ascii="宋体" w:eastAsia="宋体" w:hAnsi="宋体" w:cs="宋体" w:hint="eastAsia"/>
          <w:lang w:eastAsia="zh-CN"/>
        </w:rPr>
        <w:t>四个三角形可写为：</w:t>
      </w:r>
    </w:p>
    <w:p w14:paraId="0D88FC61" w14:textId="77777777" w:rsidR="008A56F7" w:rsidRDefault="00000000">
      <w:pPr>
        <w:pStyle w:val="Equation"/>
        <w:rPr>
          <w:lang w:eastAsia="zh-CN"/>
        </w:rPr>
      </w:pPr>
      <w:r>
        <w:rPr>
          <w:rFonts w:eastAsia="Cambria Math"/>
          <w:lang w:eastAsia="zh-CN"/>
        </w:rPr>
        <w:t>T_1=(p_</w:t>
      </w:r>
      <w:proofErr w:type="gramStart"/>
      <w:r>
        <w:rPr>
          <w:rFonts w:eastAsia="Cambria Math"/>
          <w:lang w:eastAsia="zh-CN"/>
        </w:rPr>
        <w:t>12,p</w:t>
      </w:r>
      <w:proofErr w:type="gramEnd"/>
      <w:r>
        <w:rPr>
          <w:rFonts w:eastAsia="Cambria Math"/>
          <w:lang w:eastAsia="zh-CN"/>
        </w:rPr>
        <w:t>_</w:t>
      </w:r>
      <w:proofErr w:type="gramStart"/>
      <w:r>
        <w:rPr>
          <w:rFonts w:eastAsia="Cambria Math"/>
          <w:lang w:eastAsia="zh-CN"/>
        </w:rPr>
        <w:t>13,p</w:t>
      </w:r>
      <w:proofErr w:type="gramEnd"/>
      <w:r>
        <w:rPr>
          <w:rFonts w:eastAsia="Cambria Math"/>
          <w:lang w:eastAsia="zh-CN"/>
        </w:rPr>
        <w:t>_14),</w:t>
      </w:r>
    </w:p>
    <w:p w14:paraId="5B46BAED" w14:textId="77777777" w:rsidR="008A56F7" w:rsidRDefault="00000000">
      <w:pPr>
        <w:pStyle w:val="Equation"/>
      </w:pPr>
      <w:r>
        <w:rPr>
          <w:rFonts w:eastAsia="Cambria Math"/>
        </w:rPr>
        <w:t>T_2=(p_</w:t>
      </w:r>
      <w:proofErr w:type="gramStart"/>
      <w:r>
        <w:rPr>
          <w:rFonts w:eastAsia="Cambria Math"/>
        </w:rPr>
        <w:t>12,p</w:t>
      </w:r>
      <w:proofErr w:type="gramEnd"/>
      <w:r>
        <w:rPr>
          <w:rFonts w:eastAsia="Cambria Math"/>
        </w:rPr>
        <w:t>_</w:t>
      </w:r>
      <w:proofErr w:type="gramStart"/>
      <w:r>
        <w:rPr>
          <w:rFonts w:eastAsia="Cambria Math"/>
        </w:rPr>
        <w:t>23,p</w:t>
      </w:r>
      <w:proofErr w:type="gramEnd"/>
      <w:r>
        <w:rPr>
          <w:rFonts w:eastAsia="Cambria Math"/>
        </w:rPr>
        <w:t>_24),</w:t>
      </w:r>
    </w:p>
    <w:p w14:paraId="437DFDF3" w14:textId="77777777" w:rsidR="008A56F7" w:rsidRDefault="00000000">
      <w:pPr>
        <w:pStyle w:val="Equation"/>
      </w:pPr>
      <w:r>
        <w:rPr>
          <w:rFonts w:eastAsia="Cambria Math"/>
        </w:rPr>
        <w:t>T_3=(p_</w:t>
      </w:r>
      <w:proofErr w:type="gramStart"/>
      <w:r>
        <w:rPr>
          <w:rFonts w:eastAsia="Cambria Math"/>
        </w:rPr>
        <w:t>13,p</w:t>
      </w:r>
      <w:proofErr w:type="gramEnd"/>
      <w:r>
        <w:rPr>
          <w:rFonts w:eastAsia="Cambria Math"/>
        </w:rPr>
        <w:t>_</w:t>
      </w:r>
      <w:proofErr w:type="gramStart"/>
      <w:r>
        <w:rPr>
          <w:rFonts w:eastAsia="Cambria Math"/>
        </w:rPr>
        <w:t>23,p</w:t>
      </w:r>
      <w:proofErr w:type="gramEnd"/>
      <w:r>
        <w:rPr>
          <w:rFonts w:eastAsia="Cambria Math"/>
        </w:rPr>
        <w:t>_34),</w:t>
      </w:r>
    </w:p>
    <w:p w14:paraId="538423AD" w14:textId="77777777" w:rsidR="008A56F7" w:rsidRDefault="00000000">
      <w:pPr>
        <w:pStyle w:val="Equation"/>
      </w:pPr>
      <w:r>
        <w:rPr>
          <w:rFonts w:eastAsia="Cambria Math"/>
        </w:rPr>
        <w:t>T_4=(p_</w:t>
      </w:r>
      <w:proofErr w:type="gramStart"/>
      <w:r>
        <w:rPr>
          <w:rFonts w:eastAsia="Cambria Math"/>
        </w:rPr>
        <w:t>14,p</w:t>
      </w:r>
      <w:proofErr w:type="gramEnd"/>
      <w:r>
        <w:rPr>
          <w:rFonts w:eastAsia="Cambria Math"/>
        </w:rPr>
        <w:t>_</w:t>
      </w:r>
      <w:proofErr w:type="gramStart"/>
      <w:r>
        <w:rPr>
          <w:rFonts w:eastAsia="Cambria Math"/>
        </w:rPr>
        <w:t>24,p</w:t>
      </w:r>
      <w:proofErr w:type="gramEnd"/>
      <w:r>
        <w:rPr>
          <w:rFonts w:eastAsia="Cambria Math"/>
        </w:rPr>
        <w:t>_34).</w:t>
      </w:r>
    </w:p>
    <w:p w14:paraId="0F5979DE" w14:textId="77777777" w:rsidR="008A56F7" w:rsidRDefault="00000000">
      <w:pPr>
        <w:pStyle w:val="af"/>
        <w:rPr>
          <w:lang w:eastAsia="zh-CN"/>
        </w:rPr>
      </w:pPr>
      <w:r>
        <w:rPr>
          <w:rFonts w:ascii="宋体" w:eastAsia="宋体" w:hAnsi="宋体" w:cs="宋体" w:hint="eastAsia"/>
          <w:lang w:eastAsia="zh-CN"/>
        </w:rPr>
        <w:t>任意两个</w:t>
      </w:r>
      <w:r>
        <w:rPr>
          <w:lang w:eastAsia="zh-CN"/>
        </w:rPr>
        <w:t xml:space="preserve"> </w:t>
      </w:r>
      <w:proofErr w:type="spellStart"/>
      <w:r>
        <w:rPr>
          <w:lang w:eastAsia="zh-CN"/>
        </w:rPr>
        <w:t>T_i,T_j</w:t>
      </w:r>
      <w:proofErr w:type="spellEnd"/>
      <w:r>
        <w:rPr>
          <w:lang w:eastAsia="zh-CN"/>
        </w:rPr>
        <w:t xml:space="preserve"> </w:t>
      </w:r>
      <w:r>
        <w:rPr>
          <w:rFonts w:ascii="宋体" w:eastAsia="宋体" w:hAnsi="宋体" w:cs="宋体" w:hint="eastAsia"/>
          <w:lang w:eastAsia="zh-CN"/>
        </w:rPr>
        <w:t>恰好共享一个顶点：</w:t>
      </w:r>
    </w:p>
    <w:p w14:paraId="76A50134" w14:textId="77777777" w:rsidR="008A56F7" w:rsidRDefault="00000000">
      <w:pPr>
        <w:pStyle w:val="Equation"/>
        <w:rPr>
          <w:lang w:eastAsia="zh-CN"/>
        </w:rPr>
      </w:pPr>
      <w:proofErr w:type="spellStart"/>
      <w:r>
        <w:rPr>
          <w:rFonts w:eastAsia="Cambria Math"/>
          <w:lang w:eastAsia="zh-CN"/>
        </w:rPr>
        <w:t>T_i</w:t>
      </w:r>
      <w:proofErr w:type="spellEnd"/>
      <w:r>
        <w:rPr>
          <w:rFonts w:eastAsia="Cambria Math"/>
          <w:lang w:eastAsia="zh-CN"/>
        </w:rPr>
        <w:t xml:space="preserve"> </w:t>
      </w:r>
      <w:proofErr w:type="spellStart"/>
      <w:r>
        <w:rPr>
          <w:rFonts w:eastAsia="Cambria Math"/>
          <w:lang w:eastAsia="zh-CN"/>
        </w:rPr>
        <w:t>T_j</w:t>
      </w:r>
      <w:proofErr w:type="spellEnd"/>
      <w:r>
        <w:rPr>
          <w:rFonts w:eastAsia="Cambria Math"/>
          <w:lang w:eastAsia="zh-CN"/>
        </w:rPr>
        <w:t>=</w:t>
      </w:r>
      <w:proofErr w:type="spellStart"/>
      <w:r>
        <w:rPr>
          <w:rFonts w:eastAsia="Cambria Math"/>
          <w:lang w:eastAsia="zh-CN"/>
        </w:rPr>
        <w:t>p_ij</w:t>
      </w:r>
      <w:proofErr w:type="spellEnd"/>
      <w:r>
        <w:rPr>
          <w:rFonts w:eastAsia="Cambria Math"/>
          <w:lang w:eastAsia="zh-CN"/>
        </w:rPr>
        <w:t>.</w:t>
      </w:r>
    </w:p>
    <w:p w14:paraId="332C13A3" w14:textId="77777777" w:rsidR="008A56F7" w:rsidRDefault="00000000">
      <w:pPr>
        <w:pStyle w:val="af"/>
        <w:rPr>
          <w:lang w:eastAsia="zh-CN"/>
        </w:rPr>
      </w:pPr>
      <w:r>
        <w:rPr>
          <w:rFonts w:ascii="宋体" w:eastAsia="宋体" w:hAnsi="宋体" w:cs="宋体" w:hint="eastAsia"/>
          <w:lang w:eastAsia="zh-CN"/>
        </w:rPr>
        <w:t>但是不会共享完整边。</w:t>
      </w:r>
    </w:p>
    <w:p w14:paraId="3CFA35D9" w14:textId="77777777" w:rsidR="008A56F7" w:rsidRDefault="00000000">
      <w:pPr>
        <w:pStyle w:val="af"/>
        <w:rPr>
          <w:lang w:eastAsia="zh-CN"/>
        </w:rPr>
      </w:pPr>
      <w:r>
        <w:rPr>
          <w:rFonts w:ascii="宋体" w:eastAsia="宋体" w:hAnsi="宋体" w:cs="宋体" w:hint="eastAsia"/>
          <w:lang w:eastAsia="zh-CN"/>
        </w:rPr>
        <w:t>因此它们不是平面拼图，而是一个互锁关系网络。</w:t>
      </w:r>
    </w:p>
    <w:p w14:paraId="65F0934E" w14:textId="77777777" w:rsidR="008A56F7" w:rsidRDefault="00000000">
      <w:pPr>
        <w:pStyle w:val="af"/>
        <w:rPr>
          <w:lang w:eastAsia="zh-CN"/>
        </w:rPr>
      </w:pPr>
      <w:r>
        <w:rPr>
          <w:rFonts w:ascii="宋体" w:eastAsia="宋体" w:hAnsi="宋体" w:cs="宋体" w:hint="eastAsia"/>
          <w:lang w:eastAsia="zh-CN"/>
        </w:rPr>
        <w:t>其图论结构为：</w:t>
      </w:r>
    </w:p>
    <w:p w14:paraId="5950107E" w14:textId="77777777" w:rsidR="008A56F7" w:rsidRDefault="00000000">
      <w:pPr>
        <w:pStyle w:val="Equation"/>
        <w:rPr>
          <w:lang w:eastAsia="zh-CN"/>
        </w:rPr>
      </w:pPr>
      <w:r>
        <w:rPr>
          <w:rFonts w:eastAsia="Cambria Math"/>
          <w:lang w:eastAsia="zh-CN"/>
        </w:rPr>
        <w:t>L(K_4)</w:t>
      </w:r>
    </w:p>
    <w:p w14:paraId="6F95A6F5" w14:textId="77777777" w:rsidR="008A56F7" w:rsidRDefault="00000000">
      <w:pPr>
        <w:pStyle w:val="af"/>
        <w:rPr>
          <w:lang w:eastAsia="zh-CN"/>
        </w:rPr>
      </w:pPr>
      <w:r>
        <w:rPr>
          <w:rFonts w:ascii="宋体" w:eastAsia="宋体" w:hAnsi="宋体" w:cs="宋体" w:hint="eastAsia"/>
          <w:lang w:eastAsia="zh-CN"/>
        </w:rPr>
        <w:t>亦即：</w:t>
      </w:r>
    </w:p>
    <w:p w14:paraId="5B330880" w14:textId="77777777" w:rsidR="008A56F7" w:rsidRDefault="00000000">
      <w:pPr>
        <w:pStyle w:val="Equation"/>
        <w:rPr>
          <w:lang w:eastAsia="zh-CN"/>
        </w:rPr>
      </w:pPr>
      <w:r>
        <w:rPr>
          <w:rFonts w:eastAsia="Cambria Math"/>
          <w:lang w:eastAsia="zh-CN"/>
        </w:rPr>
        <w:t>K_6-3K_2</w:t>
      </w:r>
    </w:p>
    <w:p w14:paraId="4FDA0E4F" w14:textId="77777777" w:rsidR="008A56F7" w:rsidRDefault="00000000">
      <w:pPr>
        <w:pStyle w:val="af"/>
        <w:rPr>
          <w:lang w:eastAsia="zh-CN"/>
        </w:rPr>
      </w:pPr>
      <w:r>
        <w:rPr>
          <w:rFonts w:ascii="宋体" w:eastAsia="宋体" w:hAnsi="宋体" w:cs="宋体" w:hint="eastAsia"/>
          <w:lang w:eastAsia="zh-CN"/>
        </w:rPr>
        <w:t>这正是：</w:t>
      </w:r>
    </w:p>
    <w:p w14:paraId="7B63D78B" w14:textId="77777777" w:rsidR="008A56F7" w:rsidRDefault="00000000">
      <w:pPr>
        <w:pStyle w:val="Equation"/>
        <w:rPr>
          <w:lang w:eastAsia="zh-CN"/>
        </w:rPr>
      </w:pPr>
      <w:r>
        <w:rPr>
          <w:rFonts w:ascii="宋体" w:eastAsia="宋体" w:hAnsi="宋体" w:cs="宋体" w:hint="eastAsia"/>
          <w:lang w:eastAsia="zh-CN"/>
        </w:rPr>
        <w:t>八面体</w:t>
      </w:r>
      <w:proofErr w:type="gramStart"/>
      <w:r>
        <w:rPr>
          <w:rFonts w:ascii="宋体" w:eastAsia="宋体" w:hAnsi="宋体" w:cs="宋体" w:hint="eastAsia"/>
          <w:lang w:eastAsia="zh-CN"/>
        </w:rPr>
        <w:t>图</w:t>
      </w:r>
      <w:r>
        <w:rPr>
          <w:rFonts w:eastAsia="Cambria Math"/>
          <w:lang w:eastAsia="zh-CN"/>
        </w:rPr>
        <w:t>.</w:t>
      </w:r>
      <w:proofErr w:type="gramEnd"/>
    </w:p>
    <w:p w14:paraId="4050F073" w14:textId="77777777" w:rsidR="008A56F7" w:rsidRDefault="00000000">
      <w:pPr>
        <w:pStyle w:val="af"/>
        <w:rPr>
          <w:lang w:eastAsia="zh-CN"/>
        </w:rPr>
      </w:pPr>
      <w:r>
        <w:rPr>
          <w:rFonts w:ascii="宋体" w:eastAsia="宋体" w:hAnsi="宋体" w:cs="宋体" w:hint="eastAsia"/>
          <w:lang w:eastAsia="zh-CN"/>
        </w:rPr>
        <w:t>于是得到：</w:t>
      </w:r>
    </w:p>
    <w:p w14:paraId="7C25367A"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交互点</w:t>
      </w:r>
      <w:r>
        <w:rPr>
          <w:lang w:eastAsia="zh-CN"/>
        </w:rPr>
        <w:br/>
      </w:r>
      <w:r>
        <w:rPr>
          <w:rFonts w:eastAsia="Cambria Math"/>
          <w:lang w:eastAsia="zh-CN"/>
        </w:rPr>
        <w:t>arrow</w:t>
      </w:r>
      <w:r>
        <w:rPr>
          <w:lang w:eastAsia="zh-CN"/>
        </w:rPr>
        <w:br/>
      </w:r>
      <w:r>
        <w:rPr>
          <w:rFonts w:eastAsia="Cambria Math"/>
          <w:lang w:eastAsia="zh-CN"/>
        </w:rPr>
        <w:t>4</w:t>
      </w:r>
      <w:r>
        <w:rPr>
          <w:lang w:eastAsia="zh-CN"/>
        </w:rPr>
        <w:br/>
      </w:r>
      <w:r>
        <w:rPr>
          <w:rFonts w:eastAsia="Cambria Math"/>
          <w:lang w:eastAsia="zh-CN"/>
        </w:rPr>
        <w:t>arrow</w:t>
      </w:r>
      <w:r>
        <w:rPr>
          <w:lang w:eastAsia="zh-CN"/>
        </w:rPr>
        <w:br/>
      </w:r>
      <w:r>
        <w:rPr>
          <w:rFonts w:ascii="宋体" w:eastAsia="宋体" w:hAnsi="宋体" w:cs="宋体" w:hint="eastAsia"/>
          <w:lang w:eastAsia="zh-CN"/>
        </w:rPr>
        <w:t>八面体组合骨架</w:t>
      </w:r>
    </w:p>
    <w:p w14:paraId="3AA7EA32" w14:textId="77777777" w:rsidR="008A56F7" w:rsidRDefault="00000000">
      <w:pPr>
        <w:pStyle w:val="af"/>
        <w:rPr>
          <w:lang w:eastAsia="zh-CN"/>
        </w:rPr>
      </w:pPr>
      <w:r>
        <w:rPr>
          <w:rFonts w:ascii="宋体" w:eastAsia="宋体" w:hAnsi="宋体" w:cs="宋体" w:hint="eastAsia"/>
          <w:lang w:eastAsia="zh-CN"/>
        </w:rPr>
        <w:t>这是本阶段最重要的数学结果之一。</w:t>
      </w:r>
    </w:p>
    <w:p w14:paraId="56D04E03" w14:textId="77777777" w:rsidR="008A56F7" w:rsidRDefault="008A56F7">
      <w:pPr>
        <w:spacing w:after="40"/>
        <w:rPr>
          <w:lang w:eastAsia="zh-CN"/>
        </w:rPr>
      </w:pPr>
    </w:p>
    <w:p w14:paraId="104DBEBB" w14:textId="77777777" w:rsidR="008A56F7" w:rsidRDefault="00000000">
      <w:pPr>
        <w:pStyle w:val="21"/>
        <w:rPr>
          <w:lang w:eastAsia="zh-CN"/>
        </w:rPr>
      </w:pPr>
      <w:r>
        <w:rPr>
          <w:rFonts w:ascii="宋体" w:eastAsia="宋体" w:hAnsi="宋体" w:cs="宋体" w:hint="eastAsia"/>
          <w:lang w:eastAsia="zh-CN"/>
        </w:rPr>
        <w:lastRenderedPageBreak/>
        <w:t>十、标准三维欧氏实现</w:t>
      </w:r>
    </w:p>
    <w:p w14:paraId="119AC628" w14:textId="77777777" w:rsidR="008A56F7" w:rsidRDefault="00000000">
      <w:pPr>
        <w:pStyle w:val="af"/>
        <w:rPr>
          <w:lang w:eastAsia="zh-CN"/>
        </w:rPr>
      </w:pPr>
      <w:r>
        <w:rPr>
          <w:rFonts w:ascii="宋体" w:eastAsia="宋体" w:hAnsi="宋体" w:cs="宋体" w:hint="eastAsia"/>
          <w:lang w:eastAsia="zh-CN"/>
        </w:rPr>
        <w:t>取六点：</w:t>
      </w:r>
    </w:p>
    <w:p w14:paraId="79B0A52D" w14:textId="77777777" w:rsidR="008A56F7" w:rsidRDefault="00000000">
      <w:pPr>
        <w:pStyle w:val="Equation"/>
        <w:rPr>
          <w:lang w:eastAsia="zh-CN"/>
        </w:rPr>
      </w:pPr>
      <w:r>
        <w:rPr>
          <w:rFonts w:eastAsia="Cambria Math"/>
          <w:lang w:eastAsia="zh-CN"/>
        </w:rPr>
        <w:t>X_</w:t>
      </w:r>
      <w:proofErr w:type="gramStart"/>
      <w:r>
        <w:rPr>
          <w:rFonts w:eastAsia="Cambria Math"/>
          <w:lang w:eastAsia="zh-CN"/>
        </w:rPr>
        <w:t>=(</w:t>
      </w:r>
      <w:proofErr w:type="gramEnd"/>
      <w:r>
        <w:rPr>
          <w:rFonts w:eastAsia="Cambria Math"/>
          <w:lang w:eastAsia="zh-CN"/>
        </w:rPr>
        <w:t>1,0,0),</w:t>
      </w:r>
    </w:p>
    <w:p w14:paraId="08BD957B" w14:textId="77777777" w:rsidR="008A56F7" w:rsidRDefault="00000000">
      <w:pPr>
        <w:pStyle w:val="Equation"/>
        <w:rPr>
          <w:lang w:eastAsia="zh-CN"/>
        </w:rPr>
      </w:pPr>
      <w:r>
        <w:rPr>
          <w:rFonts w:eastAsia="Cambria Math"/>
          <w:lang w:eastAsia="zh-CN"/>
        </w:rPr>
        <w:t>Y_</w:t>
      </w:r>
      <w:proofErr w:type="gramStart"/>
      <w:r>
        <w:rPr>
          <w:rFonts w:eastAsia="Cambria Math"/>
          <w:lang w:eastAsia="zh-CN"/>
        </w:rPr>
        <w:t>=(</w:t>
      </w:r>
      <w:proofErr w:type="gramEnd"/>
      <w:r>
        <w:rPr>
          <w:rFonts w:eastAsia="Cambria Math"/>
          <w:lang w:eastAsia="zh-CN"/>
        </w:rPr>
        <w:t>0,1,0),</w:t>
      </w:r>
    </w:p>
    <w:p w14:paraId="6C1C32F9" w14:textId="77777777" w:rsidR="008A56F7" w:rsidRDefault="00000000">
      <w:pPr>
        <w:pStyle w:val="Equation"/>
        <w:rPr>
          <w:lang w:eastAsia="zh-CN"/>
        </w:rPr>
      </w:pPr>
      <w:r>
        <w:rPr>
          <w:rFonts w:eastAsia="Cambria Math"/>
          <w:lang w:eastAsia="zh-CN"/>
        </w:rPr>
        <w:t>Z_</w:t>
      </w:r>
      <w:proofErr w:type="gramStart"/>
      <w:r>
        <w:rPr>
          <w:rFonts w:eastAsia="Cambria Math"/>
          <w:lang w:eastAsia="zh-CN"/>
        </w:rPr>
        <w:t>=(</w:t>
      </w:r>
      <w:proofErr w:type="gramEnd"/>
      <w:r>
        <w:rPr>
          <w:rFonts w:eastAsia="Cambria Math"/>
          <w:lang w:eastAsia="zh-CN"/>
        </w:rPr>
        <w:t>0,0,1).</w:t>
      </w:r>
    </w:p>
    <w:p w14:paraId="10DC6981" w14:textId="77777777" w:rsidR="008A56F7" w:rsidRDefault="00000000">
      <w:pPr>
        <w:pStyle w:val="af"/>
        <w:rPr>
          <w:lang w:eastAsia="zh-CN"/>
        </w:rPr>
      </w:pPr>
      <w:r>
        <w:rPr>
          <w:rFonts w:ascii="宋体" w:eastAsia="宋体" w:hAnsi="宋体" w:cs="宋体" w:hint="eastAsia"/>
          <w:lang w:eastAsia="zh-CN"/>
        </w:rPr>
        <w:t>它们构成标准正八面体顶点集：</w:t>
      </w:r>
    </w:p>
    <w:p w14:paraId="72C834D4" w14:textId="77777777" w:rsidR="008A56F7" w:rsidRDefault="00000000">
      <w:pPr>
        <w:pStyle w:val="Equation"/>
        <w:rPr>
          <w:lang w:eastAsia="zh-CN"/>
        </w:rPr>
      </w:pPr>
      <w:r>
        <w:rPr>
          <w:rFonts w:eastAsia="Cambria Math"/>
          <w:lang w:eastAsia="zh-CN"/>
        </w:rPr>
        <w:t>V=</w:t>
      </w:r>
      <w:r>
        <w:rPr>
          <w:lang w:eastAsia="zh-CN"/>
        </w:rPr>
        <w:br/>
      </w:r>
      <w:r>
        <w:rPr>
          <w:rFonts w:eastAsia="Cambria Math"/>
          <w:lang w:eastAsia="zh-CN"/>
        </w:rPr>
        <w:t>e_1, e_2, e_3.</w:t>
      </w:r>
    </w:p>
    <w:p w14:paraId="059FA759" w14:textId="77777777" w:rsidR="008A56F7" w:rsidRDefault="00000000">
      <w:pPr>
        <w:pStyle w:val="af"/>
        <w:rPr>
          <w:lang w:eastAsia="zh-CN"/>
        </w:rPr>
      </w:pPr>
      <w:r>
        <w:rPr>
          <w:rFonts w:ascii="宋体" w:eastAsia="宋体" w:hAnsi="宋体" w:cs="宋体" w:hint="eastAsia"/>
          <w:lang w:eastAsia="zh-CN"/>
        </w:rPr>
        <w:t>选取四个交错三角面：</w:t>
      </w:r>
    </w:p>
    <w:p w14:paraId="58E3BE66" w14:textId="77777777" w:rsidR="008A56F7" w:rsidRDefault="00000000">
      <w:pPr>
        <w:pStyle w:val="Equation"/>
      </w:pPr>
      <w:r>
        <w:rPr>
          <w:rFonts w:eastAsia="Cambria Math"/>
        </w:rPr>
        <w:t>T_1=(X_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340C2A52" w14:textId="77777777" w:rsidR="008A56F7" w:rsidRDefault="00000000">
      <w:pPr>
        <w:pStyle w:val="Equation"/>
      </w:pPr>
      <w:r>
        <w:rPr>
          <w:rFonts w:eastAsia="Cambria Math"/>
        </w:rPr>
        <w:t>T_2=(X_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51C04868" w14:textId="77777777" w:rsidR="008A56F7" w:rsidRDefault="00000000">
      <w:pPr>
        <w:pStyle w:val="Equation"/>
      </w:pPr>
      <w:r>
        <w:rPr>
          <w:rFonts w:eastAsia="Cambria Math"/>
        </w:rPr>
        <w:t>T_3=(X_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58A69599" w14:textId="77777777" w:rsidR="008A56F7" w:rsidRDefault="00000000">
      <w:pPr>
        <w:pStyle w:val="Equation"/>
      </w:pPr>
      <w:r>
        <w:rPr>
          <w:rFonts w:eastAsia="Cambria Math"/>
        </w:rPr>
        <w:t>T_4=(X_</w:t>
      </w:r>
      <w:proofErr w:type="gramStart"/>
      <w:r>
        <w:rPr>
          <w:rFonts w:eastAsia="Cambria Math"/>
        </w:rPr>
        <w:t>-,Y</w:t>
      </w:r>
      <w:proofErr w:type="gramEnd"/>
      <w:r>
        <w:rPr>
          <w:rFonts w:eastAsia="Cambria Math"/>
        </w:rPr>
        <w:t>_</w:t>
      </w:r>
      <w:proofErr w:type="gramStart"/>
      <w:r>
        <w:rPr>
          <w:rFonts w:eastAsia="Cambria Math"/>
        </w:rPr>
        <w:t>-,Z</w:t>
      </w:r>
      <w:proofErr w:type="gramEnd"/>
      <w:r>
        <w:rPr>
          <w:rFonts w:eastAsia="Cambria Math"/>
        </w:rPr>
        <w:t>_+).</w:t>
      </w:r>
    </w:p>
    <w:p w14:paraId="09C5E3EE" w14:textId="77777777" w:rsidR="008A56F7" w:rsidRDefault="00000000">
      <w:pPr>
        <w:pStyle w:val="af"/>
      </w:pPr>
      <w:proofErr w:type="spellStart"/>
      <w:r>
        <w:rPr>
          <w:rFonts w:ascii="宋体" w:eastAsia="宋体" w:hAnsi="宋体" w:cs="宋体" w:hint="eastAsia"/>
        </w:rPr>
        <w:t>例如</w:t>
      </w:r>
      <w:proofErr w:type="spellEnd"/>
      <w:r>
        <w:rPr>
          <w:rFonts w:ascii="宋体" w:eastAsia="宋体" w:hAnsi="宋体" w:cs="宋体" w:hint="eastAsia"/>
        </w:rPr>
        <w:t>：</w:t>
      </w:r>
    </w:p>
    <w:p w14:paraId="07C5D0AB" w14:textId="77777777" w:rsidR="008A56F7" w:rsidRDefault="00000000">
      <w:pPr>
        <w:pStyle w:val="Equation"/>
      </w:pPr>
      <w:r>
        <w:rPr>
          <w:rFonts w:eastAsia="Cambria Math"/>
        </w:rPr>
        <w:t>|X_+-Y_+|</w:t>
      </w:r>
      <w:r>
        <w:br/>
      </w:r>
      <w:r>
        <w:rPr>
          <w:rFonts w:eastAsia="Cambria Math"/>
        </w:rPr>
        <w:t>=</w:t>
      </w:r>
      <w:r>
        <w:br/>
      </w:r>
      <w:r>
        <w:rPr>
          <w:rFonts w:eastAsia="Cambria Math"/>
        </w:rPr>
        <w:t>|Y_+-Z_+|</w:t>
      </w:r>
      <w:r>
        <w:br/>
      </w:r>
      <w:r>
        <w:rPr>
          <w:rFonts w:eastAsia="Cambria Math"/>
        </w:rPr>
        <w:t>=</w:t>
      </w:r>
      <w:r>
        <w:br/>
      </w:r>
      <w:r>
        <w:rPr>
          <w:rFonts w:eastAsia="Cambria Math"/>
        </w:rPr>
        <w:t>|Z_+-X_+|</w:t>
      </w:r>
      <w:r>
        <w:br/>
      </w:r>
      <w:r>
        <w:rPr>
          <w:rFonts w:eastAsia="Cambria Math"/>
        </w:rPr>
        <w:t>=</w:t>
      </w:r>
      <w:r>
        <w:br/>
      </w:r>
      <w:r>
        <w:rPr>
          <w:rFonts w:eastAsia="Cambria Math"/>
        </w:rPr>
        <w:t>√2.</w:t>
      </w:r>
    </w:p>
    <w:p w14:paraId="4AE2F43B" w14:textId="77777777" w:rsidR="008A56F7" w:rsidRDefault="00000000">
      <w:pPr>
        <w:pStyle w:val="af"/>
        <w:rPr>
          <w:lang w:eastAsia="zh-CN"/>
        </w:rPr>
      </w:pPr>
      <w:r>
        <w:rPr>
          <w:rFonts w:ascii="宋体" w:eastAsia="宋体" w:hAnsi="宋体" w:cs="宋体" w:hint="eastAsia"/>
          <w:lang w:eastAsia="zh-CN"/>
        </w:rPr>
        <w:t>因此四个均为正三角形。</w:t>
      </w:r>
    </w:p>
    <w:p w14:paraId="7FC0598A" w14:textId="77777777" w:rsidR="008A56F7" w:rsidRDefault="00000000">
      <w:pPr>
        <w:pStyle w:val="af"/>
        <w:rPr>
          <w:lang w:eastAsia="zh-CN"/>
        </w:rPr>
      </w:pPr>
      <w:r>
        <w:rPr>
          <w:rFonts w:ascii="宋体" w:eastAsia="宋体" w:hAnsi="宋体" w:cs="宋体" w:hint="eastAsia"/>
          <w:lang w:eastAsia="zh-CN"/>
        </w:rPr>
        <w:t>这给出了此前原研究留下的</w:t>
      </w:r>
      <w:r>
        <w:rPr>
          <w:lang w:eastAsia="zh-CN"/>
        </w:rPr>
        <w:t>“</w:t>
      </w:r>
      <w:r>
        <w:rPr>
          <w:rFonts w:ascii="宋体" w:eastAsia="宋体" w:hAnsi="宋体" w:cs="宋体" w:hint="eastAsia"/>
          <w:lang w:eastAsia="zh-CN"/>
        </w:rPr>
        <w:t>四三角精确三维坐标</w:t>
      </w:r>
      <w:r>
        <w:rPr>
          <w:lang w:eastAsia="zh-CN"/>
        </w:rPr>
        <w:t>”</w:t>
      </w:r>
      <w:r>
        <w:rPr>
          <w:rFonts w:ascii="宋体" w:eastAsia="宋体" w:hAnsi="宋体" w:cs="宋体" w:hint="eastAsia"/>
          <w:lang w:eastAsia="zh-CN"/>
        </w:rPr>
        <w:t>问题的一套标准实现。</w:t>
      </w:r>
    </w:p>
    <w:p w14:paraId="113808BC" w14:textId="77777777" w:rsidR="008A56F7" w:rsidRDefault="008A56F7">
      <w:pPr>
        <w:spacing w:after="40"/>
        <w:rPr>
          <w:lang w:eastAsia="zh-CN"/>
        </w:rPr>
      </w:pPr>
    </w:p>
    <w:p w14:paraId="2DB3C2AE" w14:textId="77777777" w:rsidR="008A56F7" w:rsidRDefault="00000000">
      <w:pPr>
        <w:pStyle w:val="21"/>
        <w:rPr>
          <w:lang w:eastAsia="zh-CN"/>
        </w:rPr>
      </w:pPr>
      <w:r>
        <w:rPr>
          <w:rFonts w:ascii="宋体" w:eastAsia="宋体" w:hAnsi="宋体" w:cs="宋体" w:hint="eastAsia"/>
          <w:lang w:eastAsia="zh-CN"/>
        </w:rPr>
        <w:t>十一、正六边形第一次可以作为结果出现</w:t>
      </w:r>
    </w:p>
    <w:p w14:paraId="64405165" w14:textId="77777777" w:rsidR="008A56F7" w:rsidRDefault="00000000">
      <w:pPr>
        <w:pStyle w:val="af"/>
        <w:rPr>
          <w:lang w:eastAsia="zh-CN"/>
        </w:rPr>
      </w:pPr>
      <w:r>
        <w:rPr>
          <w:rFonts w:ascii="宋体" w:eastAsia="宋体" w:hAnsi="宋体" w:cs="宋体" w:hint="eastAsia"/>
          <w:lang w:eastAsia="zh-CN"/>
        </w:rPr>
        <w:t>原文自己的生成路线是：</w:t>
      </w:r>
    </w:p>
    <w:p w14:paraId="127F74C6" w14:textId="77777777" w:rsidR="008A56F7" w:rsidRDefault="00000000">
      <w:pPr>
        <w:pStyle w:val="Equation"/>
        <w:rPr>
          <w:lang w:eastAsia="zh-CN"/>
        </w:rPr>
      </w:pPr>
      <w:r>
        <w:rPr>
          <w:rFonts w:ascii="宋体" w:eastAsia="宋体" w:hAnsi="宋体" w:cs="宋体" w:hint="eastAsia"/>
          <w:lang w:eastAsia="zh-CN"/>
        </w:rPr>
        <w:t>圆</w:t>
      </w:r>
      <w:r>
        <w:rPr>
          <w:rFonts w:eastAsia="Cambria Math"/>
          <w:lang w:eastAsia="zh-CN"/>
        </w:rPr>
        <w:t>/</w:t>
      </w:r>
      <w:r>
        <w:rPr>
          <w:rFonts w:ascii="宋体" w:eastAsia="宋体" w:hAnsi="宋体" w:cs="宋体" w:hint="eastAsia"/>
          <w:lang w:eastAsia="zh-CN"/>
        </w:rPr>
        <w:t>螺旋</w:t>
      </w:r>
      <w:r>
        <w:rPr>
          <w:lang w:eastAsia="zh-CN"/>
        </w:rPr>
        <w:br/>
      </w:r>
      <w:r>
        <w:rPr>
          <w:rFonts w:eastAsia="Cambria Math"/>
          <w:lang w:eastAsia="zh-CN"/>
        </w:rPr>
        <w:t>arrow</w:t>
      </w:r>
      <w:r>
        <w:rPr>
          <w:lang w:eastAsia="zh-CN"/>
        </w:rPr>
        <w:br/>
      </w:r>
      <w:r>
        <w:rPr>
          <w:rFonts w:ascii="宋体" w:eastAsia="宋体" w:hAnsi="宋体" w:cs="宋体" w:hint="eastAsia"/>
          <w:lang w:eastAsia="zh-CN"/>
        </w:rPr>
        <w:t>离散化</w:t>
      </w:r>
      <w:r>
        <w:rPr>
          <w:lang w:eastAsia="zh-CN"/>
        </w:rPr>
        <w:br/>
      </w:r>
      <w:r>
        <w:rPr>
          <w:rFonts w:eastAsia="Cambria Math"/>
          <w:lang w:eastAsia="zh-CN"/>
        </w:rPr>
        <w:t>arrow</w:t>
      </w:r>
      <w:r>
        <w:rPr>
          <w:lang w:eastAsia="zh-CN"/>
        </w:rPr>
        <w:br/>
      </w:r>
      <w:r>
        <w:rPr>
          <w:rFonts w:ascii="宋体" w:eastAsia="宋体" w:hAnsi="宋体" w:cs="宋体" w:hint="eastAsia"/>
          <w:lang w:eastAsia="zh-CN"/>
        </w:rPr>
        <w:t>正六边形</w:t>
      </w:r>
      <w:r>
        <w:rPr>
          <w:lang w:eastAsia="zh-CN"/>
        </w:rPr>
        <w:br/>
      </w:r>
      <w:r>
        <w:rPr>
          <w:rFonts w:eastAsia="Cambria Math"/>
          <w:lang w:eastAsia="zh-CN"/>
        </w:rPr>
        <w:t>arrow</w:t>
      </w:r>
      <w:r>
        <w:rPr>
          <w:lang w:eastAsia="zh-CN"/>
        </w:rPr>
        <w:br/>
      </w:r>
      <w:r>
        <w:rPr>
          <w:rFonts w:ascii="宋体" w:eastAsia="宋体" w:hAnsi="宋体" w:cs="宋体" w:hint="eastAsia"/>
          <w:lang w:eastAsia="zh-CN"/>
        </w:rPr>
        <w:t>四三角内部</w:t>
      </w:r>
      <w:proofErr w:type="gramStart"/>
      <w:r>
        <w:rPr>
          <w:rFonts w:ascii="宋体" w:eastAsia="宋体" w:hAnsi="宋体" w:cs="宋体" w:hint="eastAsia"/>
          <w:lang w:eastAsia="zh-CN"/>
        </w:rPr>
        <w:t>支撑</w:t>
      </w:r>
      <w:r>
        <w:rPr>
          <w:rFonts w:eastAsia="Cambria Math"/>
          <w:lang w:eastAsia="zh-CN"/>
        </w:rPr>
        <w:t>.</w:t>
      </w:r>
      <w:proofErr w:type="gramEnd"/>
    </w:p>
    <w:p w14:paraId="3EAF84AE" w14:textId="77777777" w:rsidR="008A56F7" w:rsidRDefault="00000000">
      <w:pPr>
        <w:pStyle w:val="af"/>
        <w:rPr>
          <w:lang w:eastAsia="zh-CN"/>
        </w:rPr>
      </w:pPr>
      <w:r>
        <w:rPr>
          <w:rFonts w:ascii="宋体" w:eastAsia="宋体" w:hAnsi="宋体" w:cs="宋体" w:hint="eastAsia"/>
          <w:lang w:eastAsia="zh-CN"/>
        </w:rPr>
        <w:t>作者强调连续圆周不适合直接离散定位，因此选择</w:t>
      </w:r>
      <w:r>
        <w:rPr>
          <w:lang w:eastAsia="zh-CN"/>
        </w:rPr>
        <w:t>60°</w:t>
      </w:r>
      <w:r>
        <w:rPr>
          <w:rFonts w:ascii="宋体" w:eastAsia="宋体" w:hAnsi="宋体" w:cs="宋体" w:hint="eastAsia"/>
          <w:lang w:eastAsia="zh-CN"/>
        </w:rPr>
        <w:t>单位，并用正三角形和正六边形建立可计算的运动骨架。</w:t>
      </w:r>
    </w:p>
    <w:p w14:paraId="6E81DC41" w14:textId="77777777" w:rsidR="008A56F7" w:rsidRDefault="00000000">
      <w:pPr>
        <w:pStyle w:val="af"/>
        <w:rPr>
          <w:lang w:eastAsia="zh-CN"/>
        </w:rPr>
      </w:pPr>
      <w:r>
        <w:rPr>
          <w:rFonts w:ascii="宋体" w:eastAsia="宋体" w:hAnsi="宋体" w:cs="宋体" w:hint="eastAsia"/>
          <w:lang w:eastAsia="zh-CN"/>
        </w:rPr>
        <w:t>这一原始路线必须完整保留。</w:t>
      </w:r>
    </w:p>
    <w:p w14:paraId="06EB89AD" w14:textId="77777777" w:rsidR="008A56F7" w:rsidRDefault="00000000">
      <w:pPr>
        <w:pStyle w:val="af"/>
        <w:rPr>
          <w:lang w:eastAsia="zh-CN"/>
        </w:rPr>
      </w:pPr>
      <w:r>
        <w:rPr>
          <w:rFonts w:ascii="宋体" w:eastAsia="宋体" w:hAnsi="宋体" w:cs="宋体" w:hint="eastAsia"/>
          <w:lang w:eastAsia="zh-CN"/>
        </w:rPr>
        <w:t>但本阶段又获得一条反向路线：</w:t>
      </w:r>
    </w:p>
    <w:p w14:paraId="150D603B" w14:textId="77777777" w:rsidR="008A56F7" w:rsidRDefault="00000000">
      <w:pPr>
        <w:pStyle w:val="Equation"/>
      </w:pPr>
      <w:r>
        <w:rPr>
          <w:rFonts w:eastAsia="Cambria Math"/>
        </w:rPr>
        <w:lastRenderedPageBreak/>
        <w:t>4</w:t>
      </w:r>
      <w:r>
        <w:rPr>
          <w:rFonts w:ascii="宋体" w:eastAsia="宋体" w:hAnsi="宋体" w:cs="宋体" w:hint="eastAsia"/>
        </w:rPr>
        <w:t>关系</w:t>
      </w:r>
      <w:r>
        <w:br/>
      </w:r>
      <w:r>
        <w:rPr>
          <w:rFonts w:eastAsia="Cambria Math"/>
        </w:rPr>
        <w:t>arrow</w:t>
      </w:r>
      <w:r>
        <w:br/>
      </w:r>
      <w:r>
        <w:rPr>
          <w:rFonts w:eastAsia="Cambria Math"/>
        </w:rPr>
        <w:t>6</w:t>
      </w:r>
      <w:r>
        <w:rPr>
          <w:rFonts w:ascii="宋体" w:eastAsia="宋体" w:hAnsi="宋体" w:cs="宋体" w:hint="eastAsia"/>
        </w:rPr>
        <w:t>接口</w:t>
      </w:r>
      <w:r>
        <w:br/>
      </w:r>
      <w:r>
        <w:rPr>
          <w:rFonts w:eastAsia="Cambria Math"/>
        </w:rPr>
        <w:t>arrow</w:t>
      </w:r>
      <w:r>
        <w:br/>
      </w:r>
      <w:proofErr w:type="spellStart"/>
      <w:r>
        <w:rPr>
          <w:rFonts w:ascii="宋体" w:eastAsia="宋体" w:hAnsi="宋体" w:cs="宋体" w:hint="eastAsia"/>
        </w:rPr>
        <w:t>八面体</w:t>
      </w:r>
      <w:proofErr w:type="spellEnd"/>
      <w:r>
        <w:rPr>
          <w:rFonts w:eastAsia="Cambria Math"/>
        </w:rPr>
        <w:t>.</w:t>
      </w:r>
    </w:p>
    <w:p w14:paraId="3D317B9E" w14:textId="77777777" w:rsidR="008A56F7" w:rsidRDefault="00000000">
      <w:pPr>
        <w:pStyle w:val="af"/>
      </w:pPr>
      <w:r>
        <w:rPr>
          <w:rFonts w:ascii="宋体" w:eastAsia="宋体" w:hAnsi="宋体" w:cs="宋体" w:hint="eastAsia"/>
        </w:rPr>
        <w:t>沿：</w:t>
      </w:r>
    </w:p>
    <w:p w14:paraId="2E60417A" w14:textId="77777777" w:rsidR="008A56F7" w:rsidRDefault="00000000">
      <w:pPr>
        <w:pStyle w:val="Equation"/>
      </w:pPr>
      <w:r>
        <w:rPr>
          <w:rFonts w:eastAsia="Cambria Math"/>
        </w:rPr>
        <w:t>n</w:t>
      </w:r>
      <w:proofErr w:type="gramStart"/>
      <w:r>
        <w:rPr>
          <w:rFonts w:eastAsia="Cambria Math"/>
        </w:rPr>
        <w:t>=(</w:t>
      </w:r>
      <w:proofErr w:type="gramEnd"/>
      <w:r>
        <w:rPr>
          <w:rFonts w:eastAsia="Cambria Math"/>
        </w:rPr>
        <w:t>1)</w:t>
      </w:r>
      <w:proofErr w:type="gramStart"/>
      <w:r>
        <w:rPr>
          <w:rFonts w:eastAsia="Cambria Math"/>
        </w:rPr>
        <w:t>/(</w:t>
      </w:r>
      <w:proofErr w:type="gramEnd"/>
      <w:r>
        <w:rPr>
          <w:rFonts w:eastAsia="Cambria Math"/>
        </w:rPr>
        <w:t>√</w:t>
      </w:r>
      <w:proofErr w:type="gramStart"/>
      <w:r>
        <w:rPr>
          <w:rFonts w:eastAsia="Cambria Math"/>
        </w:rPr>
        <w:t>3)(</w:t>
      </w:r>
      <w:proofErr w:type="gramEnd"/>
      <w:r>
        <w:rPr>
          <w:rFonts w:eastAsia="Cambria Math"/>
        </w:rPr>
        <w:t>1,1,1)</w:t>
      </w:r>
    </w:p>
    <w:p w14:paraId="3DBCC06F" w14:textId="77777777" w:rsidR="008A56F7" w:rsidRDefault="00000000">
      <w:pPr>
        <w:pStyle w:val="af"/>
      </w:pPr>
      <w:proofErr w:type="spellStart"/>
      <w:r>
        <w:rPr>
          <w:rFonts w:ascii="宋体" w:eastAsia="宋体" w:hAnsi="宋体" w:cs="宋体" w:hint="eastAsia"/>
        </w:rPr>
        <w:t>方向观察标准正八面体时</w:t>
      </w:r>
      <w:proofErr w:type="spellEnd"/>
      <w:r>
        <w:rPr>
          <w:rFonts w:ascii="宋体" w:eastAsia="宋体" w:hAnsi="宋体" w:cs="宋体" w:hint="eastAsia"/>
        </w:rPr>
        <w:t>，</w:t>
      </w:r>
    </w:p>
    <w:p w14:paraId="0D2F375F" w14:textId="77777777" w:rsidR="008A56F7" w:rsidRDefault="00000000">
      <w:pPr>
        <w:pStyle w:val="Equation"/>
      </w:pPr>
      <w:r>
        <w:rPr>
          <w:rFonts w:eastAsia="Cambria Math"/>
        </w:rPr>
        <w:t>e_1, e_2, e_3</w:t>
      </w:r>
    </w:p>
    <w:p w14:paraId="676BF134" w14:textId="77777777" w:rsidR="008A56F7" w:rsidRDefault="00000000">
      <w:pPr>
        <w:pStyle w:val="af"/>
      </w:pPr>
      <w:proofErr w:type="spellStart"/>
      <w:r>
        <w:rPr>
          <w:rFonts w:ascii="宋体" w:eastAsia="宋体" w:hAnsi="宋体" w:cs="宋体" w:hint="eastAsia"/>
        </w:rPr>
        <w:t>在垂直于</w:t>
      </w:r>
      <w:proofErr w:type="spellEnd"/>
      <w:r>
        <w:t xml:space="preserve"> n </w:t>
      </w:r>
      <w:proofErr w:type="spellStart"/>
      <w:r>
        <w:rPr>
          <w:rFonts w:ascii="宋体" w:eastAsia="宋体" w:hAnsi="宋体" w:cs="宋体" w:hint="eastAsia"/>
        </w:rPr>
        <w:t>的平面投影成为六个等距圆周方向</w:t>
      </w:r>
      <w:proofErr w:type="spellEnd"/>
      <w:r>
        <w:rPr>
          <w:rFonts w:ascii="宋体" w:eastAsia="宋体" w:hAnsi="宋体" w:cs="宋体" w:hint="eastAsia"/>
        </w:rPr>
        <w:t>。</w:t>
      </w:r>
    </w:p>
    <w:p w14:paraId="331152D9" w14:textId="77777777" w:rsidR="008A56F7" w:rsidRDefault="00000000">
      <w:pPr>
        <w:pStyle w:val="af"/>
      </w:pPr>
      <w:proofErr w:type="spellStart"/>
      <w:r>
        <w:rPr>
          <w:rFonts w:ascii="宋体" w:eastAsia="宋体" w:hAnsi="宋体" w:cs="宋体" w:hint="eastAsia"/>
        </w:rPr>
        <w:t>因此得到</w:t>
      </w:r>
      <w:proofErr w:type="spellEnd"/>
      <w:r>
        <w:rPr>
          <w:rFonts w:ascii="宋体" w:eastAsia="宋体" w:hAnsi="宋体" w:cs="宋体" w:hint="eastAsia"/>
        </w:rPr>
        <w:t>：</w:t>
      </w:r>
    </w:p>
    <w:p w14:paraId="3AA42B72" w14:textId="77777777" w:rsidR="008A56F7" w:rsidRDefault="00000000">
      <w:pPr>
        <w:pStyle w:val="Equation"/>
      </w:pPr>
      <w:proofErr w:type="spellStart"/>
      <w:r>
        <w:rPr>
          <w:rFonts w:ascii="宋体" w:eastAsia="宋体" w:hAnsi="宋体" w:cs="宋体" w:hint="eastAsia"/>
        </w:rPr>
        <w:t>正六边形投影</w:t>
      </w:r>
      <w:proofErr w:type="spellEnd"/>
      <w:r>
        <w:rPr>
          <w:rFonts w:eastAsia="Cambria Math"/>
        </w:rPr>
        <w:t>.</w:t>
      </w:r>
    </w:p>
    <w:p w14:paraId="47237B5F" w14:textId="77777777" w:rsidR="008A56F7" w:rsidRDefault="00000000">
      <w:pPr>
        <w:pStyle w:val="af"/>
        <w:rPr>
          <w:lang w:eastAsia="zh-CN"/>
        </w:rPr>
      </w:pPr>
      <w:r>
        <w:rPr>
          <w:rFonts w:ascii="宋体" w:eastAsia="宋体" w:hAnsi="宋体" w:cs="宋体" w:hint="eastAsia"/>
          <w:lang w:eastAsia="zh-CN"/>
        </w:rPr>
        <w:t>于是正六边形现在具有两条生成路线：</w:t>
      </w:r>
    </w:p>
    <w:p w14:paraId="3740C5E0" w14:textId="77777777" w:rsidR="008A56F7" w:rsidRDefault="00000000">
      <w:pPr>
        <w:pStyle w:val="Equation"/>
        <w:rPr>
          <w:lang w:eastAsia="zh-CN"/>
        </w:rPr>
      </w:pPr>
      <w:r>
        <w:rPr>
          <w:rFonts w:ascii="宋体" w:eastAsia="宋体" w:hAnsi="宋体" w:cs="宋体" w:hint="eastAsia"/>
          <w:lang w:eastAsia="zh-CN"/>
        </w:rPr>
        <w:t>连续转的离散运动模型</w:t>
      </w:r>
      <w:r>
        <w:rPr>
          <w:lang w:eastAsia="zh-CN"/>
        </w:rPr>
        <w:br/>
      </w:r>
      <w:r>
        <w:rPr>
          <w:rFonts w:eastAsia="Cambria Math"/>
          <w:lang w:eastAsia="zh-CN"/>
        </w:rPr>
        <w:t>arrow</w:t>
      </w:r>
      <w:r>
        <w:rPr>
          <w:lang w:eastAsia="zh-CN"/>
        </w:rPr>
        <w:br/>
      </w:r>
      <w:r>
        <w:rPr>
          <w:rFonts w:eastAsia="Cambria Math"/>
          <w:lang w:eastAsia="zh-CN"/>
        </w:rPr>
        <w:t>6</w:t>
      </w:r>
    </w:p>
    <w:p w14:paraId="4AF3FE76" w14:textId="77777777" w:rsidR="008A56F7" w:rsidRDefault="00000000">
      <w:pPr>
        <w:pStyle w:val="af"/>
        <w:rPr>
          <w:lang w:eastAsia="zh-CN"/>
        </w:rPr>
      </w:pPr>
      <w:r>
        <w:rPr>
          <w:rFonts w:ascii="宋体" w:eastAsia="宋体" w:hAnsi="宋体" w:cs="宋体" w:hint="eastAsia"/>
          <w:lang w:eastAsia="zh-CN"/>
        </w:rPr>
        <w:t>与：</w:t>
      </w:r>
    </w:p>
    <w:p w14:paraId="0D75D7C7"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基本关系的完全两两交互</w:t>
      </w:r>
      <w:r>
        <w:rPr>
          <w:lang w:eastAsia="zh-CN"/>
        </w:rPr>
        <w:br/>
      </w:r>
      <w:r>
        <w:rPr>
          <w:rFonts w:eastAsia="Cambria Math"/>
          <w:lang w:eastAsia="zh-CN"/>
        </w:rPr>
        <w:t>arrow</w:t>
      </w:r>
      <w:r>
        <w:rPr>
          <w:lang w:eastAsia="zh-CN"/>
        </w:rPr>
        <w:br/>
      </w:r>
      <w:r>
        <w:rPr>
          <w:rFonts w:eastAsia="Cambria Math"/>
          <w:lang w:eastAsia="zh-CN"/>
        </w:rPr>
        <w:t>42=6.</w:t>
      </w:r>
    </w:p>
    <w:p w14:paraId="7CE397C6" w14:textId="77777777" w:rsidR="008A56F7" w:rsidRDefault="00000000">
      <w:pPr>
        <w:pStyle w:val="af"/>
        <w:rPr>
          <w:lang w:eastAsia="zh-CN"/>
        </w:rPr>
      </w:pPr>
      <w:r>
        <w:rPr>
          <w:rFonts w:ascii="宋体" w:eastAsia="宋体" w:hAnsi="宋体" w:cs="宋体" w:hint="eastAsia"/>
          <w:lang w:eastAsia="zh-CN"/>
        </w:rPr>
        <w:t>若未来进一步证明这两个</w:t>
      </w:r>
      <w:r>
        <w:rPr>
          <w:lang w:eastAsia="zh-CN"/>
        </w:rPr>
        <w:t>“6”</w:t>
      </w:r>
      <w:r>
        <w:rPr>
          <w:rFonts w:ascii="宋体" w:eastAsia="宋体" w:hAnsi="宋体" w:cs="宋体" w:hint="eastAsia"/>
          <w:lang w:eastAsia="zh-CN"/>
        </w:rPr>
        <w:t>严格对应，则会形成一个很强的双重生成不变量。</w:t>
      </w:r>
    </w:p>
    <w:p w14:paraId="424286C2" w14:textId="77777777" w:rsidR="008A56F7" w:rsidRDefault="008A56F7">
      <w:pPr>
        <w:spacing w:after="40"/>
        <w:rPr>
          <w:lang w:eastAsia="zh-CN"/>
        </w:rPr>
      </w:pPr>
    </w:p>
    <w:p w14:paraId="0D3895D3" w14:textId="77777777" w:rsidR="008A56F7" w:rsidRDefault="00000000">
      <w:pPr>
        <w:pStyle w:val="21"/>
        <w:rPr>
          <w:lang w:eastAsia="zh-CN"/>
        </w:rPr>
      </w:pPr>
      <w:r>
        <w:rPr>
          <w:rFonts w:ascii="宋体" w:eastAsia="宋体" w:hAnsi="宋体" w:cs="宋体" w:hint="eastAsia"/>
          <w:lang w:eastAsia="zh-CN"/>
        </w:rPr>
        <w:t>十二、八空间也由同一骨架自然出现</w:t>
      </w:r>
    </w:p>
    <w:p w14:paraId="4ED86EDB" w14:textId="77777777" w:rsidR="008A56F7" w:rsidRDefault="00000000">
      <w:pPr>
        <w:pStyle w:val="af"/>
      </w:pPr>
      <w:proofErr w:type="spellStart"/>
      <w:r>
        <w:rPr>
          <w:rFonts w:ascii="宋体" w:eastAsia="宋体" w:hAnsi="宋体" w:cs="宋体" w:hint="eastAsia"/>
        </w:rPr>
        <w:t>正八面体具有</w:t>
      </w:r>
      <w:proofErr w:type="spellEnd"/>
      <w:r>
        <w:rPr>
          <w:rFonts w:ascii="宋体" w:eastAsia="宋体" w:hAnsi="宋体" w:cs="宋体" w:hint="eastAsia"/>
        </w:rPr>
        <w:t>：</w:t>
      </w:r>
    </w:p>
    <w:p w14:paraId="6021B208" w14:textId="77777777" w:rsidR="008A56F7" w:rsidRDefault="00000000">
      <w:pPr>
        <w:pStyle w:val="Equation"/>
      </w:pPr>
      <w:r>
        <w:rPr>
          <w:rFonts w:eastAsia="Cambria Math"/>
        </w:rPr>
        <w:t>V=6,</w:t>
      </w:r>
      <w:r>
        <w:br/>
      </w:r>
      <w:r>
        <w:rPr>
          <w:rFonts w:eastAsia="Cambria Math"/>
        </w:rPr>
        <w:t>E=12,</w:t>
      </w:r>
      <w:r>
        <w:br/>
      </w:r>
      <w:r>
        <w:rPr>
          <w:rFonts w:eastAsia="Cambria Math"/>
        </w:rPr>
        <w:t>F=8.</w:t>
      </w:r>
    </w:p>
    <w:p w14:paraId="07B7BB05" w14:textId="77777777" w:rsidR="008A56F7" w:rsidRDefault="00000000">
      <w:pPr>
        <w:pStyle w:val="af"/>
        <w:rPr>
          <w:lang w:eastAsia="zh-CN"/>
        </w:rPr>
      </w:pPr>
      <w:r>
        <w:rPr>
          <w:rFonts w:ascii="宋体" w:eastAsia="宋体" w:hAnsi="宋体" w:cs="宋体" w:hint="eastAsia"/>
          <w:lang w:eastAsia="zh-CN"/>
        </w:rPr>
        <w:t>满足：</w:t>
      </w:r>
    </w:p>
    <w:p w14:paraId="2E8E67B0" w14:textId="77777777" w:rsidR="008A56F7" w:rsidRDefault="00000000">
      <w:pPr>
        <w:pStyle w:val="Equation"/>
        <w:rPr>
          <w:lang w:eastAsia="zh-CN"/>
        </w:rPr>
      </w:pPr>
      <w:r>
        <w:rPr>
          <w:rFonts w:eastAsia="Cambria Math"/>
          <w:lang w:eastAsia="zh-CN"/>
        </w:rPr>
        <w:t>V-E+F</w:t>
      </w:r>
      <w:r>
        <w:rPr>
          <w:lang w:eastAsia="zh-CN"/>
        </w:rPr>
        <w:br/>
      </w:r>
      <w:r>
        <w:rPr>
          <w:rFonts w:eastAsia="Cambria Math"/>
          <w:lang w:eastAsia="zh-CN"/>
        </w:rPr>
        <w:t>=</w:t>
      </w:r>
      <w:r>
        <w:rPr>
          <w:lang w:eastAsia="zh-CN"/>
        </w:rPr>
        <w:br/>
      </w:r>
      <w:r>
        <w:rPr>
          <w:rFonts w:eastAsia="Cambria Math"/>
          <w:lang w:eastAsia="zh-CN"/>
        </w:rPr>
        <w:t>6-12+8</w:t>
      </w:r>
      <w:r>
        <w:rPr>
          <w:lang w:eastAsia="zh-CN"/>
        </w:rPr>
        <w:br/>
      </w:r>
      <w:r>
        <w:rPr>
          <w:rFonts w:eastAsia="Cambria Math"/>
          <w:lang w:eastAsia="zh-CN"/>
        </w:rPr>
        <w:t>=</w:t>
      </w:r>
      <w:r>
        <w:rPr>
          <w:lang w:eastAsia="zh-CN"/>
        </w:rPr>
        <w:br/>
      </w:r>
      <w:r>
        <w:rPr>
          <w:rFonts w:eastAsia="Cambria Math"/>
          <w:lang w:eastAsia="zh-CN"/>
        </w:rPr>
        <w:t>2.</w:t>
      </w:r>
    </w:p>
    <w:p w14:paraId="282C9F9C" w14:textId="77777777" w:rsidR="008A56F7" w:rsidRDefault="00000000">
      <w:pPr>
        <w:pStyle w:val="af"/>
        <w:rPr>
          <w:lang w:eastAsia="zh-CN"/>
        </w:rPr>
      </w:pPr>
      <w:r>
        <w:rPr>
          <w:rFonts w:ascii="宋体" w:eastAsia="宋体" w:hAnsi="宋体" w:cs="宋体" w:hint="eastAsia"/>
          <w:lang w:eastAsia="zh-CN"/>
        </w:rPr>
        <w:t>因此同一组合结构内部自动同时存在：</w:t>
      </w:r>
    </w:p>
    <w:p w14:paraId="52F3E0E3" w14:textId="77777777" w:rsidR="008A56F7" w:rsidRDefault="00000000">
      <w:pPr>
        <w:pStyle w:val="Equation"/>
        <w:rPr>
          <w:lang w:eastAsia="zh-CN"/>
        </w:rPr>
      </w:pPr>
      <w:r>
        <w:rPr>
          <w:rFonts w:eastAsia="Cambria Math"/>
          <w:lang w:eastAsia="zh-CN"/>
        </w:rPr>
        <w:t>6_</w:t>
      </w:r>
      <w:r>
        <w:rPr>
          <w:rFonts w:ascii="宋体" w:eastAsia="宋体" w:hAnsi="宋体" w:cs="宋体" w:hint="eastAsia"/>
          <w:lang w:eastAsia="zh-CN"/>
        </w:rPr>
        <w:t>节点</w:t>
      </w:r>
    </w:p>
    <w:p w14:paraId="71074DA9" w14:textId="77777777" w:rsidR="008A56F7" w:rsidRDefault="00000000">
      <w:pPr>
        <w:pStyle w:val="af"/>
        <w:rPr>
          <w:lang w:eastAsia="zh-CN"/>
        </w:rPr>
      </w:pPr>
      <w:r>
        <w:rPr>
          <w:rFonts w:ascii="宋体" w:eastAsia="宋体" w:hAnsi="宋体" w:cs="宋体" w:hint="eastAsia"/>
          <w:lang w:eastAsia="zh-CN"/>
        </w:rPr>
        <w:t>和：</w:t>
      </w:r>
    </w:p>
    <w:p w14:paraId="403B4D7F" w14:textId="77777777" w:rsidR="008A56F7" w:rsidRDefault="00000000">
      <w:pPr>
        <w:pStyle w:val="Equation"/>
        <w:rPr>
          <w:lang w:eastAsia="zh-CN"/>
        </w:rPr>
      </w:pPr>
      <w:r>
        <w:rPr>
          <w:rFonts w:eastAsia="Cambria Math"/>
          <w:lang w:eastAsia="zh-CN"/>
        </w:rPr>
        <w:t>8_</w:t>
      </w:r>
      <w:r>
        <w:rPr>
          <w:rFonts w:ascii="宋体" w:eastAsia="宋体" w:hAnsi="宋体" w:cs="宋体" w:hint="eastAsia"/>
          <w:lang w:eastAsia="zh-CN"/>
        </w:rPr>
        <w:t>面</w:t>
      </w:r>
      <w:r>
        <w:rPr>
          <w:rFonts w:eastAsia="Cambria Math"/>
          <w:lang w:eastAsia="zh-CN"/>
        </w:rPr>
        <w:t>/</w:t>
      </w:r>
      <w:r>
        <w:rPr>
          <w:rFonts w:ascii="宋体" w:eastAsia="宋体" w:hAnsi="宋体" w:cs="宋体" w:hint="eastAsia"/>
          <w:lang w:eastAsia="zh-CN"/>
        </w:rPr>
        <w:t>空间扇区</w:t>
      </w:r>
    </w:p>
    <w:p w14:paraId="3E18D9C7" w14:textId="77777777" w:rsidR="008A56F7" w:rsidRDefault="00000000">
      <w:pPr>
        <w:pStyle w:val="af"/>
        <w:rPr>
          <w:lang w:eastAsia="zh-CN"/>
        </w:rPr>
      </w:pPr>
      <w:r>
        <w:rPr>
          <w:rFonts w:ascii="宋体" w:eastAsia="宋体" w:hAnsi="宋体" w:cs="宋体" w:hint="eastAsia"/>
          <w:lang w:eastAsia="zh-CN"/>
        </w:rPr>
        <w:lastRenderedPageBreak/>
        <w:t>以及构成它的：</w:t>
      </w:r>
    </w:p>
    <w:p w14:paraId="5A677C8F" w14:textId="77777777" w:rsidR="008A56F7" w:rsidRDefault="00000000">
      <w:pPr>
        <w:pStyle w:val="Equation"/>
      </w:pPr>
      <w:r>
        <w:rPr>
          <w:rFonts w:eastAsia="Cambria Math"/>
        </w:rPr>
        <w:t>4_</w:t>
      </w:r>
      <w:r>
        <w:rPr>
          <w:rFonts w:ascii="宋体" w:eastAsia="宋体" w:hAnsi="宋体" w:cs="宋体" w:hint="eastAsia"/>
        </w:rPr>
        <w:t>生成三角支架</w:t>
      </w:r>
      <w:r>
        <w:rPr>
          <w:rFonts w:eastAsia="Cambria Math"/>
        </w:rPr>
        <w:t>.</w:t>
      </w:r>
    </w:p>
    <w:p w14:paraId="4F226EE9" w14:textId="77777777" w:rsidR="008A56F7" w:rsidRDefault="00000000">
      <w:pPr>
        <w:pStyle w:val="af"/>
      </w:pPr>
      <w:proofErr w:type="spellStart"/>
      <w:r>
        <w:rPr>
          <w:rFonts w:ascii="宋体" w:eastAsia="宋体" w:hAnsi="宋体" w:cs="宋体" w:hint="eastAsia"/>
        </w:rPr>
        <w:t>于是全文中的</w:t>
      </w:r>
      <w:proofErr w:type="spellEnd"/>
      <w:r>
        <w:rPr>
          <w:rFonts w:ascii="宋体" w:eastAsia="宋体" w:hAnsi="宋体" w:cs="宋体" w:hint="eastAsia"/>
        </w:rPr>
        <w:t>：</w:t>
      </w:r>
    </w:p>
    <w:p w14:paraId="7705CF3C" w14:textId="77777777" w:rsidR="008A56F7" w:rsidRDefault="00000000">
      <w:pPr>
        <w:pStyle w:val="Equation"/>
        <w:rPr>
          <w:lang w:eastAsia="zh-CN"/>
        </w:rPr>
      </w:pPr>
      <w:r>
        <w:rPr>
          <w:rFonts w:eastAsia="Cambria Math"/>
          <w:lang w:eastAsia="zh-CN"/>
        </w:rPr>
        <w:t>4,</w:t>
      </w:r>
      <w:r>
        <w:rPr>
          <w:lang w:eastAsia="zh-CN"/>
        </w:rPr>
        <w:br/>
      </w:r>
      <w:r>
        <w:rPr>
          <w:rFonts w:eastAsia="Cambria Math"/>
          <w:lang w:eastAsia="zh-CN"/>
        </w:rPr>
        <w:t>6,</w:t>
      </w:r>
      <w:r>
        <w:rPr>
          <w:lang w:eastAsia="zh-CN"/>
        </w:rPr>
        <w:br/>
      </w:r>
      <w:r>
        <w:rPr>
          <w:rFonts w:eastAsia="Cambria Math"/>
          <w:lang w:eastAsia="zh-CN"/>
        </w:rPr>
        <w:t>8</w:t>
      </w:r>
    </w:p>
    <w:p w14:paraId="34EC34E5" w14:textId="77777777" w:rsidR="008A56F7" w:rsidRDefault="00000000">
      <w:pPr>
        <w:pStyle w:val="af"/>
        <w:rPr>
          <w:lang w:eastAsia="zh-CN"/>
        </w:rPr>
      </w:pPr>
      <w:r>
        <w:rPr>
          <w:rFonts w:ascii="宋体" w:eastAsia="宋体" w:hAnsi="宋体" w:cs="宋体" w:hint="eastAsia"/>
          <w:lang w:eastAsia="zh-CN"/>
        </w:rPr>
        <w:t>第一次可以同时被理解为一个统一几何对象的不同计数。</w:t>
      </w:r>
    </w:p>
    <w:p w14:paraId="64B61805" w14:textId="77777777" w:rsidR="008A56F7" w:rsidRDefault="00000000">
      <w:pPr>
        <w:pStyle w:val="af"/>
        <w:rPr>
          <w:lang w:eastAsia="zh-CN"/>
        </w:rPr>
      </w:pPr>
      <w:r>
        <w:rPr>
          <w:rFonts w:ascii="宋体" w:eastAsia="宋体" w:hAnsi="宋体" w:cs="宋体" w:hint="eastAsia"/>
          <w:lang w:eastAsia="zh-CN"/>
        </w:rPr>
        <w:t>这使作者原文中的：</w:t>
      </w:r>
    </w:p>
    <w:p w14:paraId="38C4680F" w14:textId="77777777" w:rsidR="008A56F7" w:rsidRDefault="00000000">
      <w:pPr>
        <w:pStyle w:val="Equation"/>
        <w:rPr>
          <w:lang w:eastAsia="zh-CN"/>
        </w:rPr>
      </w:pPr>
      <w:r>
        <w:rPr>
          <w:rFonts w:eastAsia="Cambria Math"/>
          <w:lang w:eastAsia="zh-CN"/>
        </w:rPr>
        <w:t>4arrow8</w:t>
      </w:r>
    </w:p>
    <w:p w14:paraId="61D8E508" w14:textId="77777777" w:rsidR="008A56F7" w:rsidRDefault="00000000">
      <w:pPr>
        <w:pStyle w:val="af"/>
        <w:rPr>
          <w:lang w:eastAsia="zh-CN"/>
        </w:rPr>
      </w:pPr>
      <w:r>
        <w:rPr>
          <w:rFonts w:ascii="宋体" w:eastAsia="宋体" w:hAnsi="宋体" w:cs="宋体" w:hint="eastAsia"/>
          <w:lang w:eastAsia="zh-CN"/>
        </w:rPr>
        <w:t>得到新的数学支持。</w:t>
      </w:r>
    </w:p>
    <w:p w14:paraId="58D75F16" w14:textId="77777777" w:rsidR="008A56F7" w:rsidRDefault="008A56F7">
      <w:pPr>
        <w:spacing w:after="40"/>
        <w:rPr>
          <w:lang w:eastAsia="zh-CN"/>
        </w:rPr>
      </w:pPr>
    </w:p>
    <w:p w14:paraId="5967C082" w14:textId="77777777" w:rsidR="008A56F7" w:rsidRDefault="00000000">
      <w:pPr>
        <w:pStyle w:val="21"/>
        <w:rPr>
          <w:lang w:eastAsia="zh-CN"/>
        </w:rPr>
      </w:pPr>
      <w:r>
        <w:rPr>
          <w:rFonts w:ascii="宋体" w:eastAsia="宋体" w:hAnsi="宋体" w:cs="宋体" w:hint="eastAsia"/>
          <w:lang w:eastAsia="zh-CN"/>
        </w:rPr>
        <w:t>十三、为什么</w:t>
      </w:r>
      <w:r>
        <w:rPr>
          <w:rFonts w:ascii="Noto Sans CJK SC" w:eastAsia="Noto Sans CJK SC" w:hAnsi="Noto Sans CJK SC"/>
          <w:lang w:eastAsia="zh-CN"/>
        </w:rPr>
        <w:t>“</w:t>
      </w:r>
      <w:r>
        <w:rPr>
          <w:rFonts w:ascii="宋体" w:eastAsia="宋体" w:hAnsi="宋体" w:cs="宋体" w:hint="eastAsia"/>
          <w:lang w:eastAsia="zh-CN"/>
        </w:rPr>
        <w:t>三个三角形不够</w:t>
      </w:r>
      <w:r>
        <w:rPr>
          <w:rFonts w:ascii="Noto Sans CJK SC" w:eastAsia="Noto Sans CJK SC" w:hAnsi="Noto Sans CJK SC"/>
          <w:lang w:eastAsia="zh-CN"/>
        </w:rPr>
        <w:t>”</w:t>
      </w:r>
    </w:p>
    <w:p w14:paraId="7C511C2E" w14:textId="77777777" w:rsidR="008A56F7" w:rsidRDefault="00000000">
      <w:pPr>
        <w:pStyle w:val="af"/>
        <w:rPr>
          <w:lang w:eastAsia="zh-CN"/>
        </w:rPr>
      </w:pPr>
      <w:r>
        <w:rPr>
          <w:rFonts w:ascii="宋体" w:eastAsia="宋体" w:hAnsi="宋体" w:cs="宋体" w:hint="eastAsia"/>
          <w:lang w:eastAsia="zh-CN"/>
        </w:rPr>
        <w:t>作者原文反复强调：</w:t>
      </w:r>
    </w:p>
    <w:p w14:paraId="4EB31290" w14:textId="77777777" w:rsidR="008A56F7" w:rsidRDefault="00000000">
      <w:pPr>
        <w:pStyle w:val="af5"/>
        <w:rPr>
          <w:lang w:eastAsia="zh-CN"/>
        </w:rPr>
      </w:pPr>
      <w:r>
        <w:rPr>
          <w:lang w:eastAsia="zh-CN"/>
        </w:rPr>
        <w:t>三个三角</w:t>
      </w:r>
      <w:r>
        <w:rPr>
          <w:rFonts w:ascii="微软雅黑" w:eastAsia="微软雅黑" w:hAnsi="微软雅黑" w:cs="微软雅黑" w:hint="eastAsia"/>
          <w:lang w:eastAsia="zh-CN"/>
        </w:rPr>
        <w:t>结</w:t>
      </w:r>
      <w:r>
        <w:rPr>
          <w:rFonts w:ascii="MS Mincho" w:eastAsia="MS Mincho" w:hAnsi="MS Mincho" w:cs="MS Mincho" w:hint="eastAsia"/>
          <w:lang w:eastAsia="zh-CN"/>
        </w:rPr>
        <w:t>构仍然松散，所以加入第四个，使</w:t>
      </w:r>
      <w:r>
        <w:rPr>
          <w:rFonts w:ascii="微软雅黑" w:eastAsia="微软雅黑" w:hAnsi="微软雅黑" w:cs="微软雅黑" w:hint="eastAsia"/>
          <w:lang w:eastAsia="zh-CN"/>
        </w:rPr>
        <w:t>结</w:t>
      </w:r>
      <w:r>
        <w:rPr>
          <w:rFonts w:ascii="MS Mincho" w:eastAsia="MS Mincho" w:hAnsi="MS Mincho" w:cs="MS Mincho" w:hint="eastAsia"/>
          <w:lang w:eastAsia="zh-CN"/>
        </w:rPr>
        <w:t>构彼此咬合。</w:t>
      </w:r>
    </w:p>
    <w:p w14:paraId="46DBEFE9" w14:textId="77777777" w:rsidR="008A56F7" w:rsidRDefault="00000000">
      <w:pPr>
        <w:pStyle w:val="af"/>
        <w:rPr>
          <w:lang w:eastAsia="zh-CN"/>
        </w:rPr>
      </w:pPr>
      <w:r>
        <w:rPr>
          <w:rFonts w:ascii="宋体" w:eastAsia="宋体" w:hAnsi="宋体" w:cs="宋体" w:hint="eastAsia"/>
          <w:lang w:eastAsia="zh-CN"/>
        </w:rPr>
        <w:t>本阶段给出一个新的组合解释。</w:t>
      </w:r>
    </w:p>
    <w:p w14:paraId="7E8F9010" w14:textId="77777777" w:rsidR="008A56F7" w:rsidRDefault="00000000">
      <w:pPr>
        <w:pStyle w:val="af"/>
        <w:rPr>
          <w:lang w:eastAsia="zh-CN"/>
        </w:rPr>
      </w:pPr>
      <w:r>
        <w:rPr>
          <w:rFonts w:ascii="宋体" w:eastAsia="宋体" w:hAnsi="宋体" w:cs="宋体" w:hint="eastAsia"/>
          <w:lang w:eastAsia="zh-CN"/>
        </w:rPr>
        <w:t>如果只有三个基本关系：</w:t>
      </w:r>
    </w:p>
    <w:p w14:paraId="6496AE85" w14:textId="77777777" w:rsidR="008A56F7" w:rsidRDefault="00000000">
      <w:pPr>
        <w:pStyle w:val="Equation"/>
        <w:rPr>
          <w:lang w:eastAsia="zh-CN"/>
        </w:rPr>
      </w:pPr>
      <w:r>
        <w:rPr>
          <w:rFonts w:eastAsia="Cambria Math"/>
          <w:lang w:eastAsia="zh-CN"/>
        </w:rPr>
        <w:t>R_</w:t>
      </w:r>
      <w:proofErr w:type="gramStart"/>
      <w:r>
        <w:rPr>
          <w:rFonts w:eastAsia="Cambria Math"/>
          <w:lang w:eastAsia="zh-CN"/>
        </w:rPr>
        <w:t>1,R</w:t>
      </w:r>
      <w:proofErr w:type="gramEnd"/>
      <w:r>
        <w:rPr>
          <w:rFonts w:eastAsia="Cambria Math"/>
          <w:lang w:eastAsia="zh-CN"/>
        </w:rPr>
        <w:t>_</w:t>
      </w:r>
      <w:proofErr w:type="gramStart"/>
      <w:r>
        <w:rPr>
          <w:rFonts w:eastAsia="Cambria Math"/>
          <w:lang w:eastAsia="zh-CN"/>
        </w:rPr>
        <w:t>2,R</w:t>
      </w:r>
      <w:proofErr w:type="gramEnd"/>
      <w:r>
        <w:rPr>
          <w:rFonts w:eastAsia="Cambria Math"/>
          <w:lang w:eastAsia="zh-CN"/>
        </w:rPr>
        <w:t>_3,</w:t>
      </w:r>
    </w:p>
    <w:p w14:paraId="03B21623" w14:textId="77777777" w:rsidR="008A56F7" w:rsidRDefault="00000000">
      <w:pPr>
        <w:pStyle w:val="af"/>
        <w:rPr>
          <w:lang w:eastAsia="zh-CN"/>
        </w:rPr>
      </w:pPr>
      <w:r>
        <w:rPr>
          <w:rFonts w:ascii="宋体" w:eastAsia="宋体" w:hAnsi="宋体" w:cs="宋体" w:hint="eastAsia"/>
          <w:lang w:eastAsia="zh-CN"/>
        </w:rPr>
        <w:t>两两接口数只有：</w:t>
      </w:r>
    </w:p>
    <w:p w14:paraId="6207ECD1" w14:textId="77777777" w:rsidR="008A56F7" w:rsidRDefault="00000000">
      <w:pPr>
        <w:pStyle w:val="Equation"/>
        <w:rPr>
          <w:lang w:eastAsia="zh-CN"/>
        </w:rPr>
      </w:pPr>
      <w:r>
        <w:rPr>
          <w:rFonts w:eastAsia="Cambria Math"/>
          <w:lang w:eastAsia="zh-CN"/>
        </w:rPr>
        <w:t>32=3.</w:t>
      </w:r>
    </w:p>
    <w:p w14:paraId="6514FF4A" w14:textId="77777777" w:rsidR="008A56F7" w:rsidRDefault="00000000">
      <w:pPr>
        <w:pStyle w:val="af"/>
        <w:rPr>
          <w:lang w:eastAsia="zh-CN"/>
        </w:rPr>
      </w:pPr>
      <w:r>
        <w:rPr>
          <w:rFonts w:ascii="宋体" w:eastAsia="宋体" w:hAnsi="宋体" w:cs="宋体" w:hint="eastAsia"/>
          <w:lang w:eastAsia="zh-CN"/>
        </w:rPr>
        <w:t>仍然只能得到一个三元闭合关系。</w:t>
      </w:r>
    </w:p>
    <w:p w14:paraId="7192B344" w14:textId="77777777" w:rsidR="008A56F7" w:rsidRDefault="00000000">
      <w:pPr>
        <w:pStyle w:val="af"/>
        <w:rPr>
          <w:lang w:eastAsia="zh-CN"/>
        </w:rPr>
      </w:pPr>
      <w:r>
        <w:rPr>
          <w:rFonts w:ascii="宋体" w:eastAsia="宋体" w:hAnsi="宋体" w:cs="宋体" w:hint="eastAsia"/>
          <w:lang w:eastAsia="zh-CN"/>
        </w:rPr>
        <w:t>而当第四个基本关系加入：</w:t>
      </w:r>
    </w:p>
    <w:p w14:paraId="23F41B6F" w14:textId="77777777" w:rsidR="008A56F7" w:rsidRDefault="00000000">
      <w:pPr>
        <w:pStyle w:val="Equation"/>
        <w:rPr>
          <w:lang w:eastAsia="zh-CN"/>
        </w:rPr>
      </w:pPr>
      <w:r>
        <w:rPr>
          <w:rFonts w:eastAsia="Cambria Math"/>
          <w:lang w:eastAsia="zh-CN"/>
        </w:rPr>
        <w:t>42=6,</w:t>
      </w:r>
    </w:p>
    <w:p w14:paraId="66CD422B" w14:textId="77777777" w:rsidR="008A56F7" w:rsidRDefault="00000000">
      <w:pPr>
        <w:pStyle w:val="af"/>
        <w:rPr>
          <w:lang w:eastAsia="zh-CN"/>
        </w:rPr>
      </w:pPr>
      <w:r>
        <w:rPr>
          <w:rFonts w:ascii="宋体" w:eastAsia="宋体" w:hAnsi="宋体" w:cs="宋体" w:hint="eastAsia"/>
          <w:lang w:eastAsia="zh-CN"/>
        </w:rPr>
        <w:t>系统第一次从三节点关系跃迁成完整六节点网络：</w:t>
      </w:r>
    </w:p>
    <w:p w14:paraId="6B706B72" w14:textId="77777777" w:rsidR="008A56F7" w:rsidRDefault="00000000">
      <w:pPr>
        <w:pStyle w:val="Equation"/>
        <w:rPr>
          <w:lang w:eastAsia="zh-CN"/>
        </w:rPr>
      </w:pPr>
      <w:r>
        <w:rPr>
          <w:rFonts w:eastAsia="Cambria Math"/>
          <w:lang w:eastAsia="zh-CN"/>
        </w:rPr>
        <w:t>L(K_4).</w:t>
      </w:r>
    </w:p>
    <w:p w14:paraId="52D6EFF8" w14:textId="77777777" w:rsidR="008A56F7" w:rsidRDefault="00000000">
      <w:pPr>
        <w:pStyle w:val="af"/>
        <w:rPr>
          <w:lang w:eastAsia="zh-CN"/>
        </w:rPr>
      </w:pPr>
      <w:r>
        <w:rPr>
          <w:rFonts w:ascii="宋体" w:eastAsia="宋体" w:hAnsi="宋体" w:cs="宋体" w:hint="eastAsia"/>
          <w:lang w:eastAsia="zh-CN"/>
        </w:rPr>
        <w:t>因此作者所谓</w:t>
      </w:r>
      <w:r>
        <w:rPr>
          <w:lang w:eastAsia="zh-CN"/>
        </w:rPr>
        <w:t>“</w:t>
      </w:r>
      <w:r>
        <w:rPr>
          <w:rFonts w:ascii="宋体" w:eastAsia="宋体" w:hAnsi="宋体" w:cs="宋体" w:hint="eastAsia"/>
          <w:lang w:eastAsia="zh-CN"/>
        </w:rPr>
        <w:t>第四个固定起来</w:t>
      </w:r>
      <w:r>
        <w:rPr>
          <w:lang w:eastAsia="zh-CN"/>
        </w:rPr>
        <w:t>”</w:t>
      </w:r>
      <w:r>
        <w:rPr>
          <w:rFonts w:ascii="宋体" w:eastAsia="宋体" w:hAnsi="宋体" w:cs="宋体" w:hint="eastAsia"/>
          <w:lang w:eastAsia="zh-CN"/>
        </w:rPr>
        <w:t>，可以获得一个更深的解释：</w:t>
      </w:r>
    </w:p>
    <w:p w14:paraId="1AC0EB2A" w14:textId="77777777" w:rsidR="008A56F7" w:rsidRDefault="00000000">
      <w:pPr>
        <w:pStyle w:val="Equation"/>
        <w:rPr>
          <w:lang w:eastAsia="zh-CN"/>
        </w:rPr>
      </w:pPr>
      <w:r>
        <w:rPr>
          <w:rFonts w:eastAsia="Cambria Math"/>
          <w:lang w:eastAsia="zh-CN"/>
        </w:rPr>
        <w:t>3</w:t>
      </w:r>
      <w:r>
        <w:rPr>
          <w:rFonts w:ascii="宋体" w:eastAsia="宋体" w:hAnsi="宋体" w:cs="宋体" w:hint="eastAsia"/>
          <w:lang w:eastAsia="zh-CN"/>
        </w:rPr>
        <w:t>关系</w:t>
      </w:r>
      <w:r>
        <w:rPr>
          <w:lang w:eastAsia="zh-CN"/>
        </w:rPr>
        <w:br/>
      </w:r>
      <w:r>
        <w:rPr>
          <w:rFonts w:eastAsia="Cambria Math"/>
          <w:lang w:eastAsia="zh-CN"/>
        </w:rPr>
        <w:t>arrow</w:t>
      </w:r>
      <w:r>
        <w:rPr>
          <w:lang w:eastAsia="zh-CN"/>
        </w:rPr>
        <w:br/>
      </w:r>
      <w:r>
        <w:rPr>
          <w:rFonts w:eastAsia="Cambria Math"/>
          <w:lang w:eastAsia="zh-CN"/>
        </w:rPr>
        <w:t>3</w:t>
      </w:r>
      <w:r>
        <w:rPr>
          <w:rFonts w:ascii="宋体" w:eastAsia="宋体" w:hAnsi="宋体" w:cs="宋体" w:hint="eastAsia"/>
          <w:lang w:eastAsia="zh-CN"/>
        </w:rPr>
        <w:t>接口</w:t>
      </w:r>
    </w:p>
    <w:p w14:paraId="760A7D93" w14:textId="77777777" w:rsidR="008A56F7" w:rsidRDefault="00000000">
      <w:pPr>
        <w:pStyle w:val="af"/>
        <w:rPr>
          <w:lang w:eastAsia="zh-CN"/>
        </w:rPr>
      </w:pPr>
      <w:r>
        <w:rPr>
          <w:rFonts w:ascii="宋体" w:eastAsia="宋体" w:hAnsi="宋体" w:cs="宋体" w:hint="eastAsia"/>
          <w:lang w:eastAsia="zh-CN"/>
        </w:rPr>
        <w:t>仍只是单一三元闭合；</w:t>
      </w:r>
    </w:p>
    <w:p w14:paraId="0B807002" w14:textId="77777777" w:rsidR="008A56F7" w:rsidRDefault="00000000">
      <w:pPr>
        <w:pStyle w:val="af"/>
        <w:rPr>
          <w:lang w:eastAsia="zh-CN"/>
        </w:rPr>
      </w:pPr>
      <w:r>
        <w:rPr>
          <w:rFonts w:ascii="宋体" w:eastAsia="宋体" w:hAnsi="宋体" w:cs="宋体" w:hint="eastAsia"/>
          <w:lang w:eastAsia="zh-CN"/>
        </w:rPr>
        <w:t>而：</w:t>
      </w:r>
    </w:p>
    <w:p w14:paraId="5955BD17"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关系</w:t>
      </w:r>
      <w:r>
        <w:rPr>
          <w:lang w:eastAsia="zh-CN"/>
        </w:rPr>
        <w:br/>
      </w:r>
      <w:r>
        <w:rPr>
          <w:rFonts w:eastAsia="Cambria Math"/>
          <w:lang w:eastAsia="zh-CN"/>
        </w:rPr>
        <w:t>arrow</w:t>
      </w:r>
      <w:r>
        <w:rPr>
          <w:lang w:eastAsia="zh-CN"/>
        </w:rPr>
        <w:br/>
      </w:r>
      <w:r>
        <w:rPr>
          <w:rFonts w:eastAsia="Cambria Math"/>
          <w:lang w:eastAsia="zh-CN"/>
        </w:rPr>
        <w:t>6</w:t>
      </w:r>
      <w:r>
        <w:rPr>
          <w:rFonts w:ascii="宋体" w:eastAsia="宋体" w:hAnsi="宋体" w:cs="宋体" w:hint="eastAsia"/>
          <w:lang w:eastAsia="zh-CN"/>
        </w:rPr>
        <w:t>接口</w:t>
      </w:r>
    </w:p>
    <w:p w14:paraId="4943F651" w14:textId="77777777" w:rsidR="008A56F7" w:rsidRDefault="00000000">
      <w:pPr>
        <w:pStyle w:val="af"/>
        <w:rPr>
          <w:lang w:eastAsia="zh-CN"/>
        </w:rPr>
      </w:pPr>
      <w:r>
        <w:rPr>
          <w:rFonts w:ascii="宋体" w:eastAsia="宋体" w:hAnsi="宋体" w:cs="宋体" w:hint="eastAsia"/>
          <w:lang w:eastAsia="zh-CN"/>
        </w:rPr>
        <w:lastRenderedPageBreak/>
        <w:t>第一次形成完整三维对称网络。</w:t>
      </w:r>
    </w:p>
    <w:p w14:paraId="4F4D6EE5" w14:textId="77777777" w:rsidR="008A56F7" w:rsidRDefault="008A56F7">
      <w:pPr>
        <w:spacing w:after="40"/>
        <w:rPr>
          <w:lang w:eastAsia="zh-CN"/>
        </w:rPr>
      </w:pPr>
    </w:p>
    <w:p w14:paraId="68A42F7D" w14:textId="77777777" w:rsidR="008A56F7" w:rsidRDefault="00000000">
      <w:pPr>
        <w:pStyle w:val="21"/>
        <w:rPr>
          <w:lang w:eastAsia="zh-CN"/>
        </w:rPr>
      </w:pPr>
      <w:r>
        <w:rPr>
          <w:rFonts w:ascii="宋体" w:eastAsia="宋体" w:hAnsi="宋体" w:cs="宋体" w:hint="eastAsia"/>
          <w:lang w:eastAsia="zh-CN"/>
        </w:rPr>
        <w:t>十四、母结构因此发生了一次重要降阶</w:t>
      </w:r>
    </w:p>
    <w:p w14:paraId="7DBEC89D" w14:textId="77777777" w:rsidR="008A56F7" w:rsidRDefault="00000000">
      <w:pPr>
        <w:pStyle w:val="af"/>
        <w:rPr>
          <w:lang w:eastAsia="zh-CN"/>
        </w:rPr>
      </w:pPr>
      <w:r>
        <w:rPr>
          <w:rFonts w:ascii="宋体" w:eastAsia="宋体" w:hAnsi="宋体" w:cs="宋体" w:hint="eastAsia"/>
          <w:lang w:eastAsia="zh-CN"/>
        </w:rPr>
        <w:t>此前容易认为：</w:t>
      </w:r>
    </w:p>
    <w:p w14:paraId="1B23390E" w14:textId="77777777" w:rsidR="008A56F7" w:rsidRDefault="00000000">
      <w:pPr>
        <w:pStyle w:val="Equation"/>
        <w:rPr>
          <w:lang w:eastAsia="zh-CN"/>
        </w:rPr>
      </w:pPr>
      <w:r>
        <w:rPr>
          <w:rFonts w:ascii="宋体" w:eastAsia="宋体" w:hAnsi="宋体" w:cs="宋体" w:hint="eastAsia"/>
          <w:lang w:eastAsia="zh-CN"/>
        </w:rPr>
        <w:t>四个正三角形就是母结构。</w:t>
      </w:r>
    </w:p>
    <w:p w14:paraId="3150980B" w14:textId="77777777" w:rsidR="008A56F7" w:rsidRDefault="00000000">
      <w:pPr>
        <w:pStyle w:val="af"/>
        <w:rPr>
          <w:lang w:eastAsia="zh-CN"/>
        </w:rPr>
      </w:pPr>
      <w:r>
        <w:rPr>
          <w:rFonts w:ascii="宋体" w:eastAsia="宋体" w:hAnsi="宋体" w:cs="宋体" w:hint="eastAsia"/>
          <w:lang w:eastAsia="zh-CN"/>
        </w:rPr>
        <w:t>本阶段研究以后，更准确的表述应该是：</w:t>
      </w:r>
    </w:p>
    <w:p w14:paraId="7BE59C2F" w14:textId="77777777" w:rsidR="008A56F7" w:rsidRDefault="00000000">
      <w:pPr>
        <w:pStyle w:val="Equation"/>
        <w:rPr>
          <w:lang w:eastAsia="zh-CN"/>
        </w:rPr>
      </w:pPr>
      <w:r>
        <w:rPr>
          <w:rFonts w:ascii="宋体" w:eastAsia="宋体" w:hAnsi="宋体" w:cs="宋体" w:hint="eastAsia"/>
          <w:lang w:eastAsia="zh-CN"/>
        </w:rPr>
        <w:t>四个正三角形是母关系进入三维欧氏空间后的最小对称显影之一。</w:t>
      </w:r>
    </w:p>
    <w:p w14:paraId="32A5AE23" w14:textId="77777777" w:rsidR="008A56F7" w:rsidRDefault="00000000">
      <w:pPr>
        <w:pStyle w:val="af"/>
        <w:rPr>
          <w:lang w:eastAsia="zh-CN"/>
        </w:rPr>
      </w:pPr>
      <w:r>
        <w:rPr>
          <w:rFonts w:ascii="宋体" w:eastAsia="宋体" w:hAnsi="宋体" w:cs="宋体" w:hint="eastAsia"/>
          <w:lang w:eastAsia="zh-CN"/>
        </w:rPr>
        <w:t>真正更底层的是：</w:t>
      </w:r>
    </w:p>
    <w:p w14:paraId="19164052"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反向运动</w:t>
      </w:r>
      <w:r>
        <w:rPr>
          <w:lang w:eastAsia="zh-CN"/>
        </w:rPr>
        <w:br/>
      </w:r>
      <w:r>
        <w:rPr>
          <w:rFonts w:eastAsia="Cambria Math"/>
          <w:lang w:eastAsia="zh-CN"/>
        </w:rPr>
        <w:t>arrow</w:t>
      </w:r>
      <w:r>
        <w:rPr>
          <w:lang w:eastAsia="zh-CN"/>
        </w:rPr>
        <w:br/>
      </w:r>
      <w:r>
        <w:rPr>
          <w:rFonts w:eastAsia="Cambria Math"/>
          <w:lang w:eastAsia="zh-CN"/>
        </w:rPr>
        <w:t>4</w:t>
      </w:r>
      <w:r>
        <w:rPr>
          <w:rFonts w:ascii="宋体" w:eastAsia="宋体" w:hAnsi="宋体" w:cs="宋体" w:hint="eastAsia"/>
          <w:lang w:eastAsia="zh-CN"/>
        </w:rPr>
        <w:t>基本关系</w:t>
      </w:r>
      <w:r>
        <w:rPr>
          <w:lang w:eastAsia="zh-CN"/>
        </w:rPr>
        <w:br/>
      </w:r>
      <w:r>
        <w:rPr>
          <w:rFonts w:eastAsia="Cambria Math"/>
          <w:lang w:eastAsia="zh-CN"/>
        </w:rPr>
        <w:t>arrow</w:t>
      </w:r>
      <w:r>
        <w:rPr>
          <w:lang w:eastAsia="zh-CN"/>
        </w:rPr>
        <w:br/>
      </w:r>
      <w:r>
        <w:rPr>
          <w:rFonts w:ascii="宋体" w:eastAsia="宋体" w:hAnsi="宋体" w:cs="宋体" w:hint="eastAsia"/>
          <w:lang w:eastAsia="zh-CN"/>
        </w:rPr>
        <w:t>完全两两作用</w:t>
      </w:r>
    </w:p>
    <w:p w14:paraId="05AE47D5" w14:textId="77777777" w:rsidR="008A56F7" w:rsidRDefault="00000000">
      <w:pPr>
        <w:pStyle w:val="af"/>
        <w:rPr>
          <w:lang w:eastAsia="zh-CN"/>
        </w:rPr>
      </w:pPr>
      <w:r>
        <w:rPr>
          <w:rFonts w:ascii="宋体" w:eastAsia="宋体" w:hAnsi="宋体" w:cs="宋体" w:hint="eastAsia"/>
          <w:lang w:eastAsia="zh-CN"/>
        </w:rPr>
        <w:t>因此母结构进一步可以压缩成：</w:t>
      </w:r>
    </w:p>
    <w:p w14:paraId="0A067925"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eastAsia="Cambria Math"/>
          <w:lang w:eastAsia="zh-CN"/>
        </w:rPr>
        <w:t>arrow</w:t>
      </w:r>
      <w:r>
        <w:rPr>
          <w:lang w:eastAsia="zh-CN"/>
        </w:rPr>
        <w:br/>
      </w:r>
      <w:r>
        <w:rPr>
          <w:rFonts w:ascii="宋体" w:eastAsia="宋体" w:hAnsi="宋体" w:cs="宋体" w:hint="eastAsia"/>
          <w:lang w:eastAsia="zh-CN"/>
        </w:rPr>
        <w:t>差异</w:t>
      </w:r>
      <w:r>
        <w:rPr>
          <w:lang w:eastAsia="zh-CN"/>
        </w:rPr>
        <w:br/>
      </w:r>
      <w:r>
        <w:rPr>
          <w:rFonts w:eastAsia="Cambria Math"/>
          <w:lang w:eastAsia="zh-CN"/>
        </w:rPr>
        <w:t>arrow</w:t>
      </w:r>
      <w:r>
        <w:rPr>
          <w:lang w:eastAsia="zh-CN"/>
        </w:rPr>
        <w:br/>
      </w:r>
      <w:r>
        <w:rPr>
          <w:rFonts w:ascii="宋体" w:eastAsia="宋体" w:hAnsi="宋体" w:cs="宋体" w:hint="eastAsia"/>
          <w:lang w:eastAsia="zh-CN"/>
        </w:rPr>
        <w:t>方向</w:t>
      </w:r>
      <w:r>
        <w:rPr>
          <w:lang w:eastAsia="zh-CN"/>
        </w:rPr>
        <w:br/>
      </w:r>
      <w:r>
        <w:rPr>
          <w:rFonts w:eastAsia="Cambria Math"/>
          <w:lang w:eastAsia="zh-CN"/>
        </w:rPr>
        <w:t>arrow</w:t>
      </w:r>
      <w:r>
        <w:rPr>
          <w:lang w:eastAsia="zh-CN"/>
        </w:rPr>
        <w:br/>
      </w:r>
      <w:r>
        <w:rPr>
          <w:rFonts w:ascii="宋体" w:eastAsia="宋体" w:hAnsi="宋体" w:cs="宋体" w:hint="eastAsia"/>
          <w:lang w:eastAsia="zh-CN"/>
        </w:rPr>
        <w:t>关系组合</w:t>
      </w:r>
      <w:r>
        <w:rPr>
          <w:lang w:eastAsia="zh-CN"/>
        </w:rPr>
        <w:br/>
      </w:r>
      <w:r>
        <w:rPr>
          <w:rFonts w:eastAsia="Cambria Math"/>
          <w:lang w:eastAsia="zh-CN"/>
        </w:rPr>
        <w:t>arrow</w:t>
      </w:r>
      <w:r>
        <w:rPr>
          <w:lang w:eastAsia="zh-CN"/>
        </w:rPr>
        <w:br/>
      </w:r>
      <w:r>
        <w:rPr>
          <w:rFonts w:ascii="宋体" w:eastAsia="宋体" w:hAnsi="宋体" w:cs="宋体" w:hint="eastAsia"/>
          <w:lang w:eastAsia="zh-CN"/>
        </w:rPr>
        <w:t>空间</w:t>
      </w:r>
      <w:proofErr w:type="gramStart"/>
      <w:r>
        <w:rPr>
          <w:rFonts w:ascii="宋体" w:eastAsia="宋体" w:hAnsi="宋体" w:cs="宋体" w:hint="eastAsia"/>
          <w:lang w:eastAsia="zh-CN"/>
        </w:rPr>
        <w:t>显影</w:t>
      </w:r>
      <w:r>
        <w:rPr>
          <w:rFonts w:eastAsia="Cambria Math"/>
          <w:lang w:eastAsia="zh-CN"/>
        </w:rPr>
        <w:t>.</w:t>
      </w:r>
      <w:proofErr w:type="gramEnd"/>
    </w:p>
    <w:p w14:paraId="35622DD9" w14:textId="77777777" w:rsidR="008A56F7" w:rsidRDefault="00000000">
      <w:pPr>
        <w:pStyle w:val="af"/>
        <w:rPr>
          <w:lang w:eastAsia="zh-CN"/>
        </w:rPr>
      </w:pPr>
      <w:r>
        <w:rPr>
          <w:rFonts w:ascii="宋体" w:eastAsia="宋体" w:hAnsi="宋体" w:cs="宋体" w:hint="eastAsia"/>
          <w:lang w:eastAsia="zh-CN"/>
        </w:rPr>
        <w:t>这一结果与原研究</w:t>
      </w:r>
      <w:r>
        <w:rPr>
          <w:lang w:eastAsia="zh-CN"/>
        </w:rPr>
        <w:t>“</w:t>
      </w:r>
      <w:r>
        <w:rPr>
          <w:rFonts w:ascii="宋体" w:eastAsia="宋体" w:hAnsi="宋体" w:cs="宋体" w:hint="eastAsia"/>
          <w:lang w:eastAsia="zh-CN"/>
        </w:rPr>
        <w:t>一不是一个东西，而是一套不变生成关系</w:t>
      </w:r>
      <w:r>
        <w:rPr>
          <w:lang w:eastAsia="zh-CN"/>
        </w:rPr>
        <w:t>”</w:t>
      </w:r>
      <w:r>
        <w:rPr>
          <w:rFonts w:ascii="宋体" w:eastAsia="宋体" w:hAnsi="宋体" w:cs="宋体" w:hint="eastAsia"/>
          <w:lang w:eastAsia="zh-CN"/>
        </w:rPr>
        <w:t>的最终判断完全接通。</w:t>
      </w:r>
    </w:p>
    <w:p w14:paraId="1285BA85" w14:textId="77777777" w:rsidR="008A56F7" w:rsidRDefault="008A56F7">
      <w:pPr>
        <w:spacing w:after="40"/>
        <w:rPr>
          <w:lang w:eastAsia="zh-CN"/>
        </w:rPr>
      </w:pPr>
    </w:p>
    <w:p w14:paraId="2F514E3E" w14:textId="77777777" w:rsidR="008A56F7" w:rsidRDefault="00000000">
      <w:pPr>
        <w:pStyle w:val="21"/>
        <w:rPr>
          <w:lang w:eastAsia="zh-CN"/>
        </w:rPr>
      </w:pPr>
      <w:r>
        <w:rPr>
          <w:rFonts w:ascii="宋体" w:eastAsia="宋体" w:hAnsi="宋体" w:cs="宋体" w:hint="eastAsia"/>
          <w:lang w:eastAsia="zh-CN"/>
        </w:rPr>
        <w:t>十五、</w:t>
      </w:r>
      <w:r>
        <w:rPr>
          <w:rFonts w:ascii="Noto Sans CJK SC" w:eastAsia="Noto Sans CJK SC" w:hAnsi="Noto Sans CJK SC"/>
          <w:lang w:eastAsia="zh-CN"/>
        </w:rPr>
        <w:t>AI</w:t>
      </w:r>
      <w:r>
        <w:rPr>
          <w:rFonts w:ascii="宋体" w:eastAsia="宋体" w:hAnsi="宋体" w:cs="宋体" w:hint="eastAsia"/>
          <w:lang w:eastAsia="zh-CN"/>
        </w:rPr>
        <w:t>时代：精神现实主义为什么重新获得现实意义</w:t>
      </w:r>
    </w:p>
    <w:p w14:paraId="5D3376C4" w14:textId="77777777" w:rsidR="008A56F7" w:rsidRDefault="00000000">
      <w:pPr>
        <w:pStyle w:val="af"/>
        <w:rPr>
          <w:lang w:eastAsia="zh-CN"/>
        </w:rPr>
      </w:pPr>
      <w:r>
        <w:rPr>
          <w:rFonts w:ascii="宋体" w:eastAsia="宋体" w:hAnsi="宋体" w:cs="宋体" w:hint="eastAsia"/>
          <w:lang w:eastAsia="zh-CN"/>
        </w:rPr>
        <w:t>文集对于</w:t>
      </w:r>
      <w:r>
        <w:rPr>
          <w:lang w:eastAsia="zh-CN"/>
        </w:rPr>
        <w:t>AI</w:t>
      </w:r>
      <w:r>
        <w:rPr>
          <w:rFonts w:ascii="宋体" w:eastAsia="宋体" w:hAnsi="宋体" w:cs="宋体" w:hint="eastAsia"/>
          <w:lang w:eastAsia="zh-CN"/>
        </w:rPr>
        <w:t>问题给出了非常明确的判断。</w:t>
      </w:r>
    </w:p>
    <w:p w14:paraId="1A6019AB" w14:textId="77777777" w:rsidR="008A56F7" w:rsidRDefault="00000000">
      <w:pPr>
        <w:pStyle w:val="af"/>
        <w:rPr>
          <w:lang w:eastAsia="zh-CN"/>
        </w:rPr>
      </w:pPr>
      <w:r>
        <w:rPr>
          <w:rFonts w:ascii="宋体" w:eastAsia="宋体" w:hAnsi="宋体" w:cs="宋体" w:hint="eastAsia"/>
          <w:lang w:eastAsia="zh-CN"/>
        </w:rPr>
        <w:t>作者认为，</w:t>
      </w:r>
      <w:r>
        <w:rPr>
          <w:lang w:eastAsia="zh-CN"/>
        </w:rPr>
        <w:t>AI</w:t>
      </w:r>
      <w:r>
        <w:rPr>
          <w:rFonts w:ascii="宋体" w:eastAsia="宋体" w:hAnsi="宋体" w:cs="宋体" w:hint="eastAsia"/>
          <w:lang w:eastAsia="zh-CN"/>
        </w:rPr>
        <w:t>真正让人恐惧的，不是</w:t>
      </w:r>
      <w:r>
        <w:rPr>
          <w:lang w:eastAsia="zh-CN"/>
        </w:rPr>
        <w:t>AI</w:t>
      </w:r>
      <w:r>
        <w:rPr>
          <w:rFonts w:ascii="宋体" w:eastAsia="宋体" w:hAnsi="宋体" w:cs="宋体" w:hint="eastAsia"/>
          <w:lang w:eastAsia="zh-CN"/>
        </w:rPr>
        <w:t>复制了生命本身，而是</w:t>
      </w:r>
      <w:r>
        <w:rPr>
          <w:lang w:eastAsia="zh-CN"/>
        </w:rPr>
        <w:t>AI</w:t>
      </w:r>
      <w:r>
        <w:rPr>
          <w:rFonts w:ascii="宋体" w:eastAsia="宋体" w:hAnsi="宋体" w:cs="宋体" w:hint="eastAsia"/>
          <w:lang w:eastAsia="zh-CN"/>
        </w:rPr>
        <w:t>开始大量复制人类过去用来证明自身价值的：</w:t>
      </w:r>
    </w:p>
    <w:p w14:paraId="73C56E24" w14:textId="77777777" w:rsidR="008A56F7" w:rsidRDefault="00000000">
      <w:pPr>
        <w:pStyle w:val="Equation"/>
        <w:rPr>
          <w:lang w:eastAsia="zh-CN"/>
        </w:rPr>
      </w:pPr>
      <w:proofErr w:type="gramStart"/>
      <w:r>
        <w:rPr>
          <w:rFonts w:ascii="宋体" w:eastAsia="宋体" w:hAnsi="宋体" w:cs="宋体" w:hint="eastAsia"/>
          <w:lang w:eastAsia="zh-CN"/>
        </w:rPr>
        <w:t>语言</w:t>
      </w:r>
      <w:r>
        <w:rPr>
          <w:rFonts w:eastAsia="Cambria Math"/>
          <w:lang w:eastAsia="zh-CN"/>
        </w:rPr>
        <w:t>,</w:t>
      </w:r>
      <w:proofErr w:type="gramEnd"/>
      <w:r>
        <w:rPr>
          <w:lang w:eastAsia="zh-CN"/>
        </w:rPr>
        <w:br/>
      </w:r>
      <w:proofErr w:type="gramStart"/>
      <w:r>
        <w:rPr>
          <w:rFonts w:ascii="宋体" w:eastAsia="宋体" w:hAnsi="宋体" w:cs="宋体" w:hint="eastAsia"/>
          <w:lang w:eastAsia="zh-CN"/>
        </w:rPr>
        <w:t>知识</w:t>
      </w:r>
      <w:r>
        <w:rPr>
          <w:rFonts w:eastAsia="Cambria Math"/>
          <w:lang w:eastAsia="zh-CN"/>
        </w:rPr>
        <w:t>,</w:t>
      </w:r>
      <w:proofErr w:type="gramEnd"/>
      <w:r>
        <w:rPr>
          <w:lang w:eastAsia="zh-CN"/>
        </w:rPr>
        <w:br/>
      </w:r>
      <w:proofErr w:type="gramStart"/>
      <w:r>
        <w:rPr>
          <w:rFonts w:ascii="宋体" w:eastAsia="宋体" w:hAnsi="宋体" w:cs="宋体" w:hint="eastAsia"/>
          <w:lang w:eastAsia="zh-CN"/>
        </w:rPr>
        <w:t>作品</w:t>
      </w:r>
      <w:r>
        <w:rPr>
          <w:rFonts w:eastAsia="Cambria Math"/>
          <w:lang w:eastAsia="zh-CN"/>
        </w:rPr>
        <w:t>,</w:t>
      </w:r>
      <w:proofErr w:type="gramEnd"/>
      <w:r>
        <w:rPr>
          <w:lang w:eastAsia="zh-CN"/>
        </w:rPr>
        <w:br/>
      </w:r>
      <w:proofErr w:type="gramStart"/>
      <w:r>
        <w:rPr>
          <w:rFonts w:ascii="宋体" w:eastAsia="宋体" w:hAnsi="宋体" w:cs="宋体" w:hint="eastAsia"/>
          <w:lang w:eastAsia="zh-CN"/>
        </w:rPr>
        <w:t>技能</w:t>
      </w:r>
      <w:r>
        <w:rPr>
          <w:rFonts w:eastAsia="Cambria Math"/>
          <w:lang w:eastAsia="zh-CN"/>
        </w:rPr>
        <w:t>,</w:t>
      </w:r>
      <w:proofErr w:type="gramEnd"/>
      <w:r>
        <w:rPr>
          <w:lang w:eastAsia="zh-CN"/>
        </w:rPr>
        <w:br/>
      </w:r>
      <w:r>
        <w:rPr>
          <w:rFonts w:ascii="宋体" w:eastAsia="宋体" w:hAnsi="宋体" w:cs="宋体" w:hint="eastAsia"/>
          <w:lang w:eastAsia="zh-CN"/>
        </w:rPr>
        <w:t>身份性</w:t>
      </w:r>
      <w:proofErr w:type="gramStart"/>
      <w:r>
        <w:rPr>
          <w:rFonts w:ascii="宋体" w:eastAsia="宋体" w:hAnsi="宋体" w:cs="宋体" w:hint="eastAsia"/>
          <w:lang w:eastAsia="zh-CN"/>
        </w:rPr>
        <w:t>成果</w:t>
      </w:r>
      <w:r>
        <w:rPr>
          <w:rFonts w:eastAsia="Cambria Math"/>
          <w:lang w:eastAsia="zh-CN"/>
        </w:rPr>
        <w:t>.</w:t>
      </w:r>
      <w:proofErr w:type="gramEnd"/>
    </w:p>
    <w:p w14:paraId="781F3DAE" w14:textId="77777777" w:rsidR="008A56F7" w:rsidRDefault="00000000">
      <w:pPr>
        <w:pStyle w:val="af"/>
        <w:rPr>
          <w:lang w:eastAsia="zh-CN"/>
        </w:rPr>
      </w:pPr>
      <w:r>
        <w:rPr>
          <w:rFonts w:ascii="宋体" w:eastAsia="宋体" w:hAnsi="宋体" w:cs="宋体" w:hint="eastAsia"/>
          <w:lang w:eastAsia="zh-CN"/>
        </w:rPr>
        <w:t>作者称这些为生命发生以后留下的</w:t>
      </w:r>
      <w:r>
        <w:rPr>
          <w:lang w:eastAsia="zh-CN"/>
        </w:rPr>
        <w:t>“</w:t>
      </w:r>
      <w:r>
        <w:rPr>
          <w:rFonts w:ascii="宋体" w:eastAsia="宋体" w:hAnsi="宋体" w:cs="宋体" w:hint="eastAsia"/>
          <w:lang w:eastAsia="zh-CN"/>
        </w:rPr>
        <w:t>灰迹</w:t>
      </w:r>
      <w:r>
        <w:rPr>
          <w:lang w:eastAsia="zh-CN"/>
        </w:rPr>
        <w:t>”</w:t>
      </w:r>
      <w:r>
        <w:rPr>
          <w:rFonts w:ascii="宋体" w:eastAsia="宋体" w:hAnsi="宋体" w:cs="宋体" w:hint="eastAsia"/>
          <w:lang w:eastAsia="zh-CN"/>
        </w:rPr>
        <w:t>。</w:t>
      </w:r>
    </w:p>
    <w:p w14:paraId="618E3DE9" w14:textId="77777777" w:rsidR="008A56F7" w:rsidRDefault="00000000">
      <w:pPr>
        <w:pStyle w:val="af"/>
        <w:rPr>
          <w:lang w:eastAsia="zh-CN"/>
        </w:rPr>
      </w:pPr>
      <w:r>
        <w:rPr>
          <w:rFonts w:ascii="宋体" w:eastAsia="宋体" w:hAnsi="宋体" w:cs="宋体" w:hint="eastAsia"/>
          <w:lang w:eastAsia="zh-CN"/>
        </w:rPr>
        <w:t>文集直接提出：</w:t>
      </w:r>
    </w:p>
    <w:p w14:paraId="28E9FDAB" w14:textId="77777777" w:rsidR="008A56F7" w:rsidRDefault="00000000">
      <w:pPr>
        <w:pStyle w:val="Equation"/>
        <w:rPr>
          <w:lang w:eastAsia="zh-CN"/>
        </w:rPr>
      </w:pPr>
      <w:r>
        <w:rPr>
          <w:rFonts w:ascii="宋体" w:eastAsia="宋体" w:hAnsi="宋体" w:cs="宋体" w:hint="eastAsia"/>
          <w:lang w:eastAsia="zh-CN"/>
        </w:rPr>
        <w:t>生命是发生，发生这个动词没人能代替。</w:t>
      </w:r>
    </w:p>
    <w:p w14:paraId="33B563C9" w14:textId="77777777" w:rsidR="008A56F7" w:rsidRDefault="00000000">
      <w:pPr>
        <w:pStyle w:val="af"/>
        <w:rPr>
          <w:lang w:eastAsia="zh-CN"/>
        </w:rPr>
      </w:pPr>
      <w:r>
        <w:rPr>
          <w:rFonts w:ascii="宋体" w:eastAsia="宋体" w:hAnsi="宋体" w:cs="宋体" w:hint="eastAsia"/>
          <w:lang w:eastAsia="zh-CN"/>
        </w:rPr>
        <w:t>因此精神现实主义并没有采取通常的</w:t>
      </w:r>
      <w:r>
        <w:rPr>
          <w:lang w:eastAsia="zh-CN"/>
        </w:rPr>
        <w:t>AI</w:t>
      </w:r>
      <w:r>
        <w:rPr>
          <w:rFonts w:ascii="宋体" w:eastAsia="宋体" w:hAnsi="宋体" w:cs="宋体" w:hint="eastAsia"/>
          <w:lang w:eastAsia="zh-CN"/>
        </w:rPr>
        <w:t>人类中心主义路线：</w:t>
      </w:r>
    </w:p>
    <w:p w14:paraId="50C1E79E" w14:textId="77777777" w:rsidR="008A56F7" w:rsidRDefault="00000000">
      <w:pPr>
        <w:pStyle w:val="Equation"/>
        <w:rPr>
          <w:lang w:eastAsia="zh-CN"/>
        </w:rPr>
      </w:pPr>
      <w:r>
        <w:rPr>
          <w:rFonts w:ascii="宋体" w:eastAsia="宋体" w:hAnsi="宋体" w:cs="宋体" w:hint="eastAsia"/>
          <w:lang w:eastAsia="zh-CN"/>
        </w:rPr>
        <w:lastRenderedPageBreak/>
        <w:t>寻找某项</w:t>
      </w:r>
      <w:r>
        <w:rPr>
          <w:rFonts w:eastAsia="Cambria Math"/>
          <w:lang w:eastAsia="zh-CN"/>
        </w:rPr>
        <w:t>AI</w:t>
      </w:r>
      <w:r>
        <w:rPr>
          <w:rFonts w:ascii="宋体" w:eastAsia="宋体" w:hAnsi="宋体" w:cs="宋体" w:hint="eastAsia"/>
          <w:lang w:eastAsia="zh-CN"/>
        </w:rPr>
        <w:t>永远做不到的特殊能力</w:t>
      </w:r>
    </w:p>
    <w:p w14:paraId="39DF6AD2" w14:textId="77777777" w:rsidR="008A56F7" w:rsidRDefault="00000000">
      <w:pPr>
        <w:pStyle w:val="af"/>
        <w:rPr>
          <w:lang w:eastAsia="zh-CN"/>
        </w:rPr>
      </w:pPr>
      <w:r>
        <w:rPr>
          <w:rFonts w:ascii="宋体" w:eastAsia="宋体" w:hAnsi="宋体" w:cs="宋体" w:hint="eastAsia"/>
          <w:lang w:eastAsia="zh-CN"/>
        </w:rPr>
        <w:t>以证明人的价值。</w:t>
      </w:r>
    </w:p>
    <w:p w14:paraId="4B11CCA3" w14:textId="77777777" w:rsidR="008A56F7" w:rsidRDefault="00000000">
      <w:pPr>
        <w:pStyle w:val="af"/>
        <w:rPr>
          <w:lang w:eastAsia="zh-CN"/>
        </w:rPr>
      </w:pPr>
      <w:r>
        <w:rPr>
          <w:rFonts w:ascii="宋体" w:eastAsia="宋体" w:hAnsi="宋体" w:cs="宋体" w:hint="eastAsia"/>
          <w:lang w:eastAsia="zh-CN"/>
        </w:rPr>
        <w:t>它反过来质疑：</w:t>
      </w:r>
    </w:p>
    <w:p w14:paraId="04E45499" w14:textId="77777777" w:rsidR="008A56F7" w:rsidRDefault="00000000">
      <w:pPr>
        <w:pStyle w:val="Equation"/>
        <w:rPr>
          <w:lang w:eastAsia="zh-CN"/>
        </w:rPr>
      </w:pPr>
      <w:r>
        <w:rPr>
          <w:rFonts w:ascii="宋体" w:eastAsia="宋体" w:hAnsi="宋体" w:cs="宋体" w:hint="eastAsia"/>
          <w:lang w:eastAsia="zh-CN"/>
        </w:rPr>
        <w:t>为什么人的价值必须依赖某种不可替代能力？</w:t>
      </w:r>
    </w:p>
    <w:p w14:paraId="468E1AB8" w14:textId="77777777" w:rsidR="008A56F7" w:rsidRDefault="00000000">
      <w:pPr>
        <w:pStyle w:val="af"/>
        <w:rPr>
          <w:lang w:eastAsia="zh-CN"/>
        </w:rPr>
      </w:pPr>
      <w:r>
        <w:rPr>
          <w:rFonts w:ascii="宋体" w:eastAsia="宋体" w:hAnsi="宋体" w:cs="宋体" w:hint="eastAsia"/>
          <w:lang w:eastAsia="zh-CN"/>
        </w:rPr>
        <w:t>如果：</w:t>
      </w:r>
    </w:p>
    <w:p w14:paraId="54A3D3F8" w14:textId="77777777" w:rsidR="008A56F7" w:rsidRDefault="00000000">
      <w:pPr>
        <w:pStyle w:val="Equation"/>
        <w:rPr>
          <w:lang w:eastAsia="zh-CN"/>
        </w:rPr>
      </w:pPr>
      <w:r>
        <w:rPr>
          <w:rFonts w:ascii="宋体" w:eastAsia="宋体" w:hAnsi="宋体" w:cs="宋体" w:hint="eastAsia"/>
          <w:lang w:eastAsia="zh-CN"/>
        </w:rPr>
        <w:t>人的意义</w:t>
      </w:r>
      <w:r>
        <w:rPr>
          <w:lang w:eastAsia="zh-CN"/>
        </w:rPr>
        <w:br/>
      </w:r>
      <w:r>
        <w:rPr>
          <w:rFonts w:eastAsia="Cambria Math"/>
          <w:lang w:eastAsia="zh-CN"/>
        </w:rPr>
        <w:t>=</w:t>
      </w:r>
      <w:r>
        <w:rPr>
          <w:lang w:eastAsia="zh-CN"/>
        </w:rPr>
        <w:br/>
      </w:r>
      <w:r>
        <w:rPr>
          <w:rFonts w:ascii="宋体" w:eastAsia="宋体" w:hAnsi="宋体" w:cs="宋体" w:hint="eastAsia"/>
          <w:lang w:eastAsia="zh-CN"/>
        </w:rPr>
        <w:t>知识量</w:t>
      </w:r>
      <w:r>
        <w:rPr>
          <w:lang w:eastAsia="zh-CN"/>
        </w:rPr>
        <w:br/>
      </w:r>
      <w:r>
        <w:rPr>
          <w:rFonts w:eastAsia="Cambria Math"/>
          <w:lang w:eastAsia="zh-CN"/>
        </w:rPr>
        <w:t>+</w:t>
      </w:r>
      <w:r>
        <w:rPr>
          <w:lang w:eastAsia="zh-CN"/>
        </w:rPr>
        <w:br/>
      </w:r>
      <w:r>
        <w:rPr>
          <w:rFonts w:ascii="宋体" w:eastAsia="宋体" w:hAnsi="宋体" w:cs="宋体" w:hint="eastAsia"/>
          <w:lang w:eastAsia="zh-CN"/>
        </w:rPr>
        <w:t>写作能力</w:t>
      </w:r>
      <w:r>
        <w:rPr>
          <w:lang w:eastAsia="zh-CN"/>
        </w:rPr>
        <w:br/>
      </w:r>
      <w:r>
        <w:rPr>
          <w:rFonts w:eastAsia="Cambria Math"/>
          <w:lang w:eastAsia="zh-CN"/>
        </w:rPr>
        <w:t>+</w:t>
      </w:r>
      <w:r>
        <w:rPr>
          <w:lang w:eastAsia="zh-CN"/>
        </w:rPr>
        <w:br/>
      </w:r>
      <w:r>
        <w:rPr>
          <w:rFonts w:ascii="宋体" w:eastAsia="宋体" w:hAnsi="宋体" w:cs="宋体" w:hint="eastAsia"/>
          <w:lang w:eastAsia="zh-CN"/>
        </w:rPr>
        <w:t>工作效率</w:t>
      </w:r>
      <w:r>
        <w:rPr>
          <w:lang w:eastAsia="zh-CN"/>
        </w:rPr>
        <w:br/>
      </w:r>
      <w:r>
        <w:rPr>
          <w:rFonts w:eastAsia="Cambria Math"/>
          <w:lang w:eastAsia="zh-CN"/>
        </w:rPr>
        <w:t>+</w:t>
      </w:r>
      <w:r>
        <w:rPr>
          <w:lang w:eastAsia="zh-CN"/>
        </w:rPr>
        <w:br/>
      </w:r>
      <w:r>
        <w:rPr>
          <w:rFonts w:ascii="宋体" w:eastAsia="宋体" w:hAnsi="宋体" w:cs="宋体" w:hint="eastAsia"/>
          <w:lang w:eastAsia="zh-CN"/>
        </w:rPr>
        <w:t>作品</w:t>
      </w:r>
      <w:proofErr w:type="gramStart"/>
      <w:r>
        <w:rPr>
          <w:rFonts w:ascii="宋体" w:eastAsia="宋体" w:hAnsi="宋体" w:cs="宋体" w:hint="eastAsia"/>
          <w:lang w:eastAsia="zh-CN"/>
        </w:rPr>
        <w:t>数量</w:t>
      </w:r>
      <w:r>
        <w:rPr>
          <w:rFonts w:eastAsia="Cambria Math"/>
          <w:lang w:eastAsia="zh-CN"/>
        </w:rPr>
        <w:t>,</w:t>
      </w:r>
      <w:proofErr w:type="gramEnd"/>
    </w:p>
    <w:p w14:paraId="2C07A3BE" w14:textId="77777777" w:rsidR="008A56F7" w:rsidRDefault="00000000">
      <w:pPr>
        <w:pStyle w:val="af"/>
        <w:rPr>
          <w:lang w:eastAsia="zh-CN"/>
        </w:rPr>
      </w:pPr>
      <w:r>
        <w:rPr>
          <w:rFonts w:ascii="宋体" w:eastAsia="宋体" w:hAnsi="宋体" w:cs="宋体" w:hint="eastAsia"/>
          <w:lang w:eastAsia="zh-CN"/>
        </w:rPr>
        <w:t>那么随着</w:t>
      </w:r>
      <w:r>
        <w:rPr>
          <w:lang w:eastAsia="zh-CN"/>
        </w:rPr>
        <w:t>AI</w:t>
      </w:r>
      <w:r>
        <w:rPr>
          <w:rFonts w:ascii="宋体" w:eastAsia="宋体" w:hAnsi="宋体" w:cs="宋体" w:hint="eastAsia"/>
          <w:lang w:eastAsia="zh-CN"/>
        </w:rPr>
        <w:t>能力上升，人类必然不断陷入价值危机。</w:t>
      </w:r>
    </w:p>
    <w:p w14:paraId="3C2170E9" w14:textId="77777777" w:rsidR="008A56F7" w:rsidRDefault="00000000">
      <w:pPr>
        <w:pStyle w:val="af"/>
        <w:rPr>
          <w:lang w:eastAsia="zh-CN"/>
        </w:rPr>
      </w:pPr>
      <w:r>
        <w:rPr>
          <w:rFonts w:ascii="宋体" w:eastAsia="宋体" w:hAnsi="宋体" w:cs="宋体" w:hint="eastAsia"/>
          <w:lang w:eastAsia="zh-CN"/>
        </w:rPr>
        <w:t>而精神现实主义重新定义：</w:t>
      </w:r>
    </w:p>
    <w:p w14:paraId="69F58005" w14:textId="77777777" w:rsidR="008A56F7" w:rsidRDefault="00000000">
      <w:pPr>
        <w:pStyle w:val="Equation"/>
        <w:rPr>
          <w:lang w:eastAsia="zh-CN"/>
        </w:rPr>
      </w:pPr>
      <w:r>
        <w:rPr>
          <w:rFonts w:ascii="宋体" w:eastAsia="宋体" w:hAnsi="宋体" w:cs="宋体" w:hint="eastAsia"/>
          <w:lang w:eastAsia="zh-CN"/>
        </w:rPr>
        <w:t>人</w:t>
      </w:r>
      <w:r>
        <w:rPr>
          <w:lang w:eastAsia="zh-CN"/>
        </w:rPr>
        <w:br/>
      </w:r>
      <w:r>
        <w:rPr>
          <w:rFonts w:ascii="宋体" w:eastAsia="宋体" w:hAnsi="宋体" w:cs="宋体" w:hint="eastAsia"/>
          <w:lang w:eastAsia="zh-CN"/>
        </w:rPr>
        <w:t>人的产出</w:t>
      </w:r>
    </w:p>
    <w:p w14:paraId="0A3D36CE" w14:textId="77777777" w:rsidR="008A56F7" w:rsidRDefault="00000000">
      <w:pPr>
        <w:pStyle w:val="af"/>
        <w:rPr>
          <w:lang w:eastAsia="zh-CN"/>
        </w:rPr>
      </w:pPr>
      <w:r>
        <w:rPr>
          <w:rFonts w:ascii="宋体" w:eastAsia="宋体" w:hAnsi="宋体" w:cs="宋体" w:hint="eastAsia"/>
          <w:lang w:eastAsia="zh-CN"/>
        </w:rPr>
        <w:t>进一步：</w:t>
      </w:r>
    </w:p>
    <w:p w14:paraId="696C4165" w14:textId="77777777" w:rsidR="008A56F7" w:rsidRDefault="00000000">
      <w:pPr>
        <w:pStyle w:val="Equation"/>
        <w:rPr>
          <w:lang w:eastAsia="zh-CN"/>
        </w:rPr>
      </w:pPr>
      <w:r>
        <w:rPr>
          <w:rFonts w:ascii="宋体" w:eastAsia="宋体" w:hAnsi="宋体" w:cs="宋体" w:hint="eastAsia"/>
          <w:lang w:eastAsia="zh-CN"/>
        </w:rPr>
        <w:t>生命</w:t>
      </w:r>
      <w:r>
        <w:rPr>
          <w:lang w:eastAsia="zh-CN"/>
        </w:rPr>
        <w:br/>
      </w:r>
      <w:r>
        <w:rPr>
          <w:rFonts w:ascii="宋体" w:eastAsia="宋体" w:hAnsi="宋体" w:cs="宋体" w:hint="eastAsia"/>
          <w:lang w:eastAsia="zh-CN"/>
        </w:rPr>
        <w:t>生命留下的状态</w:t>
      </w:r>
      <w:proofErr w:type="gramStart"/>
      <w:r>
        <w:rPr>
          <w:rFonts w:ascii="宋体" w:eastAsia="宋体" w:hAnsi="宋体" w:cs="宋体" w:hint="eastAsia"/>
          <w:lang w:eastAsia="zh-CN"/>
        </w:rPr>
        <w:t>截面</w:t>
      </w:r>
      <w:r>
        <w:rPr>
          <w:rFonts w:eastAsia="Cambria Math"/>
          <w:lang w:eastAsia="zh-CN"/>
        </w:rPr>
        <w:t>.</w:t>
      </w:r>
      <w:proofErr w:type="gramEnd"/>
    </w:p>
    <w:p w14:paraId="7915A13F" w14:textId="77777777" w:rsidR="008A56F7" w:rsidRDefault="00000000">
      <w:pPr>
        <w:pStyle w:val="af"/>
        <w:rPr>
          <w:lang w:eastAsia="zh-CN"/>
        </w:rPr>
      </w:pPr>
      <w:r>
        <w:rPr>
          <w:rFonts w:ascii="宋体" w:eastAsia="宋体" w:hAnsi="宋体" w:cs="宋体" w:hint="eastAsia"/>
          <w:lang w:eastAsia="zh-CN"/>
        </w:rPr>
        <w:t>文集明确说：</w:t>
      </w:r>
    </w:p>
    <w:p w14:paraId="4DD7DAC2" w14:textId="77777777" w:rsidR="008A56F7" w:rsidRDefault="00000000">
      <w:pPr>
        <w:pStyle w:val="Equation"/>
        <w:rPr>
          <w:lang w:eastAsia="zh-CN"/>
        </w:rPr>
      </w:pPr>
      <w:r>
        <w:rPr>
          <w:rFonts w:ascii="宋体" w:eastAsia="宋体" w:hAnsi="宋体" w:cs="宋体" w:hint="eastAsia"/>
          <w:lang w:eastAsia="zh-CN"/>
        </w:rPr>
        <w:t>人不是数字，也不是追求完美的工具，而是活生生的发生。</w:t>
      </w:r>
    </w:p>
    <w:p w14:paraId="6CF01B77" w14:textId="77777777" w:rsidR="008A56F7" w:rsidRDefault="00000000">
      <w:pPr>
        <w:pStyle w:val="af"/>
        <w:rPr>
          <w:lang w:eastAsia="zh-CN"/>
        </w:rPr>
      </w:pPr>
      <w:r>
        <w:rPr>
          <w:rFonts w:ascii="宋体" w:eastAsia="宋体" w:hAnsi="宋体" w:cs="宋体" w:hint="eastAsia"/>
          <w:lang w:eastAsia="zh-CN"/>
        </w:rPr>
        <w:t>并把工具比喻为生命之火燃烧以后留下的灰迹。</w:t>
      </w:r>
    </w:p>
    <w:p w14:paraId="525AA003" w14:textId="77777777" w:rsidR="008A56F7" w:rsidRDefault="008A56F7">
      <w:pPr>
        <w:spacing w:after="40"/>
        <w:rPr>
          <w:lang w:eastAsia="zh-CN"/>
        </w:rPr>
      </w:pPr>
    </w:p>
    <w:p w14:paraId="79B96FA0" w14:textId="77777777" w:rsidR="008A56F7" w:rsidRDefault="00000000">
      <w:pPr>
        <w:pStyle w:val="21"/>
        <w:rPr>
          <w:lang w:eastAsia="zh-CN"/>
        </w:rPr>
      </w:pPr>
      <w:r>
        <w:rPr>
          <w:rFonts w:ascii="宋体" w:eastAsia="宋体" w:hAnsi="宋体" w:cs="宋体" w:hint="eastAsia"/>
          <w:lang w:eastAsia="zh-CN"/>
        </w:rPr>
        <w:t>十六、</w:t>
      </w:r>
      <w:r>
        <w:rPr>
          <w:rFonts w:ascii="Noto Sans CJK SC" w:eastAsia="Noto Sans CJK SC" w:hAnsi="Noto Sans CJK SC"/>
          <w:lang w:eastAsia="zh-CN"/>
        </w:rPr>
        <w:t>AI</w:t>
      </w:r>
      <w:r>
        <w:rPr>
          <w:rFonts w:ascii="宋体" w:eastAsia="宋体" w:hAnsi="宋体" w:cs="宋体" w:hint="eastAsia"/>
          <w:lang w:eastAsia="zh-CN"/>
        </w:rPr>
        <w:t>因此反而暴露了一个古老问题</w:t>
      </w:r>
    </w:p>
    <w:p w14:paraId="59FC337A" w14:textId="77777777" w:rsidR="008A56F7" w:rsidRDefault="00000000">
      <w:pPr>
        <w:pStyle w:val="af"/>
        <w:rPr>
          <w:lang w:eastAsia="zh-CN"/>
        </w:rPr>
      </w:pPr>
      <w:r>
        <w:rPr>
          <w:rFonts w:ascii="宋体" w:eastAsia="宋体" w:hAnsi="宋体" w:cs="宋体" w:hint="eastAsia"/>
          <w:lang w:eastAsia="zh-CN"/>
        </w:rPr>
        <w:t>过去一个人可以把意义放在：</w:t>
      </w:r>
    </w:p>
    <w:p w14:paraId="3B4FADF5" w14:textId="77777777" w:rsidR="008A56F7" w:rsidRDefault="00000000">
      <w:pPr>
        <w:pStyle w:val="Equation"/>
        <w:rPr>
          <w:lang w:eastAsia="zh-CN"/>
        </w:rPr>
      </w:pPr>
      <w:proofErr w:type="gramStart"/>
      <w:r>
        <w:rPr>
          <w:rFonts w:ascii="宋体" w:eastAsia="宋体" w:hAnsi="宋体" w:cs="宋体" w:hint="eastAsia"/>
          <w:lang w:eastAsia="zh-CN"/>
        </w:rPr>
        <w:t>职业</w:t>
      </w:r>
      <w:r>
        <w:rPr>
          <w:rFonts w:eastAsia="Cambria Math"/>
          <w:lang w:eastAsia="zh-CN"/>
        </w:rPr>
        <w:t>,</w:t>
      </w:r>
      <w:proofErr w:type="gramEnd"/>
      <w:r>
        <w:rPr>
          <w:lang w:eastAsia="zh-CN"/>
        </w:rPr>
        <w:br/>
      </w:r>
      <w:proofErr w:type="gramStart"/>
      <w:r>
        <w:rPr>
          <w:rFonts w:ascii="宋体" w:eastAsia="宋体" w:hAnsi="宋体" w:cs="宋体" w:hint="eastAsia"/>
          <w:lang w:eastAsia="zh-CN"/>
        </w:rPr>
        <w:t>学历</w:t>
      </w:r>
      <w:r>
        <w:rPr>
          <w:rFonts w:eastAsia="Cambria Math"/>
          <w:lang w:eastAsia="zh-CN"/>
        </w:rPr>
        <w:t>,</w:t>
      </w:r>
      <w:proofErr w:type="gramEnd"/>
      <w:r>
        <w:rPr>
          <w:lang w:eastAsia="zh-CN"/>
        </w:rPr>
        <w:br/>
      </w:r>
      <w:proofErr w:type="gramStart"/>
      <w:r>
        <w:rPr>
          <w:rFonts w:ascii="宋体" w:eastAsia="宋体" w:hAnsi="宋体" w:cs="宋体" w:hint="eastAsia"/>
          <w:lang w:eastAsia="zh-CN"/>
        </w:rPr>
        <w:t>作品</w:t>
      </w:r>
      <w:r>
        <w:rPr>
          <w:rFonts w:eastAsia="Cambria Math"/>
          <w:lang w:eastAsia="zh-CN"/>
        </w:rPr>
        <w:t>,</w:t>
      </w:r>
      <w:proofErr w:type="gramEnd"/>
      <w:r>
        <w:rPr>
          <w:lang w:eastAsia="zh-CN"/>
        </w:rPr>
        <w:br/>
      </w:r>
      <w:proofErr w:type="gramStart"/>
      <w:r>
        <w:rPr>
          <w:rFonts w:ascii="宋体" w:eastAsia="宋体" w:hAnsi="宋体" w:cs="宋体" w:hint="eastAsia"/>
          <w:lang w:eastAsia="zh-CN"/>
        </w:rPr>
        <w:t>聪明</w:t>
      </w:r>
      <w:r>
        <w:rPr>
          <w:rFonts w:eastAsia="Cambria Math"/>
          <w:lang w:eastAsia="zh-CN"/>
        </w:rPr>
        <w:t>,</w:t>
      </w:r>
      <w:proofErr w:type="gramEnd"/>
      <w:r>
        <w:rPr>
          <w:lang w:eastAsia="zh-CN"/>
        </w:rPr>
        <w:br/>
      </w:r>
      <w:proofErr w:type="gramStart"/>
      <w:r>
        <w:rPr>
          <w:rFonts w:ascii="宋体" w:eastAsia="宋体" w:hAnsi="宋体" w:cs="宋体" w:hint="eastAsia"/>
          <w:lang w:eastAsia="zh-CN"/>
        </w:rPr>
        <w:t>知识</w:t>
      </w:r>
      <w:r>
        <w:rPr>
          <w:rFonts w:eastAsia="Cambria Math"/>
          <w:lang w:eastAsia="zh-CN"/>
        </w:rPr>
        <w:t>,</w:t>
      </w:r>
      <w:proofErr w:type="gramEnd"/>
      <w:r>
        <w:rPr>
          <w:lang w:eastAsia="zh-CN"/>
        </w:rPr>
        <w:br/>
      </w:r>
      <w:r>
        <w:rPr>
          <w:rFonts w:ascii="宋体" w:eastAsia="宋体" w:hAnsi="宋体" w:cs="宋体" w:hint="eastAsia"/>
          <w:lang w:eastAsia="zh-CN"/>
        </w:rPr>
        <w:t>社会身份</w:t>
      </w:r>
    </w:p>
    <w:p w14:paraId="7AD15349" w14:textId="77777777" w:rsidR="008A56F7" w:rsidRDefault="00000000">
      <w:pPr>
        <w:pStyle w:val="af"/>
        <w:rPr>
          <w:lang w:eastAsia="zh-CN"/>
        </w:rPr>
      </w:pPr>
      <w:r>
        <w:rPr>
          <w:rFonts w:ascii="宋体" w:eastAsia="宋体" w:hAnsi="宋体" w:cs="宋体" w:hint="eastAsia"/>
          <w:lang w:eastAsia="zh-CN"/>
        </w:rPr>
        <w:t>上。</w:t>
      </w:r>
    </w:p>
    <w:p w14:paraId="4B751C11" w14:textId="77777777" w:rsidR="008A56F7" w:rsidRDefault="00000000">
      <w:pPr>
        <w:pStyle w:val="af"/>
        <w:rPr>
          <w:lang w:eastAsia="zh-CN"/>
        </w:rPr>
      </w:pPr>
      <w:r>
        <w:rPr>
          <w:lang w:eastAsia="zh-CN"/>
        </w:rPr>
        <w:t>AI</w:t>
      </w:r>
      <w:r>
        <w:rPr>
          <w:rFonts w:ascii="宋体" w:eastAsia="宋体" w:hAnsi="宋体" w:cs="宋体" w:hint="eastAsia"/>
          <w:lang w:eastAsia="zh-CN"/>
        </w:rPr>
        <w:t>出现以后，这些东西越来越可能被复制、增强或者替代。</w:t>
      </w:r>
    </w:p>
    <w:p w14:paraId="66C29E73" w14:textId="77777777" w:rsidR="008A56F7" w:rsidRDefault="00000000">
      <w:pPr>
        <w:pStyle w:val="af"/>
        <w:rPr>
          <w:lang w:eastAsia="zh-CN"/>
        </w:rPr>
      </w:pPr>
      <w:r>
        <w:rPr>
          <w:rFonts w:ascii="宋体" w:eastAsia="宋体" w:hAnsi="宋体" w:cs="宋体" w:hint="eastAsia"/>
          <w:lang w:eastAsia="zh-CN"/>
        </w:rPr>
        <w:t>因此</w:t>
      </w:r>
      <w:r>
        <w:rPr>
          <w:lang w:eastAsia="zh-CN"/>
        </w:rPr>
        <w:t>AI</w:t>
      </w:r>
      <w:r>
        <w:rPr>
          <w:rFonts w:ascii="宋体" w:eastAsia="宋体" w:hAnsi="宋体" w:cs="宋体" w:hint="eastAsia"/>
          <w:lang w:eastAsia="zh-CN"/>
        </w:rPr>
        <w:t>真正提出的问题不是：</w:t>
      </w:r>
    </w:p>
    <w:p w14:paraId="53459FA8" w14:textId="77777777" w:rsidR="008A56F7" w:rsidRDefault="00000000">
      <w:pPr>
        <w:pStyle w:val="Equation"/>
        <w:rPr>
          <w:lang w:eastAsia="zh-CN"/>
        </w:rPr>
      </w:pPr>
      <w:r>
        <w:rPr>
          <w:rFonts w:ascii="宋体" w:eastAsia="宋体" w:hAnsi="宋体" w:cs="宋体" w:hint="eastAsia"/>
          <w:lang w:eastAsia="zh-CN"/>
        </w:rPr>
        <w:t>机器会不会超过人？</w:t>
      </w:r>
    </w:p>
    <w:p w14:paraId="310ACFDE" w14:textId="77777777" w:rsidR="008A56F7" w:rsidRDefault="00000000">
      <w:pPr>
        <w:pStyle w:val="af"/>
        <w:rPr>
          <w:lang w:eastAsia="zh-CN"/>
        </w:rPr>
      </w:pPr>
      <w:r>
        <w:rPr>
          <w:rFonts w:ascii="宋体" w:eastAsia="宋体" w:hAnsi="宋体" w:cs="宋体" w:hint="eastAsia"/>
          <w:lang w:eastAsia="zh-CN"/>
        </w:rPr>
        <w:lastRenderedPageBreak/>
        <w:t>而是：</w:t>
      </w:r>
    </w:p>
    <w:p w14:paraId="06D53757" w14:textId="77777777" w:rsidR="008A56F7" w:rsidRDefault="00000000">
      <w:pPr>
        <w:pStyle w:val="Equation"/>
        <w:rPr>
          <w:lang w:eastAsia="zh-CN"/>
        </w:rPr>
      </w:pPr>
      <w:r>
        <w:rPr>
          <w:rFonts w:ascii="宋体" w:eastAsia="宋体" w:hAnsi="宋体" w:cs="宋体" w:hint="eastAsia"/>
          <w:lang w:eastAsia="zh-CN"/>
        </w:rPr>
        <w:t>如果我过去用来定义自己的东西都可以复制，我究竟是谁？</w:t>
      </w:r>
    </w:p>
    <w:p w14:paraId="3CB8C738" w14:textId="77777777" w:rsidR="008A56F7" w:rsidRDefault="00000000">
      <w:pPr>
        <w:pStyle w:val="af"/>
        <w:rPr>
          <w:lang w:eastAsia="zh-CN"/>
        </w:rPr>
      </w:pPr>
      <w:r>
        <w:rPr>
          <w:rFonts w:ascii="宋体" w:eastAsia="宋体" w:hAnsi="宋体" w:cs="宋体" w:hint="eastAsia"/>
          <w:lang w:eastAsia="zh-CN"/>
        </w:rPr>
        <w:t>这恰好重新打开了几千年来佛、道、儒及其他修行传统不断处理的核心问题：</w:t>
      </w:r>
    </w:p>
    <w:p w14:paraId="17BF752E" w14:textId="77777777" w:rsidR="008A56F7" w:rsidRDefault="00000000">
      <w:pPr>
        <w:pStyle w:val="Equation"/>
      </w:pPr>
      <w:proofErr w:type="spellStart"/>
      <w:r>
        <w:rPr>
          <w:rFonts w:ascii="宋体" w:eastAsia="宋体" w:hAnsi="宋体" w:cs="宋体" w:hint="eastAsia"/>
        </w:rPr>
        <w:t>人是否等于自己的名相与所得</w:t>
      </w:r>
      <w:proofErr w:type="spellEnd"/>
      <w:r>
        <w:rPr>
          <w:rFonts w:ascii="宋体" w:eastAsia="宋体" w:hAnsi="宋体" w:cs="宋体" w:hint="eastAsia"/>
        </w:rPr>
        <w:t>？</w:t>
      </w:r>
    </w:p>
    <w:p w14:paraId="26FF2447" w14:textId="77777777" w:rsidR="008A56F7" w:rsidRDefault="00000000">
      <w:pPr>
        <w:pStyle w:val="af"/>
        <w:rPr>
          <w:lang w:eastAsia="zh-CN"/>
        </w:rPr>
      </w:pPr>
      <w:r>
        <w:rPr>
          <w:rFonts w:ascii="宋体" w:eastAsia="宋体" w:hAnsi="宋体" w:cs="宋体" w:hint="eastAsia"/>
          <w:lang w:eastAsia="zh-CN"/>
        </w:rPr>
        <w:t>精神现实主义给出的现代语言是：</w:t>
      </w:r>
    </w:p>
    <w:p w14:paraId="251F84F9" w14:textId="77777777" w:rsidR="008A56F7" w:rsidRDefault="00000000">
      <w:pPr>
        <w:pStyle w:val="Equation"/>
        <w:rPr>
          <w:lang w:eastAsia="zh-CN"/>
        </w:rPr>
      </w:pPr>
      <w:r>
        <w:rPr>
          <w:rFonts w:ascii="宋体" w:eastAsia="宋体" w:hAnsi="宋体" w:cs="宋体" w:hint="eastAsia"/>
          <w:lang w:eastAsia="zh-CN"/>
        </w:rPr>
        <w:t>名词是动词的瞬间。</w:t>
      </w:r>
    </w:p>
    <w:p w14:paraId="453CFB61" w14:textId="77777777" w:rsidR="008A56F7" w:rsidRDefault="00000000">
      <w:pPr>
        <w:pStyle w:val="af"/>
        <w:rPr>
          <w:lang w:eastAsia="zh-CN"/>
        </w:rPr>
      </w:pPr>
      <w:r>
        <w:rPr>
          <w:rFonts w:ascii="宋体" w:eastAsia="宋体" w:hAnsi="宋体" w:cs="宋体" w:hint="eastAsia"/>
          <w:lang w:eastAsia="zh-CN"/>
        </w:rPr>
        <w:t>因此</w:t>
      </w:r>
      <w:r>
        <w:rPr>
          <w:lang w:eastAsia="zh-CN"/>
        </w:rPr>
        <w:t>AI</w:t>
      </w:r>
      <w:r>
        <w:rPr>
          <w:rFonts w:ascii="宋体" w:eastAsia="宋体" w:hAnsi="宋体" w:cs="宋体" w:hint="eastAsia"/>
          <w:lang w:eastAsia="zh-CN"/>
        </w:rPr>
        <w:t>时代的人类问题最终重新回到：</w:t>
      </w:r>
    </w:p>
    <w:p w14:paraId="4F84978C" w14:textId="77777777" w:rsidR="008A56F7" w:rsidRDefault="00000000">
      <w:pPr>
        <w:pStyle w:val="Equation"/>
        <w:rPr>
          <w:lang w:eastAsia="zh-CN"/>
        </w:rPr>
      </w:pPr>
      <w:r>
        <w:rPr>
          <w:rFonts w:ascii="宋体" w:eastAsia="宋体" w:hAnsi="宋体" w:cs="宋体" w:hint="eastAsia"/>
          <w:lang w:eastAsia="zh-CN"/>
        </w:rPr>
        <w:t>发生</w:t>
      </w:r>
    </w:p>
    <w:p w14:paraId="2CB6B180" w14:textId="77777777" w:rsidR="008A56F7" w:rsidRDefault="00000000">
      <w:pPr>
        <w:pStyle w:val="af"/>
        <w:rPr>
          <w:lang w:eastAsia="zh-CN"/>
        </w:rPr>
      </w:pPr>
      <w:r>
        <w:rPr>
          <w:rFonts w:ascii="宋体" w:eastAsia="宋体" w:hAnsi="宋体" w:cs="宋体" w:hint="eastAsia"/>
          <w:lang w:eastAsia="zh-CN"/>
        </w:rPr>
        <w:t>而不是再制造一个更加高级的新标签。</w:t>
      </w:r>
    </w:p>
    <w:p w14:paraId="77C43498" w14:textId="77777777" w:rsidR="008A56F7" w:rsidRDefault="008A56F7">
      <w:pPr>
        <w:spacing w:after="40"/>
        <w:rPr>
          <w:lang w:eastAsia="zh-CN"/>
        </w:rPr>
      </w:pPr>
    </w:p>
    <w:p w14:paraId="3D2294CB" w14:textId="77777777" w:rsidR="008A56F7" w:rsidRDefault="00000000">
      <w:pPr>
        <w:pStyle w:val="21"/>
        <w:rPr>
          <w:lang w:eastAsia="zh-CN"/>
        </w:rPr>
      </w:pPr>
      <w:r>
        <w:rPr>
          <w:rFonts w:ascii="宋体" w:eastAsia="宋体" w:hAnsi="宋体" w:cs="宋体" w:hint="eastAsia"/>
          <w:lang w:eastAsia="zh-CN"/>
        </w:rPr>
        <w:t>十七、精神现实主义守住的不是</w:t>
      </w:r>
      <w:r>
        <w:rPr>
          <w:rFonts w:ascii="Noto Sans CJK SC" w:eastAsia="Noto Sans CJK SC" w:hAnsi="Noto Sans CJK SC"/>
          <w:lang w:eastAsia="zh-CN"/>
        </w:rPr>
        <w:t>“</w:t>
      </w:r>
      <w:r>
        <w:rPr>
          <w:rFonts w:ascii="宋体" w:eastAsia="宋体" w:hAnsi="宋体" w:cs="宋体" w:hint="eastAsia"/>
          <w:lang w:eastAsia="zh-CN"/>
        </w:rPr>
        <w:t>人类优势</w:t>
      </w:r>
      <w:r>
        <w:rPr>
          <w:rFonts w:ascii="Noto Sans CJK SC" w:eastAsia="Noto Sans CJK SC" w:hAnsi="Noto Sans CJK SC"/>
          <w:lang w:eastAsia="zh-CN"/>
        </w:rPr>
        <w:t>”</w:t>
      </w:r>
      <w:r>
        <w:rPr>
          <w:rFonts w:ascii="宋体" w:eastAsia="宋体" w:hAnsi="宋体" w:cs="宋体" w:hint="eastAsia"/>
          <w:lang w:eastAsia="zh-CN"/>
        </w:rPr>
        <w:t>，而是</w:t>
      </w:r>
      <w:r>
        <w:rPr>
          <w:rFonts w:ascii="Noto Sans CJK SC" w:eastAsia="Noto Sans CJK SC" w:hAnsi="Noto Sans CJK SC"/>
          <w:lang w:eastAsia="zh-CN"/>
        </w:rPr>
        <w:t>“</w:t>
      </w:r>
      <w:r>
        <w:rPr>
          <w:rFonts w:ascii="宋体" w:eastAsia="宋体" w:hAnsi="宋体" w:cs="宋体" w:hint="eastAsia"/>
          <w:lang w:eastAsia="zh-CN"/>
        </w:rPr>
        <w:t>人的非工具性</w:t>
      </w:r>
      <w:r>
        <w:rPr>
          <w:rFonts w:ascii="Noto Sans CJK SC" w:eastAsia="Noto Sans CJK SC" w:hAnsi="Noto Sans CJK SC"/>
          <w:lang w:eastAsia="zh-CN"/>
        </w:rPr>
        <w:t>”</w:t>
      </w:r>
    </w:p>
    <w:p w14:paraId="72B30709" w14:textId="77777777" w:rsidR="008A56F7" w:rsidRDefault="00000000">
      <w:pPr>
        <w:pStyle w:val="af"/>
        <w:rPr>
          <w:lang w:eastAsia="zh-CN"/>
        </w:rPr>
      </w:pPr>
      <w:r>
        <w:rPr>
          <w:rFonts w:ascii="宋体" w:eastAsia="宋体" w:hAnsi="宋体" w:cs="宋体" w:hint="eastAsia"/>
          <w:lang w:eastAsia="zh-CN"/>
        </w:rPr>
        <w:t>因此更准确地说，精神现实主义在</w:t>
      </w:r>
      <w:r>
        <w:rPr>
          <w:lang w:eastAsia="zh-CN"/>
        </w:rPr>
        <w:t>AI</w:t>
      </w:r>
      <w:r>
        <w:rPr>
          <w:rFonts w:ascii="宋体" w:eastAsia="宋体" w:hAnsi="宋体" w:cs="宋体" w:hint="eastAsia"/>
          <w:lang w:eastAsia="zh-CN"/>
        </w:rPr>
        <w:t>时代守住的不是：</w:t>
      </w:r>
    </w:p>
    <w:p w14:paraId="5921D58F" w14:textId="77777777" w:rsidR="008A56F7" w:rsidRDefault="00000000">
      <w:pPr>
        <w:pStyle w:val="Equation"/>
        <w:rPr>
          <w:lang w:eastAsia="zh-CN"/>
        </w:rPr>
      </w:pPr>
      <w:r>
        <w:rPr>
          <w:rFonts w:ascii="宋体" w:eastAsia="宋体" w:hAnsi="宋体" w:cs="宋体" w:hint="eastAsia"/>
          <w:lang w:eastAsia="zh-CN"/>
        </w:rPr>
        <w:t>人一定比</w:t>
      </w:r>
      <w:r>
        <w:rPr>
          <w:rFonts w:eastAsia="Cambria Math"/>
          <w:lang w:eastAsia="zh-CN"/>
        </w:rPr>
        <w:t>AI</w:t>
      </w:r>
      <w:r>
        <w:rPr>
          <w:rFonts w:ascii="宋体" w:eastAsia="宋体" w:hAnsi="宋体" w:cs="宋体" w:hint="eastAsia"/>
          <w:lang w:eastAsia="zh-CN"/>
        </w:rPr>
        <w:t>高级</w:t>
      </w:r>
    </w:p>
    <w:p w14:paraId="020AC15E" w14:textId="77777777" w:rsidR="008A56F7" w:rsidRDefault="00000000">
      <w:pPr>
        <w:pStyle w:val="af"/>
        <w:rPr>
          <w:lang w:eastAsia="zh-CN"/>
        </w:rPr>
      </w:pPr>
      <w:r>
        <w:rPr>
          <w:rFonts w:ascii="宋体" w:eastAsia="宋体" w:hAnsi="宋体" w:cs="宋体" w:hint="eastAsia"/>
          <w:lang w:eastAsia="zh-CN"/>
        </w:rPr>
        <w:t>也不是：</w:t>
      </w:r>
    </w:p>
    <w:p w14:paraId="71A8F4A2" w14:textId="77777777" w:rsidR="008A56F7" w:rsidRDefault="00000000">
      <w:pPr>
        <w:pStyle w:val="Equation"/>
        <w:rPr>
          <w:lang w:eastAsia="zh-CN"/>
        </w:rPr>
      </w:pPr>
      <w:r>
        <w:rPr>
          <w:rFonts w:eastAsia="Cambria Math"/>
          <w:lang w:eastAsia="zh-CN"/>
        </w:rPr>
        <w:t>AI</w:t>
      </w:r>
      <w:r>
        <w:rPr>
          <w:rFonts w:ascii="宋体" w:eastAsia="宋体" w:hAnsi="宋体" w:cs="宋体" w:hint="eastAsia"/>
          <w:lang w:eastAsia="zh-CN"/>
        </w:rPr>
        <w:t>永远不会有创造性</w:t>
      </w:r>
    </w:p>
    <w:p w14:paraId="79BDE19D" w14:textId="77777777" w:rsidR="008A56F7" w:rsidRDefault="00000000">
      <w:pPr>
        <w:pStyle w:val="af"/>
        <w:rPr>
          <w:lang w:eastAsia="zh-CN"/>
        </w:rPr>
      </w:pPr>
      <w:r>
        <w:rPr>
          <w:rFonts w:ascii="宋体" w:eastAsia="宋体" w:hAnsi="宋体" w:cs="宋体" w:hint="eastAsia"/>
          <w:lang w:eastAsia="zh-CN"/>
        </w:rPr>
        <w:t>甚至不必首先解决：</w:t>
      </w:r>
    </w:p>
    <w:p w14:paraId="0485310F" w14:textId="77777777" w:rsidR="008A56F7" w:rsidRDefault="00000000">
      <w:pPr>
        <w:pStyle w:val="Equation"/>
        <w:rPr>
          <w:lang w:eastAsia="zh-CN"/>
        </w:rPr>
      </w:pPr>
      <w:r>
        <w:rPr>
          <w:rFonts w:eastAsia="Cambria Math"/>
          <w:lang w:eastAsia="zh-CN"/>
        </w:rPr>
        <w:t>AI</w:t>
      </w:r>
      <w:r>
        <w:rPr>
          <w:rFonts w:ascii="宋体" w:eastAsia="宋体" w:hAnsi="宋体" w:cs="宋体" w:hint="eastAsia"/>
          <w:lang w:eastAsia="zh-CN"/>
        </w:rPr>
        <w:t>是否可能具有意识</w:t>
      </w:r>
    </w:p>
    <w:p w14:paraId="04B7CB05" w14:textId="77777777" w:rsidR="008A56F7" w:rsidRDefault="00000000">
      <w:pPr>
        <w:pStyle w:val="af"/>
        <w:rPr>
          <w:lang w:eastAsia="zh-CN"/>
        </w:rPr>
      </w:pPr>
      <w:r>
        <w:rPr>
          <w:rFonts w:ascii="宋体" w:eastAsia="宋体" w:hAnsi="宋体" w:cs="宋体" w:hint="eastAsia"/>
          <w:lang w:eastAsia="zh-CN"/>
        </w:rPr>
        <w:t>这个哲学难题。</w:t>
      </w:r>
    </w:p>
    <w:p w14:paraId="19F425A2" w14:textId="77777777" w:rsidR="008A56F7" w:rsidRDefault="00000000">
      <w:pPr>
        <w:pStyle w:val="af"/>
        <w:rPr>
          <w:lang w:eastAsia="zh-CN"/>
        </w:rPr>
      </w:pPr>
      <w:r>
        <w:rPr>
          <w:rFonts w:ascii="宋体" w:eastAsia="宋体" w:hAnsi="宋体" w:cs="宋体" w:hint="eastAsia"/>
          <w:lang w:eastAsia="zh-CN"/>
        </w:rPr>
        <w:t>它真正守住的是：</w:t>
      </w:r>
    </w:p>
    <w:p w14:paraId="46546EC6" w14:textId="77777777" w:rsidR="008A56F7" w:rsidRDefault="00000000">
      <w:pPr>
        <w:pStyle w:val="Equation"/>
        <w:rPr>
          <w:lang w:eastAsia="zh-CN"/>
        </w:rPr>
      </w:pPr>
      <w:r>
        <w:rPr>
          <w:rFonts w:ascii="宋体" w:eastAsia="宋体" w:hAnsi="宋体" w:cs="宋体" w:hint="eastAsia"/>
          <w:lang w:eastAsia="zh-CN"/>
        </w:rPr>
        <w:t>不能用工具性能定义人的全部价值。</w:t>
      </w:r>
    </w:p>
    <w:p w14:paraId="302A813D" w14:textId="77777777" w:rsidR="008A56F7" w:rsidRDefault="00000000">
      <w:pPr>
        <w:pStyle w:val="af"/>
        <w:rPr>
          <w:lang w:eastAsia="zh-CN"/>
        </w:rPr>
      </w:pPr>
      <w:r>
        <w:rPr>
          <w:rFonts w:ascii="宋体" w:eastAsia="宋体" w:hAnsi="宋体" w:cs="宋体" w:hint="eastAsia"/>
          <w:lang w:eastAsia="zh-CN"/>
        </w:rPr>
        <w:t>如果教育的最终目标只是培养：</w:t>
      </w:r>
    </w:p>
    <w:p w14:paraId="69ACDCCC" w14:textId="77777777" w:rsidR="008A56F7" w:rsidRDefault="00000000">
      <w:pPr>
        <w:pStyle w:val="Equation"/>
        <w:rPr>
          <w:lang w:eastAsia="zh-CN"/>
        </w:rPr>
      </w:pPr>
      <w:r>
        <w:rPr>
          <w:rFonts w:ascii="宋体" w:eastAsia="宋体" w:hAnsi="宋体" w:cs="宋体" w:hint="eastAsia"/>
          <w:lang w:eastAsia="zh-CN"/>
        </w:rPr>
        <w:t>答题更</w:t>
      </w:r>
      <w:proofErr w:type="gramStart"/>
      <w:r>
        <w:rPr>
          <w:rFonts w:ascii="宋体" w:eastAsia="宋体" w:hAnsi="宋体" w:cs="宋体" w:hint="eastAsia"/>
          <w:lang w:eastAsia="zh-CN"/>
        </w:rPr>
        <w:t>快</w:t>
      </w:r>
      <w:r>
        <w:rPr>
          <w:rFonts w:eastAsia="Cambria Math"/>
          <w:lang w:eastAsia="zh-CN"/>
        </w:rPr>
        <w:t>,</w:t>
      </w:r>
      <w:proofErr w:type="gramEnd"/>
      <w:r>
        <w:rPr>
          <w:lang w:eastAsia="zh-CN"/>
        </w:rPr>
        <w:br/>
      </w:r>
      <w:r>
        <w:rPr>
          <w:rFonts w:ascii="宋体" w:eastAsia="宋体" w:hAnsi="宋体" w:cs="宋体" w:hint="eastAsia"/>
          <w:lang w:eastAsia="zh-CN"/>
        </w:rPr>
        <w:t>记忆更</w:t>
      </w:r>
      <w:proofErr w:type="gramStart"/>
      <w:r>
        <w:rPr>
          <w:rFonts w:ascii="宋体" w:eastAsia="宋体" w:hAnsi="宋体" w:cs="宋体" w:hint="eastAsia"/>
          <w:lang w:eastAsia="zh-CN"/>
        </w:rPr>
        <w:t>多</w:t>
      </w:r>
      <w:r>
        <w:rPr>
          <w:rFonts w:eastAsia="Cambria Math"/>
          <w:lang w:eastAsia="zh-CN"/>
        </w:rPr>
        <w:t>,</w:t>
      </w:r>
      <w:proofErr w:type="gramEnd"/>
      <w:r>
        <w:rPr>
          <w:lang w:eastAsia="zh-CN"/>
        </w:rPr>
        <w:br/>
      </w:r>
      <w:r>
        <w:rPr>
          <w:rFonts w:ascii="宋体" w:eastAsia="宋体" w:hAnsi="宋体" w:cs="宋体" w:hint="eastAsia"/>
          <w:lang w:eastAsia="zh-CN"/>
        </w:rPr>
        <w:t>格式更</w:t>
      </w:r>
      <w:proofErr w:type="gramStart"/>
      <w:r>
        <w:rPr>
          <w:rFonts w:ascii="宋体" w:eastAsia="宋体" w:hAnsi="宋体" w:cs="宋体" w:hint="eastAsia"/>
          <w:lang w:eastAsia="zh-CN"/>
        </w:rPr>
        <w:t>标准</w:t>
      </w:r>
      <w:r>
        <w:rPr>
          <w:rFonts w:eastAsia="Cambria Math"/>
          <w:lang w:eastAsia="zh-CN"/>
        </w:rPr>
        <w:t>,</w:t>
      </w:r>
      <w:proofErr w:type="gramEnd"/>
      <w:r>
        <w:rPr>
          <w:lang w:eastAsia="zh-CN"/>
        </w:rPr>
        <w:br/>
      </w:r>
      <w:r>
        <w:rPr>
          <w:rFonts w:ascii="宋体" w:eastAsia="宋体" w:hAnsi="宋体" w:cs="宋体" w:hint="eastAsia"/>
          <w:lang w:eastAsia="zh-CN"/>
        </w:rPr>
        <w:t>生产效率更</w:t>
      </w:r>
      <w:proofErr w:type="gramStart"/>
      <w:r>
        <w:rPr>
          <w:rFonts w:ascii="宋体" w:eastAsia="宋体" w:hAnsi="宋体" w:cs="宋体" w:hint="eastAsia"/>
          <w:lang w:eastAsia="zh-CN"/>
        </w:rPr>
        <w:t>高</w:t>
      </w:r>
      <w:r>
        <w:rPr>
          <w:rFonts w:eastAsia="Cambria Math"/>
          <w:lang w:eastAsia="zh-CN"/>
        </w:rPr>
        <w:t>,</w:t>
      </w:r>
      <w:proofErr w:type="gramEnd"/>
    </w:p>
    <w:p w14:paraId="279F5D92" w14:textId="77777777" w:rsidR="008A56F7" w:rsidRDefault="00000000">
      <w:pPr>
        <w:pStyle w:val="af"/>
        <w:rPr>
          <w:lang w:eastAsia="zh-CN"/>
        </w:rPr>
      </w:pPr>
      <w:r>
        <w:rPr>
          <w:rFonts w:ascii="宋体" w:eastAsia="宋体" w:hAnsi="宋体" w:cs="宋体" w:hint="eastAsia"/>
          <w:lang w:eastAsia="zh-CN"/>
        </w:rPr>
        <w:t>那么实际上是在把人训练成一台性能低于</w:t>
      </w:r>
      <w:r>
        <w:rPr>
          <w:lang w:eastAsia="zh-CN"/>
        </w:rPr>
        <w:t>AI</w:t>
      </w:r>
      <w:r>
        <w:rPr>
          <w:rFonts w:ascii="宋体" w:eastAsia="宋体" w:hAnsi="宋体" w:cs="宋体" w:hint="eastAsia"/>
          <w:lang w:eastAsia="zh-CN"/>
        </w:rPr>
        <w:t>的机器。</w:t>
      </w:r>
    </w:p>
    <w:p w14:paraId="27D56D40" w14:textId="77777777" w:rsidR="008A56F7" w:rsidRDefault="00000000">
      <w:pPr>
        <w:pStyle w:val="af"/>
        <w:rPr>
          <w:lang w:eastAsia="zh-CN"/>
        </w:rPr>
      </w:pPr>
      <w:r>
        <w:rPr>
          <w:rFonts w:ascii="宋体" w:eastAsia="宋体" w:hAnsi="宋体" w:cs="宋体" w:hint="eastAsia"/>
          <w:lang w:eastAsia="zh-CN"/>
        </w:rPr>
        <w:t>精神现实主义反向提出：</w:t>
      </w:r>
    </w:p>
    <w:p w14:paraId="41CD0777" w14:textId="77777777" w:rsidR="008A56F7" w:rsidRDefault="00000000">
      <w:pPr>
        <w:pStyle w:val="Equation"/>
        <w:rPr>
          <w:lang w:eastAsia="zh-CN"/>
        </w:rPr>
      </w:pPr>
      <w:r>
        <w:rPr>
          <w:rFonts w:ascii="宋体" w:eastAsia="宋体" w:hAnsi="宋体" w:cs="宋体" w:hint="eastAsia"/>
          <w:lang w:eastAsia="zh-CN"/>
        </w:rPr>
        <w:t>知识是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ascii="宋体" w:eastAsia="宋体" w:hAnsi="宋体" w:cs="宋体" w:hint="eastAsia"/>
          <w:lang w:eastAsia="zh-CN"/>
        </w:rPr>
        <w:t>语言是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ascii="宋体" w:eastAsia="宋体" w:hAnsi="宋体" w:cs="宋体" w:hint="eastAsia"/>
          <w:lang w:eastAsia="zh-CN"/>
        </w:rPr>
        <w:t>文明是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eastAsia="Cambria Math"/>
          <w:lang w:eastAsia="zh-CN"/>
        </w:rPr>
        <w:t>AI</w:t>
      </w:r>
      <w:r>
        <w:rPr>
          <w:rFonts w:ascii="宋体" w:eastAsia="宋体" w:hAnsi="宋体" w:cs="宋体" w:hint="eastAsia"/>
          <w:lang w:eastAsia="zh-CN"/>
        </w:rPr>
        <w:t>也是</w:t>
      </w:r>
      <w:proofErr w:type="gramStart"/>
      <w:r>
        <w:rPr>
          <w:rFonts w:ascii="宋体" w:eastAsia="宋体" w:hAnsi="宋体" w:cs="宋体" w:hint="eastAsia"/>
          <w:lang w:eastAsia="zh-CN"/>
        </w:rPr>
        <w:t>工具</w:t>
      </w:r>
      <w:r>
        <w:rPr>
          <w:rFonts w:eastAsia="Cambria Math"/>
          <w:lang w:eastAsia="zh-CN"/>
        </w:rPr>
        <w:t>,</w:t>
      </w:r>
      <w:proofErr w:type="gramEnd"/>
      <w:r>
        <w:rPr>
          <w:lang w:eastAsia="zh-CN"/>
        </w:rPr>
        <w:br/>
      </w:r>
      <w:r>
        <w:rPr>
          <w:rFonts w:ascii="宋体" w:eastAsia="宋体" w:hAnsi="宋体" w:cs="宋体" w:hint="eastAsia"/>
          <w:lang w:eastAsia="zh-CN"/>
        </w:rPr>
        <w:t>人不能把自己变成</w:t>
      </w:r>
      <w:proofErr w:type="gramStart"/>
      <w:r>
        <w:rPr>
          <w:rFonts w:ascii="宋体" w:eastAsia="宋体" w:hAnsi="宋体" w:cs="宋体" w:hint="eastAsia"/>
          <w:lang w:eastAsia="zh-CN"/>
        </w:rPr>
        <w:t>工具</w:t>
      </w:r>
      <w:r>
        <w:rPr>
          <w:rFonts w:eastAsia="Cambria Math"/>
          <w:lang w:eastAsia="zh-CN"/>
        </w:rPr>
        <w:t>.</w:t>
      </w:r>
      <w:proofErr w:type="gramEnd"/>
    </w:p>
    <w:p w14:paraId="71A44A8D" w14:textId="77777777" w:rsidR="008A56F7" w:rsidRDefault="008A56F7">
      <w:pPr>
        <w:spacing w:after="40"/>
        <w:rPr>
          <w:lang w:eastAsia="zh-CN"/>
        </w:rPr>
      </w:pPr>
    </w:p>
    <w:p w14:paraId="46CCF9C2" w14:textId="77777777" w:rsidR="008A56F7" w:rsidRDefault="00000000">
      <w:pPr>
        <w:pStyle w:val="21"/>
        <w:rPr>
          <w:lang w:eastAsia="zh-CN"/>
        </w:rPr>
      </w:pPr>
      <w:r>
        <w:rPr>
          <w:rFonts w:ascii="宋体" w:eastAsia="宋体" w:hAnsi="宋体" w:cs="宋体" w:hint="eastAsia"/>
          <w:lang w:eastAsia="zh-CN"/>
        </w:rPr>
        <w:lastRenderedPageBreak/>
        <w:t>十八、本阶段最重要的统一</w:t>
      </w:r>
    </w:p>
    <w:p w14:paraId="40966F1A" w14:textId="77777777" w:rsidR="008A56F7" w:rsidRDefault="00000000">
      <w:pPr>
        <w:pStyle w:val="af"/>
        <w:rPr>
          <w:lang w:eastAsia="zh-CN"/>
        </w:rPr>
      </w:pPr>
      <w:r>
        <w:rPr>
          <w:rFonts w:ascii="宋体" w:eastAsia="宋体" w:hAnsi="宋体" w:cs="宋体" w:hint="eastAsia"/>
          <w:lang w:eastAsia="zh-CN"/>
        </w:rPr>
        <w:t>至此，本阶段两个看似完全不同的问题</w:t>
      </w:r>
      <w:r>
        <w:rPr>
          <w:lang w:eastAsia="zh-CN"/>
        </w:rPr>
        <w:t>——</w:t>
      </w:r>
    </w:p>
    <w:p w14:paraId="66311A4D" w14:textId="77777777" w:rsidR="008A56F7" w:rsidRDefault="00000000">
      <w:pPr>
        <w:pStyle w:val="Equation"/>
        <w:rPr>
          <w:lang w:eastAsia="zh-CN"/>
        </w:rPr>
      </w:pPr>
      <w:r>
        <w:rPr>
          <w:rFonts w:ascii="宋体" w:eastAsia="宋体" w:hAnsi="宋体" w:cs="宋体" w:hint="eastAsia"/>
          <w:lang w:eastAsia="zh-CN"/>
        </w:rPr>
        <w:t>四三角为什么产生</w:t>
      </w:r>
    </w:p>
    <w:p w14:paraId="04CADE5C" w14:textId="77777777" w:rsidR="008A56F7" w:rsidRDefault="00000000">
      <w:pPr>
        <w:pStyle w:val="af"/>
        <w:rPr>
          <w:lang w:eastAsia="zh-CN"/>
        </w:rPr>
      </w:pPr>
      <w:r>
        <w:rPr>
          <w:rFonts w:ascii="宋体" w:eastAsia="宋体" w:hAnsi="宋体" w:cs="宋体" w:hint="eastAsia"/>
          <w:lang w:eastAsia="zh-CN"/>
        </w:rPr>
        <w:t>与：</w:t>
      </w:r>
    </w:p>
    <w:p w14:paraId="75C10F7D" w14:textId="77777777" w:rsidR="008A56F7" w:rsidRDefault="00000000">
      <w:pPr>
        <w:pStyle w:val="Equation"/>
        <w:rPr>
          <w:lang w:eastAsia="zh-CN"/>
        </w:rPr>
      </w:pPr>
      <w:r>
        <w:rPr>
          <w:rFonts w:eastAsia="Cambria Math"/>
          <w:lang w:eastAsia="zh-CN"/>
        </w:rPr>
        <w:t>AI</w:t>
      </w:r>
      <w:r>
        <w:rPr>
          <w:rFonts w:ascii="宋体" w:eastAsia="宋体" w:hAnsi="宋体" w:cs="宋体" w:hint="eastAsia"/>
          <w:lang w:eastAsia="zh-CN"/>
        </w:rPr>
        <w:t>时代人为什么仍有意义</w:t>
      </w:r>
    </w:p>
    <w:p w14:paraId="0A7C24BA" w14:textId="77777777" w:rsidR="008A56F7" w:rsidRDefault="00000000">
      <w:pPr>
        <w:pStyle w:val="af"/>
        <w:rPr>
          <w:lang w:eastAsia="zh-CN"/>
        </w:rPr>
      </w:pPr>
      <w:r>
        <w:rPr>
          <w:rFonts w:ascii="宋体" w:eastAsia="宋体" w:hAnsi="宋体" w:cs="宋体" w:hint="eastAsia"/>
          <w:lang w:eastAsia="zh-CN"/>
        </w:rPr>
        <w:t>实际上重新回到了同一个哲学核心。</w:t>
      </w:r>
    </w:p>
    <w:p w14:paraId="57999FDA" w14:textId="77777777" w:rsidR="008A56F7" w:rsidRDefault="00000000">
      <w:pPr>
        <w:pStyle w:val="af"/>
        <w:rPr>
          <w:lang w:eastAsia="zh-CN"/>
        </w:rPr>
      </w:pPr>
      <w:r>
        <w:rPr>
          <w:rFonts w:ascii="宋体" w:eastAsia="宋体" w:hAnsi="宋体" w:cs="宋体" w:hint="eastAsia"/>
          <w:lang w:eastAsia="zh-CN"/>
        </w:rPr>
        <w:t>四三角不能被当作终极实体。</w:t>
      </w:r>
    </w:p>
    <w:p w14:paraId="3B965572" w14:textId="77777777" w:rsidR="008A56F7" w:rsidRDefault="00000000">
      <w:pPr>
        <w:pStyle w:val="af"/>
        <w:rPr>
          <w:lang w:eastAsia="zh-CN"/>
        </w:rPr>
      </w:pPr>
      <w:r>
        <w:rPr>
          <w:rFonts w:ascii="宋体" w:eastAsia="宋体" w:hAnsi="宋体" w:cs="宋体" w:hint="eastAsia"/>
          <w:lang w:eastAsia="zh-CN"/>
        </w:rPr>
        <w:t>因为：</w:t>
      </w:r>
    </w:p>
    <w:p w14:paraId="1158DBCC" w14:textId="77777777" w:rsidR="008A56F7" w:rsidRDefault="00000000">
      <w:pPr>
        <w:pStyle w:val="Equation"/>
        <w:rPr>
          <w:lang w:eastAsia="zh-CN"/>
        </w:rPr>
      </w:pPr>
      <w:r>
        <w:rPr>
          <w:rFonts w:ascii="宋体" w:eastAsia="宋体" w:hAnsi="宋体" w:cs="宋体" w:hint="eastAsia"/>
          <w:lang w:eastAsia="zh-CN"/>
        </w:rPr>
        <w:t>它是关系的显影。</w:t>
      </w:r>
    </w:p>
    <w:p w14:paraId="18F4CB5F" w14:textId="77777777" w:rsidR="008A56F7" w:rsidRDefault="00000000">
      <w:pPr>
        <w:pStyle w:val="af"/>
        <w:rPr>
          <w:lang w:eastAsia="zh-CN"/>
        </w:rPr>
      </w:pPr>
      <w:r>
        <w:rPr>
          <w:rFonts w:ascii="宋体" w:eastAsia="宋体" w:hAnsi="宋体" w:cs="宋体" w:hint="eastAsia"/>
          <w:lang w:eastAsia="zh-CN"/>
        </w:rPr>
        <w:t>人的知识、身份、作品也不能被当作人的终极实体。</w:t>
      </w:r>
    </w:p>
    <w:p w14:paraId="022AC013" w14:textId="77777777" w:rsidR="008A56F7" w:rsidRDefault="00000000">
      <w:pPr>
        <w:pStyle w:val="af"/>
        <w:rPr>
          <w:lang w:eastAsia="zh-CN"/>
        </w:rPr>
      </w:pPr>
      <w:r>
        <w:rPr>
          <w:rFonts w:ascii="宋体" w:eastAsia="宋体" w:hAnsi="宋体" w:cs="宋体" w:hint="eastAsia"/>
          <w:lang w:eastAsia="zh-CN"/>
        </w:rPr>
        <w:t>因为：</w:t>
      </w:r>
    </w:p>
    <w:p w14:paraId="3D175419" w14:textId="77777777" w:rsidR="008A56F7" w:rsidRDefault="00000000">
      <w:pPr>
        <w:pStyle w:val="Equation"/>
        <w:rPr>
          <w:lang w:eastAsia="zh-CN"/>
        </w:rPr>
      </w:pPr>
      <w:r>
        <w:rPr>
          <w:rFonts w:ascii="宋体" w:eastAsia="宋体" w:hAnsi="宋体" w:cs="宋体" w:hint="eastAsia"/>
          <w:lang w:eastAsia="zh-CN"/>
        </w:rPr>
        <w:t>它们也是发生留下的显影。</w:t>
      </w:r>
    </w:p>
    <w:p w14:paraId="43020998" w14:textId="77777777" w:rsidR="008A56F7" w:rsidRDefault="00000000">
      <w:pPr>
        <w:pStyle w:val="af"/>
        <w:rPr>
          <w:lang w:eastAsia="zh-CN"/>
        </w:rPr>
      </w:pPr>
      <w:r>
        <w:rPr>
          <w:rFonts w:ascii="宋体" w:eastAsia="宋体" w:hAnsi="宋体" w:cs="宋体" w:hint="eastAsia"/>
          <w:lang w:eastAsia="zh-CN"/>
        </w:rPr>
        <w:t>于是几何和人论第一次出现同构：</w:t>
      </w:r>
    </w:p>
    <w:p w14:paraId="4036D3C7"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关系</w:t>
      </w:r>
      <w:r>
        <w:rPr>
          <w:lang w:eastAsia="zh-CN"/>
        </w:rPr>
        <w:br/>
      </w:r>
      <w:r>
        <w:rPr>
          <w:rFonts w:ascii="宋体" w:eastAsia="宋体" w:hAnsi="宋体" w:cs="宋体" w:hint="eastAsia"/>
          <w:lang w:eastAsia="zh-CN"/>
        </w:rPr>
        <w:t>空间投影</w:t>
      </w:r>
      <w:r>
        <w:rPr>
          <w:lang w:eastAsia="zh-CN"/>
        </w:rPr>
        <w:br/>
      </w:r>
      <w:r>
        <w:rPr>
          <w:rFonts w:ascii="宋体" w:eastAsia="宋体" w:hAnsi="宋体" w:cs="宋体" w:hint="eastAsia"/>
          <w:lang w:eastAsia="zh-CN"/>
        </w:rPr>
        <w:t>几何对象</w:t>
      </w:r>
      <w:r>
        <w:rPr>
          <w:lang w:eastAsia="zh-CN"/>
        </w:rPr>
        <w:br/>
      </w:r>
      <w:r>
        <w:rPr>
          <w:rFonts w:eastAsia="Cambria Math"/>
          <w:lang w:eastAsia="zh-CN"/>
        </w:rPr>
        <w:t>}</w:t>
      </w:r>
    </w:p>
    <w:p w14:paraId="12673EAE" w14:textId="77777777" w:rsidR="008A56F7" w:rsidRDefault="00000000">
      <w:pPr>
        <w:pStyle w:val="af"/>
        <w:rPr>
          <w:lang w:eastAsia="zh-CN"/>
        </w:rPr>
      </w:pPr>
      <w:r>
        <w:rPr>
          <w:rFonts w:ascii="宋体" w:eastAsia="宋体" w:hAnsi="宋体" w:cs="宋体" w:hint="eastAsia"/>
          <w:lang w:eastAsia="zh-CN"/>
        </w:rPr>
        <w:t>而：</w:t>
      </w:r>
    </w:p>
    <w:p w14:paraId="1DDC5455" w14:textId="77777777" w:rsidR="008A56F7" w:rsidRDefault="00000000">
      <w:pPr>
        <w:pStyle w:val="Equation"/>
        <w:rPr>
          <w:lang w:eastAsia="zh-CN"/>
        </w:rPr>
      </w:pPr>
      <w:r>
        <w:rPr>
          <w:rFonts w:eastAsia="Cambria Math"/>
          <w:lang w:eastAsia="zh-CN"/>
        </w:rPr>
        <w:t>{</w:t>
      </w:r>
      <w:r>
        <w:rPr>
          <w:lang w:eastAsia="zh-CN"/>
        </w:rPr>
        <w:br/>
      </w:r>
      <w:r>
        <w:rPr>
          <w:rFonts w:ascii="宋体" w:eastAsia="宋体" w:hAnsi="宋体" w:cs="宋体" w:hint="eastAsia"/>
          <w:lang w:eastAsia="zh-CN"/>
        </w:rPr>
        <w:t>生命发生</w:t>
      </w:r>
      <w:r>
        <w:rPr>
          <w:lang w:eastAsia="zh-CN"/>
        </w:rPr>
        <w:br/>
      </w:r>
      <w:r>
        <w:rPr>
          <w:rFonts w:ascii="宋体" w:eastAsia="宋体" w:hAnsi="宋体" w:cs="宋体" w:hint="eastAsia"/>
          <w:lang w:eastAsia="zh-CN"/>
        </w:rPr>
        <w:t>语言</w:t>
      </w:r>
      <w:r>
        <w:rPr>
          <w:rFonts w:eastAsia="Cambria Math"/>
          <w:lang w:eastAsia="zh-CN"/>
        </w:rPr>
        <w:t>/</w:t>
      </w:r>
      <w:r>
        <w:rPr>
          <w:rFonts w:ascii="宋体" w:eastAsia="宋体" w:hAnsi="宋体" w:cs="宋体" w:hint="eastAsia"/>
          <w:lang w:eastAsia="zh-CN"/>
        </w:rPr>
        <w:t>文明投影</w:t>
      </w:r>
      <w:r>
        <w:rPr>
          <w:lang w:eastAsia="zh-CN"/>
        </w:rPr>
        <w:br/>
      </w:r>
      <w:r>
        <w:rPr>
          <w:rFonts w:ascii="宋体" w:eastAsia="宋体" w:hAnsi="宋体" w:cs="宋体" w:hint="eastAsia"/>
          <w:lang w:eastAsia="zh-CN"/>
        </w:rPr>
        <w:t>身份、知识、作品</w:t>
      </w:r>
      <w:r>
        <w:rPr>
          <w:lang w:eastAsia="zh-CN"/>
        </w:rPr>
        <w:br/>
      </w:r>
      <w:r>
        <w:rPr>
          <w:rFonts w:eastAsia="Cambria Math"/>
          <w:lang w:eastAsia="zh-CN"/>
        </w:rPr>
        <w:t>}</w:t>
      </w:r>
    </w:p>
    <w:p w14:paraId="289C006B" w14:textId="77777777" w:rsidR="008A56F7" w:rsidRDefault="00000000">
      <w:pPr>
        <w:pStyle w:val="af"/>
        <w:rPr>
          <w:lang w:eastAsia="zh-CN"/>
        </w:rPr>
      </w:pPr>
      <w:r>
        <w:rPr>
          <w:rFonts w:ascii="宋体" w:eastAsia="宋体" w:hAnsi="宋体" w:cs="宋体" w:hint="eastAsia"/>
          <w:lang w:eastAsia="zh-CN"/>
        </w:rPr>
        <w:t>问题都发生在：</w:t>
      </w:r>
    </w:p>
    <w:p w14:paraId="03C8E3EA" w14:textId="77777777" w:rsidR="008A56F7" w:rsidRDefault="00000000">
      <w:pPr>
        <w:pStyle w:val="Equation"/>
        <w:rPr>
          <w:lang w:eastAsia="zh-CN"/>
        </w:rPr>
      </w:pPr>
      <w:r>
        <w:rPr>
          <w:rFonts w:ascii="宋体" w:eastAsia="宋体" w:hAnsi="宋体" w:cs="宋体" w:hint="eastAsia"/>
          <w:lang w:eastAsia="zh-CN"/>
        </w:rPr>
        <w:t>把投影误认成本体。</w:t>
      </w:r>
    </w:p>
    <w:p w14:paraId="4CDC2FB8" w14:textId="77777777" w:rsidR="008A56F7" w:rsidRDefault="00000000">
      <w:pPr>
        <w:pStyle w:val="af"/>
        <w:rPr>
          <w:lang w:eastAsia="zh-CN"/>
        </w:rPr>
      </w:pPr>
      <w:r>
        <w:rPr>
          <w:rFonts w:ascii="宋体" w:eastAsia="宋体" w:hAnsi="宋体" w:cs="宋体" w:hint="eastAsia"/>
          <w:lang w:eastAsia="zh-CN"/>
        </w:rPr>
        <w:t>所以精神现实主义在这一阶段获得了一个更加统一的表达：</w:t>
      </w:r>
    </w:p>
    <w:p w14:paraId="361F8A06" w14:textId="77777777" w:rsidR="008A56F7" w:rsidRDefault="00000000">
      <w:pPr>
        <w:pStyle w:val="Equation"/>
        <w:rPr>
          <w:lang w:eastAsia="zh-CN"/>
        </w:rPr>
      </w:pPr>
      <w:r>
        <w:rPr>
          <w:rFonts w:ascii="宋体" w:eastAsia="宋体" w:hAnsi="宋体" w:cs="宋体" w:hint="eastAsia"/>
          <w:lang w:eastAsia="zh-CN"/>
        </w:rPr>
        <w:t>对象不是虚假；</w:t>
      </w:r>
      <w:r>
        <w:rPr>
          <w:lang w:eastAsia="zh-CN"/>
        </w:rPr>
        <w:br/>
      </w:r>
      <w:r>
        <w:rPr>
          <w:rFonts w:ascii="宋体" w:eastAsia="宋体" w:hAnsi="宋体" w:cs="宋体" w:hint="eastAsia"/>
          <w:lang w:eastAsia="zh-CN"/>
        </w:rPr>
        <w:t>把对象忘成最终真实，才发生固化。</w:t>
      </w:r>
    </w:p>
    <w:p w14:paraId="72FEDC65" w14:textId="77777777" w:rsidR="008A56F7" w:rsidRDefault="008A56F7">
      <w:pPr>
        <w:spacing w:after="40"/>
        <w:rPr>
          <w:lang w:eastAsia="zh-CN"/>
        </w:rPr>
      </w:pPr>
    </w:p>
    <w:p w14:paraId="365A1530" w14:textId="77777777" w:rsidR="008A56F7" w:rsidRDefault="00000000">
      <w:pPr>
        <w:pStyle w:val="21"/>
        <w:rPr>
          <w:lang w:eastAsia="zh-CN"/>
        </w:rPr>
      </w:pPr>
      <w:r>
        <w:rPr>
          <w:rFonts w:ascii="宋体" w:eastAsia="宋体" w:hAnsi="宋体" w:cs="宋体" w:hint="eastAsia"/>
          <w:lang w:eastAsia="zh-CN"/>
        </w:rPr>
        <w:t>十九、当前阶段的证据等级</w:t>
      </w:r>
    </w:p>
    <w:p w14:paraId="38EBAE13" w14:textId="77777777" w:rsidR="008A56F7" w:rsidRDefault="00000000">
      <w:pPr>
        <w:pStyle w:val="af"/>
        <w:rPr>
          <w:lang w:eastAsia="zh-CN"/>
        </w:rPr>
      </w:pPr>
      <w:r>
        <w:rPr>
          <w:rFonts w:ascii="宋体" w:eastAsia="宋体" w:hAnsi="宋体" w:cs="宋体" w:hint="eastAsia"/>
          <w:lang w:eastAsia="zh-CN"/>
        </w:rPr>
        <w:t>本阶段结果必须继续分级。</w:t>
      </w:r>
    </w:p>
    <w:p w14:paraId="4481EE5C" w14:textId="77777777" w:rsidR="008A56F7" w:rsidRDefault="00000000">
      <w:pPr>
        <w:pStyle w:val="31"/>
        <w:rPr>
          <w:lang w:eastAsia="zh-CN"/>
        </w:rPr>
      </w:pPr>
      <w:r>
        <w:rPr>
          <w:rFonts w:ascii="Noto Sans CJK SC" w:eastAsia="Noto Sans CJK SC" w:hAnsi="Noto Sans CJK SC"/>
          <w:lang w:eastAsia="zh-CN"/>
        </w:rPr>
        <w:t>A</w:t>
      </w:r>
      <w:r>
        <w:rPr>
          <w:rFonts w:ascii="宋体" w:eastAsia="宋体" w:hAnsi="宋体" w:cs="宋体" w:hint="eastAsia"/>
          <w:lang w:eastAsia="zh-CN"/>
        </w:rPr>
        <w:t>级：直接来自原文的结构</w:t>
      </w:r>
    </w:p>
    <w:p w14:paraId="47A228FF" w14:textId="77777777" w:rsidR="008A56F7" w:rsidRDefault="00000000">
      <w:pPr>
        <w:pStyle w:val="af"/>
        <w:rPr>
          <w:lang w:eastAsia="zh-CN"/>
        </w:rPr>
      </w:pPr>
      <w:r>
        <w:rPr>
          <w:rFonts w:ascii="宋体" w:eastAsia="宋体" w:hAnsi="宋体" w:cs="宋体" w:hint="eastAsia"/>
          <w:lang w:eastAsia="zh-CN"/>
        </w:rPr>
        <w:t>包括：</w:t>
      </w:r>
    </w:p>
    <w:p w14:paraId="330B95DB" w14:textId="77777777" w:rsidR="008A56F7" w:rsidRDefault="00000000">
      <w:pPr>
        <w:pStyle w:val="Equation"/>
        <w:rPr>
          <w:lang w:eastAsia="zh-CN"/>
        </w:rPr>
      </w:pPr>
      <w:r>
        <w:rPr>
          <w:rFonts w:eastAsia="Cambria Math"/>
          <w:lang w:eastAsia="zh-CN"/>
        </w:rPr>
        <w:t>2</w:t>
      </w:r>
      <w:r>
        <w:rPr>
          <w:rFonts w:ascii="宋体" w:eastAsia="宋体" w:hAnsi="宋体" w:cs="宋体" w:hint="eastAsia"/>
          <w:lang w:eastAsia="zh-CN"/>
        </w:rPr>
        <w:t>种反向</w:t>
      </w:r>
      <w:proofErr w:type="gramStart"/>
      <w:r>
        <w:rPr>
          <w:rFonts w:ascii="宋体" w:eastAsia="宋体" w:hAnsi="宋体" w:cs="宋体" w:hint="eastAsia"/>
          <w:lang w:eastAsia="zh-CN"/>
        </w:rPr>
        <w:t>运动</w:t>
      </w:r>
      <w:r>
        <w:rPr>
          <w:rFonts w:eastAsia="Cambria Math"/>
          <w:lang w:eastAsia="zh-CN"/>
        </w:rPr>
        <w:t>,</w:t>
      </w:r>
      <w:proofErr w:type="gramEnd"/>
    </w:p>
    <w:p w14:paraId="5E80B684" w14:textId="77777777" w:rsidR="008A56F7" w:rsidRDefault="00000000">
      <w:pPr>
        <w:pStyle w:val="Equation"/>
        <w:rPr>
          <w:lang w:eastAsia="zh-CN"/>
        </w:rPr>
      </w:pPr>
      <w:r>
        <w:rPr>
          <w:rFonts w:eastAsia="Cambria Math"/>
          <w:lang w:eastAsia="zh-CN"/>
        </w:rPr>
        <w:lastRenderedPageBreak/>
        <w:t>22=4</w:t>
      </w:r>
      <w:r>
        <w:rPr>
          <w:rFonts w:ascii="宋体" w:eastAsia="宋体" w:hAnsi="宋体" w:cs="宋体" w:hint="eastAsia"/>
          <w:lang w:eastAsia="zh-CN"/>
        </w:rPr>
        <w:t>种相互</w:t>
      </w:r>
      <w:proofErr w:type="gramStart"/>
      <w:r>
        <w:rPr>
          <w:rFonts w:ascii="宋体" w:eastAsia="宋体" w:hAnsi="宋体" w:cs="宋体" w:hint="eastAsia"/>
          <w:lang w:eastAsia="zh-CN"/>
        </w:rPr>
        <w:t>作用</w:t>
      </w:r>
      <w:r>
        <w:rPr>
          <w:rFonts w:eastAsia="Cambria Math"/>
          <w:lang w:eastAsia="zh-CN"/>
        </w:rPr>
        <w:t>,</w:t>
      </w:r>
      <w:proofErr w:type="gramEnd"/>
    </w:p>
    <w:p w14:paraId="0AE6DC7E" w14:textId="77777777" w:rsidR="008A56F7" w:rsidRDefault="00000000">
      <w:pPr>
        <w:pStyle w:val="Equation"/>
        <w:rPr>
          <w:lang w:eastAsia="zh-CN"/>
        </w:rPr>
      </w:pPr>
      <w:r>
        <w:rPr>
          <w:rFonts w:eastAsia="Cambria Math"/>
          <w:lang w:eastAsia="zh-CN"/>
        </w:rPr>
        <w:t>6</w:t>
      </w:r>
      <w:proofErr w:type="gramStart"/>
      <w:r>
        <w:rPr>
          <w:rFonts w:ascii="宋体" w:eastAsia="宋体" w:hAnsi="宋体" w:cs="宋体" w:hint="eastAsia"/>
          <w:lang w:eastAsia="zh-CN"/>
        </w:rPr>
        <w:t>相位</w:t>
      </w:r>
      <w:r>
        <w:rPr>
          <w:rFonts w:eastAsia="Cambria Math"/>
          <w:lang w:eastAsia="zh-CN"/>
        </w:rPr>
        <w:t>,</w:t>
      </w:r>
      <w:proofErr w:type="gramEnd"/>
    </w:p>
    <w:p w14:paraId="55A58EE3" w14:textId="77777777" w:rsidR="008A56F7" w:rsidRDefault="00000000">
      <w:pPr>
        <w:pStyle w:val="Equation"/>
        <w:rPr>
          <w:lang w:eastAsia="zh-CN"/>
        </w:rPr>
      </w:pPr>
      <w:r>
        <w:rPr>
          <w:rFonts w:eastAsia="Cambria Math"/>
          <w:lang w:eastAsia="zh-CN"/>
        </w:rPr>
        <w:t>3</w:t>
      </w:r>
      <w:proofErr w:type="gramStart"/>
      <w:r>
        <w:rPr>
          <w:rFonts w:ascii="宋体" w:eastAsia="宋体" w:hAnsi="宋体" w:cs="宋体" w:hint="eastAsia"/>
          <w:lang w:eastAsia="zh-CN"/>
        </w:rPr>
        <w:t>坡度</w:t>
      </w:r>
      <w:r>
        <w:rPr>
          <w:rFonts w:eastAsia="Cambria Math"/>
          <w:lang w:eastAsia="zh-CN"/>
        </w:rPr>
        <w:t>,</w:t>
      </w:r>
      <w:proofErr w:type="gramEnd"/>
    </w:p>
    <w:p w14:paraId="4B676E6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内部</w:t>
      </w:r>
      <w:proofErr w:type="gramStart"/>
      <w:r>
        <w:rPr>
          <w:rFonts w:ascii="宋体" w:eastAsia="宋体" w:hAnsi="宋体" w:cs="宋体" w:hint="eastAsia"/>
          <w:lang w:eastAsia="zh-CN"/>
        </w:rPr>
        <w:t>支撑</w:t>
      </w:r>
      <w:r>
        <w:rPr>
          <w:rFonts w:eastAsia="Cambria Math"/>
          <w:lang w:eastAsia="zh-CN"/>
        </w:rPr>
        <w:t>,</w:t>
      </w:r>
      <w:proofErr w:type="gramEnd"/>
    </w:p>
    <w:p w14:paraId="5A029039"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空间</w:t>
      </w:r>
      <w:proofErr w:type="gramStart"/>
      <w:r>
        <w:rPr>
          <w:rFonts w:ascii="宋体" w:eastAsia="宋体" w:hAnsi="宋体" w:cs="宋体" w:hint="eastAsia"/>
          <w:lang w:eastAsia="zh-CN"/>
        </w:rPr>
        <w:t>状态</w:t>
      </w:r>
      <w:r>
        <w:rPr>
          <w:rFonts w:eastAsia="Cambria Math"/>
          <w:lang w:eastAsia="zh-CN"/>
        </w:rPr>
        <w:t>,</w:t>
      </w:r>
      <w:proofErr w:type="gramEnd"/>
    </w:p>
    <w:p w14:paraId="2F63C6C1" w14:textId="77777777" w:rsidR="008A56F7" w:rsidRDefault="00000000">
      <w:pPr>
        <w:pStyle w:val="af"/>
        <w:rPr>
          <w:lang w:eastAsia="zh-CN"/>
        </w:rPr>
      </w:pPr>
      <w:r>
        <w:rPr>
          <w:rFonts w:ascii="宋体" w:eastAsia="宋体" w:hAnsi="宋体" w:cs="宋体" w:hint="eastAsia"/>
          <w:lang w:eastAsia="zh-CN"/>
        </w:rPr>
        <w:t>以及四三角作为开放三维支架、六边形作为运动离散模型等。</w:t>
      </w:r>
    </w:p>
    <w:p w14:paraId="21CCB11B" w14:textId="77777777" w:rsidR="008A56F7" w:rsidRDefault="00000000">
      <w:pPr>
        <w:pStyle w:val="31"/>
        <w:rPr>
          <w:lang w:eastAsia="zh-CN"/>
        </w:rPr>
      </w:pPr>
      <w:r>
        <w:rPr>
          <w:rFonts w:ascii="Noto Sans CJK SC" w:eastAsia="Noto Sans CJK SC" w:hAnsi="Noto Sans CJK SC"/>
          <w:lang w:eastAsia="zh-CN"/>
        </w:rPr>
        <w:t>B</w:t>
      </w:r>
      <w:r>
        <w:rPr>
          <w:rFonts w:ascii="宋体" w:eastAsia="宋体" w:hAnsi="宋体" w:cs="宋体" w:hint="eastAsia"/>
          <w:lang w:eastAsia="zh-CN"/>
        </w:rPr>
        <w:t>级：本阶段严格数学形式化</w:t>
      </w:r>
    </w:p>
    <w:p w14:paraId="44B32E3A" w14:textId="77777777" w:rsidR="008A56F7" w:rsidRDefault="00000000">
      <w:pPr>
        <w:pStyle w:val="af"/>
      </w:pPr>
      <w:proofErr w:type="spellStart"/>
      <w:r>
        <w:rPr>
          <w:rFonts w:ascii="宋体" w:eastAsia="宋体" w:hAnsi="宋体" w:cs="宋体" w:hint="eastAsia"/>
        </w:rPr>
        <w:t>包括</w:t>
      </w:r>
      <w:proofErr w:type="spellEnd"/>
      <w:r>
        <w:rPr>
          <w:rFonts w:ascii="宋体" w:eastAsia="宋体" w:hAnsi="宋体" w:cs="宋体" w:hint="eastAsia"/>
        </w:rPr>
        <w:t>：</w:t>
      </w:r>
    </w:p>
    <w:p w14:paraId="2901439C" w14:textId="77777777" w:rsidR="008A56F7" w:rsidRDefault="00000000">
      <w:pPr>
        <w:pStyle w:val="Equation"/>
      </w:pPr>
      <w:r>
        <w:rPr>
          <w:rFonts w:eastAsia="Cambria Math"/>
        </w:rPr>
        <w:t>42=6,</w:t>
      </w:r>
    </w:p>
    <w:p w14:paraId="308B77A9" w14:textId="77777777" w:rsidR="008A56F7" w:rsidRDefault="00000000">
      <w:pPr>
        <w:pStyle w:val="Equation"/>
      </w:pPr>
      <w:proofErr w:type="spellStart"/>
      <w:r>
        <w:rPr>
          <w:rFonts w:eastAsia="Cambria Math"/>
        </w:rPr>
        <w:t>T_i</w:t>
      </w:r>
      <w:proofErr w:type="spellEnd"/>
      <w:r>
        <w:rPr>
          <w:rFonts w:eastAsia="Cambria Math"/>
        </w:rPr>
        <w:t>=(</w:t>
      </w:r>
      <w:proofErr w:type="spellStart"/>
      <w:r>
        <w:rPr>
          <w:rFonts w:eastAsia="Cambria Math"/>
        </w:rPr>
        <w:t>p_</w:t>
      </w:r>
      <w:proofErr w:type="gramStart"/>
      <w:r>
        <w:rPr>
          <w:rFonts w:eastAsia="Cambria Math"/>
        </w:rPr>
        <w:t>ij,p</w:t>
      </w:r>
      <w:proofErr w:type="gramEnd"/>
      <w:r>
        <w:rPr>
          <w:rFonts w:eastAsia="Cambria Math"/>
        </w:rPr>
        <w:t>_</w:t>
      </w:r>
      <w:proofErr w:type="gramStart"/>
      <w:r>
        <w:rPr>
          <w:rFonts w:eastAsia="Cambria Math"/>
        </w:rPr>
        <w:t>ik,p</w:t>
      </w:r>
      <w:proofErr w:type="gramEnd"/>
      <w:r>
        <w:rPr>
          <w:rFonts w:eastAsia="Cambria Math"/>
        </w:rPr>
        <w:t>_il</w:t>
      </w:r>
      <w:proofErr w:type="spellEnd"/>
      <w:r>
        <w:rPr>
          <w:rFonts w:eastAsia="Cambria Math"/>
        </w:rPr>
        <w:t>),</w:t>
      </w:r>
    </w:p>
    <w:p w14:paraId="717A6CE0" w14:textId="77777777" w:rsidR="008A56F7" w:rsidRDefault="00000000">
      <w:pPr>
        <w:pStyle w:val="Equation"/>
        <w:rPr>
          <w:lang w:eastAsia="zh-CN"/>
        </w:rPr>
      </w:pPr>
      <w:r>
        <w:rPr>
          <w:rFonts w:eastAsia="Cambria Math"/>
          <w:lang w:eastAsia="zh-CN"/>
        </w:rPr>
        <w:t>L(K_</w:t>
      </w:r>
      <w:proofErr w:type="gramStart"/>
      <w:r>
        <w:rPr>
          <w:rFonts w:eastAsia="Cambria Math"/>
          <w:lang w:eastAsia="zh-CN"/>
        </w:rPr>
        <w:t>4)=</w:t>
      </w:r>
      <w:proofErr w:type="gramEnd"/>
      <w:r>
        <w:rPr>
          <w:rFonts w:eastAsia="Cambria Math"/>
          <w:lang w:eastAsia="zh-CN"/>
        </w:rPr>
        <w:t>K_6-3K_2,</w:t>
      </w:r>
    </w:p>
    <w:p w14:paraId="00AFCF74" w14:textId="77777777" w:rsidR="008A56F7" w:rsidRDefault="00000000">
      <w:pPr>
        <w:pStyle w:val="af"/>
        <w:rPr>
          <w:lang w:eastAsia="zh-CN"/>
        </w:rPr>
      </w:pPr>
      <w:r>
        <w:rPr>
          <w:rFonts w:ascii="宋体" w:eastAsia="宋体" w:hAnsi="宋体" w:cs="宋体" w:hint="eastAsia"/>
          <w:lang w:eastAsia="zh-CN"/>
        </w:rPr>
        <w:t>以及：</w:t>
      </w:r>
    </w:p>
    <w:p w14:paraId="73B65534" w14:textId="77777777" w:rsidR="008A56F7" w:rsidRDefault="00000000">
      <w:pPr>
        <w:pStyle w:val="Equation"/>
        <w:rPr>
          <w:lang w:eastAsia="zh-CN"/>
        </w:rPr>
      </w:pPr>
      <w:r>
        <w:rPr>
          <w:rFonts w:ascii="宋体" w:eastAsia="宋体" w:hAnsi="宋体" w:cs="宋体" w:hint="eastAsia"/>
          <w:lang w:eastAsia="zh-CN"/>
        </w:rPr>
        <w:t>八面体组合</w:t>
      </w:r>
      <w:proofErr w:type="gramStart"/>
      <w:r>
        <w:rPr>
          <w:rFonts w:ascii="宋体" w:eastAsia="宋体" w:hAnsi="宋体" w:cs="宋体" w:hint="eastAsia"/>
          <w:lang w:eastAsia="zh-CN"/>
        </w:rPr>
        <w:t>骨架</w:t>
      </w:r>
      <w:r>
        <w:rPr>
          <w:rFonts w:eastAsia="Cambria Math"/>
          <w:lang w:eastAsia="zh-CN"/>
        </w:rPr>
        <w:t>.</w:t>
      </w:r>
      <w:proofErr w:type="gramEnd"/>
    </w:p>
    <w:p w14:paraId="34EF9159" w14:textId="77777777" w:rsidR="008A56F7" w:rsidRDefault="00000000">
      <w:pPr>
        <w:pStyle w:val="af"/>
        <w:rPr>
          <w:lang w:eastAsia="zh-CN"/>
        </w:rPr>
      </w:pPr>
      <w:r>
        <w:rPr>
          <w:rFonts w:ascii="宋体" w:eastAsia="宋体" w:hAnsi="宋体" w:cs="宋体" w:hint="eastAsia"/>
          <w:lang w:eastAsia="zh-CN"/>
        </w:rPr>
        <w:t>这些不是作者原文，但可以严格从我们冻结的关系规则中推出。</w:t>
      </w:r>
    </w:p>
    <w:p w14:paraId="65A7C019" w14:textId="77777777" w:rsidR="008A56F7" w:rsidRDefault="00000000">
      <w:pPr>
        <w:pStyle w:val="31"/>
        <w:rPr>
          <w:lang w:eastAsia="zh-CN"/>
        </w:rPr>
      </w:pPr>
      <w:r>
        <w:rPr>
          <w:rFonts w:ascii="Noto Sans CJK SC" w:eastAsia="Noto Sans CJK SC" w:hAnsi="Noto Sans CJK SC"/>
          <w:lang w:eastAsia="zh-CN"/>
        </w:rPr>
        <w:t>C</w:t>
      </w:r>
      <w:r>
        <w:rPr>
          <w:rFonts w:ascii="宋体" w:eastAsia="宋体" w:hAnsi="宋体" w:cs="宋体" w:hint="eastAsia"/>
          <w:lang w:eastAsia="zh-CN"/>
        </w:rPr>
        <w:t>级：强候选理论解释</w:t>
      </w:r>
    </w:p>
    <w:p w14:paraId="6F8164D5" w14:textId="77777777" w:rsidR="008A56F7" w:rsidRDefault="00000000">
      <w:pPr>
        <w:pStyle w:val="af"/>
        <w:rPr>
          <w:lang w:eastAsia="zh-CN"/>
        </w:rPr>
      </w:pPr>
      <w:r>
        <w:rPr>
          <w:rFonts w:ascii="宋体" w:eastAsia="宋体" w:hAnsi="宋体" w:cs="宋体" w:hint="eastAsia"/>
          <w:lang w:eastAsia="zh-CN"/>
        </w:rPr>
        <w:t>包括：</w:t>
      </w:r>
    </w:p>
    <w:p w14:paraId="520632D8"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基本关系的完全两两作用</w:t>
      </w:r>
    </w:p>
    <w:p w14:paraId="52D95EDC" w14:textId="77777777" w:rsidR="008A56F7" w:rsidRDefault="00000000">
      <w:pPr>
        <w:pStyle w:val="af"/>
        <w:rPr>
          <w:lang w:eastAsia="zh-CN"/>
        </w:rPr>
      </w:pPr>
      <w:r>
        <w:rPr>
          <w:rFonts w:ascii="宋体" w:eastAsia="宋体" w:hAnsi="宋体" w:cs="宋体" w:hint="eastAsia"/>
          <w:lang w:eastAsia="zh-CN"/>
        </w:rPr>
        <w:t>是否就是作者所有：</w:t>
      </w:r>
    </w:p>
    <w:p w14:paraId="78190851" w14:textId="77777777" w:rsidR="008A56F7" w:rsidRDefault="00000000">
      <w:pPr>
        <w:pStyle w:val="Equation"/>
        <w:rPr>
          <w:lang w:eastAsia="zh-CN"/>
        </w:rPr>
      </w:pPr>
      <w:r>
        <w:rPr>
          <w:rFonts w:eastAsia="Cambria Math"/>
          <w:lang w:eastAsia="zh-CN"/>
        </w:rPr>
        <w:t>4/6/8</w:t>
      </w:r>
    </w:p>
    <w:p w14:paraId="736108EE" w14:textId="77777777" w:rsidR="008A56F7" w:rsidRDefault="00000000">
      <w:pPr>
        <w:pStyle w:val="af"/>
        <w:rPr>
          <w:lang w:eastAsia="zh-CN"/>
        </w:rPr>
      </w:pPr>
      <w:r>
        <w:rPr>
          <w:rFonts w:ascii="宋体" w:eastAsia="宋体" w:hAnsi="宋体" w:cs="宋体" w:hint="eastAsia"/>
          <w:lang w:eastAsia="zh-CN"/>
        </w:rPr>
        <w:t>结构背后的真正不变量。</w:t>
      </w:r>
    </w:p>
    <w:p w14:paraId="6CA075E3" w14:textId="77777777" w:rsidR="008A56F7" w:rsidRDefault="00000000">
      <w:pPr>
        <w:pStyle w:val="af"/>
        <w:rPr>
          <w:lang w:eastAsia="zh-CN"/>
        </w:rPr>
      </w:pPr>
      <w:r>
        <w:rPr>
          <w:rFonts w:ascii="宋体" w:eastAsia="宋体" w:hAnsi="宋体" w:cs="宋体" w:hint="eastAsia"/>
          <w:lang w:eastAsia="zh-CN"/>
        </w:rPr>
        <w:t>以及：</w:t>
      </w:r>
    </w:p>
    <w:p w14:paraId="62D7872A" w14:textId="77777777" w:rsidR="008A56F7" w:rsidRDefault="00000000">
      <w:pPr>
        <w:pStyle w:val="Equation"/>
        <w:rPr>
          <w:lang w:eastAsia="zh-CN"/>
        </w:rPr>
      </w:pPr>
      <w:r>
        <w:rPr>
          <w:rFonts w:eastAsia="Cambria Math"/>
          <w:lang w:eastAsia="zh-CN"/>
        </w:rPr>
        <w:t>42=6</w:t>
      </w:r>
      <w:r>
        <w:rPr>
          <w:lang w:eastAsia="zh-CN"/>
        </w:rPr>
        <w:br/>
      </w:r>
      <w:r>
        <w:rPr>
          <w:rFonts w:eastAsia="Cambria Math"/>
          <w:lang w:eastAsia="zh-CN"/>
        </w:rPr>
        <w:t>23=6</w:t>
      </w:r>
    </w:p>
    <w:p w14:paraId="01694049" w14:textId="77777777" w:rsidR="008A56F7" w:rsidRDefault="00000000">
      <w:pPr>
        <w:pStyle w:val="af"/>
        <w:rPr>
          <w:lang w:eastAsia="zh-CN"/>
        </w:rPr>
      </w:pPr>
      <w:r>
        <w:rPr>
          <w:rFonts w:ascii="宋体" w:eastAsia="宋体" w:hAnsi="宋体" w:cs="宋体" w:hint="eastAsia"/>
          <w:lang w:eastAsia="zh-CN"/>
        </w:rPr>
        <w:t>是否是同一个六相位结构的两个坐标表示。</w:t>
      </w:r>
    </w:p>
    <w:p w14:paraId="3DD3E4D2" w14:textId="77777777" w:rsidR="008A56F7" w:rsidRDefault="00000000">
      <w:pPr>
        <w:pStyle w:val="31"/>
        <w:rPr>
          <w:lang w:eastAsia="zh-CN"/>
        </w:rPr>
      </w:pPr>
      <w:r>
        <w:rPr>
          <w:rFonts w:ascii="Noto Sans CJK SC" w:eastAsia="Noto Sans CJK SC" w:hAnsi="Noto Sans CJK SC"/>
          <w:lang w:eastAsia="zh-CN"/>
        </w:rPr>
        <w:t>D</w:t>
      </w:r>
      <w:r>
        <w:rPr>
          <w:rFonts w:ascii="宋体" w:eastAsia="宋体" w:hAnsi="宋体" w:cs="宋体" w:hint="eastAsia"/>
          <w:lang w:eastAsia="zh-CN"/>
        </w:rPr>
        <w:t>级：未来研究</w:t>
      </w:r>
    </w:p>
    <w:p w14:paraId="04FE1DE4" w14:textId="77777777" w:rsidR="008A56F7" w:rsidRDefault="00000000">
      <w:pPr>
        <w:pStyle w:val="af"/>
        <w:rPr>
          <w:lang w:eastAsia="zh-CN"/>
        </w:rPr>
      </w:pPr>
      <w:r>
        <w:rPr>
          <w:rFonts w:ascii="宋体" w:eastAsia="宋体" w:hAnsi="宋体" w:cs="宋体" w:hint="eastAsia"/>
          <w:lang w:eastAsia="zh-CN"/>
        </w:rPr>
        <w:t>主要包括：</w:t>
      </w:r>
    </w:p>
    <w:p w14:paraId="23CD6B5A" w14:textId="77777777" w:rsidR="008A56F7" w:rsidRDefault="00000000">
      <w:pPr>
        <w:pStyle w:val="a"/>
        <w:rPr>
          <w:lang w:eastAsia="zh-CN"/>
        </w:rPr>
      </w:pPr>
      <w:r>
        <w:rPr>
          <w:rFonts w:ascii="宋体" w:eastAsia="宋体" w:hAnsi="宋体" w:cs="宋体" w:hint="eastAsia"/>
          <w:lang w:eastAsia="zh-CN"/>
        </w:rPr>
        <w:t>从</w:t>
      </w:r>
      <w:r>
        <w:rPr>
          <w:lang w:eastAsia="zh-CN"/>
        </w:rPr>
        <w:t>“</w:t>
      </w:r>
      <w:r>
        <w:rPr>
          <w:rFonts w:ascii="宋体" w:eastAsia="宋体" w:hAnsi="宋体" w:cs="宋体" w:hint="eastAsia"/>
          <w:lang w:eastAsia="zh-CN"/>
        </w:rPr>
        <w:t>发生</w:t>
      </w:r>
      <w:r>
        <w:rPr>
          <w:lang w:eastAsia="zh-CN"/>
        </w:rPr>
        <w:t>—</w:t>
      </w:r>
      <w:r>
        <w:rPr>
          <w:rFonts w:ascii="宋体" w:eastAsia="宋体" w:hAnsi="宋体" w:cs="宋体" w:hint="eastAsia"/>
          <w:lang w:eastAsia="zh-CN"/>
        </w:rPr>
        <w:t>差异</w:t>
      </w:r>
      <w:r>
        <w:rPr>
          <w:lang w:eastAsia="zh-CN"/>
        </w:rPr>
        <w:t>—</w:t>
      </w:r>
      <w:r>
        <w:rPr>
          <w:rFonts w:ascii="宋体" w:eastAsia="宋体" w:hAnsi="宋体" w:cs="宋体" w:hint="eastAsia"/>
          <w:lang w:eastAsia="zh-CN"/>
        </w:rPr>
        <w:t>关系</w:t>
      </w:r>
      <w:r>
        <w:rPr>
          <w:lang w:eastAsia="zh-CN"/>
        </w:rPr>
        <w:t>”</w:t>
      </w:r>
      <w:r>
        <w:rPr>
          <w:rFonts w:ascii="宋体" w:eastAsia="宋体" w:hAnsi="宋体" w:cs="宋体" w:hint="eastAsia"/>
          <w:lang w:eastAsia="zh-CN"/>
        </w:rPr>
        <w:t>进一步严格证明四种一级关系为何必须全部等价；</w:t>
      </w:r>
    </w:p>
    <w:p w14:paraId="1A9C2607" w14:textId="77777777" w:rsidR="008A56F7" w:rsidRDefault="00000000">
      <w:pPr>
        <w:pStyle w:val="a"/>
        <w:rPr>
          <w:lang w:eastAsia="zh-CN"/>
        </w:rPr>
      </w:pPr>
      <w:r>
        <w:rPr>
          <w:rFonts w:ascii="宋体" w:eastAsia="宋体" w:hAnsi="宋体" w:cs="宋体" w:hint="eastAsia"/>
          <w:lang w:eastAsia="zh-CN"/>
        </w:rPr>
        <w:t>证明正八面体是否是满足全部作者条件的唯一或最小最大对称欧氏实现；</w:t>
      </w:r>
    </w:p>
    <w:p w14:paraId="736B9536" w14:textId="77777777" w:rsidR="008A56F7" w:rsidRDefault="00000000">
      <w:pPr>
        <w:pStyle w:val="a"/>
        <w:rPr>
          <w:lang w:eastAsia="zh-CN"/>
        </w:rPr>
      </w:pPr>
      <w:r>
        <w:rPr>
          <w:rFonts w:ascii="宋体" w:eastAsia="宋体" w:hAnsi="宋体" w:cs="宋体" w:hint="eastAsia"/>
          <w:lang w:eastAsia="zh-CN"/>
        </w:rPr>
        <w:t>把双向连续流加入八面体开放骨架；</w:t>
      </w:r>
    </w:p>
    <w:p w14:paraId="01481B14" w14:textId="77777777" w:rsidR="008A56F7" w:rsidRDefault="00000000">
      <w:pPr>
        <w:pStyle w:val="a"/>
        <w:rPr>
          <w:lang w:eastAsia="zh-CN"/>
        </w:rPr>
      </w:pPr>
      <w:r>
        <w:rPr>
          <w:rFonts w:ascii="宋体" w:eastAsia="宋体" w:hAnsi="宋体" w:cs="宋体" w:hint="eastAsia"/>
          <w:lang w:eastAsia="zh-CN"/>
        </w:rPr>
        <w:t>建立耗散、碰撞、涡量、压缩和历史变量；</w:t>
      </w:r>
    </w:p>
    <w:p w14:paraId="46437574" w14:textId="77777777" w:rsidR="008A56F7" w:rsidRDefault="00000000">
      <w:pPr>
        <w:pStyle w:val="a"/>
        <w:rPr>
          <w:lang w:eastAsia="zh-CN"/>
        </w:rPr>
      </w:pPr>
      <w:r>
        <w:rPr>
          <w:rFonts w:ascii="宋体" w:eastAsia="宋体" w:hAnsi="宋体" w:cs="宋体" w:hint="eastAsia"/>
          <w:lang w:eastAsia="zh-CN"/>
        </w:rPr>
        <w:t>检验八种动力状态是否能在不写入卦名的情况下自动形成；</w:t>
      </w:r>
    </w:p>
    <w:p w14:paraId="24FDBCE8" w14:textId="77777777" w:rsidR="008A56F7" w:rsidRDefault="00000000">
      <w:pPr>
        <w:pStyle w:val="a"/>
        <w:rPr>
          <w:lang w:eastAsia="zh-CN"/>
        </w:rPr>
      </w:pPr>
      <w:r>
        <w:rPr>
          <w:rFonts w:ascii="宋体" w:eastAsia="宋体" w:hAnsi="宋体" w:cs="宋体" w:hint="eastAsia"/>
          <w:lang w:eastAsia="zh-CN"/>
        </w:rPr>
        <w:t>建立完整</w:t>
      </w:r>
      <w:r>
        <w:rPr>
          <w:lang w:eastAsia="zh-CN"/>
        </w:rPr>
        <w:t>64</w:t>
      </w:r>
      <w:r>
        <w:rPr>
          <w:rFonts w:ascii="宋体" w:eastAsia="宋体" w:hAnsi="宋体" w:cs="宋体" w:hint="eastAsia"/>
          <w:lang w:eastAsia="zh-CN"/>
        </w:rPr>
        <w:t>态动力生成器；</w:t>
      </w:r>
    </w:p>
    <w:p w14:paraId="3544E673" w14:textId="77777777" w:rsidR="008A56F7" w:rsidRDefault="00000000">
      <w:pPr>
        <w:pStyle w:val="a"/>
        <w:rPr>
          <w:lang w:eastAsia="zh-CN"/>
        </w:rPr>
      </w:pPr>
      <w:r>
        <w:rPr>
          <w:rFonts w:ascii="宋体" w:eastAsia="宋体" w:hAnsi="宋体" w:cs="宋体" w:hint="eastAsia"/>
          <w:lang w:eastAsia="zh-CN"/>
        </w:rPr>
        <w:t>继续研究跨尺度不变量；</w:t>
      </w:r>
    </w:p>
    <w:p w14:paraId="2F499F46" w14:textId="77777777" w:rsidR="008A56F7" w:rsidRDefault="00000000">
      <w:pPr>
        <w:pStyle w:val="a"/>
        <w:rPr>
          <w:lang w:eastAsia="zh-CN"/>
        </w:rPr>
      </w:pPr>
      <w:r>
        <w:rPr>
          <w:rFonts w:ascii="宋体" w:eastAsia="宋体" w:hAnsi="宋体" w:cs="宋体" w:hint="eastAsia"/>
          <w:lang w:eastAsia="zh-CN"/>
        </w:rPr>
        <w:t>将哲学、心理、教育、艺术、人体和自然科学问题分别进入各自适合的验证体系。</w:t>
      </w:r>
    </w:p>
    <w:p w14:paraId="366FFD92" w14:textId="77777777" w:rsidR="008A56F7" w:rsidRDefault="008A56F7">
      <w:pPr>
        <w:spacing w:after="40"/>
        <w:rPr>
          <w:lang w:eastAsia="zh-CN"/>
        </w:rPr>
      </w:pPr>
    </w:p>
    <w:p w14:paraId="015FAC46" w14:textId="77777777" w:rsidR="008A56F7" w:rsidRDefault="00000000">
      <w:pPr>
        <w:pStyle w:val="21"/>
        <w:rPr>
          <w:lang w:eastAsia="zh-CN"/>
        </w:rPr>
      </w:pPr>
      <w:r>
        <w:rPr>
          <w:rFonts w:ascii="宋体" w:eastAsia="宋体" w:hAnsi="宋体" w:cs="宋体" w:hint="eastAsia"/>
          <w:lang w:eastAsia="zh-CN"/>
        </w:rPr>
        <w:t>二十、当前母结构的新版本</w:t>
      </w:r>
    </w:p>
    <w:p w14:paraId="4E60B1ED" w14:textId="77777777" w:rsidR="008A56F7" w:rsidRDefault="00000000">
      <w:pPr>
        <w:pStyle w:val="af"/>
        <w:rPr>
          <w:lang w:eastAsia="zh-CN"/>
        </w:rPr>
      </w:pPr>
      <w:r>
        <w:rPr>
          <w:rFonts w:ascii="宋体" w:eastAsia="宋体" w:hAnsi="宋体" w:cs="宋体" w:hint="eastAsia"/>
          <w:lang w:eastAsia="zh-CN"/>
        </w:rPr>
        <w:t>此前可以写成：</w:t>
      </w:r>
    </w:p>
    <w:p w14:paraId="6E96A949" w14:textId="77777777" w:rsidR="008A56F7" w:rsidRDefault="00000000">
      <w:pPr>
        <w:pStyle w:val="Equation"/>
        <w:rPr>
          <w:lang w:eastAsia="zh-CN"/>
        </w:rPr>
      </w:pPr>
      <w:r>
        <w:rPr>
          <w:rFonts w:eastAsia="Cambria Math"/>
          <w:lang w:eastAsia="zh-CN"/>
        </w:rPr>
        <w:t>G=</w:t>
      </w:r>
      <w:r>
        <w:rPr>
          <w:lang w:eastAsia="zh-CN"/>
        </w:rPr>
        <w:br/>
      </w:r>
      <w:r>
        <w:rPr>
          <w:rFonts w:eastAsia="Cambria Math"/>
          <w:lang w:eastAsia="zh-CN"/>
        </w:rPr>
        <w:t>2_F,</w:t>
      </w:r>
      <w:r>
        <w:rPr>
          <w:lang w:eastAsia="zh-CN"/>
        </w:rPr>
        <w:br/>
      </w:r>
      <w:r>
        <w:rPr>
          <w:rFonts w:eastAsia="Cambria Math"/>
          <w:lang w:eastAsia="zh-CN"/>
        </w:rPr>
        <w:t>4_S,</w:t>
      </w:r>
      <w:r>
        <w:rPr>
          <w:lang w:eastAsia="zh-CN"/>
        </w:rPr>
        <w:br/>
      </w:r>
      <w:r>
        <w:rPr>
          <w:rFonts w:eastAsia="Cambria Math"/>
          <w:lang w:eastAsia="zh-CN"/>
        </w:rPr>
        <w:t>6_P,</w:t>
      </w:r>
      <w:r>
        <w:rPr>
          <w:lang w:eastAsia="zh-CN"/>
        </w:rPr>
        <w:br/>
      </w:r>
      <w:r>
        <w:rPr>
          <w:rFonts w:eastAsia="Cambria Math"/>
          <w:lang w:eastAsia="zh-CN"/>
        </w:rPr>
        <w:t>8_X,</w:t>
      </w:r>
      <w:r>
        <w:rPr>
          <w:lang w:eastAsia="zh-CN"/>
        </w:rPr>
        <w:br/>
      </w:r>
      <w:r>
        <w:rPr>
          <w:rFonts w:eastAsia="Cambria Math"/>
          <w:lang w:eastAsia="zh-CN"/>
        </w:rPr>
        <w:t>1_C</w:t>
      </w:r>
      <w:r>
        <w:rPr>
          <w:lang w:eastAsia="zh-CN"/>
        </w:rPr>
        <w:br/>
      </w:r>
      <w:r>
        <w:rPr>
          <w:rFonts w:eastAsia="Cambria Math"/>
          <w:lang w:eastAsia="zh-CN"/>
        </w:rPr>
        <w:t>.</w:t>
      </w:r>
    </w:p>
    <w:p w14:paraId="24E9592C" w14:textId="77777777" w:rsidR="008A56F7" w:rsidRDefault="00000000">
      <w:pPr>
        <w:pStyle w:val="af"/>
        <w:rPr>
          <w:lang w:eastAsia="zh-CN"/>
        </w:rPr>
      </w:pPr>
      <w:r>
        <w:rPr>
          <w:rFonts w:ascii="宋体" w:eastAsia="宋体" w:hAnsi="宋体" w:cs="宋体" w:hint="eastAsia"/>
          <w:lang w:eastAsia="zh-CN"/>
        </w:rPr>
        <w:t>本阶段以后，更底层的表达可以尝试改写为：</w:t>
      </w:r>
    </w:p>
    <w:p w14:paraId="270EA602" w14:textId="77777777" w:rsidR="008A56F7" w:rsidRDefault="00000000">
      <w:pPr>
        <w:pStyle w:val="Equation"/>
      </w:pPr>
      <w:r>
        <w:rPr>
          <w:rFonts w:eastAsia="Cambria Math"/>
        </w:rPr>
        <w:t>G_0</w:t>
      </w:r>
      <w:r>
        <w:br/>
      </w:r>
      <w:r>
        <w:rPr>
          <w:rFonts w:eastAsia="Cambria Math"/>
        </w:rPr>
        <w:t>=</w:t>
      </w:r>
      <w:r>
        <w:br/>
      </w:r>
      <w:r>
        <w:rPr>
          <w:rFonts w:eastAsia="Cambria Math"/>
        </w:rPr>
        <w:t>(</w:t>
      </w:r>
      <w:proofErr w:type="gramStart"/>
      <w:r>
        <w:rPr>
          <w:rFonts w:eastAsia="Cambria Math"/>
        </w:rPr>
        <w:t>D,R</w:t>
      </w:r>
      <w:proofErr w:type="gramEnd"/>
      <w:r>
        <w:rPr>
          <w:rFonts w:eastAsia="Cambria Math"/>
        </w:rPr>
        <w:t>,I)</w:t>
      </w:r>
    </w:p>
    <w:p w14:paraId="780356F7"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332C436F" w14:textId="77777777" w:rsidR="008A56F7" w:rsidRDefault="00000000">
      <w:pPr>
        <w:pStyle w:val="Equation"/>
      </w:pPr>
      <w:r>
        <w:rPr>
          <w:rFonts w:eastAsia="Cambria Math"/>
        </w:rPr>
        <w:t>D=</w:t>
      </w:r>
      <w:proofErr w:type="gramStart"/>
      <w:r>
        <w:rPr>
          <w:rFonts w:eastAsia="Cambria Math"/>
        </w:rPr>
        <w:t>+,-</w:t>
      </w:r>
      <w:proofErr w:type="gramEnd"/>
    </w:p>
    <w:p w14:paraId="4423BCFC" w14:textId="77777777" w:rsidR="008A56F7" w:rsidRDefault="00000000">
      <w:pPr>
        <w:pStyle w:val="af"/>
      </w:pPr>
      <w:proofErr w:type="spellStart"/>
      <w:r>
        <w:rPr>
          <w:rFonts w:ascii="宋体" w:eastAsia="宋体" w:hAnsi="宋体" w:cs="宋体" w:hint="eastAsia"/>
        </w:rPr>
        <w:t>表示两种反向发生</w:t>
      </w:r>
      <w:proofErr w:type="spellEnd"/>
      <w:r>
        <w:rPr>
          <w:rFonts w:ascii="宋体" w:eastAsia="宋体" w:hAnsi="宋体" w:cs="宋体" w:hint="eastAsia"/>
        </w:rPr>
        <w:t>；</w:t>
      </w:r>
    </w:p>
    <w:p w14:paraId="2A15EA36" w14:textId="77777777" w:rsidR="008A56F7" w:rsidRDefault="00000000">
      <w:pPr>
        <w:pStyle w:val="Equation"/>
      </w:pPr>
      <w:r>
        <w:rPr>
          <w:rFonts w:eastAsia="Cambria Math"/>
        </w:rPr>
        <w:t xml:space="preserve">R=D </w:t>
      </w:r>
      <w:proofErr w:type="spellStart"/>
      <w:r>
        <w:rPr>
          <w:rFonts w:eastAsia="Cambria Math"/>
        </w:rPr>
        <w:t>D</w:t>
      </w:r>
      <w:proofErr w:type="spellEnd"/>
    </w:p>
    <w:p w14:paraId="25C6EB37" w14:textId="77777777" w:rsidR="008A56F7" w:rsidRDefault="00000000">
      <w:pPr>
        <w:pStyle w:val="af"/>
      </w:pPr>
      <w:proofErr w:type="spellStart"/>
      <w:r>
        <w:rPr>
          <w:rFonts w:ascii="宋体" w:eastAsia="宋体" w:hAnsi="宋体" w:cs="宋体" w:hint="eastAsia"/>
        </w:rPr>
        <w:t>表示四种一级关系</w:t>
      </w:r>
      <w:proofErr w:type="spellEnd"/>
      <w:r>
        <w:rPr>
          <w:rFonts w:ascii="宋体" w:eastAsia="宋体" w:hAnsi="宋体" w:cs="宋体" w:hint="eastAsia"/>
        </w:rPr>
        <w:t>；</w:t>
      </w:r>
    </w:p>
    <w:p w14:paraId="5B3A6F66" w14:textId="77777777" w:rsidR="008A56F7" w:rsidRDefault="00000000">
      <w:pPr>
        <w:pStyle w:val="Equation"/>
      </w:pPr>
      <w:r>
        <w:rPr>
          <w:rFonts w:eastAsia="Cambria Math"/>
        </w:rPr>
        <w:t>I=C(R,2)</w:t>
      </w:r>
    </w:p>
    <w:p w14:paraId="6BD094C3" w14:textId="77777777" w:rsidR="008A56F7" w:rsidRDefault="00000000">
      <w:pPr>
        <w:pStyle w:val="af"/>
      </w:pPr>
      <w:proofErr w:type="spellStart"/>
      <w:r>
        <w:rPr>
          <w:rFonts w:ascii="宋体" w:eastAsia="宋体" w:hAnsi="宋体" w:cs="宋体" w:hint="eastAsia"/>
        </w:rPr>
        <w:t>表示六个关系接口</w:t>
      </w:r>
      <w:proofErr w:type="spellEnd"/>
      <w:r>
        <w:rPr>
          <w:rFonts w:ascii="宋体" w:eastAsia="宋体" w:hAnsi="宋体" w:cs="宋体" w:hint="eastAsia"/>
        </w:rPr>
        <w:t>。</w:t>
      </w:r>
    </w:p>
    <w:p w14:paraId="3BE7EE95" w14:textId="77777777" w:rsidR="008A56F7" w:rsidRDefault="00000000">
      <w:pPr>
        <w:pStyle w:val="af"/>
      </w:pPr>
      <w:proofErr w:type="spellStart"/>
      <w:r>
        <w:rPr>
          <w:rFonts w:ascii="宋体" w:eastAsia="宋体" w:hAnsi="宋体" w:cs="宋体" w:hint="eastAsia"/>
        </w:rPr>
        <w:t>几何显影算子</w:t>
      </w:r>
      <w:proofErr w:type="spellEnd"/>
      <w:r>
        <w:rPr>
          <w:rFonts w:ascii="宋体" w:eastAsia="宋体" w:hAnsi="宋体" w:cs="宋体" w:hint="eastAsia"/>
        </w:rPr>
        <w:t>：</w:t>
      </w:r>
    </w:p>
    <w:p w14:paraId="4BB899C7" w14:textId="77777777" w:rsidR="008A56F7" w:rsidRDefault="00000000">
      <w:pPr>
        <w:pStyle w:val="Equation"/>
      </w:pPr>
      <w:proofErr w:type="gramStart"/>
      <w:r>
        <w:rPr>
          <w:rFonts w:eastAsia="Cambria Math"/>
        </w:rPr>
        <w:t>( G</w:t>
      </w:r>
      <w:proofErr w:type="gramEnd"/>
      <w:r>
        <w:rPr>
          <w:rFonts w:eastAsia="Cambria Math"/>
        </w:rPr>
        <w:t>_0)</w:t>
      </w:r>
    </w:p>
    <w:p w14:paraId="03F0445C" w14:textId="77777777" w:rsidR="008A56F7" w:rsidRDefault="00000000">
      <w:pPr>
        <w:pStyle w:val="af"/>
      </w:pPr>
      <w:proofErr w:type="spellStart"/>
      <w:r>
        <w:rPr>
          <w:rFonts w:ascii="宋体" w:eastAsia="宋体" w:hAnsi="宋体" w:cs="宋体" w:hint="eastAsia"/>
        </w:rPr>
        <w:t>进一步得到</w:t>
      </w:r>
      <w:proofErr w:type="spellEnd"/>
      <w:r>
        <w:rPr>
          <w:rFonts w:ascii="宋体" w:eastAsia="宋体" w:hAnsi="宋体" w:cs="宋体" w:hint="eastAsia"/>
        </w:rPr>
        <w:t>：</w:t>
      </w:r>
    </w:p>
    <w:p w14:paraId="337B2177" w14:textId="77777777" w:rsidR="008A56F7" w:rsidRDefault="00000000">
      <w:pPr>
        <w:pStyle w:val="Equation"/>
      </w:pPr>
      <w:proofErr w:type="gramStart"/>
      <w:r>
        <w:rPr>
          <w:rFonts w:eastAsia="Cambria Math"/>
        </w:rPr>
        <w:t>( G</w:t>
      </w:r>
      <w:proofErr w:type="gramEnd"/>
      <w:r>
        <w:rPr>
          <w:rFonts w:eastAsia="Cambria Math"/>
        </w:rPr>
        <w:t>_0)</w:t>
      </w:r>
      <w:r>
        <w:br/>
      </w:r>
      <w:r>
        <w:rPr>
          <w:rFonts w:eastAsia="Cambria Math"/>
        </w:rPr>
        <w:t>=</w:t>
      </w:r>
      <w:r>
        <w:br/>
      </w:r>
      <w:r>
        <w:rPr>
          <w:rFonts w:eastAsia="Cambria Math"/>
        </w:rPr>
        <w:t>Octahedral structure.</w:t>
      </w:r>
    </w:p>
    <w:p w14:paraId="15BF93DF" w14:textId="77777777" w:rsidR="008A56F7" w:rsidRDefault="00000000">
      <w:pPr>
        <w:pStyle w:val="af"/>
      </w:pPr>
      <w:proofErr w:type="spellStart"/>
      <w:r>
        <w:rPr>
          <w:rFonts w:ascii="宋体" w:eastAsia="宋体" w:hAnsi="宋体" w:cs="宋体" w:hint="eastAsia"/>
        </w:rPr>
        <w:t>因此整个链条第一次可以写为</w:t>
      </w:r>
      <w:proofErr w:type="spellEnd"/>
      <w:r>
        <w:rPr>
          <w:rFonts w:ascii="宋体" w:eastAsia="宋体" w:hAnsi="宋体" w:cs="宋体" w:hint="eastAsia"/>
        </w:rPr>
        <w:t>：</w:t>
      </w:r>
    </w:p>
    <w:p w14:paraId="719889FB" w14:textId="77777777" w:rsidR="008A56F7" w:rsidRDefault="00000000">
      <w:pPr>
        <w:pStyle w:val="Equation"/>
      </w:pPr>
      <w:r>
        <w:rPr>
          <w:rFonts w:eastAsia="Cambria Math"/>
        </w:rPr>
        <w:t>2</w:t>
      </w:r>
      <w:r>
        <w:br/>
      </w:r>
      <w:r>
        <w:rPr>
          <w:rFonts w:eastAsia="Cambria Math"/>
        </w:rPr>
        <w:t>arrow</w:t>
      </w:r>
      <w:r>
        <w:br/>
      </w:r>
      <w:r>
        <w:rPr>
          <w:rFonts w:eastAsia="Cambria Math"/>
        </w:rPr>
        <w:t>4</w:t>
      </w:r>
      <w:r>
        <w:br/>
      </w:r>
      <w:r>
        <w:rPr>
          <w:rFonts w:eastAsia="Cambria Math"/>
        </w:rPr>
        <w:t>arrow</w:t>
      </w:r>
      <w:r>
        <w:br/>
      </w:r>
      <w:r>
        <w:rPr>
          <w:rFonts w:eastAsia="Cambria Math"/>
        </w:rPr>
        <w:t>6</w:t>
      </w:r>
      <w:r>
        <w:br/>
      </w:r>
      <w:r>
        <w:rPr>
          <w:rFonts w:eastAsia="Cambria Math"/>
        </w:rPr>
        <w:t>arrow</w:t>
      </w:r>
      <w:r>
        <w:br/>
      </w:r>
      <w:r>
        <w:rPr>
          <w:rFonts w:eastAsia="Cambria Math"/>
        </w:rPr>
        <w:t>4</w:t>
      </w:r>
      <w:r>
        <w:br/>
      </w:r>
      <w:r>
        <w:rPr>
          <w:rFonts w:eastAsia="Cambria Math"/>
        </w:rPr>
        <w:t>arrow</w:t>
      </w:r>
      <w:r>
        <w:br/>
      </w:r>
      <w:r>
        <w:rPr>
          <w:rFonts w:eastAsia="Cambria Math"/>
        </w:rPr>
        <w:t>8</w:t>
      </w:r>
      <w:r>
        <w:br/>
      </w:r>
      <w:r>
        <w:rPr>
          <w:rFonts w:eastAsia="Cambria Math"/>
        </w:rPr>
        <w:t>arrow</w:t>
      </w:r>
      <w:r>
        <w:br/>
      </w:r>
      <w:r>
        <w:rPr>
          <w:rFonts w:eastAsia="Cambria Math"/>
        </w:rPr>
        <w:t>9</w:t>
      </w:r>
    </w:p>
    <w:p w14:paraId="03F25654" w14:textId="77777777" w:rsidR="008A56F7" w:rsidRDefault="00000000">
      <w:pPr>
        <w:pStyle w:val="af"/>
      </w:pPr>
      <w:proofErr w:type="spellStart"/>
      <w:r>
        <w:rPr>
          <w:rFonts w:ascii="宋体" w:eastAsia="宋体" w:hAnsi="宋体" w:cs="宋体" w:hint="eastAsia"/>
        </w:rPr>
        <w:t>但必须强调</w:t>
      </w:r>
      <w:proofErr w:type="spellEnd"/>
      <w:r>
        <w:rPr>
          <w:rFonts w:ascii="宋体" w:eastAsia="宋体" w:hAnsi="宋体" w:cs="宋体" w:hint="eastAsia"/>
        </w:rPr>
        <w:t>：</w:t>
      </w:r>
    </w:p>
    <w:p w14:paraId="02E6769D" w14:textId="77777777" w:rsidR="008A56F7" w:rsidRDefault="00000000">
      <w:pPr>
        <w:pStyle w:val="af"/>
      </w:pPr>
      <w:proofErr w:type="spellStart"/>
      <w:r>
        <w:rPr>
          <w:rFonts w:ascii="宋体" w:eastAsia="宋体" w:hAnsi="宋体" w:cs="宋体" w:hint="eastAsia"/>
        </w:rPr>
        <w:lastRenderedPageBreak/>
        <w:t>这里每一个数字都有类型</w:t>
      </w:r>
      <w:proofErr w:type="spellEnd"/>
      <w:r>
        <w:rPr>
          <w:rFonts w:ascii="宋体" w:eastAsia="宋体" w:hAnsi="宋体" w:cs="宋体" w:hint="eastAsia"/>
        </w:rPr>
        <w:t>：</w:t>
      </w:r>
    </w:p>
    <w:p w14:paraId="5E610AF3" w14:textId="77777777" w:rsidR="008A56F7" w:rsidRDefault="00000000">
      <w:pPr>
        <w:pStyle w:val="Equation"/>
      </w:pPr>
      <w:proofErr w:type="spellStart"/>
      <w:r>
        <w:rPr>
          <w:rFonts w:ascii="宋体" w:eastAsia="宋体" w:hAnsi="宋体" w:cs="宋体" w:hint="eastAsia"/>
        </w:rPr>
        <w:t>同值同型</w:t>
      </w:r>
      <w:proofErr w:type="spellEnd"/>
      <w:r>
        <w:rPr>
          <w:rFonts w:eastAsia="Cambria Math"/>
        </w:rPr>
        <w:t>.</w:t>
      </w:r>
    </w:p>
    <w:p w14:paraId="4BEDE2AC" w14:textId="77777777" w:rsidR="008A56F7" w:rsidRDefault="00000000">
      <w:pPr>
        <w:pStyle w:val="af"/>
      </w:pPr>
      <w:proofErr w:type="spellStart"/>
      <w:r>
        <w:rPr>
          <w:rFonts w:ascii="宋体" w:eastAsia="宋体" w:hAnsi="宋体" w:cs="宋体" w:hint="eastAsia"/>
        </w:rPr>
        <w:t>真正重要的不是数字本身，而是生成关系</w:t>
      </w:r>
      <w:proofErr w:type="spellEnd"/>
      <w:r>
        <w:rPr>
          <w:rFonts w:ascii="宋体" w:eastAsia="宋体" w:hAnsi="宋体" w:cs="宋体" w:hint="eastAsia"/>
        </w:rPr>
        <w:t>。</w:t>
      </w:r>
    </w:p>
    <w:p w14:paraId="001DBB87" w14:textId="77777777" w:rsidR="008A56F7" w:rsidRDefault="008A56F7">
      <w:pPr>
        <w:spacing w:after="40"/>
      </w:pPr>
    </w:p>
    <w:p w14:paraId="0FAFD1C2" w14:textId="77777777" w:rsidR="008A56F7" w:rsidRDefault="00000000">
      <w:pPr>
        <w:pStyle w:val="21"/>
        <w:rPr>
          <w:lang w:eastAsia="zh-CN"/>
        </w:rPr>
      </w:pPr>
      <w:r>
        <w:rPr>
          <w:rFonts w:ascii="宋体" w:eastAsia="宋体" w:hAnsi="宋体" w:cs="宋体" w:hint="eastAsia"/>
          <w:lang w:eastAsia="zh-CN"/>
        </w:rPr>
        <w:t>二十一、总体结论</w:t>
      </w:r>
    </w:p>
    <w:p w14:paraId="670EBD4B" w14:textId="77777777" w:rsidR="008A56F7" w:rsidRDefault="00000000">
      <w:pPr>
        <w:pStyle w:val="af"/>
        <w:rPr>
          <w:lang w:eastAsia="zh-CN"/>
        </w:rPr>
      </w:pPr>
      <w:r>
        <w:rPr>
          <w:rFonts w:ascii="宋体" w:eastAsia="宋体" w:hAnsi="宋体" w:cs="宋体" w:hint="eastAsia"/>
          <w:lang w:eastAsia="zh-CN"/>
        </w:rPr>
        <w:t>本阶段研究以后，精神现实主义的研究重点已经发生实质变化。</w:t>
      </w:r>
    </w:p>
    <w:p w14:paraId="3B80C8D5" w14:textId="77777777" w:rsidR="008A56F7" w:rsidRDefault="00000000">
      <w:pPr>
        <w:pStyle w:val="af"/>
        <w:rPr>
          <w:lang w:eastAsia="zh-CN"/>
        </w:rPr>
      </w:pPr>
      <w:r>
        <w:rPr>
          <w:rFonts w:ascii="宋体" w:eastAsia="宋体" w:hAnsi="宋体" w:cs="宋体" w:hint="eastAsia"/>
          <w:lang w:eastAsia="zh-CN"/>
        </w:rPr>
        <w:t>它不再主要是：</w:t>
      </w:r>
    </w:p>
    <w:p w14:paraId="56A57695" w14:textId="77777777" w:rsidR="008A56F7" w:rsidRDefault="00000000">
      <w:pPr>
        <w:pStyle w:val="Equation"/>
        <w:rPr>
          <w:lang w:eastAsia="zh-CN"/>
        </w:rPr>
      </w:pPr>
      <w:r>
        <w:rPr>
          <w:rFonts w:ascii="宋体" w:eastAsia="宋体" w:hAnsi="宋体" w:cs="宋体" w:hint="eastAsia"/>
          <w:lang w:eastAsia="zh-CN"/>
        </w:rPr>
        <w:t>中国传统文化中为什么反复出现某些数字？</w:t>
      </w:r>
    </w:p>
    <w:p w14:paraId="24C31EDA" w14:textId="77777777" w:rsidR="008A56F7" w:rsidRDefault="00000000">
      <w:pPr>
        <w:pStyle w:val="af"/>
        <w:rPr>
          <w:lang w:eastAsia="zh-CN"/>
        </w:rPr>
      </w:pPr>
      <w:r>
        <w:rPr>
          <w:rFonts w:ascii="宋体" w:eastAsia="宋体" w:hAnsi="宋体" w:cs="宋体" w:hint="eastAsia"/>
          <w:lang w:eastAsia="zh-CN"/>
        </w:rPr>
        <w:t>而正在进入：</w:t>
      </w:r>
    </w:p>
    <w:p w14:paraId="6C835A2C" w14:textId="77777777" w:rsidR="008A56F7" w:rsidRDefault="00000000">
      <w:pPr>
        <w:pStyle w:val="Equation"/>
        <w:rPr>
          <w:lang w:eastAsia="zh-CN"/>
        </w:rPr>
      </w:pPr>
      <w:r>
        <w:rPr>
          <w:rFonts w:ascii="宋体" w:eastAsia="宋体" w:hAnsi="宋体" w:cs="宋体" w:hint="eastAsia"/>
          <w:lang w:eastAsia="zh-CN"/>
        </w:rPr>
        <w:t>为什么某种关系结构一旦发生，就会在不同尺度留下这些结构？</w:t>
      </w:r>
    </w:p>
    <w:p w14:paraId="0627470B" w14:textId="77777777" w:rsidR="008A56F7" w:rsidRDefault="00000000">
      <w:pPr>
        <w:pStyle w:val="af"/>
      </w:pPr>
      <w:proofErr w:type="spellStart"/>
      <w:proofErr w:type="gramStart"/>
      <w:r>
        <w:rPr>
          <w:rFonts w:ascii="宋体" w:eastAsia="宋体" w:hAnsi="宋体" w:cs="宋体" w:hint="eastAsia"/>
        </w:rPr>
        <w:t>因此真正值得研究的</w:t>
      </w:r>
      <w:r>
        <w:t>“</w:t>
      </w:r>
      <w:r>
        <w:rPr>
          <w:rFonts w:ascii="宋体" w:eastAsia="宋体" w:hAnsi="宋体" w:cs="宋体" w:hint="eastAsia"/>
        </w:rPr>
        <w:t>一</w:t>
      </w:r>
      <w:r>
        <w:t>”</w:t>
      </w:r>
      <w:r>
        <w:rPr>
          <w:rFonts w:ascii="宋体" w:eastAsia="宋体" w:hAnsi="宋体" w:cs="宋体" w:hint="eastAsia"/>
        </w:rPr>
        <w:t>不再是</w:t>
      </w:r>
      <w:proofErr w:type="spellEnd"/>
      <w:proofErr w:type="gramEnd"/>
      <w:r>
        <w:rPr>
          <w:rFonts w:ascii="宋体" w:eastAsia="宋体" w:hAnsi="宋体" w:cs="宋体" w:hint="eastAsia"/>
        </w:rPr>
        <w:t>：</w:t>
      </w:r>
    </w:p>
    <w:p w14:paraId="2BDD2A9E" w14:textId="77777777" w:rsidR="008A56F7" w:rsidRDefault="00000000">
      <w:pPr>
        <w:pStyle w:val="Equation"/>
        <w:rPr>
          <w:lang w:eastAsia="zh-CN"/>
        </w:rPr>
      </w:pPr>
      <w:r>
        <w:rPr>
          <w:rFonts w:ascii="宋体" w:eastAsia="宋体" w:hAnsi="宋体" w:cs="宋体" w:hint="eastAsia"/>
          <w:lang w:eastAsia="zh-CN"/>
        </w:rPr>
        <w:t>一个终极东西</w:t>
      </w:r>
    </w:p>
    <w:p w14:paraId="5EB8BD06" w14:textId="77777777" w:rsidR="008A56F7" w:rsidRDefault="00000000">
      <w:pPr>
        <w:pStyle w:val="af"/>
        <w:rPr>
          <w:lang w:eastAsia="zh-CN"/>
        </w:rPr>
      </w:pPr>
      <w:r>
        <w:rPr>
          <w:rFonts w:ascii="宋体" w:eastAsia="宋体" w:hAnsi="宋体" w:cs="宋体" w:hint="eastAsia"/>
          <w:lang w:eastAsia="zh-CN"/>
        </w:rPr>
        <w:t>而是：</w:t>
      </w:r>
    </w:p>
    <w:p w14:paraId="70386FE9" w14:textId="77777777" w:rsidR="008A56F7" w:rsidRDefault="00000000">
      <w:pPr>
        <w:pStyle w:val="Equation"/>
        <w:rPr>
          <w:lang w:eastAsia="zh-CN"/>
        </w:rPr>
      </w:pPr>
      <w:r>
        <w:rPr>
          <w:rFonts w:ascii="宋体" w:eastAsia="宋体" w:hAnsi="宋体" w:cs="宋体" w:hint="eastAsia"/>
          <w:lang w:eastAsia="zh-CN"/>
        </w:rPr>
        <w:t>一个在不断变化中仍然保持的生成不变量。</w:t>
      </w:r>
    </w:p>
    <w:p w14:paraId="402A2A97" w14:textId="77777777" w:rsidR="008A56F7" w:rsidRDefault="00000000">
      <w:pPr>
        <w:pStyle w:val="af"/>
      </w:pPr>
      <w:proofErr w:type="spellStart"/>
      <w:r>
        <w:rPr>
          <w:rFonts w:ascii="宋体" w:eastAsia="宋体" w:hAnsi="宋体" w:cs="宋体" w:hint="eastAsia"/>
        </w:rPr>
        <w:t>在几何层</w:t>
      </w:r>
      <w:proofErr w:type="spellEnd"/>
      <w:r>
        <w:rPr>
          <w:rFonts w:ascii="宋体" w:eastAsia="宋体" w:hAnsi="宋体" w:cs="宋体" w:hint="eastAsia"/>
        </w:rPr>
        <w:t>：</w:t>
      </w:r>
    </w:p>
    <w:p w14:paraId="2CB0C0E4" w14:textId="77777777" w:rsidR="008A56F7" w:rsidRDefault="00000000">
      <w:pPr>
        <w:pStyle w:val="Equation"/>
      </w:pPr>
      <w:proofErr w:type="spellStart"/>
      <w:r>
        <w:rPr>
          <w:rFonts w:ascii="宋体" w:eastAsia="宋体" w:hAnsi="宋体" w:cs="宋体" w:hint="eastAsia"/>
        </w:rPr>
        <w:t>两向发生</w:t>
      </w:r>
      <w:proofErr w:type="spellEnd"/>
      <w:r>
        <w:br/>
      </w:r>
      <w:r>
        <w:rPr>
          <w:rFonts w:eastAsia="Cambria Math"/>
        </w:rPr>
        <w:t>arrow</w:t>
      </w:r>
      <w:r>
        <w:br/>
      </w:r>
      <w:proofErr w:type="spellStart"/>
      <w:r>
        <w:rPr>
          <w:rFonts w:ascii="宋体" w:eastAsia="宋体" w:hAnsi="宋体" w:cs="宋体" w:hint="eastAsia"/>
        </w:rPr>
        <w:t>四关系</w:t>
      </w:r>
      <w:proofErr w:type="spellEnd"/>
      <w:r>
        <w:br/>
      </w:r>
      <w:r>
        <w:rPr>
          <w:rFonts w:eastAsia="Cambria Math"/>
        </w:rPr>
        <w:t>arrow</w:t>
      </w:r>
      <w:r>
        <w:br/>
      </w:r>
      <w:proofErr w:type="spellStart"/>
      <w:r>
        <w:rPr>
          <w:rFonts w:ascii="宋体" w:eastAsia="宋体" w:hAnsi="宋体" w:cs="宋体" w:hint="eastAsia"/>
        </w:rPr>
        <w:t>六接口</w:t>
      </w:r>
      <w:proofErr w:type="spellEnd"/>
      <w:r>
        <w:br/>
      </w:r>
      <w:r>
        <w:rPr>
          <w:rFonts w:eastAsia="Cambria Math"/>
        </w:rPr>
        <w:t>arrow</w:t>
      </w:r>
      <w:r>
        <w:br/>
      </w:r>
      <w:proofErr w:type="spellStart"/>
      <w:r>
        <w:rPr>
          <w:rFonts w:ascii="宋体" w:eastAsia="宋体" w:hAnsi="宋体" w:cs="宋体" w:hint="eastAsia"/>
        </w:rPr>
        <w:t>四三角</w:t>
      </w:r>
      <w:proofErr w:type="spellEnd"/>
      <w:r>
        <w:br/>
      </w:r>
      <w:r>
        <w:rPr>
          <w:rFonts w:eastAsia="Cambria Math"/>
        </w:rPr>
        <w:t>arrow</w:t>
      </w:r>
      <w:r>
        <w:br/>
      </w:r>
      <w:proofErr w:type="spellStart"/>
      <w:r>
        <w:rPr>
          <w:rFonts w:ascii="宋体" w:eastAsia="宋体" w:hAnsi="宋体" w:cs="宋体" w:hint="eastAsia"/>
        </w:rPr>
        <w:t>八面体</w:t>
      </w:r>
      <w:proofErr w:type="spellEnd"/>
    </w:p>
    <w:p w14:paraId="13E4C319" w14:textId="77777777" w:rsidR="008A56F7" w:rsidRDefault="00000000">
      <w:pPr>
        <w:pStyle w:val="af"/>
      </w:pPr>
      <w:proofErr w:type="spellStart"/>
      <w:r>
        <w:rPr>
          <w:rFonts w:ascii="宋体" w:eastAsia="宋体" w:hAnsi="宋体" w:cs="宋体" w:hint="eastAsia"/>
        </w:rPr>
        <w:t>成为目前最值得继续严格证明的母结构候选</w:t>
      </w:r>
      <w:proofErr w:type="spellEnd"/>
      <w:r>
        <w:rPr>
          <w:rFonts w:ascii="宋体" w:eastAsia="宋体" w:hAnsi="宋体" w:cs="宋体" w:hint="eastAsia"/>
        </w:rPr>
        <w:t>。</w:t>
      </w:r>
    </w:p>
    <w:p w14:paraId="4A1D4882" w14:textId="77777777" w:rsidR="008A56F7" w:rsidRDefault="00000000">
      <w:pPr>
        <w:pStyle w:val="af"/>
      </w:pPr>
      <w:proofErr w:type="spellStart"/>
      <w:r>
        <w:rPr>
          <w:rFonts w:ascii="宋体" w:eastAsia="宋体" w:hAnsi="宋体" w:cs="宋体" w:hint="eastAsia"/>
        </w:rPr>
        <w:t>在人论层</w:t>
      </w:r>
      <w:proofErr w:type="spellEnd"/>
      <w:r>
        <w:rPr>
          <w:rFonts w:ascii="宋体" w:eastAsia="宋体" w:hAnsi="宋体" w:cs="宋体" w:hint="eastAsia"/>
        </w:rPr>
        <w:t>：</w:t>
      </w:r>
    </w:p>
    <w:p w14:paraId="6073866E" w14:textId="77777777" w:rsidR="008A56F7" w:rsidRDefault="00000000">
      <w:pPr>
        <w:pStyle w:val="Equation"/>
      </w:pPr>
      <w:proofErr w:type="spellStart"/>
      <w:r>
        <w:rPr>
          <w:rFonts w:ascii="宋体" w:eastAsia="宋体" w:hAnsi="宋体" w:cs="宋体" w:hint="eastAsia"/>
        </w:rPr>
        <w:t>生命发生</w:t>
      </w:r>
      <w:proofErr w:type="spellEnd"/>
      <w:r>
        <w:br/>
      </w:r>
      <w:r>
        <w:rPr>
          <w:rFonts w:eastAsia="Cambria Math"/>
        </w:rPr>
        <w:t>arrow</w:t>
      </w:r>
      <w:r>
        <w:br/>
      </w:r>
      <w:proofErr w:type="spellStart"/>
      <w:r>
        <w:rPr>
          <w:rFonts w:ascii="宋体" w:eastAsia="宋体" w:hAnsi="宋体" w:cs="宋体" w:hint="eastAsia"/>
        </w:rPr>
        <w:t>知识、语言、身份、作品</w:t>
      </w:r>
      <w:proofErr w:type="spellEnd"/>
    </w:p>
    <w:p w14:paraId="4AF916AE" w14:textId="77777777" w:rsidR="008A56F7" w:rsidRDefault="00000000">
      <w:pPr>
        <w:pStyle w:val="af"/>
        <w:rPr>
          <w:lang w:eastAsia="zh-CN"/>
        </w:rPr>
      </w:pPr>
      <w:r>
        <w:rPr>
          <w:rFonts w:ascii="宋体" w:eastAsia="宋体" w:hAnsi="宋体" w:cs="宋体" w:hint="eastAsia"/>
          <w:lang w:eastAsia="zh-CN"/>
        </w:rPr>
        <w:t>则说明这些结果不能反过来取得定义生命的绝对权力。</w:t>
      </w:r>
    </w:p>
    <w:p w14:paraId="50E8008E" w14:textId="77777777" w:rsidR="008A56F7" w:rsidRDefault="00000000">
      <w:pPr>
        <w:pStyle w:val="af"/>
        <w:rPr>
          <w:lang w:eastAsia="zh-CN"/>
        </w:rPr>
      </w:pPr>
      <w:r>
        <w:rPr>
          <w:rFonts w:ascii="宋体" w:eastAsia="宋体" w:hAnsi="宋体" w:cs="宋体" w:hint="eastAsia"/>
          <w:lang w:eastAsia="zh-CN"/>
        </w:rPr>
        <w:t>因此本阶段可以给出两个最简结论。</w:t>
      </w:r>
    </w:p>
    <w:p w14:paraId="6F6A1E47" w14:textId="77777777" w:rsidR="008A56F7" w:rsidRDefault="00000000">
      <w:pPr>
        <w:pStyle w:val="af"/>
        <w:rPr>
          <w:lang w:eastAsia="zh-CN"/>
        </w:rPr>
      </w:pPr>
      <w:r>
        <w:rPr>
          <w:rFonts w:ascii="宋体" w:eastAsia="宋体" w:hAnsi="宋体" w:cs="宋体" w:hint="eastAsia"/>
          <w:lang w:eastAsia="zh-CN"/>
        </w:rPr>
        <w:t>第一：</w:t>
      </w:r>
    </w:p>
    <w:p w14:paraId="551869B3" w14:textId="77777777" w:rsidR="008A56F7" w:rsidRDefault="00000000">
      <w:pPr>
        <w:pStyle w:val="Equation"/>
        <w:rPr>
          <w:lang w:eastAsia="zh-CN"/>
        </w:rPr>
      </w:pPr>
      <w:r>
        <w:rPr>
          <w:rFonts w:ascii="宋体" w:eastAsia="宋体" w:hAnsi="宋体" w:cs="宋体" w:hint="eastAsia"/>
          <w:lang w:eastAsia="zh-CN"/>
        </w:rPr>
        <w:t>四个正三角形不是终极母结构；</w:t>
      </w:r>
      <w:r>
        <w:rPr>
          <w:lang w:eastAsia="zh-CN"/>
        </w:rPr>
        <w:br/>
      </w:r>
      <w:r>
        <w:rPr>
          <w:rFonts w:ascii="宋体" w:eastAsia="宋体" w:hAnsi="宋体" w:cs="宋体" w:hint="eastAsia"/>
          <w:lang w:eastAsia="zh-CN"/>
        </w:rPr>
        <w:t>它们很可能是四元关系完全交互进入三维空间后的对称显影。</w:t>
      </w:r>
    </w:p>
    <w:p w14:paraId="249BE50D" w14:textId="77777777" w:rsidR="008A56F7" w:rsidRDefault="00000000">
      <w:pPr>
        <w:pStyle w:val="af"/>
        <w:rPr>
          <w:lang w:eastAsia="zh-CN"/>
        </w:rPr>
      </w:pPr>
      <w:r>
        <w:rPr>
          <w:rFonts w:ascii="宋体" w:eastAsia="宋体" w:hAnsi="宋体" w:cs="宋体" w:hint="eastAsia"/>
          <w:lang w:eastAsia="zh-CN"/>
        </w:rPr>
        <w:t>第二：</w:t>
      </w:r>
    </w:p>
    <w:p w14:paraId="0BAEE237" w14:textId="77777777" w:rsidR="008A56F7" w:rsidRDefault="00000000">
      <w:pPr>
        <w:pStyle w:val="Equation"/>
        <w:rPr>
          <w:lang w:eastAsia="zh-CN"/>
        </w:rPr>
      </w:pPr>
      <w:r>
        <w:rPr>
          <w:rFonts w:eastAsia="Cambria Math"/>
          <w:lang w:eastAsia="zh-CN"/>
        </w:rPr>
        <w:lastRenderedPageBreak/>
        <w:t>AI</w:t>
      </w:r>
      <w:r>
        <w:rPr>
          <w:rFonts w:ascii="宋体" w:eastAsia="宋体" w:hAnsi="宋体" w:cs="宋体" w:hint="eastAsia"/>
          <w:lang w:eastAsia="zh-CN"/>
        </w:rPr>
        <w:t>可以越来越完整地复制生命留下的结果，</w:t>
      </w:r>
      <w:r>
        <w:rPr>
          <w:lang w:eastAsia="zh-CN"/>
        </w:rPr>
        <w:br/>
      </w:r>
      <w:r>
        <w:rPr>
          <w:rFonts w:ascii="宋体" w:eastAsia="宋体" w:hAnsi="宋体" w:cs="宋体" w:hint="eastAsia"/>
          <w:lang w:eastAsia="zh-CN"/>
        </w:rPr>
        <w:t>却不因此取得定义生命意义的权力。</w:t>
      </w:r>
    </w:p>
    <w:p w14:paraId="4F291E30" w14:textId="77777777" w:rsidR="008A56F7" w:rsidRDefault="00000000">
      <w:pPr>
        <w:pStyle w:val="af"/>
        <w:rPr>
          <w:lang w:eastAsia="zh-CN"/>
        </w:rPr>
      </w:pPr>
      <w:r>
        <w:rPr>
          <w:rFonts w:ascii="宋体" w:eastAsia="宋体" w:hAnsi="宋体" w:cs="宋体" w:hint="eastAsia"/>
          <w:lang w:eastAsia="zh-CN"/>
        </w:rPr>
        <w:t>将两者再压缩，可以得到本阶段最重要的一句话：</w:t>
      </w:r>
    </w:p>
    <w:p w14:paraId="7777F8D7" w14:textId="77777777" w:rsidR="008A56F7" w:rsidRDefault="00000000">
      <w:pPr>
        <w:pStyle w:val="Equation"/>
        <w:rPr>
          <w:lang w:eastAsia="zh-CN"/>
        </w:rPr>
      </w:pPr>
      <w:r>
        <w:rPr>
          <w:rFonts w:ascii="宋体" w:eastAsia="宋体" w:hAnsi="宋体" w:cs="宋体" w:hint="eastAsia"/>
          <w:lang w:eastAsia="zh-CN"/>
        </w:rPr>
        <w:t>精神现实主义所研究的始终不是</w:t>
      </w:r>
      <w:r>
        <w:rPr>
          <w:rFonts w:eastAsia="Cambria Math"/>
          <w:lang w:eastAsia="zh-CN"/>
        </w:rPr>
        <w:t>“</w:t>
      </w:r>
      <w:r>
        <w:rPr>
          <w:rFonts w:ascii="宋体" w:eastAsia="宋体" w:hAnsi="宋体" w:cs="宋体" w:hint="eastAsia"/>
          <w:lang w:eastAsia="zh-CN"/>
        </w:rPr>
        <w:t>东西</w:t>
      </w:r>
      <w:r>
        <w:rPr>
          <w:rFonts w:eastAsia="Cambria Math"/>
          <w:lang w:eastAsia="zh-CN"/>
        </w:rPr>
        <w:t>”</w:t>
      </w:r>
      <w:r>
        <w:rPr>
          <w:rFonts w:ascii="宋体" w:eastAsia="宋体" w:hAnsi="宋体" w:cs="宋体" w:hint="eastAsia"/>
          <w:lang w:eastAsia="zh-CN"/>
        </w:rPr>
        <w:t>，</w:t>
      </w:r>
      <w:r>
        <w:rPr>
          <w:lang w:eastAsia="zh-CN"/>
        </w:rPr>
        <w:br/>
      </w:r>
      <w:r>
        <w:rPr>
          <w:rFonts w:ascii="宋体" w:eastAsia="宋体" w:hAnsi="宋体" w:cs="宋体" w:hint="eastAsia"/>
          <w:lang w:eastAsia="zh-CN"/>
        </w:rPr>
        <w:t>而是东西如何从发生中显现；</w:t>
      </w:r>
      <w:r>
        <w:rPr>
          <w:lang w:eastAsia="zh-CN"/>
        </w:rPr>
        <w:br/>
      </w:r>
      <w:r>
        <w:rPr>
          <w:rFonts w:ascii="宋体" w:eastAsia="宋体" w:hAnsi="宋体" w:cs="宋体" w:hint="eastAsia"/>
          <w:lang w:eastAsia="zh-CN"/>
        </w:rPr>
        <w:t>真正的一以贯之，不是同一个对象贯穿万物，</w:t>
      </w:r>
      <w:r>
        <w:rPr>
          <w:lang w:eastAsia="zh-CN"/>
        </w:rPr>
        <w:br/>
      </w:r>
      <w:r>
        <w:rPr>
          <w:rFonts w:ascii="宋体" w:eastAsia="宋体" w:hAnsi="宋体" w:cs="宋体" w:hint="eastAsia"/>
          <w:lang w:eastAsia="zh-CN"/>
        </w:rPr>
        <w:t>而是同一个生成关系不断显现为不同世界。</w:t>
      </w:r>
    </w:p>
    <w:p w14:paraId="50925567" w14:textId="77777777" w:rsidR="008A56F7" w:rsidRDefault="00000000">
      <w:pPr>
        <w:pStyle w:val="af"/>
        <w:rPr>
          <w:lang w:eastAsia="zh-CN"/>
        </w:rPr>
      </w:pPr>
      <w:r>
        <w:rPr>
          <w:rFonts w:ascii="宋体" w:eastAsia="宋体" w:hAnsi="宋体" w:cs="宋体" w:hint="eastAsia"/>
          <w:lang w:eastAsia="zh-CN"/>
        </w:rPr>
        <w:t>由此，本阶段已经从原研究的</w:t>
      </w:r>
      <w:r>
        <w:rPr>
          <w:lang w:eastAsia="zh-CN"/>
        </w:rPr>
        <w:t>“</w:t>
      </w:r>
      <w:r>
        <w:rPr>
          <w:rFonts w:ascii="宋体" w:eastAsia="宋体" w:hAnsi="宋体" w:cs="宋体" w:hint="eastAsia"/>
          <w:lang w:eastAsia="zh-CN"/>
        </w:rPr>
        <w:t>统一文化生成结构</w:t>
      </w:r>
      <w:r>
        <w:rPr>
          <w:lang w:eastAsia="zh-CN"/>
        </w:rPr>
        <w:t>”</w:t>
      </w:r>
      <w:r>
        <w:rPr>
          <w:rFonts w:ascii="宋体" w:eastAsia="宋体" w:hAnsi="宋体" w:cs="宋体" w:hint="eastAsia"/>
          <w:lang w:eastAsia="zh-CN"/>
        </w:rPr>
        <w:t>继续推进到：</w:t>
      </w:r>
    </w:p>
    <w:p w14:paraId="18E32FA8" w14:textId="77777777" w:rsidR="008A56F7" w:rsidRDefault="00000000">
      <w:pPr>
        <w:pStyle w:val="Equation"/>
        <w:rPr>
          <w:lang w:eastAsia="zh-CN"/>
        </w:rPr>
      </w:pPr>
      <w:r>
        <w:rPr>
          <w:rFonts w:ascii="宋体" w:eastAsia="宋体" w:hAnsi="宋体" w:cs="宋体" w:hint="eastAsia"/>
          <w:lang w:eastAsia="zh-CN"/>
        </w:rPr>
        <w:t>关系母结构的数学化阶段。</w:t>
      </w:r>
    </w:p>
    <w:p w14:paraId="5EA7EE56" w14:textId="77777777" w:rsidR="008A56F7" w:rsidRDefault="00000000">
      <w:pPr>
        <w:pStyle w:val="af"/>
        <w:rPr>
          <w:lang w:eastAsia="zh-CN"/>
        </w:rPr>
      </w:pPr>
      <w:r>
        <w:rPr>
          <w:rFonts w:ascii="宋体" w:eastAsia="宋体" w:hAnsi="宋体" w:cs="宋体" w:hint="eastAsia"/>
          <w:lang w:eastAsia="zh-CN"/>
        </w:rPr>
        <w:t>后续研究不应再优先扩张传统对应，而应继续压缩：</w:t>
      </w:r>
    </w:p>
    <w:p w14:paraId="6B6F3CD2" w14:textId="77777777" w:rsidR="008A56F7" w:rsidRDefault="00000000">
      <w:pPr>
        <w:pStyle w:val="Equation"/>
        <w:rPr>
          <w:lang w:eastAsia="zh-CN"/>
        </w:rPr>
      </w:pPr>
      <w:r>
        <w:rPr>
          <w:rFonts w:ascii="宋体" w:eastAsia="宋体" w:hAnsi="宋体" w:cs="宋体" w:hint="eastAsia"/>
          <w:lang w:eastAsia="zh-CN"/>
        </w:rPr>
        <w:t>发生</w:t>
      </w:r>
      <w:r>
        <w:rPr>
          <w:lang w:eastAsia="zh-CN"/>
        </w:rPr>
        <w:br/>
      </w:r>
      <w:r>
        <w:rPr>
          <w:rFonts w:eastAsia="Cambria Math"/>
          <w:lang w:eastAsia="zh-CN"/>
        </w:rPr>
        <w:t>arrow</w:t>
      </w:r>
      <w:r>
        <w:rPr>
          <w:lang w:eastAsia="zh-CN"/>
        </w:rPr>
        <w:br/>
      </w:r>
      <w:r>
        <w:rPr>
          <w:rFonts w:ascii="宋体" w:eastAsia="宋体" w:hAnsi="宋体" w:cs="宋体" w:hint="eastAsia"/>
          <w:lang w:eastAsia="zh-CN"/>
        </w:rPr>
        <w:t>差异</w:t>
      </w:r>
      <w:r>
        <w:rPr>
          <w:lang w:eastAsia="zh-CN"/>
        </w:rPr>
        <w:br/>
      </w:r>
      <w:r>
        <w:rPr>
          <w:rFonts w:eastAsia="Cambria Math"/>
          <w:lang w:eastAsia="zh-CN"/>
        </w:rPr>
        <w:t>arrow</w:t>
      </w:r>
      <w:r>
        <w:rPr>
          <w:lang w:eastAsia="zh-CN"/>
        </w:rPr>
        <w:br/>
      </w:r>
      <w:r>
        <w:rPr>
          <w:rFonts w:ascii="宋体" w:eastAsia="宋体" w:hAnsi="宋体" w:cs="宋体" w:hint="eastAsia"/>
          <w:lang w:eastAsia="zh-CN"/>
        </w:rPr>
        <w:t>四元关系</w:t>
      </w:r>
      <w:r>
        <w:rPr>
          <w:lang w:eastAsia="zh-CN"/>
        </w:rPr>
        <w:br/>
      </w:r>
      <w:r>
        <w:rPr>
          <w:rFonts w:eastAsia="Cambria Math"/>
          <w:lang w:eastAsia="zh-CN"/>
        </w:rPr>
        <w:t>arrow</w:t>
      </w:r>
      <w:r>
        <w:rPr>
          <w:lang w:eastAsia="zh-CN"/>
        </w:rPr>
        <w:br/>
      </w:r>
      <w:r>
        <w:rPr>
          <w:rFonts w:ascii="宋体" w:eastAsia="宋体" w:hAnsi="宋体" w:cs="宋体" w:hint="eastAsia"/>
          <w:lang w:eastAsia="zh-CN"/>
        </w:rPr>
        <w:t>最小空间显影</w:t>
      </w:r>
    </w:p>
    <w:p w14:paraId="257D2D7E" w14:textId="77777777" w:rsidR="008A56F7" w:rsidRDefault="00000000">
      <w:pPr>
        <w:pStyle w:val="af"/>
        <w:rPr>
          <w:lang w:eastAsia="zh-CN"/>
        </w:rPr>
      </w:pPr>
      <w:r>
        <w:rPr>
          <w:rFonts w:ascii="宋体" w:eastAsia="宋体" w:hAnsi="宋体" w:cs="宋体" w:hint="eastAsia"/>
          <w:lang w:eastAsia="zh-CN"/>
        </w:rPr>
        <w:t>直至能够回答最终问题：</w:t>
      </w:r>
    </w:p>
    <w:p w14:paraId="4E46EF26" w14:textId="77777777" w:rsidR="008A56F7" w:rsidRDefault="00000000">
      <w:pPr>
        <w:pStyle w:val="Equation"/>
        <w:rPr>
          <w:lang w:eastAsia="zh-CN"/>
        </w:rPr>
      </w:pPr>
      <w:r>
        <w:rPr>
          <w:rFonts w:ascii="宋体" w:eastAsia="宋体" w:hAnsi="宋体" w:cs="宋体" w:hint="eastAsia"/>
          <w:lang w:eastAsia="zh-CN"/>
        </w:rPr>
        <w:t>现实中究竟什么关系，无论换多少尺度和语言，都没有改变？</w:t>
      </w:r>
    </w:p>
    <w:p w14:paraId="12515D5F" w14:textId="77777777" w:rsidR="008A56F7" w:rsidRDefault="00000000">
      <w:pPr>
        <w:pStyle w:val="af"/>
        <w:rPr>
          <w:lang w:eastAsia="zh-CN"/>
        </w:rPr>
      </w:pPr>
      <w:r>
        <w:rPr>
          <w:rFonts w:ascii="宋体" w:eastAsia="宋体" w:hAnsi="宋体" w:cs="宋体" w:hint="eastAsia"/>
          <w:lang w:eastAsia="zh-CN"/>
        </w:rPr>
        <w:t>这将是下一阶段研究的真正核心。</w:t>
      </w:r>
    </w:p>
    <w:p w14:paraId="5677D3D0" w14:textId="77777777" w:rsidR="008A56F7" w:rsidRDefault="00000000">
      <w:pPr>
        <w:rPr>
          <w:lang w:eastAsia="zh-CN"/>
        </w:rPr>
      </w:pPr>
      <w:r>
        <w:rPr>
          <w:lang w:eastAsia="zh-CN"/>
        </w:rPr>
        <w:br w:type="page"/>
      </w:r>
    </w:p>
    <w:p w14:paraId="4E05A548"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5 </w:t>
      </w:r>
      <w:r>
        <w:rPr>
          <w:rFonts w:ascii="宋体" w:eastAsia="宋体" w:hAnsi="宋体" w:cs="宋体" w:hint="eastAsia"/>
          <w:lang w:eastAsia="zh-CN"/>
        </w:rPr>
        <w:t>篇</w:t>
      </w:r>
    </w:p>
    <w:p w14:paraId="49A2A960"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精神现实主义数字</w:t>
      </w:r>
      <w:r>
        <w:rPr>
          <w:lang w:eastAsia="zh-CN"/>
        </w:rPr>
        <w:t>—</w:t>
      </w:r>
      <w:r>
        <w:rPr>
          <w:rFonts w:ascii="宋体" w:eastAsia="宋体" w:hAnsi="宋体" w:cs="宋体" w:hint="eastAsia"/>
          <w:lang w:eastAsia="zh-CN"/>
        </w:rPr>
        <w:t>几何母结构研究阶段报告</w:t>
      </w:r>
    </w:p>
    <w:p w14:paraId="0048A923" w14:textId="77777777" w:rsidR="008A56F7" w:rsidRDefault="00000000">
      <w:pPr>
        <w:pStyle w:val="21"/>
        <w:rPr>
          <w:lang w:eastAsia="zh-CN"/>
        </w:rPr>
      </w:pPr>
      <w:r>
        <w:rPr>
          <w:rFonts w:ascii="宋体" w:eastAsia="宋体" w:hAnsi="宋体" w:cs="宋体" w:hint="eastAsia"/>
          <w:lang w:eastAsia="zh-CN"/>
        </w:rPr>
        <w:t>一、报告结论</w:t>
      </w:r>
    </w:p>
    <w:p w14:paraId="7E8D4E58" w14:textId="77777777" w:rsidR="008A56F7" w:rsidRDefault="00000000">
      <w:pPr>
        <w:pStyle w:val="af"/>
        <w:rPr>
          <w:lang w:eastAsia="zh-CN"/>
        </w:rPr>
      </w:pPr>
      <w:r>
        <w:rPr>
          <w:rFonts w:ascii="宋体" w:eastAsia="宋体" w:hAnsi="宋体" w:cs="宋体" w:hint="eastAsia"/>
          <w:lang w:eastAsia="zh-CN"/>
        </w:rPr>
        <w:t>经过对《精神现实主义文集》、既往研究记录以及本轮新增数学形式化的重新审计，目前可以将</w:t>
      </w:r>
      <w:r>
        <w:rPr>
          <w:lang w:eastAsia="zh-CN"/>
        </w:rPr>
        <w:t>“</w:t>
      </w:r>
      <w:r>
        <w:rPr>
          <w:rFonts w:ascii="宋体" w:eastAsia="宋体" w:hAnsi="宋体" w:cs="宋体" w:hint="eastAsia"/>
          <w:lang w:eastAsia="zh-CN"/>
        </w:rPr>
        <w:t>数字</w:t>
      </w:r>
      <w:r>
        <w:rPr>
          <w:lang w:eastAsia="zh-CN"/>
        </w:rPr>
        <w:t>—</w:t>
      </w:r>
      <w:r>
        <w:rPr>
          <w:rFonts w:ascii="宋体" w:eastAsia="宋体" w:hAnsi="宋体" w:cs="宋体" w:hint="eastAsia"/>
          <w:lang w:eastAsia="zh-CN"/>
        </w:rPr>
        <w:t>几何</w:t>
      </w:r>
      <w:r>
        <w:rPr>
          <w:lang w:eastAsia="zh-CN"/>
        </w:rPr>
        <w:t>”</w:t>
      </w:r>
      <w:r>
        <w:rPr>
          <w:rFonts w:ascii="宋体" w:eastAsia="宋体" w:hAnsi="宋体" w:cs="宋体" w:hint="eastAsia"/>
          <w:lang w:eastAsia="zh-CN"/>
        </w:rPr>
        <w:t>研究划分为三个层级。</w:t>
      </w:r>
    </w:p>
    <w:p w14:paraId="0E0393BD" w14:textId="77777777" w:rsidR="008A56F7" w:rsidRDefault="00000000">
      <w:pPr>
        <w:pStyle w:val="af"/>
        <w:rPr>
          <w:lang w:eastAsia="zh-CN"/>
        </w:rPr>
      </w:pPr>
      <w:r>
        <w:rPr>
          <w:rFonts w:ascii="宋体" w:eastAsia="宋体" w:hAnsi="宋体" w:cs="宋体" w:hint="eastAsia"/>
          <w:lang w:eastAsia="zh-CN"/>
        </w:rPr>
        <w:t>第一层，即</w:t>
      </w:r>
      <w:r>
        <w:rPr>
          <w:rFonts w:ascii="宋体" w:eastAsia="宋体" w:hAnsi="宋体" w:cs="宋体" w:hint="eastAsia"/>
          <w:b/>
          <w:lang w:eastAsia="zh-CN"/>
        </w:rPr>
        <w:t>几何母结构本身</w:t>
      </w:r>
      <w:r>
        <w:rPr>
          <w:rFonts w:ascii="宋体" w:eastAsia="宋体" w:hAnsi="宋体" w:cs="宋体" w:hint="eastAsia"/>
          <w:lang w:eastAsia="zh-CN"/>
        </w:rPr>
        <w:t>，已经基本完成形式化闭合。</w:t>
      </w:r>
    </w:p>
    <w:p w14:paraId="3A476EA3" w14:textId="77777777" w:rsidR="008A56F7" w:rsidRDefault="00000000">
      <w:pPr>
        <w:pStyle w:val="af"/>
        <w:rPr>
          <w:lang w:eastAsia="zh-CN"/>
        </w:rPr>
      </w:pPr>
      <w:r>
        <w:rPr>
          <w:rFonts w:ascii="宋体" w:eastAsia="宋体" w:hAnsi="宋体" w:cs="宋体" w:hint="eastAsia"/>
          <w:lang w:eastAsia="zh-CN"/>
        </w:rPr>
        <w:t>第二层，即由母结构直接产生的</w:t>
      </w:r>
      <w:r>
        <w:rPr>
          <w:rFonts w:ascii="宋体" w:eastAsia="宋体" w:hAnsi="宋体" w:cs="宋体" w:hint="eastAsia"/>
          <w:b/>
          <w:lang w:eastAsia="zh-CN"/>
        </w:rPr>
        <w:t>一级结构数字</w:t>
      </w:r>
      <w:r>
        <w:rPr>
          <w:rFonts w:ascii="宋体" w:eastAsia="宋体" w:hAnsi="宋体" w:cs="宋体" w:hint="eastAsia"/>
          <w:lang w:eastAsia="zh-CN"/>
        </w:rPr>
        <w:t>，大部分已经获得统一来源，不再需要逐个数字寻找解释。</w:t>
      </w:r>
    </w:p>
    <w:p w14:paraId="616C26CC" w14:textId="77777777" w:rsidR="008A56F7" w:rsidRDefault="00000000">
      <w:pPr>
        <w:pStyle w:val="af"/>
        <w:rPr>
          <w:lang w:eastAsia="zh-CN"/>
        </w:rPr>
      </w:pPr>
      <w:r>
        <w:rPr>
          <w:rFonts w:ascii="宋体" w:eastAsia="宋体" w:hAnsi="宋体" w:cs="宋体" w:hint="eastAsia"/>
          <w:lang w:eastAsia="zh-CN"/>
        </w:rPr>
        <w:t>第三层，即把这些一级数字继续映射到历法、人体、干支、六十四卦以及更大的数值体系，虽然已经形成非常强的生成网络，但仍存在少数</w:t>
      </w:r>
      <w:r>
        <w:rPr>
          <w:lang w:eastAsia="zh-CN"/>
        </w:rPr>
        <w:t>“</w:t>
      </w:r>
      <w:r>
        <w:rPr>
          <w:rFonts w:ascii="宋体" w:eastAsia="宋体" w:hAnsi="宋体" w:cs="宋体" w:hint="eastAsia"/>
          <w:lang w:eastAsia="zh-CN"/>
        </w:rPr>
        <w:t>类型同一性</w:t>
      </w:r>
      <w:r>
        <w:rPr>
          <w:lang w:eastAsia="zh-CN"/>
        </w:rPr>
        <w:t>”</w:t>
      </w:r>
      <w:r>
        <w:rPr>
          <w:rFonts w:ascii="宋体" w:eastAsia="宋体" w:hAnsi="宋体" w:cs="宋体" w:hint="eastAsia"/>
          <w:lang w:eastAsia="zh-CN"/>
        </w:rPr>
        <w:t>和动力学解释没有完成。</w:t>
      </w:r>
    </w:p>
    <w:p w14:paraId="0D195A2C" w14:textId="77777777" w:rsidR="008A56F7" w:rsidRDefault="00000000">
      <w:pPr>
        <w:pStyle w:val="af"/>
        <w:rPr>
          <w:lang w:eastAsia="zh-CN"/>
        </w:rPr>
      </w:pPr>
      <w:r>
        <w:rPr>
          <w:rFonts w:ascii="宋体" w:eastAsia="宋体" w:hAnsi="宋体" w:cs="宋体" w:hint="eastAsia"/>
          <w:lang w:eastAsia="zh-CN"/>
        </w:rPr>
        <w:t>因此，本报告最终判定为：</w:t>
      </w:r>
    </w:p>
    <w:p w14:paraId="20A4F957" w14:textId="77777777" w:rsidR="008A56F7" w:rsidRDefault="00000000">
      <w:pPr>
        <w:pStyle w:val="Equation"/>
        <w:rPr>
          <w:lang w:eastAsia="zh-CN"/>
        </w:rPr>
      </w:pPr>
      <w:r>
        <w:rPr>
          <w:rFonts w:ascii="宋体" w:eastAsia="宋体" w:hAnsi="宋体" w:cs="宋体" w:hint="eastAsia"/>
          <w:lang w:eastAsia="zh-CN"/>
        </w:rPr>
        <w:t>数字</w:t>
      </w:r>
      <w:r>
        <w:rPr>
          <w:rFonts w:eastAsia="Cambria Math"/>
          <w:lang w:eastAsia="zh-CN"/>
        </w:rPr>
        <w:t>—</w:t>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母结构层</w:t>
      </w:r>
      <w:r>
        <w:rPr>
          <w:rFonts w:eastAsia="Cambria Math"/>
          <w:lang w:eastAsia="zh-CN"/>
        </w:rPr>
        <w:t>”</w:t>
      </w:r>
      <w:r>
        <w:rPr>
          <w:rFonts w:ascii="宋体" w:eastAsia="宋体" w:hAnsi="宋体" w:cs="宋体" w:hint="eastAsia"/>
          <w:lang w:eastAsia="zh-CN"/>
        </w:rPr>
        <w:t>已经完成；</w:t>
      </w:r>
      <w:r>
        <w:rPr>
          <w:lang w:eastAsia="zh-CN"/>
        </w:rPr>
        <w:br/>
      </w:r>
      <w:r>
        <w:rPr>
          <w:rFonts w:ascii="宋体" w:eastAsia="宋体" w:hAnsi="宋体" w:cs="宋体" w:hint="eastAsia"/>
          <w:lang w:eastAsia="zh-CN"/>
        </w:rPr>
        <w:t>数字</w:t>
      </w:r>
      <w:r>
        <w:rPr>
          <w:rFonts w:eastAsia="Cambria Math"/>
          <w:lang w:eastAsia="zh-CN"/>
        </w:rPr>
        <w:t>—</w:t>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全部扩展层</w:t>
      </w:r>
      <w:r>
        <w:rPr>
          <w:rFonts w:eastAsia="Cambria Math"/>
          <w:lang w:eastAsia="zh-CN"/>
        </w:rPr>
        <w:t>”</w:t>
      </w:r>
      <w:r>
        <w:rPr>
          <w:rFonts w:ascii="宋体" w:eastAsia="宋体" w:hAnsi="宋体" w:cs="宋体" w:hint="eastAsia"/>
          <w:lang w:eastAsia="zh-CN"/>
        </w:rPr>
        <w:t>尚未</w:t>
      </w:r>
      <w:r>
        <w:rPr>
          <w:rFonts w:eastAsia="Cambria Math"/>
          <w:lang w:eastAsia="zh-CN"/>
        </w:rPr>
        <w:t>100\%</w:t>
      </w:r>
      <w:r>
        <w:rPr>
          <w:rFonts w:ascii="宋体" w:eastAsia="宋体" w:hAnsi="宋体" w:cs="宋体" w:hint="eastAsia"/>
          <w:lang w:eastAsia="zh-CN"/>
        </w:rPr>
        <w:t>完成。</w:t>
      </w:r>
    </w:p>
    <w:p w14:paraId="73FE50A6" w14:textId="77777777" w:rsidR="008A56F7" w:rsidRDefault="00000000">
      <w:pPr>
        <w:pStyle w:val="af"/>
        <w:rPr>
          <w:lang w:eastAsia="zh-CN"/>
        </w:rPr>
      </w:pPr>
      <w:r>
        <w:rPr>
          <w:rFonts w:ascii="宋体" w:eastAsia="宋体" w:hAnsi="宋体" w:cs="宋体" w:hint="eastAsia"/>
          <w:lang w:eastAsia="zh-CN"/>
        </w:rPr>
        <w:t>更精确地说：</w:t>
      </w:r>
    </w:p>
    <w:p w14:paraId="7E68EC88" w14:textId="77777777" w:rsidR="008A56F7" w:rsidRDefault="00000000">
      <w:pPr>
        <w:pStyle w:val="Equation"/>
        <w:rPr>
          <w:lang w:eastAsia="zh-CN"/>
        </w:rPr>
      </w:pPr>
      <w:r>
        <w:rPr>
          <w:rFonts w:ascii="宋体" w:eastAsia="宋体" w:hAnsi="宋体" w:cs="宋体" w:hint="eastAsia"/>
          <w:lang w:eastAsia="zh-CN"/>
        </w:rPr>
        <w:t>核心几何闭合</w:t>
      </w:r>
      <w:r>
        <w:rPr>
          <w:lang w:eastAsia="zh-CN"/>
        </w:rPr>
        <w:br/>
      </w:r>
      <w:r>
        <w:rPr>
          <w:rFonts w:ascii="宋体" w:eastAsia="宋体" w:hAnsi="宋体" w:cs="宋体" w:hint="eastAsia"/>
          <w:lang w:eastAsia="zh-CN"/>
        </w:rPr>
        <w:t>所有应用数字全部证明</w:t>
      </w:r>
      <w:r>
        <w:rPr>
          <w:lang w:eastAsia="zh-CN"/>
        </w:rPr>
        <w:br/>
      </w:r>
      <w:r>
        <w:rPr>
          <w:rFonts w:ascii="宋体" w:eastAsia="宋体" w:hAnsi="宋体" w:cs="宋体" w:hint="eastAsia"/>
          <w:lang w:eastAsia="zh-CN"/>
        </w:rPr>
        <w:t>真实物理经验验证</w:t>
      </w:r>
      <w:proofErr w:type="gramStart"/>
      <w:r>
        <w:rPr>
          <w:rFonts w:ascii="宋体" w:eastAsia="宋体" w:hAnsi="宋体" w:cs="宋体" w:hint="eastAsia"/>
          <w:lang w:eastAsia="zh-CN"/>
        </w:rPr>
        <w:t>完成</w:t>
      </w:r>
      <w:r>
        <w:rPr>
          <w:rFonts w:eastAsia="Cambria Math"/>
          <w:lang w:eastAsia="zh-CN"/>
        </w:rPr>
        <w:t>.</w:t>
      </w:r>
      <w:proofErr w:type="gramEnd"/>
    </w:p>
    <w:p w14:paraId="1A4723E8" w14:textId="77777777" w:rsidR="008A56F7" w:rsidRDefault="008A56F7">
      <w:pPr>
        <w:spacing w:after="40"/>
        <w:rPr>
          <w:lang w:eastAsia="zh-CN"/>
        </w:rPr>
      </w:pPr>
    </w:p>
    <w:p w14:paraId="3639308E" w14:textId="77777777" w:rsidR="008A56F7" w:rsidRDefault="00000000">
      <w:pPr>
        <w:pStyle w:val="21"/>
        <w:rPr>
          <w:lang w:eastAsia="zh-CN"/>
        </w:rPr>
      </w:pPr>
      <w:r>
        <w:rPr>
          <w:rFonts w:ascii="宋体" w:eastAsia="宋体" w:hAnsi="宋体" w:cs="宋体" w:hint="eastAsia"/>
          <w:lang w:eastAsia="zh-CN"/>
        </w:rPr>
        <w:t>二、原文已经建立到什么程度</w:t>
      </w:r>
    </w:p>
    <w:p w14:paraId="4B08970B" w14:textId="77777777" w:rsidR="008A56F7" w:rsidRDefault="00000000">
      <w:pPr>
        <w:pStyle w:val="af"/>
        <w:rPr>
          <w:lang w:eastAsia="zh-CN"/>
        </w:rPr>
      </w:pPr>
      <w:r>
        <w:rPr>
          <w:rFonts w:ascii="宋体" w:eastAsia="宋体" w:hAnsi="宋体" w:cs="宋体" w:hint="eastAsia"/>
          <w:lang w:eastAsia="zh-CN"/>
        </w:rPr>
        <w:t>文集后期明确提出，四个正三角形不是为了在平面上拼一个六边形，而是要在空间中互相穿插，形成能够支撑</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的内部骨架；同时，</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被要求具有旋转、轴向运动以及空间对冲。四三角形成四个内部支撑关系，并显出六个基本运动相位；进一步产生八个空间模块。</w:t>
      </w:r>
    </w:p>
    <w:p w14:paraId="23976A92" w14:textId="77777777" w:rsidR="008A56F7" w:rsidRDefault="00000000">
      <w:pPr>
        <w:pStyle w:val="af"/>
        <w:rPr>
          <w:lang w:eastAsia="zh-CN"/>
        </w:rPr>
      </w:pPr>
      <w:r>
        <w:rPr>
          <w:rFonts w:ascii="宋体" w:eastAsia="宋体" w:hAnsi="宋体" w:cs="宋体" w:hint="eastAsia"/>
          <w:lang w:eastAsia="zh-CN"/>
        </w:rPr>
        <w:t>作者因此已经给出了一个基本生成链：</w:t>
      </w:r>
    </w:p>
    <w:p w14:paraId="02E03A42"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空间螺旋</w:t>
      </w:r>
      <w:proofErr w:type="spellEnd"/>
      <w:r>
        <w:br/>
      </w:r>
      <w:r>
        <w:rPr>
          <w:rFonts w:eastAsia="Cambria Math"/>
        </w:rPr>
        <w:t>arrow</w:t>
      </w:r>
      <w:r>
        <w:br/>
      </w:r>
      <w:r>
        <w:rPr>
          <w:rFonts w:eastAsia="Cambria Math"/>
        </w:rPr>
        <w:t>4</w:t>
      </w:r>
      <w:r>
        <w:br/>
      </w:r>
      <w:r>
        <w:rPr>
          <w:rFonts w:eastAsia="Cambria Math"/>
        </w:rPr>
        <w:t>arrow</w:t>
      </w:r>
      <w:r>
        <w:br/>
      </w:r>
      <w:r>
        <w:rPr>
          <w:rFonts w:eastAsia="Cambria Math"/>
        </w:rPr>
        <w:t>6</w:t>
      </w:r>
      <w:r>
        <w:br/>
      </w:r>
      <w:r>
        <w:rPr>
          <w:rFonts w:eastAsia="Cambria Math"/>
        </w:rPr>
        <w:t>arrow</w:t>
      </w:r>
      <w:r>
        <w:br/>
      </w:r>
      <w:r>
        <w:rPr>
          <w:rFonts w:eastAsia="Cambria Math"/>
        </w:rPr>
        <w:t>3</w:t>
      </w:r>
      <w:r>
        <w:br/>
      </w:r>
      <w:r>
        <w:rPr>
          <w:rFonts w:eastAsia="Cambria Math"/>
        </w:rPr>
        <w:t>arrow</w:t>
      </w:r>
      <w:r>
        <w:br/>
      </w:r>
      <w:r>
        <w:rPr>
          <w:rFonts w:eastAsia="Cambria Math"/>
        </w:rPr>
        <w:t>8</w:t>
      </w:r>
      <w:r>
        <w:br/>
      </w:r>
      <w:r>
        <w:rPr>
          <w:rFonts w:eastAsia="Cambria Math"/>
        </w:rPr>
        <w:t>arrow</w:t>
      </w:r>
      <w:r>
        <w:br/>
      </w:r>
      <w:proofErr w:type="spellStart"/>
      <w:r>
        <w:rPr>
          <w:rFonts w:ascii="宋体" w:eastAsia="宋体" w:hAnsi="宋体" w:cs="宋体" w:hint="eastAsia"/>
        </w:rPr>
        <w:t>中央场</w:t>
      </w:r>
      <w:proofErr w:type="spellEnd"/>
    </w:p>
    <w:p w14:paraId="6F27B9EF" w14:textId="77777777" w:rsidR="008A56F7" w:rsidRDefault="00000000">
      <w:pPr>
        <w:pStyle w:val="af"/>
      </w:pPr>
      <w:proofErr w:type="spellStart"/>
      <w:r>
        <w:rPr>
          <w:rFonts w:ascii="宋体" w:eastAsia="宋体" w:hAnsi="宋体" w:cs="宋体" w:hint="eastAsia"/>
        </w:rPr>
        <w:lastRenderedPageBreak/>
        <w:t>既往研究进一步把一级数字与二级数字分开</w:t>
      </w:r>
      <w:proofErr w:type="spellEnd"/>
      <w:r>
        <w:rPr>
          <w:rFonts w:ascii="宋体" w:eastAsia="宋体" w:hAnsi="宋体" w:cs="宋体" w:hint="eastAsia"/>
        </w:rPr>
        <w:t>：</w:t>
      </w:r>
    </w:p>
    <w:p w14:paraId="6214FC5D" w14:textId="77777777" w:rsidR="008A56F7" w:rsidRDefault="00000000">
      <w:pPr>
        <w:pStyle w:val="Equation"/>
      </w:pPr>
      <w:proofErr w:type="gramStart"/>
      <w:r>
        <w:rPr>
          <w:rFonts w:eastAsia="Cambria Math"/>
        </w:rPr>
        <w:t>3,\</w:t>
      </w:r>
      <w:proofErr w:type="gramEnd"/>
      <w:r>
        <w:rPr>
          <w:rFonts w:eastAsia="Cambria Math"/>
        </w:rPr>
        <w:t>;</w:t>
      </w:r>
      <w:proofErr w:type="gramStart"/>
      <w:r>
        <w:rPr>
          <w:rFonts w:eastAsia="Cambria Math"/>
        </w:rPr>
        <w:t>4,\</w:t>
      </w:r>
      <w:proofErr w:type="gramEnd"/>
      <w:r>
        <w:rPr>
          <w:rFonts w:eastAsia="Cambria Math"/>
        </w:rPr>
        <w:t>;</w:t>
      </w:r>
      <w:proofErr w:type="gramStart"/>
      <w:r>
        <w:rPr>
          <w:rFonts w:eastAsia="Cambria Math"/>
        </w:rPr>
        <w:t>5,\</w:t>
      </w:r>
      <w:proofErr w:type="gramEnd"/>
      <w:r>
        <w:rPr>
          <w:rFonts w:eastAsia="Cambria Math"/>
        </w:rPr>
        <w:t>;</w:t>
      </w:r>
      <w:proofErr w:type="gramStart"/>
      <w:r>
        <w:rPr>
          <w:rFonts w:eastAsia="Cambria Math"/>
        </w:rPr>
        <w:t>6,\</w:t>
      </w:r>
      <w:proofErr w:type="gramEnd"/>
      <w:r>
        <w:rPr>
          <w:rFonts w:eastAsia="Cambria Math"/>
        </w:rPr>
        <w:t>;</w:t>
      </w:r>
      <w:proofErr w:type="gramStart"/>
      <w:r>
        <w:rPr>
          <w:rFonts w:eastAsia="Cambria Math"/>
        </w:rPr>
        <w:t>8,\</w:t>
      </w:r>
      <w:proofErr w:type="gramEnd"/>
      <w:r>
        <w:rPr>
          <w:rFonts w:eastAsia="Cambria Math"/>
        </w:rPr>
        <w:t>;9</w:t>
      </w:r>
    </w:p>
    <w:p w14:paraId="5A2253F9" w14:textId="77777777" w:rsidR="008A56F7" w:rsidRDefault="00000000">
      <w:pPr>
        <w:pStyle w:val="af"/>
      </w:pPr>
      <w:proofErr w:type="spellStart"/>
      <w:r>
        <w:rPr>
          <w:rFonts w:ascii="宋体" w:eastAsia="宋体" w:hAnsi="宋体" w:cs="宋体" w:hint="eastAsia"/>
        </w:rPr>
        <w:t>属于母结构的一级计数</w:t>
      </w:r>
      <w:proofErr w:type="spellEnd"/>
      <w:r>
        <w:rPr>
          <w:rFonts w:ascii="宋体" w:eastAsia="宋体" w:hAnsi="宋体" w:cs="宋体" w:hint="eastAsia"/>
        </w:rPr>
        <w:t>；</w:t>
      </w:r>
    </w:p>
    <w:p w14:paraId="71FC6FA4" w14:textId="77777777" w:rsidR="008A56F7" w:rsidRDefault="00000000">
      <w:pPr>
        <w:pStyle w:val="af"/>
      </w:pPr>
      <w:r>
        <w:rPr>
          <w:rFonts w:ascii="宋体" w:eastAsia="宋体" w:hAnsi="宋体" w:cs="宋体" w:hint="eastAsia"/>
        </w:rPr>
        <w:t>而：</w:t>
      </w:r>
    </w:p>
    <w:p w14:paraId="7C53CDE7" w14:textId="77777777" w:rsidR="008A56F7" w:rsidRDefault="00000000">
      <w:pPr>
        <w:pStyle w:val="Equation"/>
      </w:pPr>
      <w:proofErr w:type="gramStart"/>
      <w:r>
        <w:rPr>
          <w:rFonts w:eastAsia="Cambria Math"/>
        </w:rPr>
        <w:t>10,\</w:t>
      </w:r>
      <w:proofErr w:type="gramEnd"/>
      <w:r>
        <w:rPr>
          <w:rFonts w:eastAsia="Cambria Math"/>
        </w:rPr>
        <w:t>;</w:t>
      </w:r>
      <w:proofErr w:type="gramStart"/>
      <w:r>
        <w:rPr>
          <w:rFonts w:eastAsia="Cambria Math"/>
        </w:rPr>
        <w:t>12,\</w:t>
      </w:r>
      <w:proofErr w:type="gramEnd"/>
      <w:r>
        <w:rPr>
          <w:rFonts w:eastAsia="Cambria Math"/>
        </w:rPr>
        <w:t>;</w:t>
      </w:r>
      <w:proofErr w:type="gramStart"/>
      <w:r>
        <w:rPr>
          <w:rFonts w:eastAsia="Cambria Math"/>
        </w:rPr>
        <w:t>24,\</w:t>
      </w:r>
      <w:proofErr w:type="gramEnd"/>
      <w:r>
        <w:rPr>
          <w:rFonts w:eastAsia="Cambria Math"/>
        </w:rPr>
        <w:t>;</w:t>
      </w:r>
      <w:proofErr w:type="gramStart"/>
      <w:r>
        <w:rPr>
          <w:rFonts w:eastAsia="Cambria Math"/>
        </w:rPr>
        <w:t>50,\</w:t>
      </w:r>
      <w:proofErr w:type="gramEnd"/>
      <w:r>
        <w:rPr>
          <w:rFonts w:eastAsia="Cambria Math"/>
        </w:rPr>
        <w:t>;</w:t>
      </w:r>
      <w:proofErr w:type="gramStart"/>
      <w:r>
        <w:rPr>
          <w:rFonts w:eastAsia="Cambria Math"/>
        </w:rPr>
        <w:t>64,\</w:t>
      </w:r>
      <w:proofErr w:type="gramEnd"/>
      <w:r>
        <w:rPr>
          <w:rFonts w:eastAsia="Cambria Math"/>
        </w:rPr>
        <w:t>;</w:t>
      </w:r>
      <w:proofErr w:type="gramStart"/>
      <w:r>
        <w:rPr>
          <w:rFonts w:eastAsia="Cambria Math"/>
        </w:rPr>
        <w:t>90,\</w:t>
      </w:r>
      <w:proofErr w:type="gramEnd"/>
      <w:r>
        <w:rPr>
          <w:rFonts w:eastAsia="Cambria Math"/>
        </w:rPr>
        <w:t>;</w:t>
      </w:r>
      <w:proofErr w:type="gramStart"/>
      <w:r>
        <w:rPr>
          <w:rFonts w:eastAsia="Cambria Math"/>
        </w:rPr>
        <w:t>270,\</w:t>
      </w:r>
      <w:proofErr w:type="gramEnd"/>
      <w:r>
        <w:rPr>
          <w:rFonts w:eastAsia="Cambria Math"/>
        </w:rPr>
        <w:t>;360</w:t>
      </w:r>
    </w:p>
    <w:p w14:paraId="360F0357" w14:textId="77777777" w:rsidR="008A56F7" w:rsidRDefault="00000000">
      <w:pPr>
        <w:pStyle w:val="af"/>
      </w:pPr>
      <w:proofErr w:type="spellStart"/>
      <w:r>
        <w:rPr>
          <w:rFonts w:ascii="宋体" w:eastAsia="宋体" w:hAnsi="宋体" w:cs="宋体" w:hint="eastAsia"/>
        </w:rPr>
        <w:t>属于阴阳展开、状态交互或尺度变换以后得到的二级结构</w:t>
      </w:r>
      <w:proofErr w:type="spellEnd"/>
      <w:r>
        <w:rPr>
          <w:rFonts w:ascii="宋体" w:eastAsia="宋体" w:hAnsi="宋体" w:cs="宋体" w:hint="eastAsia"/>
        </w:rPr>
        <w:t>。</w:t>
      </w:r>
    </w:p>
    <w:p w14:paraId="78FFF426" w14:textId="77777777" w:rsidR="008A56F7" w:rsidRDefault="00000000">
      <w:pPr>
        <w:pStyle w:val="af"/>
        <w:rPr>
          <w:lang w:eastAsia="zh-CN"/>
        </w:rPr>
      </w:pPr>
      <w:r>
        <w:rPr>
          <w:rFonts w:ascii="宋体" w:eastAsia="宋体" w:hAnsi="宋体" w:cs="宋体" w:hint="eastAsia"/>
          <w:lang w:eastAsia="zh-CN"/>
        </w:rPr>
        <w:t>这一</w:t>
      </w:r>
      <w:r>
        <w:rPr>
          <w:lang w:eastAsia="zh-CN"/>
        </w:rPr>
        <w:t>“typed number”</w:t>
      </w:r>
      <w:r>
        <w:rPr>
          <w:rFonts w:ascii="宋体" w:eastAsia="宋体" w:hAnsi="宋体" w:cs="宋体" w:hint="eastAsia"/>
          <w:lang w:eastAsia="zh-CN"/>
        </w:rPr>
        <w:t>区分非常重要：</w:t>
      </w:r>
    </w:p>
    <w:p w14:paraId="0E4643F4" w14:textId="77777777" w:rsidR="008A56F7" w:rsidRDefault="00000000">
      <w:pPr>
        <w:pStyle w:val="Equation"/>
        <w:rPr>
          <w:lang w:eastAsia="zh-CN"/>
        </w:rPr>
      </w:pPr>
      <w:r>
        <w:rPr>
          <w:rFonts w:ascii="宋体" w:eastAsia="宋体" w:hAnsi="宋体" w:cs="宋体" w:hint="eastAsia"/>
          <w:lang w:eastAsia="zh-CN"/>
        </w:rPr>
        <w:t>同一个数字同一种结构</w:t>
      </w:r>
      <w:proofErr w:type="gramStart"/>
      <w:r>
        <w:rPr>
          <w:rFonts w:ascii="宋体" w:eastAsia="宋体" w:hAnsi="宋体" w:cs="宋体" w:hint="eastAsia"/>
          <w:lang w:eastAsia="zh-CN"/>
        </w:rPr>
        <w:t>来源</w:t>
      </w:r>
      <w:r>
        <w:rPr>
          <w:rFonts w:eastAsia="Cambria Math"/>
          <w:lang w:eastAsia="zh-CN"/>
        </w:rPr>
        <w:t>.</w:t>
      </w:r>
      <w:proofErr w:type="gramEnd"/>
    </w:p>
    <w:p w14:paraId="38A99BB7" w14:textId="77777777" w:rsidR="008A56F7" w:rsidRDefault="00000000">
      <w:pPr>
        <w:pStyle w:val="af"/>
        <w:rPr>
          <w:lang w:eastAsia="zh-CN"/>
        </w:rPr>
      </w:pPr>
      <w:r>
        <w:rPr>
          <w:rFonts w:ascii="宋体" w:eastAsia="宋体" w:hAnsi="宋体" w:cs="宋体" w:hint="eastAsia"/>
          <w:lang w:eastAsia="zh-CN"/>
        </w:rPr>
        <w:t>所以本报告不能因为很多地方出现同一个数字，就宣布全部证明完成。</w:t>
      </w:r>
    </w:p>
    <w:p w14:paraId="5DC79E89" w14:textId="77777777" w:rsidR="008A56F7" w:rsidRDefault="008A56F7">
      <w:pPr>
        <w:spacing w:after="40"/>
        <w:rPr>
          <w:lang w:eastAsia="zh-CN"/>
        </w:rPr>
      </w:pPr>
    </w:p>
    <w:p w14:paraId="4E19CC8E" w14:textId="77777777" w:rsidR="008A56F7" w:rsidRDefault="00000000">
      <w:pPr>
        <w:pStyle w:val="21"/>
        <w:rPr>
          <w:lang w:eastAsia="zh-CN"/>
        </w:rPr>
      </w:pPr>
      <w:r>
        <w:rPr>
          <w:rFonts w:ascii="宋体" w:eastAsia="宋体" w:hAnsi="宋体" w:cs="宋体" w:hint="eastAsia"/>
          <w:lang w:eastAsia="zh-CN"/>
        </w:rPr>
        <w:t>三、本轮研究真正解决的核心问题</w:t>
      </w:r>
    </w:p>
    <w:p w14:paraId="4EC934CF" w14:textId="77777777" w:rsidR="008A56F7" w:rsidRDefault="00000000">
      <w:pPr>
        <w:pStyle w:val="af"/>
      </w:pPr>
      <w:proofErr w:type="spellStart"/>
      <w:r>
        <w:rPr>
          <w:rFonts w:ascii="宋体" w:eastAsia="宋体" w:hAnsi="宋体" w:cs="宋体" w:hint="eastAsia"/>
        </w:rPr>
        <w:t>既往研究最后最大的几何缺口是</w:t>
      </w:r>
      <w:proofErr w:type="spellEnd"/>
      <w:r>
        <w:rPr>
          <w:rFonts w:ascii="宋体" w:eastAsia="宋体" w:hAnsi="宋体" w:cs="宋体" w:hint="eastAsia"/>
        </w:rPr>
        <w:t>：</w:t>
      </w:r>
    </w:p>
    <w:p w14:paraId="17FBBF25" w14:textId="77777777" w:rsidR="008A56F7" w:rsidRDefault="00000000">
      <w:pPr>
        <w:pStyle w:val="Equation"/>
        <w:rPr>
          <w:lang w:eastAsia="zh-CN"/>
        </w:rPr>
      </w:pPr>
      <w:r>
        <w:rPr>
          <w:rFonts w:ascii="宋体" w:eastAsia="宋体" w:hAnsi="宋体" w:cs="宋体" w:hint="eastAsia"/>
          <w:lang w:eastAsia="zh-CN"/>
        </w:rPr>
        <w:t>为什么偏偏是四个正三角形？</w:t>
      </w:r>
    </w:p>
    <w:p w14:paraId="2FE0AF08" w14:textId="77777777" w:rsidR="008A56F7" w:rsidRDefault="00000000">
      <w:pPr>
        <w:pStyle w:val="af"/>
        <w:rPr>
          <w:lang w:eastAsia="zh-CN"/>
        </w:rPr>
      </w:pPr>
      <w:r>
        <w:rPr>
          <w:rFonts w:ascii="宋体" w:eastAsia="宋体" w:hAnsi="宋体" w:cs="宋体" w:hint="eastAsia"/>
          <w:lang w:eastAsia="zh-CN"/>
        </w:rPr>
        <w:t>也就是说，四三角究竟只是作者选择的一个漂亮模型，还是能够从更底层条件被强迫出来。</w:t>
      </w:r>
    </w:p>
    <w:p w14:paraId="59A78F69" w14:textId="77777777" w:rsidR="008A56F7" w:rsidRDefault="00000000">
      <w:pPr>
        <w:pStyle w:val="af"/>
        <w:rPr>
          <w:lang w:eastAsia="zh-CN"/>
        </w:rPr>
      </w:pPr>
      <w:r>
        <w:rPr>
          <w:rFonts w:ascii="宋体" w:eastAsia="宋体" w:hAnsi="宋体" w:cs="宋体" w:hint="eastAsia"/>
          <w:lang w:eastAsia="zh-CN"/>
        </w:rPr>
        <w:t>本轮研究对此取得了实质突破。</w:t>
      </w:r>
    </w:p>
    <w:p w14:paraId="0C359041" w14:textId="77777777" w:rsidR="008A56F7" w:rsidRDefault="00000000">
      <w:pPr>
        <w:pStyle w:val="af"/>
      </w:pPr>
      <w:proofErr w:type="spellStart"/>
      <w:r>
        <w:rPr>
          <w:rFonts w:ascii="宋体" w:eastAsia="宋体" w:hAnsi="宋体" w:cs="宋体" w:hint="eastAsia"/>
        </w:rPr>
        <w:t>需要严格区分</w:t>
      </w:r>
      <w:proofErr w:type="spellEnd"/>
      <w:r>
        <w:rPr>
          <w:rFonts w:ascii="宋体" w:eastAsia="宋体" w:hAnsi="宋体" w:cs="宋体" w:hint="eastAsia"/>
        </w:rPr>
        <w:t>：</w:t>
      </w:r>
    </w:p>
    <w:p w14:paraId="7DEBD0AC" w14:textId="77777777" w:rsidR="008A56F7" w:rsidRDefault="00000000">
      <w:pPr>
        <w:pStyle w:val="a0"/>
        <w:rPr>
          <w:lang w:eastAsia="zh-CN"/>
        </w:rPr>
      </w:pPr>
      <w:r>
        <w:rPr>
          <w:rFonts w:ascii="宋体" w:eastAsia="宋体" w:hAnsi="宋体" w:cs="宋体" w:hint="eastAsia"/>
          <w:lang w:eastAsia="zh-CN"/>
        </w:rPr>
        <w:t>作者原文提供了</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反向运动</w:t>
      </w:r>
      <w:r>
        <w:rPr>
          <w:lang w:eastAsia="zh-CN"/>
        </w:rPr>
        <w:t>”“</w:t>
      </w:r>
      <w:r>
        <w:rPr>
          <w:rFonts w:ascii="宋体" w:eastAsia="宋体" w:hAnsi="宋体" w:cs="宋体" w:hint="eastAsia"/>
          <w:lang w:eastAsia="zh-CN"/>
        </w:rPr>
        <w:t>旋转</w:t>
      </w:r>
      <w:r>
        <w:rPr>
          <w:lang w:eastAsia="zh-CN"/>
        </w:rPr>
        <w:t>+</w:t>
      </w:r>
      <w:r>
        <w:rPr>
          <w:rFonts w:ascii="宋体" w:eastAsia="宋体" w:hAnsi="宋体" w:cs="宋体" w:hint="eastAsia"/>
          <w:lang w:eastAsia="zh-CN"/>
        </w:rPr>
        <w:t>轴向运动</w:t>
      </w:r>
      <w:r>
        <w:rPr>
          <w:lang w:eastAsia="zh-CN"/>
        </w:rPr>
        <w:t>”“</w:t>
      </w:r>
      <w:r>
        <w:rPr>
          <w:rFonts w:ascii="宋体" w:eastAsia="宋体" w:hAnsi="宋体" w:cs="宋体" w:hint="eastAsia"/>
          <w:lang w:eastAsia="zh-CN"/>
        </w:rPr>
        <w:t>四三角显影模型</w:t>
      </w:r>
      <w:r>
        <w:rPr>
          <w:lang w:eastAsia="zh-CN"/>
        </w:rPr>
        <w:t>”</w:t>
      </w:r>
      <w:r>
        <w:rPr>
          <w:rFonts w:ascii="宋体" w:eastAsia="宋体" w:hAnsi="宋体" w:cs="宋体" w:hint="eastAsia"/>
          <w:lang w:eastAsia="zh-CN"/>
        </w:rPr>
        <w:t>等思想材料；</w:t>
      </w:r>
    </w:p>
    <w:p w14:paraId="5AB14620" w14:textId="77777777" w:rsidR="008A56F7" w:rsidRDefault="00000000">
      <w:pPr>
        <w:pStyle w:val="a0"/>
        <w:rPr>
          <w:lang w:eastAsia="zh-CN"/>
        </w:rPr>
      </w:pPr>
      <w:r>
        <w:rPr>
          <w:rFonts w:ascii="宋体" w:eastAsia="宋体" w:hAnsi="宋体" w:cs="宋体" w:hint="eastAsia"/>
          <w:lang w:eastAsia="zh-CN"/>
        </w:rPr>
        <w:t>以下数学定理属于本轮研究的</w:t>
      </w:r>
      <w:r>
        <w:rPr>
          <w:rFonts w:ascii="宋体" w:eastAsia="宋体" w:hAnsi="宋体" w:cs="宋体" w:hint="eastAsia"/>
          <w:b/>
          <w:lang w:eastAsia="zh-CN"/>
        </w:rPr>
        <w:t>现代形式化</w:t>
      </w:r>
      <w:r>
        <w:rPr>
          <w:rFonts w:ascii="宋体" w:eastAsia="宋体" w:hAnsi="宋体" w:cs="宋体" w:hint="eastAsia"/>
          <w:lang w:eastAsia="zh-CN"/>
        </w:rPr>
        <w:t>，不是作者原文中的公式。既往研究本身也明确要求把图论、动力系统、类型化数字等视为现代形式化层，而不是倒写成作者原话。</w:t>
      </w:r>
    </w:p>
    <w:p w14:paraId="5DDC2C57" w14:textId="77777777" w:rsidR="008A56F7" w:rsidRDefault="008A56F7">
      <w:pPr>
        <w:spacing w:after="40"/>
        <w:rPr>
          <w:lang w:eastAsia="zh-CN"/>
        </w:rPr>
      </w:pPr>
    </w:p>
    <w:p w14:paraId="629DE2F7" w14:textId="77777777" w:rsidR="008A56F7" w:rsidRDefault="00000000">
      <w:pPr>
        <w:pStyle w:val="21"/>
        <w:rPr>
          <w:lang w:eastAsia="zh-CN"/>
        </w:rPr>
      </w:pPr>
      <w:r>
        <w:rPr>
          <w:rFonts w:ascii="宋体" w:eastAsia="宋体" w:hAnsi="宋体" w:cs="宋体" w:hint="eastAsia"/>
          <w:lang w:eastAsia="zh-CN"/>
        </w:rPr>
        <w:t>四、第一定理：三维不是任意选择</w:t>
      </w:r>
    </w:p>
    <w:p w14:paraId="5E190402" w14:textId="77777777" w:rsidR="008A56F7" w:rsidRDefault="00000000">
      <w:pPr>
        <w:pStyle w:val="af"/>
        <w:rPr>
          <w:lang w:eastAsia="zh-CN"/>
        </w:rPr>
      </w:pPr>
      <w:r>
        <w:rPr>
          <w:rFonts w:ascii="宋体" w:eastAsia="宋体" w:hAnsi="宋体" w:cs="宋体" w:hint="eastAsia"/>
          <w:lang w:eastAsia="zh-CN"/>
        </w:rPr>
        <w:t>作者定义的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同时包含：</w:t>
      </w:r>
    </w:p>
    <w:p w14:paraId="00BB983F" w14:textId="77777777" w:rsidR="008A56F7" w:rsidRDefault="00000000">
      <w:pPr>
        <w:pStyle w:val="Equation"/>
        <w:rPr>
          <w:lang w:eastAsia="zh-CN"/>
        </w:rPr>
      </w:pPr>
      <w:r>
        <w:rPr>
          <w:rFonts w:ascii="宋体" w:eastAsia="宋体" w:hAnsi="宋体" w:cs="宋体" w:hint="eastAsia"/>
          <w:lang w:eastAsia="zh-CN"/>
        </w:rPr>
        <w:t>旋转</w:t>
      </w:r>
      <w:r>
        <w:rPr>
          <w:lang w:eastAsia="zh-CN"/>
        </w:rPr>
        <w:br/>
      </w:r>
      <w:r>
        <w:rPr>
          <w:rFonts w:eastAsia="Cambria Math"/>
          <w:lang w:eastAsia="zh-CN"/>
        </w:rPr>
        <w:t>+</w:t>
      </w:r>
      <w:r>
        <w:rPr>
          <w:lang w:eastAsia="zh-CN"/>
        </w:rPr>
        <w:br/>
      </w:r>
      <w:r>
        <w:rPr>
          <w:rFonts w:ascii="宋体" w:eastAsia="宋体" w:hAnsi="宋体" w:cs="宋体" w:hint="eastAsia"/>
          <w:lang w:eastAsia="zh-CN"/>
        </w:rPr>
        <w:t>轴向</w:t>
      </w:r>
      <w:proofErr w:type="gramStart"/>
      <w:r>
        <w:rPr>
          <w:rFonts w:ascii="宋体" w:eastAsia="宋体" w:hAnsi="宋体" w:cs="宋体" w:hint="eastAsia"/>
          <w:lang w:eastAsia="zh-CN"/>
        </w:rPr>
        <w:t>运动</w:t>
      </w:r>
      <w:r>
        <w:rPr>
          <w:rFonts w:eastAsia="Cambria Math"/>
          <w:lang w:eastAsia="zh-CN"/>
        </w:rPr>
        <w:t>.</w:t>
      </w:r>
      <w:proofErr w:type="gramEnd"/>
    </w:p>
    <w:p w14:paraId="37CC625C" w14:textId="77777777" w:rsidR="008A56F7" w:rsidRDefault="00000000">
      <w:pPr>
        <w:pStyle w:val="af"/>
        <w:rPr>
          <w:lang w:eastAsia="zh-CN"/>
        </w:rPr>
      </w:pPr>
      <w:r>
        <w:rPr>
          <w:rFonts w:ascii="宋体" w:eastAsia="宋体" w:hAnsi="宋体" w:cs="宋体" w:hint="eastAsia"/>
          <w:lang w:eastAsia="zh-CN"/>
        </w:rPr>
        <w:t>非平凡连续旋转至少需要二维旋转平面</w:t>
      </w:r>
      <w:r>
        <w:rPr>
          <w:lang w:eastAsia="zh-CN"/>
        </w:rPr>
        <w:t xml:space="preserve"> P</w:t>
      </w:r>
      <w:r>
        <w:rPr>
          <w:rFonts w:ascii="宋体" w:eastAsia="宋体" w:hAnsi="宋体" w:cs="宋体" w:hint="eastAsia"/>
          <w:lang w:eastAsia="zh-CN"/>
        </w:rPr>
        <w:t>：</w:t>
      </w:r>
    </w:p>
    <w:p w14:paraId="36E6231D" w14:textId="77777777" w:rsidR="008A56F7" w:rsidRDefault="00000000">
      <w:pPr>
        <w:pStyle w:val="Equation"/>
        <w:rPr>
          <w:lang w:eastAsia="zh-CN"/>
        </w:rPr>
      </w:pPr>
      <w:r>
        <w:rPr>
          <w:rFonts w:eastAsia="Cambria Math"/>
          <w:lang w:eastAsia="zh-CN"/>
        </w:rPr>
        <w:t>P2.</w:t>
      </w:r>
    </w:p>
    <w:p w14:paraId="35DDDD9D" w14:textId="77777777" w:rsidR="008A56F7" w:rsidRDefault="00000000">
      <w:pPr>
        <w:pStyle w:val="af"/>
        <w:rPr>
          <w:lang w:eastAsia="zh-CN"/>
        </w:rPr>
      </w:pPr>
      <w:r>
        <w:rPr>
          <w:rFonts w:ascii="宋体" w:eastAsia="宋体" w:hAnsi="宋体" w:cs="宋体" w:hint="eastAsia"/>
          <w:lang w:eastAsia="zh-CN"/>
        </w:rPr>
        <w:t>如果同时存在独立于旋转平面的轴向方向</w:t>
      </w:r>
      <w:r>
        <w:rPr>
          <w:lang w:eastAsia="zh-CN"/>
        </w:rPr>
        <w:t xml:space="preserve"> a</w:t>
      </w:r>
      <w:r>
        <w:rPr>
          <w:rFonts w:ascii="宋体" w:eastAsia="宋体" w:hAnsi="宋体" w:cs="宋体" w:hint="eastAsia"/>
          <w:lang w:eastAsia="zh-CN"/>
        </w:rPr>
        <w:t>：</w:t>
      </w:r>
    </w:p>
    <w:p w14:paraId="1B8B8DDB" w14:textId="77777777" w:rsidR="008A56F7" w:rsidRDefault="00000000">
      <w:pPr>
        <w:pStyle w:val="Equation"/>
        <w:rPr>
          <w:lang w:eastAsia="zh-CN"/>
        </w:rPr>
      </w:pPr>
      <w:r>
        <w:rPr>
          <w:rFonts w:eastAsia="Cambria Math"/>
          <w:lang w:eastAsia="zh-CN"/>
        </w:rPr>
        <w:t>a P,</w:t>
      </w:r>
    </w:p>
    <w:p w14:paraId="53CDB86A" w14:textId="77777777" w:rsidR="008A56F7" w:rsidRDefault="00000000">
      <w:pPr>
        <w:pStyle w:val="af"/>
        <w:rPr>
          <w:lang w:eastAsia="zh-CN"/>
        </w:rPr>
      </w:pPr>
      <w:r>
        <w:rPr>
          <w:rFonts w:ascii="宋体" w:eastAsia="宋体" w:hAnsi="宋体" w:cs="宋体" w:hint="eastAsia"/>
          <w:lang w:eastAsia="zh-CN"/>
        </w:rPr>
        <w:t>则：</w:t>
      </w:r>
    </w:p>
    <w:p w14:paraId="16289AA5" w14:textId="77777777" w:rsidR="008A56F7" w:rsidRDefault="00000000">
      <w:pPr>
        <w:pStyle w:val="Equation"/>
        <w:rPr>
          <w:lang w:eastAsia="zh-CN"/>
        </w:rPr>
      </w:pPr>
      <w:r>
        <w:rPr>
          <w:rFonts w:eastAsia="Cambria Math"/>
          <w:lang w:eastAsia="zh-CN"/>
        </w:rPr>
        <w:t>(</w:t>
      </w:r>
      <w:proofErr w:type="spellStart"/>
      <w:proofErr w:type="gramStart"/>
      <w:r>
        <w:rPr>
          <w:rFonts w:eastAsia="Cambria Math"/>
          <w:lang w:eastAsia="zh-CN"/>
        </w:rPr>
        <w:t>P,a</w:t>
      </w:r>
      <w:proofErr w:type="spellEnd"/>
      <w:proofErr w:type="gramEnd"/>
      <w:r>
        <w:rPr>
          <w:rFonts w:eastAsia="Cambria Math"/>
          <w:lang w:eastAsia="zh-CN"/>
        </w:rPr>
        <w:t>)3.</w:t>
      </w:r>
    </w:p>
    <w:p w14:paraId="2EC16124" w14:textId="77777777" w:rsidR="008A56F7" w:rsidRDefault="00000000">
      <w:pPr>
        <w:pStyle w:val="af"/>
        <w:rPr>
          <w:lang w:eastAsia="zh-CN"/>
        </w:rPr>
      </w:pPr>
      <w:r>
        <w:rPr>
          <w:rFonts w:ascii="宋体" w:eastAsia="宋体" w:hAnsi="宋体" w:cs="宋体" w:hint="eastAsia"/>
          <w:lang w:eastAsia="zh-CN"/>
        </w:rPr>
        <w:t>三维已经能够实现这一结构，因此最低维为：</w:t>
      </w:r>
    </w:p>
    <w:p w14:paraId="4BB87A91" w14:textId="77777777" w:rsidR="008A56F7" w:rsidRDefault="00000000">
      <w:pPr>
        <w:pStyle w:val="Equation"/>
        <w:rPr>
          <w:lang w:eastAsia="zh-CN"/>
        </w:rPr>
      </w:pPr>
      <w:r>
        <w:rPr>
          <w:rFonts w:eastAsia="Cambria Math"/>
          <w:lang w:eastAsia="zh-CN"/>
        </w:rPr>
        <w:t>V=3.</w:t>
      </w:r>
    </w:p>
    <w:p w14:paraId="7F42FA5E" w14:textId="77777777" w:rsidR="008A56F7" w:rsidRDefault="00000000">
      <w:pPr>
        <w:pStyle w:val="af"/>
        <w:rPr>
          <w:lang w:eastAsia="zh-CN"/>
        </w:rPr>
      </w:pPr>
      <w:r>
        <w:rPr>
          <w:rFonts w:ascii="宋体" w:eastAsia="宋体" w:hAnsi="宋体" w:cs="宋体" w:hint="eastAsia"/>
          <w:lang w:eastAsia="zh-CN"/>
        </w:rPr>
        <w:lastRenderedPageBreak/>
        <w:t>于是</w:t>
      </w:r>
      <w:r>
        <w:rPr>
          <w:lang w:eastAsia="zh-CN"/>
        </w:rPr>
        <w:t>“</w:t>
      </w:r>
      <w:r>
        <w:rPr>
          <w:rFonts w:ascii="宋体" w:eastAsia="宋体" w:hAnsi="宋体" w:cs="宋体" w:hint="eastAsia"/>
          <w:lang w:eastAsia="zh-CN"/>
        </w:rPr>
        <w:t>三维</w:t>
      </w:r>
      <w:r>
        <w:rPr>
          <w:lang w:eastAsia="zh-CN"/>
        </w:rPr>
        <w:t>”</w:t>
      </w:r>
      <w:r>
        <w:rPr>
          <w:rFonts w:ascii="宋体" w:eastAsia="宋体" w:hAnsi="宋体" w:cs="宋体" w:hint="eastAsia"/>
          <w:lang w:eastAsia="zh-CN"/>
        </w:rPr>
        <w:t>不再是为了得到四三角而临时加入的数字，而成为作者所定义的这种</w:t>
      </w:r>
      <w:r>
        <w:rPr>
          <w:lang w:eastAsia="zh-CN"/>
        </w:rPr>
        <w:t>“</w:t>
      </w:r>
      <w:r>
        <w:rPr>
          <w:rFonts w:ascii="宋体" w:eastAsia="宋体" w:hAnsi="宋体" w:cs="宋体" w:hint="eastAsia"/>
          <w:lang w:eastAsia="zh-CN"/>
        </w:rPr>
        <w:t>旋转</w:t>
      </w:r>
      <w:r>
        <w:rPr>
          <w:lang w:eastAsia="zh-CN"/>
        </w:rPr>
        <w:t>+</w:t>
      </w:r>
      <w:r>
        <w:rPr>
          <w:rFonts w:ascii="宋体" w:eastAsia="宋体" w:hAnsi="宋体" w:cs="宋体" w:hint="eastAsia"/>
          <w:lang w:eastAsia="zh-CN"/>
        </w:rPr>
        <w:t>轴向运动</w:t>
      </w:r>
      <w:r>
        <w:rPr>
          <w:lang w:eastAsia="zh-CN"/>
        </w:rPr>
        <w:t>”</w:t>
      </w:r>
      <w:r>
        <w:rPr>
          <w:rFonts w:ascii="宋体" w:eastAsia="宋体" w:hAnsi="宋体" w:cs="宋体" w:hint="eastAsia"/>
          <w:lang w:eastAsia="zh-CN"/>
        </w:rPr>
        <w:t>的最小欧氏实现。</w:t>
      </w:r>
    </w:p>
    <w:p w14:paraId="478BE55A" w14:textId="77777777" w:rsidR="008A56F7" w:rsidRDefault="008A56F7">
      <w:pPr>
        <w:spacing w:after="40"/>
        <w:rPr>
          <w:lang w:eastAsia="zh-CN"/>
        </w:rPr>
      </w:pPr>
    </w:p>
    <w:p w14:paraId="5CEA9B9D" w14:textId="77777777" w:rsidR="008A56F7" w:rsidRDefault="00000000">
      <w:pPr>
        <w:pStyle w:val="21"/>
        <w:rPr>
          <w:lang w:eastAsia="zh-CN"/>
        </w:rPr>
      </w:pPr>
      <w:r>
        <w:rPr>
          <w:rFonts w:ascii="宋体" w:eastAsia="宋体" w:hAnsi="宋体" w:cs="宋体" w:hint="eastAsia"/>
          <w:lang w:eastAsia="zh-CN"/>
        </w:rPr>
        <w:t>五、第二定理：三维加反向性必然产生六个基本端点</w:t>
      </w:r>
    </w:p>
    <w:p w14:paraId="2F60C1C9" w14:textId="77777777" w:rsidR="008A56F7" w:rsidRDefault="00000000">
      <w:pPr>
        <w:pStyle w:val="af"/>
        <w:rPr>
          <w:lang w:eastAsia="zh-CN"/>
        </w:rPr>
      </w:pPr>
      <w:r>
        <w:rPr>
          <w:rFonts w:ascii="宋体" w:eastAsia="宋体" w:hAnsi="宋体" w:cs="宋体" w:hint="eastAsia"/>
          <w:lang w:eastAsia="zh-CN"/>
        </w:rPr>
        <w:t>在三维空间中至少需要三个独立方向：</w:t>
      </w:r>
    </w:p>
    <w:p w14:paraId="2DF6F724" w14:textId="77777777" w:rsidR="008A56F7" w:rsidRDefault="00000000">
      <w:pPr>
        <w:pStyle w:val="Equation"/>
        <w:rPr>
          <w:lang w:eastAsia="zh-CN"/>
        </w:rPr>
      </w:pPr>
      <w:r>
        <w:rPr>
          <w:rFonts w:eastAsia="Cambria Math"/>
          <w:lang w:eastAsia="zh-CN"/>
        </w:rPr>
        <w:t>v_</w:t>
      </w:r>
      <w:proofErr w:type="gramStart"/>
      <w:r>
        <w:rPr>
          <w:rFonts w:eastAsia="Cambria Math"/>
          <w:lang w:eastAsia="zh-CN"/>
        </w:rPr>
        <w:t>1,v</w:t>
      </w:r>
      <w:proofErr w:type="gramEnd"/>
      <w:r>
        <w:rPr>
          <w:rFonts w:eastAsia="Cambria Math"/>
          <w:lang w:eastAsia="zh-CN"/>
        </w:rPr>
        <w:t>_</w:t>
      </w:r>
      <w:proofErr w:type="gramStart"/>
      <w:r>
        <w:rPr>
          <w:rFonts w:eastAsia="Cambria Math"/>
          <w:lang w:eastAsia="zh-CN"/>
        </w:rPr>
        <w:t>2,v</w:t>
      </w:r>
      <w:proofErr w:type="gramEnd"/>
      <w:r>
        <w:rPr>
          <w:rFonts w:eastAsia="Cambria Math"/>
          <w:lang w:eastAsia="zh-CN"/>
        </w:rPr>
        <w:t>_3.</w:t>
      </w:r>
    </w:p>
    <w:p w14:paraId="7673DF9D" w14:textId="77777777" w:rsidR="008A56F7" w:rsidRDefault="00000000">
      <w:pPr>
        <w:pStyle w:val="af"/>
        <w:rPr>
          <w:lang w:eastAsia="zh-CN"/>
        </w:rPr>
      </w:pPr>
      <w:r>
        <w:rPr>
          <w:rFonts w:ascii="宋体" w:eastAsia="宋体" w:hAnsi="宋体" w:cs="宋体" w:hint="eastAsia"/>
          <w:lang w:eastAsia="zh-CN"/>
        </w:rPr>
        <w:t>而体系要求基本运动具有反向性：</w:t>
      </w:r>
    </w:p>
    <w:p w14:paraId="56568B6F" w14:textId="77777777" w:rsidR="008A56F7" w:rsidRDefault="00000000">
      <w:pPr>
        <w:pStyle w:val="Equation"/>
      </w:pPr>
      <w:proofErr w:type="spellStart"/>
      <w:r>
        <w:rPr>
          <w:rFonts w:eastAsia="Cambria Math"/>
        </w:rPr>
        <w:t>v_irightarrow</w:t>
      </w:r>
      <w:proofErr w:type="spellEnd"/>
      <w:r>
        <w:rPr>
          <w:rFonts w:eastAsia="Cambria Math"/>
        </w:rPr>
        <w:t xml:space="preserve"> -</w:t>
      </w:r>
      <w:proofErr w:type="spellStart"/>
      <w:r>
        <w:rPr>
          <w:rFonts w:eastAsia="Cambria Math"/>
        </w:rPr>
        <w:t>v_i</w:t>
      </w:r>
      <w:proofErr w:type="spellEnd"/>
      <w:r>
        <w:rPr>
          <w:rFonts w:eastAsia="Cambria Math"/>
        </w:rPr>
        <w:t>.</w:t>
      </w:r>
    </w:p>
    <w:p w14:paraId="513015D6" w14:textId="77777777" w:rsidR="008A56F7" w:rsidRDefault="00000000">
      <w:pPr>
        <w:pStyle w:val="af"/>
      </w:pPr>
      <w:proofErr w:type="spellStart"/>
      <w:r>
        <w:rPr>
          <w:rFonts w:ascii="宋体" w:eastAsia="宋体" w:hAnsi="宋体" w:cs="宋体" w:hint="eastAsia"/>
        </w:rPr>
        <w:t>因此最小完整方向端点集为</w:t>
      </w:r>
      <w:proofErr w:type="spellEnd"/>
      <w:r>
        <w:rPr>
          <w:rFonts w:ascii="宋体" w:eastAsia="宋体" w:hAnsi="宋体" w:cs="宋体" w:hint="eastAsia"/>
        </w:rPr>
        <w:t>：</w:t>
      </w:r>
    </w:p>
    <w:p w14:paraId="3CC29DE4" w14:textId="77777777" w:rsidR="008A56F7" w:rsidRDefault="00000000">
      <w:pPr>
        <w:pStyle w:val="Equation"/>
      </w:pPr>
      <w:r>
        <w:rPr>
          <w:rFonts w:eastAsia="Cambria Math"/>
        </w:rPr>
        <w:t>{</w:t>
      </w:r>
      <w:r>
        <w:br/>
      </w:r>
      <w:r>
        <w:rPr>
          <w:rFonts w:eastAsia="Cambria Math"/>
        </w:rPr>
        <w:t>X=</w:t>
      </w:r>
      <w:r>
        <w:br/>
      </w:r>
      <w:r>
        <w:rPr>
          <w:rFonts w:eastAsia="Cambria Math"/>
        </w:rPr>
        <w:t>v_1, v_2, v_3.</w:t>
      </w:r>
      <w:r>
        <w:br/>
      </w:r>
      <w:r>
        <w:rPr>
          <w:rFonts w:eastAsia="Cambria Math"/>
        </w:rPr>
        <w:t>}</w:t>
      </w:r>
    </w:p>
    <w:p w14:paraId="113003EE"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7A137B9A" w14:textId="77777777" w:rsidR="008A56F7" w:rsidRDefault="00000000">
      <w:pPr>
        <w:pStyle w:val="Equation"/>
      </w:pPr>
      <w:r>
        <w:rPr>
          <w:rFonts w:eastAsia="Cambria Math"/>
        </w:rPr>
        <w:t>|X|=6.</w:t>
      </w:r>
    </w:p>
    <w:p w14:paraId="5879C159" w14:textId="77777777" w:rsidR="008A56F7" w:rsidRDefault="00000000">
      <w:pPr>
        <w:pStyle w:val="af"/>
        <w:rPr>
          <w:lang w:eastAsia="zh-CN"/>
        </w:rPr>
      </w:pPr>
      <w:r>
        <w:rPr>
          <w:rFonts w:ascii="宋体" w:eastAsia="宋体" w:hAnsi="宋体" w:cs="宋体" w:hint="eastAsia"/>
          <w:lang w:eastAsia="zh-CN"/>
        </w:rPr>
        <w:t>因此这里的</w:t>
      </w:r>
      <w:r>
        <w:rPr>
          <w:lang w:eastAsia="zh-CN"/>
        </w:rPr>
        <w:t>“6”</w:t>
      </w:r>
      <w:r>
        <w:rPr>
          <w:rFonts w:ascii="宋体" w:eastAsia="宋体" w:hAnsi="宋体" w:cs="宋体" w:hint="eastAsia"/>
          <w:lang w:eastAsia="zh-CN"/>
        </w:rPr>
        <w:t>已经可以写成：</w:t>
      </w:r>
    </w:p>
    <w:p w14:paraId="51FB5DA8" w14:textId="77777777" w:rsidR="008A56F7" w:rsidRDefault="00000000">
      <w:pPr>
        <w:pStyle w:val="Equation"/>
        <w:rPr>
          <w:lang w:eastAsia="zh-CN"/>
        </w:rPr>
      </w:pPr>
      <w:r>
        <w:rPr>
          <w:rFonts w:eastAsia="Cambria Math"/>
          <w:lang w:eastAsia="zh-CN"/>
        </w:rPr>
        <w:t>6</w:t>
      </w:r>
      <w:r>
        <w:rPr>
          <w:lang w:eastAsia="zh-CN"/>
        </w:rPr>
        <w:br/>
      </w:r>
      <w:r>
        <w:rPr>
          <w:rFonts w:eastAsia="Cambria Math"/>
          <w:lang w:eastAsia="zh-CN"/>
        </w:rPr>
        <w:t>=</w:t>
      </w:r>
      <w:r>
        <w:rPr>
          <w:lang w:eastAsia="zh-CN"/>
        </w:rPr>
        <w:br/>
      </w:r>
      <w:r>
        <w:rPr>
          <w:rFonts w:eastAsia="Cambria Math"/>
          <w:lang w:eastAsia="zh-CN"/>
        </w:rPr>
        <w:t>3_</w:t>
      </w:r>
      <w:r>
        <w:rPr>
          <w:rFonts w:ascii="宋体" w:eastAsia="宋体" w:hAnsi="宋体" w:cs="宋体" w:hint="eastAsia"/>
          <w:lang w:eastAsia="zh-CN"/>
        </w:rPr>
        <w:t>独立方向</w:t>
      </w:r>
      <w:r>
        <w:rPr>
          <w:lang w:eastAsia="zh-CN"/>
        </w:rPr>
        <w:br/>
      </w:r>
      <w:r>
        <w:rPr>
          <w:rFonts w:eastAsia="Cambria Math"/>
          <w:lang w:eastAsia="zh-CN"/>
        </w:rPr>
        <w:t>2_</w:t>
      </w:r>
      <w:r>
        <w:rPr>
          <w:rFonts w:ascii="宋体" w:eastAsia="宋体" w:hAnsi="宋体" w:cs="宋体" w:hint="eastAsia"/>
          <w:lang w:eastAsia="zh-CN"/>
        </w:rPr>
        <w:t>反向端</w:t>
      </w:r>
      <w:r>
        <w:rPr>
          <w:lang w:eastAsia="zh-CN"/>
        </w:rPr>
        <w:br/>
      </w:r>
      <w:r>
        <w:rPr>
          <w:rFonts w:eastAsia="Cambria Math"/>
          <w:lang w:eastAsia="zh-CN"/>
        </w:rPr>
        <w:t>.</w:t>
      </w:r>
    </w:p>
    <w:p w14:paraId="3344C635" w14:textId="77777777" w:rsidR="008A56F7" w:rsidRDefault="00000000">
      <w:pPr>
        <w:pStyle w:val="af"/>
        <w:rPr>
          <w:lang w:eastAsia="zh-CN"/>
        </w:rPr>
      </w:pPr>
      <w:r>
        <w:rPr>
          <w:rFonts w:ascii="宋体" w:eastAsia="宋体" w:hAnsi="宋体" w:cs="宋体" w:hint="eastAsia"/>
          <w:lang w:eastAsia="zh-CN"/>
        </w:rPr>
        <w:t>它不需要先假设一个正六边形才能存在。</w:t>
      </w:r>
    </w:p>
    <w:p w14:paraId="7074A05D" w14:textId="77777777" w:rsidR="008A56F7" w:rsidRDefault="008A56F7">
      <w:pPr>
        <w:spacing w:after="40"/>
        <w:rPr>
          <w:lang w:eastAsia="zh-CN"/>
        </w:rPr>
      </w:pPr>
    </w:p>
    <w:p w14:paraId="45390A11" w14:textId="77777777" w:rsidR="008A56F7" w:rsidRDefault="00000000">
      <w:pPr>
        <w:pStyle w:val="21"/>
        <w:rPr>
          <w:lang w:eastAsia="zh-CN"/>
        </w:rPr>
      </w:pPr>
      <w:r>
        <w:rPr>
          <w:rFonts w:ascii="宋体" w:eastAsia="宋体" w:hAnsi="宋体" w:cs="宋体" w:hint="eastAsia"/>
          <w:lang w:eastAsia="zh-CN"/>
        </w:rPr>
        <w:t>六、第三定理：六端点的最小中心对称凸包必为八面体组合型</w:t>
      </w:r>
    </w:p>
    <w:p w14:paraId="384418CD" w14:textId="77777777" w:rsidR="008A56F7" w:rsidRDefault="00000000">
      <w:pPr>
        <w:pStyle w:val="af"/>
        <w:rPr>
          <w:lang w:eastAsia="zh-CN"/>
        </w:rPr>
      </w:pPr>
      <w:r>
        <w:rPr>
          <w:rFonts w:ascii="宋体" w:eastAsia="宋体" w:hAnsi="宋体" w:cs="宋体" w:hint="eastAsia"/>
          <w:lang w:eastAsia="zh-CN"/>
        </w:rPr>
        <w:t>定义：</w:t>
      </w:r>
    </w:p>
    <w:p w14:paraId="27783628" w14:textId="77777777" w:rsidR="008A56F7" w:rsidRDefault="00000000">
      <w:pPr>
        <w:pStyle w:val="Equation"/>
        <w:rPr>
          <w:lang w:eastAsia="zh-CN"/>
        </w:rPr>
      </w:pPr>
      <w:r>
        <w:rPr>
          <w:rFonts w:eastAsia="Cambria Math"/>
          <w:lang w:eastAsia="zh-CN"/>
        </w:rPr>
        <w:t>P=</w:t>
      </w:r>
      <w:r>
        <w:rPr>
          <w:lang w:eastAsia="zh-CN"/>
        </w:rPr>
        <w:br/>
      </w:r>
      <w:r>
        <w:rPr>
          <w:rFonts w:eastAsia="Cambria Math"/>
          <w:lang w:eastAsia="zh-CN"/>
        </w:rPr>
        <w:t>v_1, v_2, v_3.</w:t>
      </w:r>
    </w:p>
    <w:p w14:paraId="49C27386" w14:textId="77777777" w:rsidR="008A56F7" w:rsidRDefault="00000000">
      <w:pPr>
        <w:pStyle w:val="af"/>
        <w:rPr>
          <w:lang w:eastAsia="zh-CN"/>
        </w:rPr>
      </w:pPr>
      <w:r>
        <w:rPr>
          <w:rFonts w:ascii="宋体" w:eastAsia="宋体" w:hAnsi="宋体" w:cs="宋体" w:hint="eastAsia"/>
          <w:lang w:eastAsia="zh-CN"/>
        </w:rPr>
        <w:t>因为</w:t>
      </w:r>
      <w:r>
        <w:rPr>
          <w:lang w:eastAsia="zh-CN"/>
        </w:rPr>
        <w:t xml:space="preserve"> v_1,v_2,v_3 </w:t>
      </w:r>
      <w:r>
        <w:rPr>
          <w:rFonts w:ascii="宋体" w:eastAsia="宋体" w:hAnsi="宋体" w:cs="宋体" w:hint="eastAsia"/>
          <w:lang w:eastAsia="zh-CN"/>
        </w:rPr>
        <w:t>线性独立，存在可逆线性变换：</w:t>
      </w:r>
    </w:p>
    <w:p w14:paraId="43D6B119" w14:textId="77777777" w:rsidR="008A56F7" w:rsidRDefault="00000000">
      <w:pPr>
        <w:pStyle w:val="Equation"/>
      </w:pPr>
      <w:r>
        <w:rPr>
          <w:rFonts w:eastAsia="Cambria Math"/>
        </w:rPr>
        <w:t>L(</w:t>
      </w:r>
      <w:proofErr w:type="spellStart"/>
      <w:r>
        <w:rPr>
          <w:rFonts w:eastAsia="Cambria Math"/>
        </w:rPr>
        <w:t>v_</w:t>
      </w:r>
      <w:proofErr w:type="gramStart"/>
      <w:r>
        <w:rPr>
          <w:rFonts w:eastAsia="Cambria Math"/>
        </w:rPr>
        <w:t>i</w:t>
      </w:r>
      <w:proofErr w:type="spellEnd"/>
      <w:r>
        <w:rPr>
          <w:rFonts w:eastAsia="Cambria Math"/>
        </w:rPr>
        <w:t>)=</w:t>
      </w:r>
      <w:proofErr w:type="spellStart"/>
      <w:proofErr w:type="gramEnd"/>
      <w:r>
        <w:rPr>
          <w:rFonts w:eastAsia="Cambria Math"/>
        </w:rPr>
        <w:t>e_i</w:t>
      </w:r>
      <w:proofErr w:type="spellEnd"/>
      <w:r>
        <w:rPr>
          <w:rFonts w:eastAsia="Cambria Math"/>
        </w:rPr>
        <w:t>.</w:t>
      </w:r>
    </w:p>
    <w:p w14:paraId="1E54E89F"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3A6CDBC0" w14:textId="77777777" w:rsidR="008A56F7" w:rsidRDefault="00000000">
      <w:pPr>
        <w:pStyle w:val="Equation"/>
      </w:pPr>
      <w:r>
        <w:rPr>
          <w:rFonts w:eastAsia="Cambria Math"/>
        </w:rPr>
        <w:t>L(P)</w:t>
      </w:r>
      <w:r>
        <w:br/>
      </w:r>
      <w:r>
        <w:rPr>
          <w:rFonts w:eastAsia="Cambria Math"/>
        </w:rPr>
        <w:t>=</w:t>
      </w:r>
      <w:r>
        <w:br/>
      </w:r>
      <w:r>
        <w:rPr>
          <w:rFonts w:eastAsia="Cambria Math"/>
        </w:rPr>
        <w:t>e_1, e_2, e_3.</w:t>
      </w:r>
    </w:p>
    <w:p w14:paraId="7D37333B" w14:textId="77777777" w:rsidR="008A56F7" w:rsidRDefault="00000000">
      <w:pPr>
        <w:pStyle w:val="af"/>
        <w:rPr>
          <w:lang w:eastAsia="zh-CN"/>
        </w:rPr>
      </w:pPr>
      <w:r>
        <w:rPr>
          <w:rFonts w:ascii="宋体" w:eastAsia="宋体" w:hAnsi="宋体" w:cs="宋体" w:hint="eastAsia"/>
          <w:lang w:eastAsia="zh-CN"/>
        </w:rPr>
        <w:t>这是三维交叉多胞体，即八面体。</w:t>
      </w:r>
    </w:p>
    <w:p w14:paraId="49B56082" w14:textId="77777777" w:rsidR="008A56F7" w:rsidRDefault="00000000">
      <w:pPr>
        <w:pStyle w:val="af"/>
        <w:rPr>
          <w:lang w:eastAsia="zh-CN"/>
        </w:rPr>
      </w:pPr>
      <w:r>
        <w:rPr>
          <w:rFonts w:ascii="宋体" w:eastAsia="宋体" w:hAnsi="宋体" w:cs="宋体" w:hint="eastAsia"/>
          <w:lang w:eastAsia="zh-CN"/>
        </w:rPr>
        <w:t>因此组合结构必然得到：</w:t>
      </w:r>
    </w:p>
    <w:p w14:paraId="4E4441A7" w14:textId="77777777" w:rsidR="008A56F7" w:rsidRDefault="00000000">
      <w:pPr>
        <w:pStyle w:val="Equation"/>
        <w:rPr>
          <w:lang w:eastAsia="zh-CN"/>
        </w:rPr>
      </w:pPr>
      <w:r>
        <w:rPr>
          <w:rFonts w:eastAsia="Cambria Math"/>
          <w:lang w:eastAsia="zh-CN"/>
        </w:rPr>
        <w:lastRenderedPageBreak/>
        <w:t>V=6,</w:t>
      </w:r>
      <w:r>
        <w:rPr>
          <w:lang w:eastAsia="zh-CN"/>
        </w:rPr>
        <w:br/>
      </w:r>
      <w:r>
        <w:rPr>
          <w:rFonts w:eastAsia="Cambria Math"/>
          <w:lang w:eastAsia="zh-CN"/>
        </w:rPr>
        <w:t>E=12,</w:t>
      </w:r>
      <w:r>
        <w:rPr>
          <w:lang w:eastAsia="zh-CN"/>
        </w:rPr>
        <w:br/>
      </w:r>
      <w:r>
        <w:rPr>
          <w:rFonts w:eastAsia="Cambria Math"/>
          <w:lang w:eastAsia="zh-CN"/>
        </w:rPr>
        <w:t>F=8.</w:t>
      </w:r>
    </w:p>
    <w:p w14:paraId="2B97891F" w14:textId="77777777" w:rsidR="008A56F7" w:rsidRDefault="00000000">
      <w:pPr>
        <w:pStyle w:val="af"/>
        <w:rPr>
          <w:lang w:eastAsia="zh-CN"/>
        </w:rPr>
      </w:pPr>
      <w:r>
        <w:rPr>
          <w:rFonts w:ascii="宋体" w:eastAsia="宋体" w:hAnsi="宋体" w:cs="宋体" w:hint="eastAsia"/>
          <w:lang w:eastAsia="zh-CN"/>
        </w:rPr>
        <w:t>而且：</w:t>
      </w:r>
    </w:p>
    <w:p w14:paraId="6F7441DA" w14:textId="77777777" w:rsidR="008A56F7" w:rsidRDefault="00000000">
      <w:pPr>
        <w:pStyle w:val="Equation"/>
        <w:rPr>
          <w:lang w:eastAsia="zh-CN"/>
        </w:rPr>
      </w:pPr>
      <w:r>
        <w:rPr>
          <w:rFonts w:eastAsia="Cambria Math"/>
          <w:lang w:eastAsia="zh-CN"/>
        </w:rPr>
        <w:t>6-12+8=2,</w:t>
      </w:r>
    </w:p>
    <w:p w14:paraId="5A0F2EFF" w14:textId="77777777" w:rsidR="008A56F7" w:rsidRDefault="00000000">
      <w:pPr>
        <w:pStyle w:val="af"/>
        <w:rPr>
          <w:lang w:eastAsia="zh-CN"/>
        </w:rPr>
      </w:pPr>
      <w:r>
        <w:rPr>
          <w:rFonts w:ascii="宋体" w:eastAsia="宋体" w:hAnsi="宋体" w:cs="宋体" w:hint="eastAsia"/>
          <w:lang w:eastAsia="zh-CN"/>
        </w:rPr>
        <w:t>满足凸多面体欧拉关系。</w:t>
      </w:r>
    </w:p>
    <w:p w14:paraId="138ACE92" w14:textId="77777777" w:rsidR="008A56F7" w:rsidRDefault="00000000">
      <w:pPr>
        <w:pStyle w:val="af"/>
        <w:rPr>
          <w:lang w:eastAsia="zh-CN"/>
        </w:rPr>
      </w:pPr>
      <w:r>
        <w:rPr>
          <w:rFonts w:ascii="宋体" w:eastAsia="宋体" w:hAnsi="宋体" w:cs="宋体" w:hint="eastAsia"/>
          <w:lang w:eastAsia="zh-CN"/>
        </w:rPr>
        <w:t>所以：</w:t>
      </w:r>
    </w:p>
    <w:p w14:paraId="4F237A06" w14:textId="77777777" w:rsidR="008A56F7" w:rsidRDefault="00000000">
      <w:pPr>
        <w:pStyle w:val="Equation"/>
        <w:rPr>
          <w:lang w:eastAsia="zh-CN"/>
        </w:rPr>
      </w:pPr>
      <w:proofErr w:type="gramStart"/>
      <w:r>
        <w:rPr>
          <w:rFonts w:eastAsia="Cambria Math"/>
          <w:lang w:eastAsia="zh-CN"/>
        </w:rPr>
        <w:t>6,\</w:t>
      </w:r>
      <w:proofErr w:type="gramEnd"/>
      <w:r>
        <w:rPr>
          <w:rFonts w:eastAsia="Cambria Math"/>
          <w:lang w:eastAsia="zh-CN"/>
        </w:rPr>
        <w:t>;</w:t>
      </w:r>
      <w:proofErr w:type="gramStart"/>
      <w:r>
        <w:rPr>
          <w:rFonts w:eastAsia="Cambria Math"/>
          <w:lang w:eastAsia="zh-CN"/>
        </w:rPr>
        <w:t>12,\</w:t>
      </w:r>
      <w:proofErr w:type="gramEnd"/>
      <w:r>
        <w:rPr>
          <w:rFonts w:eastAsia="Cambria Math"/>
          <w:lang w:eastAsia="zh-CN"/>
        </w:rPr>
        <w:t>;8</w:t>
      </w:r>
    </w:p>
    <w:p w14:paraId="1F0D20DB" w14:textId="77777777" w:rsidR="008A56F7" w:rsidRDefault="00000000">
      <w:pPr>
        <w:pStyle w:val="af"/>
        <w:rPr>
          <w:lang w:eastAsia="zh-CN"/>
        </w:rPr>
      </w:pPr>
      <w:r>
        <w:rPr>
          <w:rFonts w:ascii="宋体" w:eastAsia="宋体" w:hAnsi="宋体" w:cs="宋体" w:hint="eastAsia"/>
          <w:lang w:eastAsia="zh-CN"/>
        </w:rPr>
        <w:t>第一次成为同一个几何对象的不同结构计数，而不是三组独立数字。</w:t>
      </w:r>
    </w:p>
    <w:p w14:paraId="55B241E1" w14:textId="77777777" w:rsidR="008A56F7" w:rsidRDefault="008A56F7">
      <w:pPr>
        <w:spacing w:after="40"/>
        <w:rPr>
          <w:lang w:eastAsia="zh-CN"/>
        </w:rPr>
      </w:pPr>
    </w:p>
    <w:p w14:paraId="32964A27" w14:textId="77777777" w:rsidR="008A56F7" w:rsidRDefault="00000000">
      <w:pPr>
        <w:pStyle w:val="21"/>
        <w:rPr>
          <w:lang w:eastAsia="zh-CN"/>
        </w:rPr>
      </w:pPr>
      <w:r>
        <w:rPr>
          <w:rFonts w:ascii="宋体" w:eastAsia="宋体" w:hAnsi="宋体" w:cs="宋体" w:hint="eastAsia"/>
          <w:lang w:eastAsia="zh-CN"/>
        </w:rPr>
        <w:t>七、第四定理：为什么恰好出现四个三角支架</w:t>
      </w:r>
    </w:p>
    <w:p w14:paraId="4AA785D8" w14:textId="77777777" w:rsidR="008A56F7" w:rsidRDefault="00000000">
      <w:pPr>
        <w:pStyle w:val="af"/>
        <w:rPr>
          <w:lang w:eastAsia="zh-CN"/>
        </w:rPr>
      </w:pPr>
      <w:r>
        <w:rPr>
          <w:rFonts w:ascii="宋体" w:eastAsia="宋体" w:hAnsi="宋体" w:cs="宋体" w:hint="eastAsia"/>
          <w:lang w:eastAsia="zh-CN"/>
        </w:rPr>
        <w:t>八面体的每一个面可以写成：</w:t>
      </w:r>
    </w:p>
    <w:p w14:paraId="17C69AD8" w14:textId="77777777" w:rsidR="008A56F7" w:rsidRDefault="00000000">
      <w:pPr>
        <w:pStyle w:val="Equation"/>
      </w:pPr>
      <w:r>
        <w:rPr>
          <w:rFonts w:eastAsia="Cambria Math"/>
        </w:rPr>
        <w:t>F__1_2_3</w:t>
      </w:r>
      <w:r>
        <w:br/>
      </w:r>
      <w:r>
        <w:rPr>
          <w:rFonts w:eastAsia="Cambria Math"/>
        </w:rPr>
        <w:t>=</w:t>
      </w:r>
      <w:r>
        <w:br/>
      </w:r>
      <w:r>
        <w:rPr>
          <w:rFonts w:eastAsia="Cambria Math"/>
        </w:rPr>
        <w:t>(</w:t>
      </w:r>
      <w:r>
        <w:br/>
      </w:r>
      <w:r>
        <w:rPr>
          <w:rFonts w:eastAsia="Cambria Math"/>
        </w:rPr>
        <w:t>_1e_1,</w:t>
      </w:r>
      <w:r>
        <w:br/>
      </w:r>
      <w:r>
        <w:rPr>
          <w:rFonts w:eastAsia="Cambria Math"/>
        </w:rPr>
        <w:t>_2e_2,</w:t>
      </w:r>
      <w:r>
        <w:br/>
      </w:r>
      <w:r>
        <w:rPr>
          <w:rFonts w:eastAsia="Cambria Math"/>
        </w:rPr>
        <w:t>_3e_3</w:t>
      </w:r>
      <w:r>
        <w:br/>
      </w:r>
      <w:r>
        <w:rPr>
          <w:rFonts w:eastAsia="Cambria Math"/>
        </w:rPr>
        <w:t>),</w:t>
      </w:r>
    </w:p>
    <w:p w14:paraId="392F0F1C"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5D637951" w14:textId="77777777" w:rsidR="008A56F7" w:rsidRDefault="00000000">
      <w:pPr>
        <w:pStyle w:val="Equation"/>
      </w:pPr>
      <w:r>
        <w:rPr>
          <w:rFonts w:eastAsia="Cambria Math"/>
        </w:rPr>
        <w:t>_i1.</w:t>
      </w:r>
    </w:p>
    <w:p w14:paraId="4C31F197" w14:textId="77777777" w:rsidR="008A56F7" w:rsidRDefault="00000000">
      <w:pPr>
        <w:pStyle w:val="af"/>
      </w:pPr>
      <w:proofErr w:type="spellStart"/>
      <w:r>
        <w:rPr>
          <w:rFonts w:ascii="宋体" w:eastAsia="宋体" w:hAnsi="宋体" w:cs="宋体" w:hint="eastAsia"/>
        </w:rPr>
        <w:t>因此共有</w:t>
      </w:r>
      <w:proofErr w:type="spellEnd"/>
      <w:r>
        <w:rPr>
          <w:rFonts w:ascii="宋体" w:eastAsia="宋体" w:hAnsi="宋体" w:cs="宋体" w:hint="eastAsia"/>
        </w:rPr>
        <w:t>：</w:t>
      </w:r>
    </w:p>
    <w:p w14:paraId="330E0D8A" w14:textId="77777777" w:rsidR="008A56F7" w:rsidRDefault="00000000">
      <w:pPr>
        <w:pStyle w:val="Equation"/>
        <w:rPr>
          <w:lang w:eastAsia="zh-CN"/>
        </w:rPr>
      </w:pPr>
      <w:r>
        <w:rPr>
          <w:rFonts w:eastAsia="Cambria Math"/>
          <w:lang w:eastAsia="zh-CN"/>
        </w:rPr>
        <w:t>2^3=8</w:t>
      </w:r>
    </w:p>
    <w:p w14:paraId="3D2A3F40" w14:textId="77777777" w:rsidR="008A56F7" w:rsidRDefault="00000000">
      <w:pPr>
        <w:pStyle w:val="af"/>
        <w:rPr>
          <w:lang w:eastAsia="zh-CN"/>
        </w:rPr>
      </w:pPr>
      <w:r>
        <w:rPr>
          <w:rFonts w:ascii="宋体" w:eastAsia="宋体" w:hAnsi="宋体" w:cs="宋体" w:hint="eastAsia"/>
          <w:lang w:eastAsia="zh-CN"/>
        </w:rPr>
        <w:t>个三角面。</w:t>
      </w:r>
    </w:p>
    <w:p w14:paraId="18C9451B" w14:textId="77777777" w:rsidR="008A56F7" w:rsidRDefault="00000000">
      <w:pPr>
        <w:pStyle w:val="af"/>
        <w:rPr>
          <w:lang w:eastAsia="zh-CN"/>
        </w:rPr>
      </w:pPr>
      <w:r>
        <w:rPr>
          <w:rFonts w:ascii="宋体" w:eastAsia="宋体" w:hAnsi="宋体" w:cs="宋体" w:hint="eastAsia"/>
          <w:lang w:eastAsia="zh-CN"/>
        </w:rPr>
        <w:t>按：</w:t>
      </w:r>
    </w:p>
    <w:p w14:paraId="7C6CE1E4" w14:textId="77777777" w:rsidR="008A56F7" w:rsidRDefault="00000000">
      <w:pPr>
        <w:pStyle w:val="Equation"/>
        <w:rPr>
          <w:lang w:eastAsia="zh-CN"/>
        </w:rPr>
      </w:pPr>
      <w:r>
        <w:rPr>
          <w:rFonts w:eastAsia="Cambria Math"/>
          <w:lang w:eastAsia="zh-CN"/>
        </w:rPr>
        <w:t>_1_2_3</w:t>
      </w:r>
      <w:r>
        <w:rPr>
          <w:lang w:eastAsia="zh-CN"/>
        </w:rPr>
        <w:br/>
      </w:r>
      <w:r>
        <w:rPr>
          <w:rFonts w:eastAsia="Cambria Math"/>
          <w:lang w:eastAsia="zh-CN"/>
        </w:rPr>
        <w:t>=</w:t>
      </w:r>
      <w:r>
        <w:rPr>
          <w:lang w:eastAsia="zh-CN"/>
        </w:rPr>
        <w:br/>
      </w:r>
      <w:r>
        <w:rPr>
          <w:rFonts w:eastAsia="Cambria Math"/>
          <w:lang w:eastAsia="zh-CN"/>
        </w:rPr>
        <w:t>+1</w:t>
      </w:r>
    </w:p>
    <w:p w14:paraId="7822D3CC" w14:textId="77777777" w:rsidR="008A56F7" w:rsidRDefault="00000000">
      <w:pPr>
        <w:pStyle w:val="af"/>
        <w:rPr>
          <w:lang w:eastAsia="zh-CN"/>
        </w:rPr>
      </w:pPr>
      <w:r>
        <w:rPr>
          <w:rFonts w:ascii="宋体" w:eastAsia="宋体" w:hAnsi="宋体" w:cs="宋体" w:hint="eastAsia"/>
          <w:lang w:eastAsia="zh-CN"/>
        </w:rPr>
        <w:t>与：</w:t>
      </w:r>
    </w:p>
    <w:p w14:paraId="6B242F92" w14:textId="77777777" w:rsidR="008A56F7" w:rsidRDefault="00000000">
      <w:pPr>
        <w:pStyle w:val="Equation"/>
        <w:rPr>
          <w:lang w:eastAsia="zh-CN"/>
        </w:rPr>
      </w:pPr>
      <w:r>
        <w:rPr>
          <w:rFonts w:eastAsia="Cambria Math"/>
          <w:lang w:eastAsia="zh-CN"/>
        </w:rPr>
        <w:t>_1_2_3</w:t>
      </w:r>
      <w:r>
        <w:rPr>
          <w:lang w:eastAsia="zh-CN"/>
        </w:rPr>
        <w:br/>
      </w:r>
      <w:r>
        <w:rPr>
          <w:rFonts w:eastAsia="Cambria Math"/>
          <w:lang w:eastAsia="zh-CN"/>
        </w:rPr>
        <w:t>=</w:t>
      </w:r>
      <w:r>
        <w:rPr>
          <w:lang w:eastAsia="zh-CN"/>
        </w:rPr>
        <w:br/>
      </w:r>
      <w:r>
        <w:rPr>
          <w:rFonts w:eastAsia="Cambria Math"/>
          <w:lang w:eastAsia="zh-CN"/>
        </w:rPr>
        <w:t>-1</w:t>
      </w:r>
    </w:p>
    <w:p w14:paraId="6641D49F" w14:textId="77777777" w:rsidR="008A56F7" w:rsidRDefault="00000000">
      <w:pPr>
        <w:pStyle w:val="af"/>
        <w:rPr>
          <w:lang w:eastAsia="zh-CN"/>
        </w:rPr>
      </w:pPr>
      <w:r>
        <w:rPr>
          <w:rFonts w:ascii="宋体" w:eastAsia="宋体" w:hAnsi="宋体" w:cs="宋体" w:hint="eastAsia"/>
          <w:lang w:eastAsia="zh-CN"/>
        </w:rPr>
        <w:t>分类，八面天然分成：</w:t>
      </w:r>
    </w:p>
    <w:p w14:paraId="0686B6D9" w14:textId="77777777" w:rsidR="008A56F7" w:rsidRDefault="00000000">
      <w:pPr>
        <w:pStyle w:val="Equation"/>
        <w:rPr>
          <w:lang w:eastAsia="zh-CN"/>
        </w:rPr>
      </w:pPr>
      <w:r>
        <w:rPr>
          <w:rFonts w:eastAsia="Cambria Math"/>
          <w:lang w:eastAsia="zh-CN"/>
        </w:rPr>
        <w:t>8=4+4.</w:t>
      </w:r>
    </w:p>
    <w:p w14:paraId="79216990" w14:textId="77777777" w:rsidR="008A56F7" w:rsidRDefault="00000000">
      <w:pPr>
        <w:pStyle w:val="af"/>
        <w:rPr>
          <w:lang w:eastAsia="zh-CN"/>
        </w:rPr>
      </w:pPr>
      <w:r>
        <w:rPr>
          <w:rFonts w:ascii="宋体" w:eastAsia="宋体" w:hAnsi="宋体" w:cs="宋体" w:hint="eastAsia"/>
          <w:lang w:eastAsia="zh-CN"/>
        </w:rPr>
        <w:t>例如其中一组：</w:t>
      </w:r>
    </w:p>
    <w:p w14:paraId="11DBA523" w14:textId="77777777" w:rsidR="008A56F7" w:rsidRDefault="00000000">
      <w:pPr>
        <w:pStyle w:val="Equation"/>
        <w:rPr>
          <w:lang w:eastAsia="zh-CN"/>
        </w:rPr>
      </w:pPr>
      <w:r>
        <w:rPr>
          <w:rFonts w:eastAsia="Cambria Math"/>
          <w:lang w:eastAsia="zh-CN"/>
        </w:rPr>
        <w:lastRenderedPageBreak/>
        <w:t>T_1=(</w:t>
      </w:r>
      <w:proofErr w:type="gramStart"/>
      <w:r>
        <w:rPr>
          <w:rFonts w:eastAsia="Cambria Math"/>
          <w:lang w:eastAsia="zh-CN"/>
        </w:rPr>
        <w:t>+,+</w:t>
      </w:r>
      <w:proofErr w:type="gramEnd"/>
      <w:r>
        <w:rPr>
          <w:rFonts w:eastAsia="Cambria Math"/>
          <w:lang w:eastAsia="zh-CN"/>
        </w:rPr>
        <w:t>,+),</w:t>
      </w:r>
      <w:r>
        <w:rPr>
          <w:lang w:eastAsia="zh-CN"/>
        </w:rPr>
        <w:br/>
      </w:r>
      <w:r>
        <w:rPr>
          <w:rFonts w:eastAsia="Cambria Math"/>
          <w:lang w:eastAsia="zh-CN"/>
        </w:rPr>
        <w:t>T_2=(</w:t>
      </w:r>
      <w:proofErr w:type="gramStart"/>
      <w:r>
        <w:rPr>
          <w:rFonts w:eastAsia="Cambria Math"/>
          <w:lang w:eastAsia="zh-CN"/>
        </w:rPr>
        <w:t>+,-</w:t>
      </w:r>
      <w:proofErr w:type="gramEnd"/>
      <w:r>
        <w:rPr>
          <w:rFonts w:eastAsia="Cambria Math"/>
          <w:lang w:eastAsia="zh-CN"/>
        </w:rPr>
        <w:t>,-),</w:t>
      </w:r>
      <w:r>
        <w:rPr>
          <w:lang w:eastAsia="zh-CN"/>
        </w:rPr>
        <w:br/>
      </w:r>
      <w:r>
        <w:rPr>
          <w:rFonts w:eastAsia="Cambria Math"/>
          <w:lang w:eastAsia="zh-CN"/>
        </w:rPr>
        <w:t>T_3=(</w:t>
      </w:r>
      <w:proofErr w:type="gramStart"/>
      <w:r>
        <w:rPr>
          <w:rFonts w:eastAsia="Cambria Math"/>
          <w:lang w:eastAsia="zh-CN"/>
        </w:rPr>
        <w:t>-,+</w:t>
      </w:r>
      <w:proofErr w:type="gramEnd"/>
      <w:r>
        <w:rPr>
          <w:rFonts w:eastAsia="Cambria Math"/>
          <w:lang w:eastAsia="zh-CN"/>
        </w:rPr>
        <w:t>,-),</w:t>
      </w:r>
      <w:r>
        <w:rPr>
          <w:lang w:eastAsia="zh-CN"/>
        </w:rPr>
        <w:br/>
      </w:r>
      <w:r>
        <w:rPr>
          <w:rFonts w:eastAsia="Cambria Math"/>
          <w:lang w:eastAsia="zh-CN"/>
        </w:rPr>
        <w:t>T_4</w:t>
      </w:r>
      <w:proofErr w:type="gramStart"/>
      <w:r>
        <w:rPr>
          <w:rFonts w:eastAsia="Cambria Math"/>
          <w:lang w:eastAsia="zh-CN"/>
        </w:rPr>
        <w:t>=(-,-</w:t>
      </w:r>
      <w:proofErr w:type="gramEnd"/>
      <w:r>
        <w:rPr>
          <w:rFonts w:eastAsia="Cambria Math"/>
          <w:lang w:eastAsia="zh-CN"/>
        </w:rPr>
        <w:t>,+).</w:t>
      </w:r>
    </w:p>
    <w:p w14:paraId="325AF1E1" w14:textId="77777777" w:rsidR="008A56F7" w:rsidRDefault="00000000">
      <w:pPr>
        <w:pStyle w:val="af"/>
        <w:rPr>
          <w:lang w:eastAsia="zh-CN"/>
        </w:rPr>
      </w:pPr>
      <w:r>
        <w:rPr>
          <w:rFonts w:ascii="宋体" w:eastAsia="宋体" w:hAnsi="宋体" w:cs="宋体" w:hint="eastAsia"/>
          <w:lang w:eastAsia="zh-CN"/>
        </w:rPr>
        <w:t>同组任意两个三角形只共享一个顶点而不共享完整边。</w:t>
      </w:r>
    </w:p>
    <w:p w14:paraId="65FE071F" w14:textId="77777777" w:rsidR="008A56F7" w:rsidRDefault="00000000">
      <w:pPr>
        <w:pStyle w:val="af"/>
        <w:rPr>
          <w:lang w:eastAsia="zh-CN"/>
        </w:rPr>
      </w:pPr>
      <w:r>
        <w:rPr>
          <w:rFonts w:ascii="宋体" w:eastAsia="宋体" w:hAnsi="宋体" w:cs="宋体" w:hint="eastAsia"/>
          <w:lang w:eastAsia="zh-CN"/>
        </w:rPr>
        <w:t>于是四个三角形共有：</w:t>
      </w:r>
    </w:p>
    <w:p w14:paraId="5D642DEA" w14:textId="77777777" w:rsidR="008A56F7" w:rsidRDefault="00000000">
      <w:pPr>
        <w:pStyle w:val="Equation"/>
        <w:rPr>
          <w:lang w:eastAsia="zh-CN"/>
        </w:rPr>
      </w:pPr>
      <w:r>
        <w:rPr>
          <w:rFonts w:eastAsia="Cambria Math"/>
          <w:lang w:eastAsia="zh-CN"/>
        </w:rPr>
        <w:t>43=12</w:t>
      </w:r>
    </w:p>
    <w:p w14:paraId="67425B4C" w14:textId="77777777" w:rsidR="008A56F7" w:rsidRDefault="00000000">
      <w:pPr>
        <w:pStyle w:val="af"/>
        <w:rPr>
          <w:lang w:eastAsia="zh-CN"/>
        </w:rPr>
      </w:pPr>
      <w:r>
        <w:rPr>
          <w:rFonts w:ascii="宋体" w:eastAsia="宋体" w:hAnsi="宋体" w:cs="宋体" w:hint="eastAsia"/>
          <w:lang w:eastAsia="zh-CN"/>
        </w:rPr>
        <w:t>条互不重复的边。</w:t>
      </w:r>
    </w:p>
    <w:p w14:paraId="77B56506" w14:textId="77777777" w:rsidR="008A56F7" w:rsidRDefault="00000000">
      <w:pPr>
        <w:pStyle w:val="af"/>
        <w:rPr>
          <w:lang w:eastAsia="zh-CN"/>
        </w:rPr>
      </w:pPr>
      <w:r>
        <w:rPr>
          <w:rFonts w:ascii="宋体" w:eastAsia="宋体" w:hAnsi="宋体" w:cs="宋体" w:hint="eastAsia"/>
          <w:lang w:eastAsia="zh-CN"/>
        </w:rPr>
        <w:t>而八面体本身正好只有：</w:t>
      </w:r>
    </w:p>
    <w:p w14:paraId="04F17F09" w14:textId="77777777" w:rsidR="008A56F7" w:rsidRDefault="00000000">
      <w:pPr>
        <w:pStyle w:val="Equation"/>
        <w:rPr>
          <w:lang w:eastAsia="zh-CN"/>
        </w:rPr>
      </w:pPr>
      <w:r>
        <w:rPr>
          <w:rFonts w:eastAsia="Cambria Math"/>
          <w:lang w:eastAsia="zh-CN"/>
        </w:rPr>
        <w:t>12</w:t>
      </w:r>
    </w:p>
    <w:p w14:paraId="3FA32674" w14:textId="77777777" w:rsidR="008A56F7" w:rsidRDefault="00000000">
      <w:pPr>
        <w:pStyle w:val="af"/>
        <w:rPr>
          <w:lang w:eastAsia="zh-CN"/>
        </w:rPr>
      </w:pPr>
      <w:r>
        <w:rPr>
          <w:rFonts w:ascii="宋体" w:eastAsia="宋体" w:hAnsi="宋体" w:cs="宋体" w:hint="eastAsia"/>
          <w:lang w:eastAsia="zh-CN"/>
        </w:rPr>
        <w:t>条边。</w:t>
      </w:r>
    </w:p>
    <w:p w14:paraId="71071418" w14:textId="77777777" w:rsidR="008A56F7" w:rsidRDefault="00000000">
      <w:pPr>
        <w:pStyle w:val="af"/>
        <w:rPr>
          <w:lang w:eastAsia="zh-CN"/>
        </w:rPr>
      </w:pPr>
      <w:r>
        <w:rPr>
          <w:rFonts w:ascii="宋体" w:eastAsia="宋体" w:hAnsi="宋体" w:cs="宋体" w:hint="eastAsia"/>
          <w:lang w:eastAsia="zh-CN"/>
        </w:rPr>
        <w:t>因此：</w:t>
      </w:r>
    </w:p>
    <w:p w14:paraId="379AC266" w14:textId="77777777" w:rsidR="008A56F7" w:rsidRDefault="00000000">
      <w:pPr>
        <w:pStyle w:val="Equation"/>
        <w:rPr>
          <w:lang w:eastAsia="zh-CN"/>
        </w:rPr>
      </w:pPr>
      <w:r>
        <w:rPr>
          <w:rFonts w:eastAsia="Cambria Math"/>
          <w:lang w:eastAsia="zh-CN"/>
        </w:rPr>
        <w:t>E(T_1) E(T_2) E(T_3) E(T_4)</w:t>
      </w:r>
      <w:r>
        <w:rPr>
          <w:lang w:eastAsia="zh-CN"/>
        </w:rPr>
        <w:br/>
      </w:r>
      <w:r>
        <w:rPr>
          <w:rFonts w:eastAsia="Cambria Math"/>
          <w:lang w:eastAsia="zh-CN"/>
        </w:rPr>
        <w:t>=</w:t>
      </w:r>
      <w:r>
        <w:rPr>
          <w:lang w:eastAsia="zh-CN"/>
        </w:rPr>
        <w:br/>
      </w:r>
      <w:r>
        <w:rPr>
          <w:rFonts w:eastAsia="Cambria Math"/>
          <w:lang w:eastAsia="zh-CN"/>
        </w:rPr>
        <w:t>E(P).</w:t>
      </w:r>
    </w:p>
    <w:p w14:paraId="47208943" w14:textId="77777777" w:rsidR="008A56F7" w:rsidRDefault="00000000">
      <w:pPr>
        <w:pStyle w:val="af"/>
        <w:rPr>
          <w:lang w:eastAsia="zh-CN"/>
        </w:rPr>
      </w:pPr>
      <w:r>
        <w:rPr>
          <w:rFonts w:ascii="宋体" w:eastAsia="宋体" w:hAnsi="宋体" w:cs="宋体" w:hint="eastAsia"/>
          <w:lang w:eastAsia="zh-CN"/>
        </w:rPr>
        <w:t>也就是说：</w:t>
      </w:r>
    </w:p>
    <w:p w14:paraId="463EB0BF" w14:textId="77777777" w:rsidR="008A56F7" w:rsidRDefault="00000000">
      <w:pPr>
        <w:pStyle w:val="Equation"/>
        <w:rPr>
          <w:lang w:eastAsia="zh-CN"/>
        </w:rPr>
      </w:pPr>
      <w:r>
        <w:rPr>
          <w:rFonts w:ascii="宋体" w:eastAsia="宋体" w:hAnsi="宋体" w:cs="宋体" w:hint="eastAsia"/>
          <w:lang w:eastAsia="zh-CN"/>
        </w:rPr>
        <w:t>四个三角形能够恰好一次、不重不漏地覆盖整个八面体骨架。</w:t>
      </w:r>
    </w:p>
    <w:p w14:paraId="6E0F6E52" w14:textId="77777777" w:rsidR="008A56F7" w:rsidRDefault="00000000">
      <w:pPr>
        <w:pStyle w:val="af"/>
        <w:rPr>
          <w:lang w:eastAsia="zh-CN"/>
        </w:rPr>
      </w:pPr>
      <w:r>
        <w:rPr>
          <w:rFonts w:ascii="宋体" w:eastAsia="宋体" w:hAnsi="宋体" w:cs="宋体" w:hint="eastAsia"/>
          <w:lang w:eastAsia="zh-CN"/>
        </w:rPr>
        <w:t>从组合数学意义上，</w:t>
      </w:r>
      <w:r>
        <w:rPr>
          <w:lang w:eastAsia="zh-CN"/>
        </w:rPr>
        <w:t>“</w:t>
      </w:r>
      <w:r>
        <w:rPr>
          <w:rFonts w:ascii="宋体" w:eastAsia="宋体" w:hAnsi="宋体" w:cs="宋体" w:hint="eastAsia"/>
          <w:lang w:eastAsia="zh-CN"/>
        </w:rPr>
        <w:t>四</w:t>
      </w:r>
      <w:r>
        <w:rPr>
          <w:lang w:eastAsia="zh-CN"/>
        </w:rPr>
        <w:t>”</w:t>
      </w:r>
      <w:r>
        <w:rPr>
          <w:rFonts w:ascii="宋体" w:eastAsia="宋体" w:hAnsi="宋体" w:cs="宋体" w:hint="eastAsia"/>
          <w:lang w:eastAsia="zh-CN"/>
        </w:rPr>
        <w:t>因此不再是随意选择。</w:t>
      </w:r>
    </w:p>
    <w:p w14:paraId="61081EF2" w14:textId="77777777" w:rsidR="008A56F7" w:rsidRDefault="008A56F7">
      <w:pPr>
        <w:spacing w:after="40"/>
        <w:rPr>
          <w:lang w:eastAsia="zh-CN"/>
        </w:rPr>
      </w:pPr>
    </w:p>
    <w:p w14:paraId="0F981E22" w14:textId="77777777" w:rsidR="008A56F7" w:rsidRDefault="00000000">
      <w:pPr>
        <w:pStyle w:val="21"/>
      </w:pPr>
      <w:proofErr w:type="spellStart"/>
      <w:r>
        <w:rPr>
          <w:rFonts w:ascii="宋体" w:eastAsia="宋体" w:hAnsi="宋体" w:cs="宋体" w:hint="eastAsia"/>
        </w:rPr>
        <w:t>八、第五定理</w:t>
      </w:r>
      <w:proofErr w:type="spellEnd"/>
      <w:proofErr w:type="gramStart"/>
      <w:r>
        <w:rPr>
          <w:rFonts w:ascii="宋体" w:eastAsia="宋体" w:hAnsi="宋体" w:cs="宋体" w:hint="eastAsia"/>
        </w:rPr>
        <w:t>：</w:t>
      </w:r>
      <w:r>
        <w:rPr>
          <w:rFonts w:ascii="Noto Sans CJK SC" w:eastAsia="Noto Sans CJK SC" w:hAnsi="Noto Sans CJK SC"/>
        </w:rPr>
        <w:t>“</w:t>
      </w:r>
      <w:proofErr w:type="spellStart"/>
      <w:r>
        <w:rPr>
          <w:rFonts w:ascii="宋体" w:eastAsia="宋体" w:hAnsi="宋体" w:cs="宋体" w:hint="eastAsia"/>
        </w:rPr>
        <w:t>正</w:t>
      </w:r>
      <w:r>
        <w:rPr>
          <w:rFonts w:ascii="Noto Sans CJK SC" w:eastAsia="Noto Sans CJK SC" w:hAnsi="Noto Sans CJK SC"/>
        </w:rPr>
        <w:t>”</w:t>
      </w:r>
      <w:r>
        <w:rPr>
          <w:rFonts w:ascii="宋体" w:eastAsia="宋体" w:hAnsi="宋体" w:cs="宋体" w:hint="eastAsia"/>
        </w:rPr>
        <w:t>也可以推出</w:t>
      </w:r>
      <w:proofErr w:type="spellEnd"/>
      <w:proofErr w:type="gramEnd"/>
    </w:p>
    <w:p w14:paraId="59C8A743" w14:textId="77777777" w:rsidR="008A56F7" w:rsidRDefault="00000000">
      <w:pPr>
        <w:pStyle w:val="af"/>
        <w:rPr>
          <w:lang w:eastAsia="zh-CN"/>
        </w:rPr>
      </w:pPr>
      <w:r>
        <w:rPr>
          <w:rFonts w:ascii="宋体" w:eastAsia="宋体" w:hAnsi="宋体" w:cs="宋体" w:hint="eastAsia"/>
          <w:lang w:eastAsia="zh-CN"/>
        </w:rPr>
        <w:t>此前最大的最后缺口其实不是八面体，而是：</w:t>
      </w:r>
    </w:p>
    <w:p w14:paraId="01C595ED" w14:textId="77777777" w:rsidR="008A56F7" w:rsidRDefault="00000000">
      <w:pPr>
        <w:pStyle w:val="Equation"/>
        <w:rPr>
          <w:lang w:eastAsia="zh-CN"/>
        </w:rPr>
      </w:pPr>
      <w:r>
        <w:rPr>
          <w:rFonts w:ascii="宋体" w:eastAsia="宋体" w:hAnsi="宋体" w:cs="宋体" w:hint="eastAsia"/>
          <w:lang w:eastAsia="zh-CN"/>
        </w:rPr>
        <w:t>为什么必须是正八面体、正三角形？</w:t>
      </w:r>
    </w:p>
    <w:p w14:paraId="14155DBF" w14:textId="77777777" w:rsidR="008A56F7" w:rsidRDefault="00000000">
      <w:pPr>
        <w:pStyle w:val="af"/>
        <w:rPr>
          <w:lang w:eastAsia="zh-CN"/>
        </w:rPr>
      </w:pPr>
      <w:r>
        <w:rPr>
          <w:rFonts w:ascii="宋体" w:eastAsia="宋体" w:hAnsi="宋体" w:cs="宋体" w:hint="eastAsia"/>
          <w:lang w:eastAsia="zh-CN"/>
        </w:rPr>
        <w:t>本轮把作者</w:t>
      </w:r>
      <w:r>
        <w:rPr>
          <w:lang w:eastAsia="zh-CN"/>
        </w:rPr>
        <w:t>“</w:t>
      </w:r>
      <w:r>
        <w:rPr>
          <w:rFonts w:ascii="宋体" w:eastAsia="宋体" w:hAnsi="宋体" w:cs="宋体" w:hint="eastAsia"/>
          <w:lang w:eastAsia="zh-CN"/>
        </w:rPr>
        <w:t>名词不是本体</w:t>
      </w:r>
      <w:r>
        <w:rPr>
          <w:lang w:eastAsia="zh-CN"/>
        </w:rPr>
        <w:t>”“</w:t>
      </w:r>
      <w:r>
        <w:rPr>
          <w:rFonts w:ascii="宋体" w:eastAsia="宋体" w:hAnsi="宋体" w:cs="宋体" w:hint="eastAsia"/>
          <w:lang w:eastAsia="zh-CN"/>
        </w:rPr>
        <w:t>一是不变生成关系</w:t>
      </w:r>
      <w:r>
        <w:rPr>
          <w:lang w:eastAsia="zh-CN"/>
        </w:rPr>
        <w:t>”</w:t>
      </w:r>
      <w:r>
        <w:rPr>
          <w:rFonts w:ascii="宋体" w:eastAsia="宋体" w:hAnsi="宋体" w:cs="宋体" w:hint="eastAsia"/>
          <w:lang w:eastAsia="zh-CN"/>
        </w:rPr>
        <w:t>的思想形式化为：</w:t>
      </w:r>
    </w:p>
    <w:p w14:paraId="12BA2828" w14:textId="77777777" w:rsidR="008A56F7" w:rsidRDefault="00000000">
      <w:pPr>
        <w:pStyle w:val="Equation"/>
        <w:rPr>
          <w:lang w:eastAsia="zh-CN"/>
        </w:rPr>
      </w:pPr>
      <w:r>
        <w:rPr>
          <w:rFonts w:ascii="宋体" w:eastAsia="宋体" w:hAnsi="宋体" w:cs="宋体" w:hint="eastAsia"/>
          <w:lang w:eastAsia="zh-CN"/>
        </w:rPr>
        <w:t>结构协变原则</w:t>
      </w:r>
    </w:p>
    <w:p w14:paraId="0AA340C1" w14:textId="77777777" w:rsidR="008A56F7" w:rsidRDefault="00000000">
      <w:pPr>
        <w:pStyle w:val="af"/>
        <w:rPr>
          <w:lang w:eastAsia="zh-CN"/>
        </w:rPr>
      </w:pPr>
      <w:r>
        <w:rPr>
          <w:rFonts w:ascii="宋体" w:eastAsia="宋体" w:hAnsi="宋体" w:cs="宋体" w:hint="eastAsia"/>
          <w:lang w:eastAsia="zh-CN"/>
        </w:rPr>
        <w:t>即：</w:t>
      </w:r>
    </w:p>
    <w:p w14:paraId="33F7E4C3" w14:textId="77777777" w:rsidR="008A56F7" w:rsidRDefault="00000000">
      <w:pPr>
        <w:pStyle w:val="af5"/>
        <w:rPr>
          <w:lang w:eastAsia="zh-CN"/>
        </w:rPr>
      </w:pPr>
      <w:r>
        <w:rPr>
          <w:lang w:eastAsia="zh-CN"/>
        </w:rPr>
        <w:t>如果一种</w:t>
      </w:r>
      <w:r>
        <w:rPr>
          <w:rFonts w:ascii="微软雅黑" w:eastAsia="微软雅黑" w:hAnsi="微软雅黑" w:cs="微软雅黑" w:hint="eastAsia"/>
          <w:lang w:eastAsia="zh-CN"/>
        </w:rPr>
        <w:t>变换</w:t>
      </w:r>
      <w:r>
        <w:rPr>
          <w:rFonts w:ascii="MS Mincho" w:eastAsia="MS Mincho" w:hAnsi="MS Mincho" w:cs="MS Mincho" w:hint="eastAsia"/>
          <w:lang w:eastAsia="zh-CN"/>
        </w:rPr>
        <w:t>只改</w:t>
      </w:r>
      <w:r>
        <w:rPr>
          <w:rFonts w:ascii="微软雅黑" w:eastAsia="微软雅黑" w:hAnsi="微软雅黑" w:cs="微软雅黑" w:hint="eastAsia"/>
          <w:lang w:eastAsia="zh-CN"/>
        </w:rPr>
        <w:t>变</w:t>
      </w:r>
      <w:r>
        <w:rPr>
          <w:rFonts w:ascii="MS Mincho" w:eastAsia="MS Mincho" w:hAnsi="MS Mincho" w:cs="MS Mincho" w:hint="eastAsia"/>
          <w:lang w:eastAsia="zh-CN"/>
        </w:rPr>
        <w:t>关系</w:t>
      </w:r>
      <w:r>
        <w:rPr>
          <w:rFonts w:ascii="微软雅黑" w:eastAsia="微软雅黑" w:hAnsi="微软雅黑" w:cs="微软雅黑" w:hint="eastAsia"/>
          <w:lang w:eastAsia="zh-CN"/>
        </w:rPr>
        <w:t>结</w:t>
      </w:r>
      <w:r>
        <w:rPr>
          <w:rFonts w:ascii="MS Mincho" w:eastAsia="MS Mincho" w:hAnsi="MS Mincho" w:cs="MS Mincho" w:hint="eastAsia"/>
          <w:lang w:eastAsia="zh-CN"/>
        </w:rPr>
        <w:t>构内部的</w:t>
      </w:r>
      <w:r>
        <w:rPr>
          <w:rFonts w:ascii="微软雅黑" w:eastAsia="微软雅黑" w:hAnsi="微软雅黑" w:cs="微软雅黑" w:hint="eastAsia"/>
          <w:lang w:eastAsia="zh-CN"/>
        </w:rPr>
        <w:t>标签</w:t>
      </w:r>
      <w:r>
        <w:rPr>
          <w:rFonts w:ascii="MS Mincho" w:eastAsia="MS Mincho" w:hAnsi="MS Mincho" w:cs="MS Mincho" w:hint="eastAsia"/>
          <w:lang w:eastAsia="zh-CN"/>
        </w:rPr>
        <w:t>，而不改</w:t>
      </w:r>
      <w:r>
        <w:rPr>
          <w:rFonts w:ascii="微软雅黑" w:eastAsia="微软雅黑" w:hAnsi="微软雅黑" w:cs="微软雅黑" w:hint="eastAsia"/>
          <w:lang w:eastAsia="zh-CN"/>
        </w:rPr>
        <w:t>变</w:t>
      </w:r>
      <w:r>
        <w:rPr>
          <w:rFonts w:ascii="MS Mincho" w:eastAsia="MS Mincho" w:hAnsi="MS Mincho" w:cs="MS Mincho" w:hint="eastAsia"/>
          <w:lang w:eastAsia="zh-CN"/>
        </w:rPr>
        <w:t>抽象关系，那么</w:t>
      </w:r>
      <w:r>
        <w:rPr>
          <w:rFonts w:ascii="微软雅黑" w:eastAsia="微软雅黑" w:hAnsi="微软雅黑" w:cs="微软雅黑" w:hint="eastAsia"/>
          <w:lang w:eastAsia="zh-CN"/>
        </w:rPr>
        <w:t>这</w:t>
      </w:r>
      <w:r>
        <w:rPr>
          <w:rFonts w:ascii="MS Mincho" w:eastAsia="MS Mincho" w:hAnsi="MS Mincho" w:cs="MS Mincho" w:hint="eastAsia"/>
          <w:lang w:eastAsia="zh-CN"/>
        </w:rPr>
        <w:t>种重新</w:t>
      </w:r>
      <w:r>
        <w:rPr>
          <w:rFonts w:ascii="微软雅黑" w:eastAsia="微软雅黑" w:hAnsi="微软雅黑" w:cs="微软雅黑" w:hint="eastAsia"/>
          <w:lang w:eastAsia="zh-CN"/>
        </w:rPr>
        <w:t>标</w:t>
      </w:r>
      <w:r>
        <w:rPr>
          <w:rFonts w:ascii="MS Mincho" w:eastAsia="MS Mincho" w:hAnsi="MS Mincho" w:cs="MS Mincho" w:hint="eastAsia"/>
          <w:lang w:eastAsia="zh-CN"/>
        </w:rPr>
        <w:t>号不</w:t>
      </w:r>
      <w:r>
        <w:rPr>
          <w:rFonts w:ascii="微软雅黑" w:eastAsia="微软雅黑" w:hAnsi="微软雅黑" w:cs="微软雅黑" w:hint="eastAsia"/>
          <w:lang w:eastAsia="zh-CN"/>
        </w:rPr>
        <w:t>应</w:t>
      </w:r>
      <w:r>
        <w:rPr>
          <w:rFonts w:ascii="MS Mincho" w:eastAsia="MS Mincho" w:hAnsi="MS Mincho" w:cs="MS Mincho" w:hint="eastAsia"/>
          <w:lang w:eastAsia="zh-CN"/>
        </w:rPr>
        <w:t>改</w:t>
      </w:r>
      <w:r>
        <w:rPr>
          <w:rFonts w:ascii="微软雅黑" w:eastAsia="微软雅黑" w:hAnsi="微软雅黑" w:cs="微软雅黑" w:hint="eastAsia"/>
          <w:lang w:eastAsia="zh-CN"/>
        </w:rPr>
        <w:t>变</w:t>
      </w:r>
      <w:r>
        <w:rPr>
          <w:rFonts w:ascii="MS Mincho" w:eastAsia="MS Mincho" w:hAnsi="MS Mincho" w:cs="MS Mincho" w:hint="eastAsia"/>
          <w:lang w:eastAsia="zh-CN"/>
        </w:rPr>
        <w:t>其几何度量。</w:t>
      </w:r>
    </w:p>
    <w:p w14:paraId="480FCC9B" w14:textId="77777777" w:rsidR="008A56F7" w:rsidRDefault="00000000">
      <w:pPr>
        <w:pStyle w:val="af"/>
        <w:rPr>
          <w:lang w:eastAsia="zh-CN"/>
        </w:rPr>
      </w:pPr>
      <w:r>
        <w:rPr>
          <w:rFonts w:ascii="宋体" w:eastAsia="宋体" w:hAnsi="宋体" w:cs="宋体" w:hint="eastAsia"/>
          <w:lang w:eastAsia="zh-CN"/>
        </w:rPr>
        <w:t>既往研究已经明确把</w:t>
      </w:r>
      <w:r>
        <w:rPr>
          <w:lang w:eastAsia="zh-CN"/>
        </w:rPr>
        <w:t>“</w:t>
      </w:r>
      <w:r>
        <w:rPr>
          <w:rFonts w:ascii="宋体" w:eastAsia="宋体" w:hAnsi="宋体" w:cs="宋体" w:hint="eastAsia"/>
          <w:lang w:eastAsia="zh-CN"/>
        </w:rPr>
        <w:t>一</w:t>
      </w:r>
      <w:r>
        <w:rPr>
          <w:lang w:eastAsia="zh-CN"/>
        </w:rPr>
        <w:t>”</w:t>
      </w:r>
      <w:r>
        <w:rPr>
          <w:rFonts w:ascii="宋体" w:eastAsia="宋体" w:hAnsi="宋体" w:cs="宋体" w:hint="eastAsia"/>
          <w:lang w:eastAsia="zh-CN"/>
        </w:rPr>
        <w:t>理解成不变生成关系，而非某个固定实体。</w:t>
      </w:r>
    </w:p>
    <w:p w14:paraId="21291FE4" w14:textId="77777777" w:rsidR="008A56F7" w:rsidRDefault="00000000">
      <w:pPr>
        <w:pStyle w:val="af"/>
      </w:pPr>
      <w:r>
        <w:rPr>
          <w:rFonts w:ascii="宋体" w:eastAsia="宋体" w:hAnsi="宋体" w:cs="宋体" w:hint="eastAsia"/>
        </w:rPr>
        <w:t>设：</w:t>
      </w:r>
    </w:p>
    <w:p w14:paraId="41B92F8A" w14:textId="77777777" w:rsidR="008A56F7" w:rsidRDefault="00000000">
      <w:pPr>
        <w:pStyle w:val="Equation"/>
      </w:pPr>
      <w:proofErr w:type="spellStart"/>
      <w:r>
        <w:rPr>
          <w:rFonts w:eastAsia="Cambria Math"/>
        </w:rPr>
        <w:t>G_ij</w:t>
      </w:r>
      <w:proofErr w:type="spellEnd"/>
      <w:r>
        <w:br/>
      </w:r>
      <w:r>
        <w:rPr>
          <w:rFonts w:eastAsia="Cambria Math"/>
        </w:rPr>
        <w:t>=</w:t>
      </w:r>
      <w:r>
        <w:br/>
      </w:r>
      <w:proofErr w:type="spellStart"/>
      <w:r>
        <w:rPr>
          <w:rFonts w:eastAsia="Cambria Math"/>
        </w:rPr>
        <w:t>v_</w:t>
      </w:r>
      <w:proofErr w:type="gramStart"/>
      <w:r>
        <w:rPr>
          <w:rFonts w:eastAsia="Cambria Math"/>
        </w:rPr>
        <w:t>i,v</w:t>
      </w:r>
      <w:proofErr w:type="gramEnd"/>
      <w:r>
        <w:rPr>
          <w:rFonts w:eastAsia="Cambria Math"/>
        </w:rPr>
        <w:t>_j</w:t>
      </w:r>
      <w:proofErr w:type="spellEnd"/>
    </w:p>
    <w:p w14:paraId="7861A66F" w14:textId="77777777" w:rsidR="008A56F7" w:rsidRDefault="00000000">
      <w:pPr>
        <w:pStyle w:val="af"/>
      </w:pPr>
      <w:r>
        <w:rPr>
          <w:rFonts w:ascii="宋体" w:eastAsia="宋体" w:hAnsi="宋体" w:cs="宋体" w:hint="eastAsia"/>
        </w:rPr>
        <w:t>为</w:t>
      </w:r>
      <w:r>
        <w:t xml:space="preserve"> Gram </w:t>
      </w:r>
      <w:proofErr w:type="spellStart"/>
      <w:r>
        <w:rPr>
          <w:rFonts w:ascii="宋体" w:eastAsia="宋体" w:hAnsi="宋体" w:cs="宋体" w:hint="eastAsia"/>
        </w:rPr>
        <w:t>矩阵</w:t>
      </w:r>
      <w:proofErr w:type="spellEnd"/>
      <w:r>
        <w:rPr>
          <w:rFonts w:ascii="宋体" w:eastAsia="宋体" w:hAnsi="宋体" w:cs="宋体" w:hint="eastAsia"/>
        </w:rPr>
        <w:t>。</w:t>
      </w:r>
    </w:p>
    <w:p w14:paraId="553AE057" w14:textId="77777777" w:rsidR="008A56F7" w:rsidRDefault="00000000">
      <w:pPr>
        <w:pStyle w:val="af"/>
      </w:pPr>
      <w:proofErr w:type="spellStart"/>
      <w:r>
        <w:rPr>
          <w:rFonts w:ascii="宋体" w:eastAsia="宋体" w:hAnsi="宋体" w:cs="宋体" w:hint="eastAsia"/>
        </w:rPr>
        <w:t>抽象结构允许</w:t>
      </w:r>
      <w:proofErr w:type="spellEnd"/>
      <w:r>
        <w:rPr>
          <w:rFonts w:ascii="宋体" w:eastAsia="宋体" w:hAnsi="宋体" w:cs="宋体" w:hint="eastAsia"/>
        </w:rPr>
        <w:t>：</w:t>
      </w:r>
    </w:p>
    <w:p w14:paraId="4EBD58B9" w14:textId="77777777" w:rsidR="008A56F7" w:rsidRDefault="00000000">
      <w:pPr>
        <w:pStyle w:val="Equation"/>
      </w:pPr>
      <w:proofErr w:type="spellStart"/>
      <w:r>
        <w:rPr>
          <w:rFonts w:eastAsia="Cambria Math"/>
        </w:rPr>
        <w:lastRenderedPageBreak/>
        <w:t>v_irightarrow</w:t>
      </w:r>
      <w:proofErr w:type="spellEnd"/>
      <w:r>
        <w:rPr>
          <w:rFonts w:eastAsia="Cambria Math"/>
        </w:rPr>
        <w:t xml:space="preserve"> -</w:t>
      </w:r>
      <w:proofErr w:type="spellStart"/>
      <w:r>
        <w:rPr>
          <w:rFonts w:eastAsia="Cambria Math"/>
        </w:rPr>
        <w:t>v_i</w:t>
      </w:r>
      <w:proofErr w:type="spellEnd"/>
      <w:r>
        <w:rPr>
          <w:rFonts w:eastAsia="Cambria Math"/>
        </w:rPr>
        <w:t>.</w:t>
      </w:r>
    </w:p>
    <w:p w14:paraId="5101995B" w14:textId="77777777" w:rsidR="008A56F7" w:rsidRDefault="00000000">
      <w:pPr>
        <w:pStyle w:val="af"/>
      </w:pPr>
      <w:proofErr w:type="spellStart"/>
      <w:r>
        <w:rPr>
          <w:rFonts w:ascii="宋体" w:eastAsia="宋体" w:hAnsi="宋体" w:cs="宋体" w:hint="eastAsia"/>
        </w:rPr>
        <w:t>若该关系自同构必须保持度量，则</w:t>
      </w:r>
      <w:proofErr w:type="spellEnd"/>
      <w:r>
        <w:rPr>
          <w:rFonts w:ascii="宋体" w:eastAsia="宋体" w:hAnsi="宋体" w:cs="宋体" w:hint="eastAsia"/>
        </w:rPr>
        <w:t>：</w:t>
      </w:r>
    </w:p>
    <w:p w14:paraId="45652454" w14:textId="77777777" w:rsidR="008A56F7" w:rsidRDefault="00000000">
      <w:pPr>
        <w:pStyle w:val="Equation"/>
      </w:pPr>
      <w:proofErr w:type="spellStart"/>
      <w:r>
        <w:rPr>
          <w:rFonts w:eastAsia="Cambria Math"/>
        </w:rPr>
        <w:t>v_</w:t>
      </w:r>
      <w:proofErr w:type="gramStart"/>
      <w:r>
        <w:rPr>
          <w:rFonts w:eastAsia="Cambria Math"/>
        </w:rPr>
        <w:t>i,v</w:t>
      </w:r>
      <w:proofErr w:type="gramEnd"/>
      <w:r>
        <w:rPr>
          <w:rFonts w:eastAsia="Cambria Math"/>
        </w:rPr>
        <w:t>_j</w:t>
      </w:r>
      <w:proofErr w:type="spellEnd"/>
      <w:r>
        <w:br/>
      </w:r>
      <w:r>
        <w:rPr>
          <w:rFonts w:eastAsia="Cambria Math"/>
        </w:rPr>
        <w:t>=</w:t>
      </w:r>
      <w:r>
        <w:br/>
      </w:r>
      <w:r>
        <w:rPr>
          <w:rFonts w:eastAsia="Cambria Math"/>
        </w:rPr>
        <w:t>-</w:t>
      </w:r>
      <w:proofErr w:type="spellStart"/>
      <w:r>
        <w:rPr>
          <w:rFonts w:eastAsia="Cambria Math"/>
        </w:rPr>
        <w:t>v_</w:t>
      </w:r>
      <w:proofErr w:type="gramStart"/>
      <w:r>
        <w:rPr>
          <w:rFonts w:eastAsia="Cambria Math"/>
        </w:rPr>
        <w:t>i,v</w:t>
      </w:r>
      <w:proofErr w:type="gramEnd"/>
      <w:r>
        <w:rPr>
          <w:rFonts w:eastAsia="Cambria Math"/>
        </w:rPr>
        <w:t>_j</w:t>
      </w:r>
      <w:proofErr w:type="spellEnd"/>
      <w:r>
        <w:br/>
      </w:r>
      <w:r>
        <w:rPr>
          <w:rFonts w:eastAsia="Cambria Math"/>
        </w:rPr>
        <w:t>=</w:t>
      </w:r>
      <w:r>
        <w:br/>
      </w:r>
      <w:r>
        <w:rPr>
          <w:rFonts w:eastAsia="Cambria Math"/>
        </w:rPr>
        <w:t xml:space="preserve">- </w:t>
      </w:r>
      <w:proofErr w:type="spellStart"/>
      <w:r>
        <w:rPr>
          <w:rFonts w:eastAsia="Cambria Math"/>
        </w:rPr>
        <w:t>v_</w:t>
      </w:r>
      <w:proofErr w:type="gramStart"/>
      <w:r>
        <w:rPr>
          <w:rFonts w:eastAsia="Cambria Math"/>
        </w:rPr>
        <w:t>i,v</w:t>
      </w:r>
      <w:proofErr w:type="gramEnd"/>
      <w:r>
        <w:rPr>
          <w:rFonts w:eastAsia="Cambria Math"/>
        </w:rPr>
        <w:t>_j</w:t>
      </w:r>
      <w:proofErr w:type="spellEnd"/>
      <w:r>
        <w:rPr>
          <w:rFonts w:eastAsia="Cambria Math"/>
        </w:rPr>
        <w:t>,</w:t>
      </w:r>
    </w:p>
    <w:p w14:paraId="542F9669" w14:textId="77777777" w:rsidR="008A56F7" w:rsidRDefault="00000000">
      <w:pPr>
        <w:pStyle w:val="af"/>
        <w:rPr>
          <w:lang w:eastAsia="zh-CN"/>
        </w:rPr>
      </w:pPr>
      <w:r>
        <w:rPr>
          <w:rFonts w:ascii="宋体" w:eastAsia="宋体" w:hAnsi="宋体" w:cs="宋体" w:hint="eastAsia"/>
          <w:lang w:eastAsia="zh-CN"/>
        </w:rPr>
        <w:t>因此：</w:t>
      </w:r>
    </w:p>
    <w:p w14:paraId="40AA2990" w14:textId="77777777" w:rsidR="008A56F7" w:rsidRDefault="00000000">
      <w:pPr>
        <w:pStyle w:val="Equation"/>
        <w:rPr>
          <w:lang w:eastAsia="zh-CN"/>
        </w:rPr>
      </w:pPr>
      <w:proofErr w:type="spellStart"/>
      <w:r>
        <w:rPr>
          <w:rFonts w:eastAsia="Cambria Math"/>
          <w:lang w:eastAsia="zh-CN"/>
        </w:rPr>
        <w:t>v_</w:t>
      </w:r>
      <w:proofErr w:type="gramStart"/>
      <w:r>
        <w:rPr>
          <w:rFonts w:eastAsia="Cambria Math"/>
          <w:lang w:eastAsia="zh-CN"/>
        </w:rPr>
        <w:t>i,v</w:t>
      </w:r>
      <w:proofErr w:type="gramEnd"/>
      <w:r>
        <w:rPr>
          <w:rFonts w:eastAsia="Cambria Math"/>
          <w:lang w:eastAsia="zh-CN"/>
        </w:rPr>
        <w:t>_j</w:t>
      </w:r>
      <w:proofErr w:type="spellEnd"/>
      <w:r>
        <w:rPr>
          <w:rFonts w:eastAsia="Cambria Math"/>
          <w:lang w:eastAsia="zh-CN"/>
        </w:rPr>
        <w:t>=0</w:t>
      </w:r>
      <w:r>
        <w:rPr>
          <w:lang w:eastAsia="zh-CN"/>
        </w:rPr>
        <w:br/>
      </w:r>
      <w:r>
        <w:rPr>
          <w:rFonts w:eastAsia="Cambria Math"/>
          <w:lang w:eastAsia="zh-CN"/>
        </w:rPr>
        <w:t>(</w:t>
      </w:r>
      <w:proofErr w:type="spellStart"/>
      <w:r>
        <w:rPr>
          <w:rFonts w:eastAsia="Cambria Math"/>
          <w:lang w:eastAsia="zh-CN"/>
        </w:rPr>
        <w:t>i</w:t>
      </w:r>
      <w:proofErr w:type="spellEnd"/>
      <w:r>
        <w:rPr>
          <w:rFonts w:eastAsia="Cambria Math"/>
          <w:lang w:eastAsia="zh-CN"/>
        </w:rPr>
        <w:t xml:space="preserve"> j).</w:t>
      </w:r>
    </w:p>
    <w:p w14:paraId="5B0956F9" w14:textId="77777777" w:rsidR="008A56F7" w:rsidRDefault="00000000">
      <w:pPr>
        <w:pStyle w:val="af"/>
        <w:rPr>
          <w:lang w:eastAsia="zh-CN"/>
        </w:rPr>
      </w:pPr>
      <w:r>
        <w:rPr>
          <w:rFonts w:ascii="宋体" w:eastAsia="宋体" w:hAnsi="宋体" w:cs="宋体" w:hint="eastAsia"/>
          <w:lang w:eastAsia="zh-CN"/>
        </w:rPr>
        <w:t>又因为三个方向在关系结构中没有内禀标签，交换：</w:t>
      </w:r>
    </w:p>
    <w:p w14:paraId="105A6A3F" w14:textId="77777777" w:rsidR="008A56F7" w:rsidRDefault="00000000">
      <w:pPr>
        <w:pStyle w:val="Equation"/>
      </w:pPr>
      <w:proofErr w:type="spellStart"/>
      <w:r>
        <w:rPr>
          <w:rFonts w:eastAsia="Cambria Math"/>
        </w:rPr>
        <w:t>v_irightarrow</w:t>
      </w:r>
      <w:proofErr w:type="spellEnd"/>
      <w:r>
        <w:rPr>
          <w:rFonts w:eastAsia="Cambria Math"/>
        </w:rPr>
        <w:t xml:space="preserve"> </w:t>
      </w:r>
      <w:proofErr w:type="spellStart"/>
      <w:r>
        <w:rPr>
          <w:rFonts w:eastAsia="Cambria Math"/>
        </w:rPr>
        <w:t>v_j</w:t>
      </w:r>
      <w:proofErr w:type="spellEnd"/>
    </w:p>
    <w:p w14:paraId="77AAB9EA" w14:textId="77777777" w:rsidR="008A56F7" w:rsidRDefault="00000000">
      <w:pPr>
        <w:pStyle w:val="af"/>
      </w:pPr>
      <w:proofErr w:type="spellStart"/>
      <w:r>
        <w:rPr>
          <w:rFonts w:ascii="宋体" w:eastAsia="宋体" w:hAnsi="宋体" w:cs="宋体" w:hint="eastAsia"/>
        </w:rPr>
        <w:t>也必须保持度量，因此</w:t>
      </w:r>
      <w:proofErr w:type="spellEnd"/>
      <w:r>
        <w:rPr>
          <w:rFonts w:ascii="宋体" w:eastAsia="宋体" w:hAnsi="宋体" w:cs="宋体" w:hint="eastAsia"/>
        </w:rPr>
        <w:t>：</w:t>
      </w:r>
    </w:p>
    <w:p w14:paraId="6BAB4DB3" w14:textId="77777777" w:rsidR="008A56F7" w:rsidRDefault="00000000">
      <w:pPr>
        <w:pStyle w:val="Equation"/>
      </w:pPr>
      <w:r>
        <w:rPr>
          <w:rFonts w:eastAsia="Cambria Math"/>
        </w:rPr>
        <w:t>\|v_1\|</w:t>
      </w:r>
      <w:r>
        <w:br/>
      </w:r>
      <w:r>
        <w:rPr>
          <w:rFonts w:eastAsia="Cambria Math"/>
        </w:rPr>
        <w:t>=</w:t>
      </w:r>
      <w:r>
        <w:br/>
      </w:r>
      <w:r>
        <w:rPr>
          <w:rFonts w:eastAsia="Cambria Math"/>
        </w:rPr>
        <w:t>\|v_2\|</w:t>
      </w:r>
      <w:r>
        <w:br/>
      </w:r>
      <w:r>
        <w:rPr>
          <w:rFonts w:eastAsia="Cambria Math"/>
        </w:rPr>
        <w:t>=</w:t>
      </w:r>
      <w:r>
        <w:br/>
      </w:r>
      <w:r>
        <w:rPr>
          <w:rFonts w:eastAsia="Cambria Math"/>
        </w:rPr>
        <w:t>\|v_3\|.</w:t>
      </w:r>
    </w:p>
    <w:p w14:paraId="25D0CA6F"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55F2C848" w14:textId="77777777" w:rsidR="008A56F7" w:rsidRDefault="00000000">
      <w:pPr>
        <w:pStyle w:val="Equation"/>
      </w:pPr>
      <w:r>
        <w:rPr>
          <w:rFonts w:eastAsia="Cambria Math"/>
        </w:rPr>
        <w:t>G= I_3.</w:t>
      </w:r>
    </w:p>
    <w:p w14:paraId="5DFA68B1" w14:textId="77777777" w:rsidR="008A56F7" w:rsidRDefault="00000000">
      <w:pPr>
        <w:pStyle w:val="af"/>
      </w:pPr>
      <w:proofErr w:type="spellStart"/>
      <w:r>
        <w:rPr>
          <w:rFonts w:ascii="宋体" w:eastAsia="宋体" w:hAnsi="宋体" w:cs="宋体" w:hint="eastAsia"/>
        </w:rPr>
        <w:t>去除整体尺度后</w:t>
      </w:r>
      <w:proofErr w:type="spellEnd"/>
      <w:r>
        <w:rPr>
          <w:rFonts w:ascii="宋体" w:eastAsia="宋体" w:hAnsi="宋体" w:cs="宋体" w:hint="eastAsia"/>
        </w:rPr>
        <w:t>：</w:t>
      </w:r>
    </w:p>
    <w:p w14:paraId="6A8F35C6" w14:textId="77777777" w:rsidR="008A56F7" w:rsidRDefault="00000000">
      <w:pPr>
        <w:pStyle w:val="Equation"/>
      </w:pPr>
      <w:r>
        <w:rPr>
          <w:rFonts w:eastAsia="Cambria Math"/>
        </w:rPr>
        <w:t>v_1=e_1,</w:t>
      </w:r>
      <w:r>
        <w:br/>
      </w:r>
      <w:r>
        <w:rPr>
          <w:rFonts w:eastAsia="Cambria Math"/>
        </w:rPr>
        <w:t>v_2=e_2,</w:t>
      </w:r>
      <w:r>
        <w:br/>
      </w:r>
      <w:r>
        <w:rPr>
          <w:rFonts w:eastAsia="Cambria Math"/>
        </w:rPr>
        <w:t>v_3=e_3.</w:t>
      </w:r>
    </w:p>
    <w:p w14:paraId="130EE737" w14:textId="77777777" w:rsidR="008A56F7" w:rsidRDefault="00000000">
      <w:pPr>
        <w:pStyle w:val="af"/>
        <w:rPr>
          <w:lang w:eastAsia="zh-CN"/>
        </w:rPr>
      </w:pPr>
      <w:r>
        <w:rPr>
          <w:rFonts w:ascii="宋体" w:eastAsia="宋体" w:hAnsi="宋体" w:cs="宋体" w:hint="eastAsia"/>
          <w:lang w:eastAsia="zh-CN"/>
        </w:rPr>
        <w:t>一般八面体因此唯一升级为：</w:t>
      </w:r>
    </w:p>
    <w:p w14:paraId="3DC8ED3E" w14:textId="77777777" w:rsidR="008A56F7" w:rsidRDefault="00000000">
      <w:pPr>
        <w:pStyle w:val="Equation"/>
        <w:rPr>
          <w:lang w:eastAsia="zh-CN"/>
        </w:rPr>
      </w:pPr>
      <w:r>
        <w:rPr>
          <w:rFonts w:ascii="宋体" w:eastAsia="宋体" w:hAnsi="宋体" w:cs="宋体" w:hint="eastAsia"/>
          <w:lang w:eastAsia="zh-CN"/>
        </w:rPr>
        <w:t>正八面体</w:t>
      </w:r>
    </w:p>
    <w:p w14:paraId="60422935" w14:textId="77777777" w:rsidR="008A56F7" w:rsidRDefault="00000000">
      <w:pPr>
        <w:pStyle w:val="af"/>
        <w:rPr>
          <w:lang w:eastAsia="zh-CN"/>
        </w:rPr>
      </w:pPr>
      <w:r>
        <w:rPr>
          <w:lang w:eastAsia="zh-CN"/>
        </w:rPr>
        <w:t>——</w:t>
      </w:r>
      <w:r>
        <w:rPr>
          <w:rFonts w:ascii="宋体" w:eastAsia="宋体" w:hAnsi="宋体" w:cs="宋体" w:hint="eastAsia"/>
          <w:lang w:eastAsia="zh-CN"/>
        </w:rPr>
        <w:t>唯一性只差整体旋转、反射与尺度。</w:t>
      </w:r>
    </w:p>
    <w:p w14:paraId="6533AD3E" w14:textId="77777777" w:rsidR="008A56F7" w:rsidRDefault="00000000">
      <w:pPr>
        <w:pStyle w:val="af"/>
        <w:rPr>
          <w:lang w:eastAsia="zh-CN"/>
        </w:rPr>
      </w:pPr>
      <w:r>
        <w:rPr>
          <w:rFonts w:ascii="宋体" w:eastAsia="宋体" w:hAnsi="宋体" w:cs="宋体" w:hint="eastAsia"/>
          <w:lang w:eastAsia="zh-CN"/>
        </w:rPr>
        <w:t>所以：</w:t>
      </w:r>
    </w:p>
    <w:p w14:paraId="0A8A1F4F" w14:textId="77777777" w:rsidR="008A56F7" w:rsidRDefault="00000000">
      <w:pPr>
        <w:pStyle w:val="Equation"/>
        <w:rPr>
          <w:lang w:eastAsia="zh-CN"/>
        </w:rPr>
      </w:pPr>
      <w:r>
        <w:rPr>
          <w:rFonts w:ascii="宋体" w:eastAsia="宋体" w:hAnsi="宋体" w:cs="宋体" w:hint="eastAsia"/>
          <w:lang w:eastAsia="zh-CN"/>
        </w:rPr>
        <w:t>正三角形</w:t>
      </w:r>
    </w:p>
    <w:p w14:paraId="6FDFCFDF" w14:textId="77777777" w:rsidR="008A56F7" w:rsidRDefault="00000000">
      <w:pPr>
        <w:pStyle w:val="af"/>
        <w:rPr>
          <w:lang w:eastAsia="zh-CN"/>
        </w:rPr>
      </w:pPr>
      <w:r>
        <w:rPr>
          <w:rFonts w:ascii="宋体" w:eastAsia="宋体" w:hAnsi="宋体" w:cs="宋体" w:hint="eastAsia"/>
          <w:lang w:eastAsia="zh-CN"/>
        </w:rPr>
        <w:t>也不再需要作为独立输入。</w:t>
      </w:r>
    </w:p>
    <w:p w14:paraId="7836845C" w14:textId="77777777" w:rsidR="008A56F7" w:rsidRDefault="008A56F7">
      <w:pPr>
        <w:spacing w:after="40"/>
        <w:rPr>
          <w:lang w:eastAsia="zh-CN"/>
        </w:rPr>
      </w:pPr>
    </w:p>
    <w:p w14:paraId="5E80C26B" w14:textId="77777777" w:rsidR="008A56F7" w:rsidRDefault="00000000">
      <w:pPr>
        <w:pStyle w:val="21"/>
        <w:rPr>
          <w:lang w:eastAsia="zh-CN"/>
        </w:rPr>
      </w:pPr>
      <w:r>
        <w:rPr>
          <w:rFonts w:ascii="宋体" w:eastAsia="宋体" w:hAnsi="宋体" w:cs="宋体" w:hint="eastAsia"/>
          <w:lang w:eastAsia="zh-CN"/>
        </w:rPr>
        <w:t>九、第六定理：</w:t>
      </w:r>
      <w:r>
        <w:rPr>
          <w:rFonts w:ascii="Noto Sans CJK SC" w:eastAsia="Noto Sans CJK SC" w:hAnsi="Noto Sans CJK SC"/>
          <w:lang w:eastAsia="zh-CN"/>
        </w:rPr>
        <w:t>60°</w:t>
      </w:r>
      <w:r>
        <w:rPr>
          <w:rFonts w:ascii="宋体" w:eastAsia="宋体" w:hAnsi="宋体" w:cs="宋体" w:hint="eastAsia"/>
          <w:lang w:eastAsia="zh-CN"/>
        </w:rPr>
        <w:t>与正六边形成为结果，而不是前提</w:t>
      </w:r>
    </w:p>
    <w:p w14:paraId="0CAF6C99" w14:textId="77777777" w:rsidR="008A56F7" w:rsidRDefault="00000000">
      <w:pPr>
        <w:pStyle w:val="af"/>
        <w:rPr>
          <w:lang w:eastAsia="zh-CN"/>
        </w:rPr>
      </w:pPr>
      <w:r>
        <w:rPr>
          <w:rFonts w:ascii="宋体" w:eastAsia="宋体" w:hAnsi="宋体" w:cs="宋体" w:hint="eastAsia"/>
          <w:lang w:eastAsia="zh-CN"/>
        </w:rPr>
        <w:t>沿八面体一个三角面的法向方向：</w:t>
      </w:r>
    </w:p>
    <w:p w14:paraId="40E5E85F" w14:textId="77777777" w:rsidR="008A56F7" w:rsidRDefault="00000000">
      <w:pPr>
        <w:pStyle w:val="Equation"/>
      </w:pPr>
      <w:r>
        <w:rPr>
          <w:rFonts w:eastAsia="Cambria Math"/>
        </w:rPr>
        <w:t>n=</w:t>
      </w:r>
      <w:r>
        <w:br/>
      </w:r>
      <w:r>
        <w:rPr>
          <w:rFonts w:eastAsia="Cambria Math"/>
        </w:rPr>
        <w:t>((1,1,1))</w:t>
      </w:r>
      <w:proofErr w:type="gramStart"/>
      <w:r>
        <w:rPr>
          <w:rFonts w:eastAsia="Cambria Math"/>
        </w:rPr>
        <w:t>/(</w:t>
      </w:r>
      <w:proofErr w:type="gramEnd"/>
      <w:r>
        <w:rPr>
          <w:rFonts w:eastAsia="Cambria Math"/>
        </w:rPr>
        <w:t>√3)</w:t>
      </w:r>
    </w:p>
    <w:p w14:paraId="4F106698" w14:textId="77777777" w:rsidR="008A56F7" w:rsidRDefault="00000000">
      <w:pPr>
        <w:pStyle w:val="af"/>
      </w:pPr>
      <w:r>
        <w:rPr>
          <w:rFonts w:ascii="宋体" w:eastAsia="宋体" w:hAnsi="宋体" w:cs="宋体" w:hint="eastAsia"/>
        </w:rPr>
        <w:t>把：</w:t>
      </w:r>
    </w:p>
    <w:p w14:paraId="433CA624" w14:textId="77777777" w:rsidR="008A56F7" w:rsidRDefault="00000000">
      <w:pPr>
        <w:pStyle w:val="Equation"/>
      </w:pPr>
      <w:r>
        <w:rPr>
          <w:rFonts w:eastAsia="Cambria Math"/>
        </w:rPr>
        <w:t>e_1, e_2, e_3</w:t>
      </w:r>
    </w:p>
    <w:p w14:paraId="08BE9384" w14:textId="77777777" w:rsidR="008A56F7" w:rsidRDefault="00000000">
      <w:pPr>
        <w:pStyle w:val="af"/>
      </w:pPr>
      <w:proofErr w:type="spellStart"/>
      <w:r>
        <w:rPr>
          <w:rFonts w:ascii="宋体" w:eastAsia="宋体" w:hAnsi="宋体" w:cs="宋体" w:hint="eastAsia"/>
        </w:rPr>
        <w:lastRenderedPageBreak/>
        <w:t>投影到</w:t>
      </w:r>
      <w:proofErr w:type="spellEnd"/>
      <w:r>
        <w:rPr>
          <w:rFonts w:ascii="宋体" w:eastAsia="宋体" w:hAnsi="宋体" w:cs="宋体" w:hint="eastAsia"/>
        </w:rPr>
        <w:t>：</w:t>
      </w:r>
    </w:p>
    <w:p w14:paraId="122DD9AA" w14:textId="77777777" w:rsidR="008A56F7" w:rsidRDefault="00000000">
      <w:pPr>
        <w:pStyle w:val="Equation"/>
        <w:rPr>
          <w:lang w:eastAsia="zh-CN"/>
        </w:rPr>
      </w:pPr>
      <w:r>
        <w:rPr>
          <w:rFonts w:eastAsia="Cambria Math"/>
          <w:lang w:eastAsia="zh-CN"/>
        </w:rPr>
        <w:t>n^.</w:t>
      </w:r>
    </w:p>
    <w:p w14:paraId="040416C5" w14:textId="77777777" w:rsidR="008A56F7" w:rsidRDefault="00000000">
      <w:pPr>
        <w:pStyle w:val="af"/>
        <w:rPr>
          <w:lang w:eastAsia="zh-CN"/>
        </w:rPr>
      </w:pPr>
      <w:r>
        <w:rPr>
          <w:rFonts w:ascii="宋体" w:eastAsia="宋体" w:hAnsi="宋体" w:cs="宋体" w:hint="eastAsia"/>
          <w:lang w:eastAsia="zh-CN"/>
        </w:rPr>
        <w:t>六个投影点等距分布。</w:t>
      </w:r>
    </w:p>
    <w:p w14:paraId="2BEA2609" w14:textId="77777777" w:rsidR="008A56F7" w:rsidRDefault="00000000">
      <w:pPr>
        <w:pStyle w:val="af"/>
        <w:rPr>
          <w:lang w:eastAsia="zh-CN"/>
        </w:rPr>
      </w:pPr>
      <w:r>
        <w:rPr>
          <w:rFonts w:ascii="宋体" w:eastAsia="宋体" w:hAnsi="宋体" w:cs="宋体" w:hint="eastAsia"/>
          <w:lang w:eastAsia="zh-CN"/>
        </w:rPr>
        <w:t>相邻投影向量满足：</w:t>
      </w:r>
    </w:p>
    <w:p w14:paraId="50C1F006" w14:textId="77777777" w:rsidR="008A56F7" w:rsidRDefault="00000000">
      <w:pPr>
        <w:pStyle w:val="Equation"/>
        <w:rPr>
          <w:lang w:eastAsia="zh-CN"/>
        </w:rPr>
      </w:pPr>
      <w:r>
        <w:rPr>
          <w:rFonts w:eastAsia="Cambria Math"/>
          <w:lang w:eastAsia="zh-CN"/>
        </w:rPr>
        <w:t>=12,</w:t>
      </w:r>
    </w:p>
    <w:p w14:paraId="3B21FE55" w14:textId="77777777" w:rsidR="008A56F7" w:rsidRDefault="00000000">
      <w:pPr>
        <w:pStyle w:val="af"/>
        <w:rPr>
          <w:lang w:eastAsia="zh-CN"/>
        </w:rPr>
      </w:pPr>
      <w:r>
        <w:rPr>
          <w:rFonts w:ascii="宋体" w:eastAsia="宋体" w:hAnsi="宋体" w:cs="宋体" w:hint="eastAsia"/>
          <w:lang w:eastAsia="zh-CN"/>
        </w:rPr>
        <w:t>故：</w:t>
      </w:r>
    </w:p>
    <w:p w14:paraId="2226C8CA" w14:textId="77777777" w:rsidR="008A56F7" w:rsidRDefault="00000000">
      <w:pPr>
        <w:pStyle w:val="Equation"/>
        <w:rPr>
          <w:lang w:eastAsia="zh-CN"/>
        </w:rPr>
      </w:pPr>
      <w:r>
        <w:rPr>
          <w:rFonts w:eastAsia="Cambria Math"/>
          <w:lang w:eastAsia="zh-CN"/>
        </w:rPr>
        <w:t>=60^.</w:t>
      </w:r>
    </w:p>
    <w:p w14:paraId="44F1B2EB" w14:textId="77777777" w:rsidR="008A56F7" w:rsidRDefault="00000000">
      <w:pPr>
        <w:pStyle w:val="af"/>
        <w:rPr>
          <w:lang w:eastAsia="zh-CN"/>
        </w:rPr>
      </w:pPr>
      <w:r>
        <w:rPr>
          <w:rFonts w:ascii="宋体" w:eastAsia="宋体" w:hAnsi="宋体" w:cs="宋体" w:hint="eastAsia"/>
          <w:lang w:eastAsia="zh-CN"/>
        </w:rPr>
        <w:t>六点构成：</w:t>
      </w:r>
    </w:p>
    <w:p w14:paraId="0769AA6E" w14:textId="77777777" w:rsidR="008A56F7" w:rsidRDefault="00000000">
      <w:pPr>
        <w:pStyle w:val="Equation"/>
        <w:rPr>
          <w:lang w:eastAsia="zh-CN"/>
        </w:rPr>
      </w:pPr>
      <w:r>
        <w:rPr>
          <w:rFonts w:ascii="宋体" w:eastAsia="宋体" w:hAnsi="宋体" w:cs="宋体" w:hint="eastAsia"/>
          <w:lang w:eastAsia="zh-CN"/>
        </w:rPr>
        <w:t>正</w:t>
      </w:r>
      <w:proofErr w:type="gramStart"/>
      <w:r>
        <w:rPr>
          <w:rFonts w:ascii="宋体" w:eastAsia="宋体" w:hAnsi="宋体" w:cs="宋体" w:hint="eastAsia"/>
          <w:lang w:eastAsia="zh-CN"/>
        </w:rPr>
        <w:t>六边形</w:t>
      </w:r>
      <w:r>
        <w:rPr>
          <w:rFonts w:eastAsia="Cambria Math"/>
          <w:lang w:eastAsia="zh-CN"/>
        </w:rPr>
        <w:t>.</w:t>
      </w:r>
      <w:proofErr w:type="gramEnd"/>
    </w:p>
    <w:p w14:paraId="7BBBF541" w14:textId="77777777" w:rsidR="008A56F7" w:rsidRDefault="00000000">
      <w:pPr>
        <w:pStyle w:val="af"/>
        <w:rPr>
          <w:lang w:eastAsia="zh-CN"/>
        </w:rPr>
      </w:pPr>
      <w:r>
        <w:rPr>
          <w:rFonts w:ascii="宋体" w:eastAsia="宋体" w:hAnsi="宋体" w:cs="宋体" w:hint="eastAsia"/>
          <w:lang w:eastAsia="zh-CN"/>
        </w:rPr>
        <w:t>因此原文最初采用的：</w:t>
      </w:r>
    </w:p>
    <w:p w14:paraId="74BCC0C3" w14:textId="77777777" w:rsidR="008A56F7" w:rsidRDefault="00000000">
      <w:pPr>
        <w:pStyle w:val="Equation"/>
      </w:pPr>
      <w:proofErr w:type="spellStart"/>
      <w:r>
        <w:rPr>
          <w:rFonts w:ascii="宋体" w:eastAsia="宋体" w:hAnsi="宋体" w:cs="宋体" w:hint="eastAsia"/>
        </w:rPr>
        <w:t>正三角形</w:t>
      </w:r>
      <w:proofErr w:type="spellEnd"/>
      <w:r>
        <w:br/>
      </w:r>
      <w:r>
        <w:rPr>
          <w:rFonts w:eastAsia="Cambria Math"/>
        </w:rPr>
        <w:t>arrow</w:t>
      </w:r>
      <w:r>
        <w:br/>
      </w:r>
      <w:r>
        <w:rPr>
          <w:rFonts w:eastAsia="Cambria Math"/>
        </w:rPr>
        <w:t>60^</w:t>
      </w:r>
      <w:r>
        <w:br/>
      </w:r>
      <w:r>
        <w:rPr>
          <w:rFonts w:eastAsia="Cambria Math"/>
        </w:rPr>
        <w:t>arrow</w:t>
      </w:r>
      <w:r>
        <w:br/>
      </w:r>
      <w:proofErr w:type="spellStart"/>
      <w:r>
        <w:rPr>
          <w:rFonts w:ascii="宋体" w:eastAsia="宋体" w:hAnsi="宋体" w:cs="宋体" w:hint="eastAsia"/>
        </w:rPr>
        <w:t>正六边形</w:t>
      </w:r>
      <w:proofErr w:type="spellEnd"/>
    </w:p>
    <w:p w14:paraId="083BE650" w14:textId="77777777" w:rsidR="008A56F7" w:rsidRDefault="00000000">
      <w:pPr>
        <w:pStyle w:val="af"/>
      </w:pPr>
      <w:proofErr w:type="spellStart"/>
      <w:r>
        <w:rPr>
          <w:rFonts w:ascii="宋体" w:eastAsia="宋体" w:hAnsi="宋体" w:cs="宋体" w:hint="eastAsia"/>
        </w:rPr>
        <w:t>现在可以进一步深化成</w:t>
      </w:r>
      <w:proofErr w:type="spellEnd"/>
      <w:r>
        <w:rPr>
          <w:rFonts w:ascii="宋体" w:eastAsia="宋体" w:hAnsi="宋体" w:cs="宋体" w:hint="eastAsia"/>
        </w:rPr>
        <w:t>：</w:t>
      </w:r>
    </w:p>
    <w:p w14:paraId="7CFF4D12" w14:textId="77777777" w:rsidR="008A56F7" w:rsidRDefault="00000000">
      <w:pPr>
        <w:pStyle w:val="Equation"/>
      </w:pPr>
      <w:proofErr w:type="spellStart"/>
      <w:r>
        <w:rPr>
          <w:rFonts w:ascii="宋体" w:eastAsia="宋体" w:hAnsi="宋体" w:cs="宋体" w:hint="eastAsia"/>
        </w:rPr>
        <w:t>三维反向关系</w:t>
      </w:r>
      <w:proofErr w:type="spellEnd"/>
      <w:r>
        <w:br/>
      </w:r>
      <w:r>
        <w:rPr>
          <w:rFonts w:eastAsia="Cambria Math"/>
        </w:rPr>
        <w:t>arrow</w:t>
      </w:r>
      <w:r>
        <w:br/>
      </w:r>
      <w:proofErr w:type="spellStart"/>
      <w:r>
        <w:rPr>
          <w:rFonts w:ascii="宋体" w:eastAsia="宋体" w:hAnsi="宋体" w:cs="宋体" w:hint="eastAsia"/>
        </w:rPr>
        <w:t>正八面体</w:t>
      </w:r>
      <w:proofErr w:type="spellEnd"/>
      <w:r>
        <w:br/>
      </w:r>
      <w:r>
        <w:rPr>
          <w:rFonts w:eastAsia="Cambria Math"/>
        </w:rPr>
        <w:t>arrow</w:t>
      </w:r>
      <w:r>
        <w:br/>
      </w:r>
      <w:proofErr w:type="spellStart"/>
      <w:r>
        <w:rPr>
          <w:rFonts w:ascii="宋体" w:eastAsia="宋体" w:hAnsi="宋体" w:cs="宋体" w:hint="eastAsia"/>
        </w:rPr>
        <w:t>四正三角骨架</w:t>
      </w:r>
      <w:proofErr w:type="spellEnd"/>
      <w:r>
        <w:br/>
      </w:r>
      <w:r>
        <w:rPr>
          <w:rFonts w:eastAsia="Cambria Math"/>
        </w:rPr>
        <w:t>arrow</w:t>
      </w:r>
      <w:r>
        <w:br/>
      </w:r>
      <w:proofErr w:type="spellStart"/>
      <w:r>
        <w:rPr>
          <w:rFonts w:ascii="宋体" w:eastAsia="宋体" w:hAnsi="宋体" w:cs="宋体" w:hint="eastAsia"/>
        </w:rPr>
        <w:t>正六边形投影</w:t>
      </w:r>
      <w:proofErr w:type="spellEnd"/>
      <w:r>
        <w:br/>
      </w:r>
      <w:r>
        <w:rPr>
          <w:rFonts w:eastAsia="Cambria Math"/>
        </w:rPr>
        <w:t>arrow</w:t>
      </w:r>
      <w:r>
        <w:br/>
      </w:r>
      <w:r>
        <w:rPr>
          <w:rFonts w:eastAsia="Cambria Math"/>
        </w:rPr>
        <w:t>60^.</w:t>
      </w:r>
    </w:p>
    <w:p w14:paraId="693CACB7" w14:textId="77777777" w:rsidR="008A56F7" w:rsidRDefault="00000000">
      <w:pPr>
        <w:pStyle w:val="af"/>
      </w:pPr>
      <w:proofErr w:type="spellStart"/>
      <w:r>
        <w:rPr>
          <w:rFonts w:ascii="宋体" w:eastAsia="宋体" w:hAnsi="宋体" w:cs="宋体" w:hint="eastAsia"/>
        </w:rPr>
        <w:t>这意味着</w:t>
      </w:r>
      <w:proofErr w:type="spellEnd"/>
      <w:r>
        <w:rPr>
          <w:rFonts w:ascii="宋体" w:eastAsia="宋体" w:hAnsi="宋体" w:cs="宋体" w:hint="eastAsia"/>
        </w:rPr>
        <w:t>：</w:t>
      </w:r>
    </w:p>
    <w:p w14:paraId="57BAC803" w14:textId="77777777" w:rsidR="008A56F7" w:rsidRDefault="00000000">
      <w:pPr>
        <w:pStyle w:val="Equation"/>
      </w:pPr>
      <w:r>
        <w:rPr>
          <w:rFonts w:eastAsia="Cambria Math"/>
        </w:rPr>
        <w:t>60^</w:t>
      </w:r>
    </w:p>
    <w:p w14:paraId="33980BA2" w14:textId="77777777" w:rsidR="008A56F7" w:rsidRDefault="00000000">
      <w:pPr>
        <w:pStyle w:val="af"/>
      </w:pPr>
      <w:proofErr w:type="spellStart"/>
      <w:r>
        <w:rPr>
          <w:rFonts w:ascii="宋体" w:eastAsia="宋体" w:hAnsi="宋体" w:cs="宋体" w:hint="eastAsia"/>
        </w:rPr>
        <w:t>已经从输入参数变成了输出结果</w:t>
      </w:r>
      <w:proofErr w:type="spellEnd"/>
      <w:r>
        <w:rPr>
          <w:rFonts w:ascii="宋体" w:eastAsia="宋体" w:hAnsi="宋体" w:cs="宋体" w:hint="eastAsia"/>
        </w:rPr>
        <w:t>。</w:t>
      </w:r>
    </w:p>
    <w:p w14:paraId="6B0318F2" w14:textId="77777777" w:rsidR="008A56F7" w:rsidRDefault="008A56F7">
      <w:pPr>
        <w:spacing w:after="40"/>
      </w:pPr>
    </w:p>
    <w:p w14:paraId="70E0E69C" w14:textId="77777777" w:rsidR="008A56F7" w:rsidRDefault="00000000">
      <w:pPr>
        <w:pStyle w:val="21"/>
        <w:rPr>
          <w:lang w:eastAsia="zh-CN"/>
        </w:rPr>
      </w:pPr>
      <w:r>
        <w:rPr>
          <w:rFonts w:ascii="宋体" w:eastAsia="宋体" w:hAnsi="宋体" w:cs="宋体" w:hint="eastAsia"/>
          <w:lang w:eastAsia="zh-CN"/>
        </w:rPr>
        <w:t>十、因此哪些数字可以判定为</w:t>
      </w:r>
      <w:r>
        <w:rPr>
          <w:rFonts w:ascii="Noto Sans CJK SC" w:eastAsia="Noto Sans CJK SC" w:hAnsi="Noto Sans CJK SC"/>
          <w:lang w:eastAsia="zh-CN"/>
        </w:rPr>
        <w:t>“</w:t>
      </w:r>
      <w:r>
        <w:rPr>
          <w:rFonts w:ascii="宋体" w:eastAsia="宋体" w:hAnsi="宋体" w:cs="宋体" w:hint="eastAsia"/>
          <w:lang w:eastAsia="zh-CN"/>
        </w:rPr>
        <w:t>核心几何闭合</w:t>
      </w:r>
      <w:r>
        <w:rPr>
          <w:rFonts w:ascii="Noto Sans CJK SC" w:eastAsia="Noto Sans CJK SC" w:hAnsi="Noto Sans CJK SC"/>
          <w:lang w:eastAsia="zh-CN"/>
        </w:rPr>
        <w:t>”</w:t>
      </w:r>
    </w:p>
    <w:p w14:paraId="7EFBE1AF" w14:textId="77777777" w:rsidR="008A56F7" w:rsidRDefault="00000000">
      <w:pPr>
        <w:pStyle w:val="af"/>
        <w:rPr>
          <w:lang w:eastAsia="zh-CN"/>
        </w:rPr>
      </w:pPr>
      <w:r>
        <w:rPr>
          <w:rFonts w:ascii="宋体" w:eastAsia="宋体" w:hAnsi="宋体" w:cs="宋体" w:hint="eastAsia"/>
          <w:lang w:eastAsia="zh-CN"/>
        </w:rPr>
        <w:t>目前可以高度确定的纯几何层为：</w:t>
      </w:r>
    </w:p>
    <w:p w14:paraId="200DEFE3" w14:textId="77777777" w:rsidR="008A56F7" w:rsidRDefault="00000000">
      <w:pPr>
        <w:pStyle w:val="Equation"/>
        <w:rPr>
          <w:lang w:eastAsia="zh-CN"/>
        </w:rPr>
      </w:pPr>
      <w:proofErr w:type="gramStart"/>
      <w:r>
        <w:rPr>
          <w:rFonts w:eastAsia="Cambria Math"/>
          <w:lang w:eastAsia="zh-CN"/>
        </w:rPr>
        <w:t>3,\</w:t>
      </w:r>
      <w:proofErr w:type="gramEnd"/>
      <w:r>
        <w:rPr>
          <w:rFonts w:eastAsia="Cambria Math"/>
          <w:lang w:eastAsia="zh-CN"/>
        </w:rPr>
        <w:t>;</w:t>
      </w:r>
      <w:proofErr w:type="gramStart"/>
      <w:r>
        <w:rPr>
          <w:rFonts w:eastAsia="Cambria Math"/>
          <w:lang w:eastAsia="zh-CN"/>
        </w:rPr>
        <w:t>4,\</w:t>
      </w:r>
      <w:proofErr w:type="gramEnd"/>
      <w:r>
        <w:rPr>
          <w:rFonts w:eastAsia="Cambria Math"/>
          <w:lang w:eastAsia="zh-CN"/>
        </w:rPr>
        <w:t>;</w:t>
      </w:r>
      <w:proofErr w:type="gramStart"/>
      <w:r>
        <w:rPr>
          <w:rFonts w:eastAsia="Cambria Math"/>
          <w:lang w:eastAsia="zh-CN"/>
        </w:rPr>
        <w:t>6,\</w:t>
      </w:r>
      <w:proofErr w:type="gramEnd"/>
      <w:r>
        <w:rPr>
          <w:rFonts w:eastAsia="Cambria Math"/>
          <w:lang w:eastAsia="zh-CN"/>
        </w:rPr>
        <w:t>;</w:t>
      </w:r>
      <w:proofErr w:type="gramStart"/>
      <w:r>
        <w:rPr>
          <w:rFonts w:eastAsia="Cambria Math"/>
          <w:lang w:eastAsia="zh-CN"/>
        </w:rPr>
        <w:t>8,\</w:t>
      </w:r>
      <w:proofErr w:type="gramEnd"/>
      <w:r>
        <w:rPr>
          <w:rFonts w:eastAsia="Cambria Math"/>
          <w:lang w:eastAsia="zh-CN"/>
        </w:rPr>
        <w:t>;</w:t>
      </w:r>
      <w:proofErr w:type="gramStart"/>
      <w:r>
        <w:rPr>
          <w:rFonts w:eastAsia="Cambria Math"/>
          <w:lang w:eastAsia="zh-CN"/>
        </w:rPr>
        <w:t>12,\</w:t>
      </w:r>
      <w:proofErr w:type="gramEnd"/>
      <w:r>
        <w:rPr>
          <w:rFonts w:eastAsia="Cambria Math"/>
          <w:lang w:eastAsia="zh-CN"/>
        </w:rPr>
        <w:t>;60^</w:t>
      </w:r>
    </w:p>
    <w:p w14:paraId="51B88DF0" w14:textId="77777777" w:rsidR="008A56F7" w:rsidRDefault="00000000">
      <w:pPr>
        <w:pStyle w:val="af"/>
        <w:rPr>
          <w:lang w:eastAsia="zh-CN"/>
        </w:rPr>
      </w:pPr>
      <w:r>
        <w:rPr>
          <w:rFonts w:ascii="宋体" w:eastAsia="宋体" w:hAnsi="宋体" w:cs="宋体" w:hint="eastAsia"/>
          <w:lang w:eastAsia="zh-CN"/>
        </w:rPr>
        <w:t>其中：</w:t>
      </w:r>
    </w:p>
    <w:p w14:paraId="302A0C0D" w14:textId="77777777" w:rsidR="008A56F7" w:rsidRDefault="00000000">
      <w:pPr>
        <w:pStyle w:val="Equation"/>
        <w:rPr>
          <w:lang w:eastAsia="zh-CN"/>
        </w:rPr>
      </w:pPr>
      <w:r>
        <w:rPr>
          <w:rFonts w:eastAsia="Cambria Math"/>
          <w:lang w:eastAsia="zh-CN"/>
        </w:rPr>
        <w:t>3</w:t>
      </w:r>
      <w:r>
        <w:rPr>
          <w:lang w:eastAsia="zh-CN"/>
        </w:rPr>
        <w:br/>
      </w:r>
      <w:r>
        <w:rPr>
          <w:rFonts w:eastAsia="Cambria Math"/>
          <w:lang w:eastAsia="zh-CN"/>
        </w:rPr>
        <w:t>=</w:t>
      </w:r>
      <w:r>
        <w:rPr>
          <w:lang w:eastAsia="zh-CN"/>
        </w:rPr>
        <w:br/>
      </w:r>
      <w:r>
        <w:rPr>
          <w:rFonts w:ascii="宋体" w:eastAsia="宋体" w:hAnsi="宋体" w:cs="宋体" w:hint="eastAsia"/>
          <w:lang w:eastAsia="zh-CN"/>
        </w:rPr>
        <w:t>螺旋最小空间维数</w:t>
      </w:r>
      <w:r>
        <w:rPr>
          <w:rFonts w:eastAsia="Cambria Math"/>
          <w:lang w:eastAsia="zh-CN"/>
        </w:rPr>
        <w:t>/</w:t>
      </w:r>
      <w:r>
        <w:rPr>
          <w:rFonts w:ascii="宋体" w:eastAsia="宋体" w:hAnsi="宋体" w:cs="宋体" w:hint="eastAsia"/>
          <w:lang w:eastAsia="zh-CN"/>
        </w:rPr>
        <w:t>三个独立</w:t>
      </w:r>
      <w:proofErr w:type="gramStart"/>
      <w:r>
        <w:rPr>
          <w:rFonts w:ascii="宋体" w:eastAsia="宋体" w:hAnsi="宋体" w:cs="宋体" w:hint="eastAsia"/>
          <w:lang w:eastAsia="zh-CN"/>
        </w:rPr>
        <w:t>方向</w:t>
      </w:r>
      <w:r>
        <w:rPr>
          <w:rFonts w:eastAsia="Cambria Math"/>
          <w:lang w:eastAsia="zh-CN"/>
        </w:rPr>
        <w:t>,</w:t>
      </w:r>
      <w:proofErr w:type="gramEnd"/>
    </w:p>
    <w:p w14:paraId="581D1CB9" w14:textId="77777777" w:rsidR="008A56F7" w:rsidRDefault="00000000">
      <w:pPr>
        <w:pStyle w:val="Equation"/>
        <w:rPr>
          <w:lang w:eastAsia="zh-CN"/>
        </w:rPr>
      </w:pPr>
      <w:r>
        <w:rPr>
          <w:rFonts w:eastAsia="Cambria Math"/>
          <w:lang w:eastAsia="zh-CN"/>
        </w:rPr>
        <w:lastRenderedPageBreak/>
        <w:t>6</w:t>
      </w:r>
      <w:r>
        <w:rPr>
          <w:lang w:eastAsia="zh-CN"/>
        </w:rPr>
        <w:br/>
      </w:r>
      <w:r>
        <w:rPr>
          <w:rFonts w:eastAsia="Cambria Math"/>
          <w:lang w:eastAsia="zh-CN"/>
        </w:rPr>
        <w:t>=</w:t>
      </w:r>
      <w:r>
        <w:rPr>
          <w:lang w:eastAsia="zh-CN"/>
        </w:rPr>
        <w:br/>
      </w:r>
      <w:r>
        <w:rPr>
          <w:rFonts w:ascii="宋体" w:eastAsia="宋体" w:hAnsi="宋体" w:cs="宋体" w:hint="eastAsia"/>
          <w:lang w:eastAsia="zh-CN"/>
        </w:rPr>
        <w:t>三个方向的正负</w:t>
      </w:r>
      <w:proofErr w:type="gramStart"/>
      <w:r>
        <w:rPr>
          <w:rFonts w:ascii="宋体" w:eastAsia="宋体" w:hAnsi="宋体" w:cs="宋体" w:hint="eastAsia"/>
          <w:lang w:eastAsia="zh-CN"/>
        </w:rPr>
        <w:t>端</w:t>
      </w:r>
      <w:r>
        <w:rPr>
          <w:rFonts w:eastAsia="Cambria Math"/>
          <w:lang w:eastAsia="zh-CN"/>
        </w:rPr>
        <w:t>,</w:t>
      </w:r>
      <w:proofErr w:type="gramEnd"/>
    </w:p>
    <w:p w14:paraId="6FE3C26A" w14:textId="77777777" w:rsidR="008A56F7" w:rsidRDefault="00000000">
      <w:pPr>
        <w:pStyle w:val="Equation"/>
        <w:rPr>
          <w:lang w:eastAsia="zh-CN"/>
        </w:rPr>
      </w:pPr>
      <w:r>
        <w:rPr>
          <w:rFonts w:eastAsia="Cambria Math"/>
          <w:lang w:eastAsia="zh-CN"/>
        </w:rPr>
        <w:t>12</w:t>
      </w:r>
      <w:r>
        <w:rPr>
          <w:lang w:eastAsia="zh-CN"/>
        </w:rPr>
        <w:br/>
      </w:r>
      <w:r>
        <w:rPr>
          <w:rFonts w:eastAsia="Cambria Math"/>
          <w:lang w:eastAsia="zh-CN"/>
        </w:rPr>
        <w:t>=</w:t>
      </w:r>
      <w:r>
        <w:rPr>
          <w:lang w:eastAsia="zh-CN"/>
        </w:rPr>
        <w:br/>
      </w:r>
      <w:r>
        <w:rPr>
          <w:rFonts w:ascii="宋体" w:eastAsia="宋体" w:hAnsi="宋体" w:cs="宋体" w:hint="eastAsia"/>
          <w:lang w:eastAsia="zh-CN"/>
        </w:rPr>
        <w:t>八面体边</w:t>
      </w:r>
      <w:proofErr w:type="gramStart"/>
      <w:r>
        <w:rPr>
          <w:rFonts w:ascii="宋体" w:eastAsia="宋体" w:hAnsi="宋体" w:cs="宋体" w:hint="eastAsia"/>
          <w:lang w:eastAsia="zh-CN"/>
        </w:rPr>
        <w:t>数</w:t>
      </w:r>
      <w:r>
        <w:rPr>
          <w:rFonts w:eastAsia="Cambria Math"/>
          <w:lang w:eastAsia="zh-CN"/>
        </w:rPr>
        <w:t>,</w:t>
      </w:r>
      <w:proofErr w:type="gramEnd"/>
    </w:p>
    <w:p w14:paraId="0FA65B37" w14:textId="77777777" w:rsidR="008A56F7" w:rsidRDefault="00000000">
      <w:pPr>
        <w:pStyle w:val="Equation"/>
        <w:rPr>
          <w:lang w:eastAsia="zh-CN"/>
        </w:rPr>
      </w:pPr>
      <w:r>
        <w:rPr>
          <w:rFonts w:eastAsia="Cambria Math"/>
          <w:lang w:eastAsia="zh-CN"/>
        </w:rPr>
        <w:t>8</w:t>
      </w:r>
      <w:r>
        <w:rPr>
          <w:lang w:eastAsia="zh-CN"/>
        </w:rPr>
        <w:br/>
      </w:r>
      <w:r>
        <w:rPr>
          <w:rFonts w:eastAsia="Cambria Math"/>
          <w:lang w:eastAsia="zh-CN"/>
        </w:rPr>
        <w:t>=</w:t>
      </w:r>
      <w:r>
        <w:rPr>
          <w:lang w:eastAsia="zh-CN"/>
        </w:rPr>
        <w:br/>
      </w:r>
      <w:r>
        <w:rPr>
          <w:rFonts w:ascii="宋体" w:eastAsia="宋体" w:hAnsi="宋体" w:cs="宋体" w:hint="eastAsia"/>
          <w:lang w:eastAsia="zh-CN"/>
        </w:rPr>
        <w:t>八面体三角面</w:t>
      </w:r>
      <w:proofErr w:type="gramStart"/>
      <w:r>
        <w:rPr>
          <w:rFonts w:ascii="宋体" w:eastAsia="宋体" w:hAnsi="宋体" w:cs="宋体" w:hint="eastAsia"/>
          <w:lang w:eastAsia="zh-CN"/>
        </w:rPr>
        <w:t>数</w:t>
      </w:r>
      <w:r>
        <w:rPr>
          <w:rFonts w:eastAsia="Cambria Math"/>
          <w:lang w:eastAsia="zh-CN"/>
        </w:rPr>
        <w:t>,</w:t>
      </w:r>
      <w:proofErr w:type="gramEnd"/>
    </w:p>
    <w:p w14:paraId="7C060672" w14:textId="77777777" w:rsidR="008A56F7" w:rsidRDefault="00000000">
      <w:pPr>
        <w:pStyle w:val="Equation"/>
        <w:rPr>
          <w:lang w:eastAsia="zh-CN"/>
        </w:rPr>
      </w:pPr>
      <w:r>
        <w:rPr>
          <w:rFonts w:eastAsia="Cambria Math"/>
          <w:lang w:eastAsia="zh-CN"/>
        </w:rPr>
        <w:t>4</w:t>
      </w:r>
      <w:r>
        <w:rPr>
          <w:lang w:eastAsia="zh-CN"/>
        </w:rPr>
        <w:br/>
      </w:r>
      <w:r>
        <w:rPr>
          <w:rFonts w:eastAsia="Cambria Math"/>
          <w:lang w:eastAsia="zh-CN"/>
        </w:rPr>
        <w:t>=</w:t>
      </w:r>
      <w:r>
        <w:rPr>
          <w:lang w:eastAsia="zh-CN"/>
        </w:rPr>
        <w:br/>
      </w:r>
      <w:r>
        <w:rPr>
          <w:rFonts w:ascii="宋体" w:eastAsia="宋体" w:hAnsi="宋体" w:cs="宋体" w:hint="eastAsia"/>
          <w:lang w:eastAsia="zh-CN"/>
        </w:rPr>
        <w:t>八面体三角面的一个交替完整</w:t>
      </w:r>
      <w:proofErr w:type="gramStart"/>
      <w:r>
        <w:rPr>
          <w:rFonts w:ascii="宋体" w:eastAsia="宋体" w:hAnsi="宋体" w:cs="宋体" w:hint="eastAsia"/>
          <w:lang w:eastAsia="zh-CN"/>
        </w:rPr>
        <w:t>骨架</w:t>
      </w:r>
      <w:r>
        <w:rPr>
          <w:rFonts w:eastAsia="Cambria Math"/>
          <w:lang w:eastAsia="zh-CN"/>
        </w:rPr>
        <w:t>,</w:t>
      </w:r>
      <w:proofErr w:type="gramEnd"/>
    </w:p>
    <w:p w14:paraId="0E324FD5" w14:textId="77777777" w:rsidR="008A56F7" w:rsidRDefault="00000000">
      <w:pPr>
        <w:pStyle w:val="Equation"/>
        <w:rPr>
          <w:lang w:eastAsia="zh-CN"/>
        </w:rPr>
      </w:pPr>
      <w:r>
        <w:rPr>
          <w:rFonts w:eastAsia="Cambria Math"/>
          <w:lang w:eastAsia="zh-CN"/>
        </w:rPr>
        <w:t>60^</w:t>
      </w:r>
      <w:r>
        <w:rPr>
          <w:lang w:eastAsia="zh-CN"/>
        </w:rPr>
        <w:br/>
      </w:r>
      <w:r>
        <w:rPr>
          <w:rFonts w:eastAsia="Cambria Math"/>
          <w:lang w:eastAsia="zh-CN"/>
        </w:rPr>
        <w:t>=</w:t>
      </w:r>
      <w:r>
        <w:rPr>
          <w:lang w:eastAsia="zh-CN"/>
        </w:rPr>
        <w:br/>
      </w:r>
      <w:r>
        <w:rPr>
          <w:rFonts w:ascii="宋体" w:eastAsia="宋体" w:hAnsi="宋体" w:cs="宋体" w:hint="eastAsia"/>
          <w:lang w:eastAsia="zh-CN"/>
        </w:rPr>
        <w:t>正八面体沿支撑轴投影所得六边形相邻角</w:t>
      </w:r>
      <w:proofErr w:type="gramStart"/>
      <w:r>
        <w:rPr>
          <w:rFonts w:ascii="宋体" w:eastAsia="宋体" w:hAnsi="宋体" w:cs="宋体" w:hint="eastAsia"/>
          <w:lang w:eastAsia="zh-CN"/>
        </w:rPr>
        <w:t>步长</w:t>
      </w:r>
      <w:r>
        <w:rPr>
          <w:rFonts w:eastAsia="Cambria Math"/>
          <w:lang w:eastAsia="zh-CN"/>
        </w:rPr>
        <w:t>.</w:t>
      </w:r>
      <w:proofErr w:type="gramEnd"/>
    </w:p>
    <w:p w14:paraId="3B2D6124" w14:textId="77777777" w:rsidR="008A56F7" w:rsidRDefault="00000000">
      <w:pPr>
        <w:pStyle w:val="af"/>
        <w:rPr>
          <w:lang w:eastAsia="zh-CN"/>
        </w:rPr>
      </w:pPr>
      <w:r>
        <w:rPr>
          <w:rFonts w:ascii="宋体" w:eastAsia="宋体" w:hAnsi="宋体" w:cs="宋体" w:hint="eastAsia"/>
          <w:lang w:eastAsia="zh-CN"/>
        </w:rPr>
        <w:t>所以核心几何可以写成：</w:t>
      </w:r>
    </w:p>
    <w:p w14:paraId="56F475D9" w14:textId="77777777" w:rsidR="008A56F7" w:rsidRDefault="00000000">
      <w:pPr>
        <w:pStyle w:val="Equation"/>
      </w:pPr>
      <w:r>
        <w:rPr>
          <w:rFonts w:eastAsia="Cambria Math"/>
        </w:rPr>
        <w:t>3D</w:t>
      </w:r>
      <w:r>
        <w:br/>
      </w:r>
      <w:r>
        <w:rPr>
          <w:rFonts w:eastAsia="Cambria Math"/>
        </w:rPr>
        <w:t>arrow</w:t>
      </w:r>
      <w:r>
        <w:br/>
      </w:r>
      <w:r>
        <w:rPr>
          <w:rFonts w:eastAsia="Cambria Math"/>
        </w:rPr>
        <w:t>6_V</w:t>
      </w:r>
      <w:r>
        <w:br/>
      </w:r>
      <w:r>
        <w:rPr>
          <w:rFonts w:eastAsia="Cambria Math"/>
        </w:rPr>
        <w:t>arrow</w:t>
      </w:r>
      <w:r>
        <w:br/>
      </w:r>
      <w:r>
        <w:rPr>
          <w:rFonts w:eastAsia="Cambria Math"/>
        </w:rPr>
        <w:t>12_E</w:t>
      </w:r>
      <w:r>
        <w:br/>
      </w:r>
      <w:r>
        <w:rPr>
          <w:rFonts w:eastAsia="Cambria Math"/>
        </w:rPr>
        <w:t>arrow</w:t>
      </w:r>
      <w:r>
        <w:br/>
      </w:r>
      <w:r>
        <w:rPr>
          <w:rFonts w:eastAsia="Cambria Math"/>
        </w:rPr>
        <w:t>8_F</w:t>
      </w:r>
      <w:r>
        <w:br/>
      </w:r>
      <w:r>
        <w:rPr>
          <w:rFonts w:eastAsia="Cambria Math"/>
        </w:rPr>
        <w:t>arrow</w:t>
      </w:r>
      <w:r>
        <w:br/>
      </w:r>
      <w:r>
        <w:rPr>
          <w:rFonts w:eastAsia="Cambria Math"/>
        </w:rPr>
        <w:t>4_</w:t>
      </w:r>
      <w:r>
        <w:br/>
      </w:r>
      <w:r>
        <w:rPr>
          <w:rFonts w:eastAsia="Cambria Math"/>
        </w:rPr>
        <w:t>arrow</w:t>
      </w:r>
      <w:r>
        <w:br/>
      </w:r>
      <w:r>
        <w:rPr>
          <w:rFonts w:eastAsia="Cambria Math"/>
        </w:rPr>
        <w:t>60^.</w:t>
      </w:r>
    </w:p>
    <w:p w14:paraId="7B59E284" w14:textId="77777777" w:rsidR="008A56F7" w:rsidRDefault="00000000">
      <w:pPr>
        <w:pStyle w:val="af"/>
        <w:rPr>
          <w:lang w:eastAsia="zh-CN"/>
        </w:rPr>
      </w:pPr>
      <w:r>
        <w:rPr>
          <w:rFonts w:ascii="宋体" w:eastAsia="宋体" w:hAnsi="宋体" w:cs="宋体" w:hint="eastAsia"/>
          <w:lang w:eastAsia="zh-CN"/>
        </w:rPr>
        <w:t>这部分现在已经达到</w:t>
      </w:r>
      <w:r>
        <w:rPr>
          <w:lang w:eastAsia="zh-CN"/>
        </w:rPr>
        <w:t>“</w:t>
      </w:r>
      <w:r>
        <w:rPr>
          <w:rFonts w:ascii="宋体" w:eastAsia="宋体" w:hAnsi="宋体" w:cs="宋体" w:hint="eastAsia"/>
          <w:lang w:eastAsia="zh-CN"/>
        </w:rPr>
        <w:t>可正式写成条件定理</w:t>
      </w:r>
      <w:r>
        <w:rPr>
          <w:lang w:eastAsia="zh-CN"/>
        </w:rPr>
        <w:t>”</w:t>
      </w:r>
      <w:r>
        <w:rPr>
          <w:rFonts w:ascii="宋体" w:eastAsia="宋体" w:hAnsi="宋体" w:cs="宋体" w:hint="eastAsia"/>
          <w:lang w:eastAsia="zh-CN"/>
        </w:rPr>
        <w:t>的水平。</w:t>
      </w:r>
    </w:p>
    <w:p w14:paraId="4253D63E" w14:textId="77777777" w:rsidR="008A56F7" w:rsidRDefault="008A56F7">
      <w:pPr>
        <w:spacing w:after="40"/>
        <w:rPr>
          <w:lang w:eastAsia="zh-CN"/>
        </w:rPr>
      </w:pPr>
    </w:p>
    <w:p w14:paraId="254EDEC5" w14:textId="77777777" w:rsidR="008A56F7" w:rsidRDefault="00000000">
      <w:pPr>
        <w:pStyle w:val="21"/>
        <w:rPr>
          <w:lang w:eastAsia="zh-CN"/>
        </w:rPr>
      </w:pPr>
      <w:r>
        <w:rPr>
          <w:rFonts w:ascii="宋体" w:eastAsia="宋体" w:hAnsi="宋体" w:cs="宋体" w:hint="eastAsia"/>
          <w:lang w:eastAsia="zh-CN"/>
        </w:rPr>
        <w:t>十一、</w:t>
      </w:r>
      <w:r>
        <w:rPr>
          <w:rFonts w:ascii="Noto Sans CJK SC" w:eastAsia="Noto Sans CJK SC" w:hAnsi="Noto Sans CJK SC"/>
          <w:lang w:eastAsia="zh-CN"/>
        </w:rPr>
        <w:t>5</w:t>
      </w:r>
      <w:r>
        <w:rPr>
          <w:rFonts w:ascii="宋体" w:eastAsia="宋体" w:hAnsi="宋体" w:cs="宋体" w:hint="eastAsia"/>
          <w:lang w:eastAsia="zh-CN"/>
        </w:rPr>
        <w:t>和</w:t>
      </w:r>
      <w:r>
        <w:rPr>
          <w:rFonts w:ascii="Noto Sans CJK SC" w:eastAsia="Noto Sans CJK SC" w:hAnsi="Noto Sans CJK SC"/>
          <w:lang w:eastAsia="zh-CN"/>
        </w:rPr>
        <w:t>9</w:t>
      </w:r>
      <w:r>
        <w:rPr>
          <w:rFonts w:ascii="宋体" w:eastAsia="宋体" w:hAnsi="宋体" w:cs="宋体" w:hint="eastAsia"/>
          <w:lang w:eastAsia="zh-CN"/>
        </w:rPr>
        <w:t>为什么不能与纯几何完全混为一谈</w:t>
      </w:r>
    </w:p>
    <w:p w14:paraId="5DC4E1AA" w14:textId="77777777" w:rsidR="008A56F7" w:rsidRDefault="00000000">
      <w:pPr>
        <w:pStyle w:val="af"/>
        <w:rPr>
          <w:lang w:eastAsia="zh-CN"/>
        </w:rPr>
      </w:pPr>
      <w:r>
        <w:rPr>
          <w:rFonts w:ascii="宋体" w:eastAsia="宋体" w:hAnsi="宋体" w:cs="宋体" w:hint="eastAsia"/>
          <w:lang w:eastAsia="zh-CN"/>
        </w:rPr>
        <w:t>文集明确把：</w:t>
      </w:r>
    </w:p>
    <w:p w14:paraId="65121624" w14:textId="77777777" w:rsidR="008A56F7" w:rsidRDefault="00000000">
      <w:pPr>
        <w:pStyle w:val="Equation"/>
        <w:rPr>
          <w:lang w:eastAsia="zh-CN"/>
        </w:rPr>
      </w:pPr>
      <w:r>
        <w:rPr>
          <w:rFonts w:eastAsia="Cambria Math"/>
          <w:lang w:eastAsia="zh-CN"/>
        </w:rPr>
        <w:t>4arrow5</w:t>
      </w:r>
    </w:p>
    <w:p w14:paraId="01E845B0" w14:textId="77777777" w:rsidR="008A56F7" w:rsidRDefault="00000000">
      <w:pPr>
        <w:pStyle w:val="af"/>
        <w:rPr>
          <w:lang w:eastAsia="zh-CN"/>
        </w:rPr>
      </w:pPr>
      <w:r>
        <w:rPr>
          <w:rFonts w:ascii="宋体" w:eastAsia="宋体" w:hAnsi="宋体" w:cs="宋体" w:hint="eastAsia"/>
          <w:lang w:eastAsia="zh-CN"/>
        </w:rPr>
        <w:t>解释成四种方向运动以后生成中央转化场；</w:t>
      </w:r>
    </w:p>
    <w:p w14:paraId="46C625E9" w14:textId="77777777" w:rsidR="008A56F7" w:rsidRDefault="00000000">
      <w:pPr>
        <w:pStyle w:val="af"/>
        <w:rPr>
          <w:lang w:eastAsia="zh-CN"/>
        </w:rPr>
      </w:pPr>
      <w:r>
        <w:rPr>
          <w:rFonts w:ascii="宋体" w:eastAsia="宋体" w:hAnsi="宋体" w:cs="宋体" w:hint="eastAsia"/>
          <w:lang w:eastAsia="zh-CN"/>
        </w:rPr>
        <w:t>把：</w:t>
      </w:r>
    </w:p>
    <w:p w14:paraId="3AA94599" w14:textId="77777777" w:rsidR="008A56F7" w:rsidRDefault="00000000">
      <w:pPr>
        <w:pStyle w:val="Equation"/>
        <w:rPr>
          <w:lang w:eastAsia="zh-CN"/>
        </w:rPr>
      </w:pPr>
      <w:r>
        <w:rPr>
          <w:rFonts w:eastAsia="Cambria Math"/>
          <w:lang w:eastAsia="zh-CN"/>
        </w:rPr>
        <w:t>8+1=9</w:t>
      </w:r>
    </w:p>
    <w:p w14:paraId="0ADFC2EC" w14:textId="77777777" w:rsidR="008A56F7" w:rsidRDefault="00000000">
      <w:pPr>
        <w:pStyle w:val="af"/>
        <w:rPr>
          <w:lang w:eastAsia="zh-CN"/>
        </w:rPr>
      </w:pPr>
      <w:r>
        <w:rPr>
          <w:rFonts w:ascii="宋体" w:eastAsia="宋体" w:hAnsi="宋体" w:cs="宋体" w:hint="eastAsia"/>
          <w:lang w:eastAsia="zh-CN"/>
        </w:rPr>
        <w:t>解释成八个外围空间运动以后生成动态中宫。</w:t>
      </w:r>
    </w:p>
    <w:p w14:paraId="45457E06" w14:textId="77777777" w:rsidR="008A56F7" w:rsidRDefault="00000000">
      <w:pPr>
        <w:pStyle w:val="af"/>
        <w:rPr>
          <w:lang w:eastAsia="zh-CN"/>
        </w:rPr>
      </w:pPr>
      <w:r>
        <w:rPr>
          <w:rFonts w:ascii="宋体" w:eastAsia="宋体" w:hAnsi="宋体" w:cs="宋体" w:hint="eastAsia"/>
          <w:lang w:eastAsia="zh-CN"/>
        </w:rPr>
        <w:t>因此：</w:t>
      </w:r>
    </w:p>
    <w:p w14:paraId="16007F0E" w14:textId="77777777" w:rsidR="008A56F7" w:rsidRDefault="00000000">
      <w:pPr>
        <w:pStyle w:val="Equation"/>
        <w:rPr>
          <w:lang w:eastAsia="zh-CN"/>
        </w:rPr>
      </w:pPr>
      <w:proofErr w:type="gramStart"/>
      <w:r>
        <w:rPr>
          <w:rFonts w:eastAsia="Cambria Math"/>
          <w:lang w:eastAsia="zh-CN"/>
        </w:rPr>
        <w:t>5,\</w:t>
      </w:r>
      <w:proofErr w:type="gramEnd"/>
      <w:r>
        <w:rPr>
          <w:rFonts w:eastAsia="Cambria Math"/>
          <w:lang w:eastAsia="zh-CN"/>
        </w:rPr>
        <w:t>;9</w:t>
      </w:r>
    </w:p>
    <w:p w14:paraId="2C16EB84" w14:textId="77777777" w:rsidR="008A56F7" w:rsidRDefault="00000000">
      <w:pPr>
        <w:pStyle w:val="af"/>
        <w:rPr>
          <w:lang w:eastAsia="zh-CN"/>
        </w:rPr>
      </w:pPr>
      <w:r>
        <w:rPr>
          <w:rFonts w:ascii="宋体" w:eastAsia="宋体" w:hAnsi="宋体" w:cs="宋体" w:hint="eastAsia"/>
          <w:lang w:eastAsia="zh-CN"/>
        </w:rPr>
        <w:t>不是静态八面体的普通顶点、边或面计数。</w:t>
      </w:r>
    </w:p>
    <w:p w14:paraId="0655FFF9" w14:textId="77777777" w:rsidR="008A56F7" w:rsidRDefault="00000000">
      <w:pPr>
        <w:pStyle w:val="af"/>
        <w:rPr>
          <w:lang w:eastAsia="zh-CN"/>
        </w:rPr>
      </w:pPr>
      <w:r>
        <w:rPr>
          <w:rFonts w:ascii="宋体" w:eastAsia="宋体" w:hAnsi="宋体" w:cs="宋体" w:hint="eastAsia"/>
          <w:lang w:eastAsia="zh-CN"/>
        </w:rPr>
        <w:t>它们属于：</w:t>
      </w:r>
    </w:p>
    <w:p w14:paraId="2C499ED8" w14:textId="77777777" w:rsidR="008A56F7" w:rsidRDefault="00000000">
      <w:pPr>
        <w:pStyle w:val="Equation"/>
        <w:rPr>
          <w:lang w:eastAsia="zh-CN"/>
        </w:rPr>
      </w:pPr>
      <w:r>
        <w:rPr>
          <w:rFonts w:ascii="宋体" w:eastAsia="宋体" w:hAnsi="宋体" w:cs="宋体" w:hint="eastAsia"/>
          <w:lang w:eastAsia="zh-CN"/>
        </w:rPr>
        <w:lastRenderedPageBreak/>
        <w:t>动力生成后的中央场</w:t>
      </w:r>
      <w:proofErr w:type="gramStart"/>
      <w:r>
        <w:rPr>
          <w:rFonts w:ascii="宋体" w:eastAsia="宋体" w:hAnsi="宋体" w:cs="宋体" w:hint="eastAsia"/>
          <w:lang w:eastAsia="zh-CN"/>
        </w:rPr>
        <w:t>计数</w:t>
      </w:r>
      <w:r>
        <w:rPr>
          <w:rFonts w:eastAsia="Cambria Math"/>
          <w:lang w:eastAsia="zh-CN"/>
        </w:rPr>
        <w:t>.</w:t>
      </w:r>
      <w:proofErr w:type="gramEnd"/>
    </w:p>
    <w:p w14:paraId="1F5F7E77" w14:textId="77777777" w:rsidR="008A56F7" w:rsidRDefault="00000000">
      <w:pPr>
        <w:pStyle w:val="af"/>
        <w:rPr>
          <w:lang w:eastAsia="zh-CN"/>
        </w:rPr>
      </w:pPr>
      <w:r>
        <w:rPr>
          <w:rFonts w:ascii="宋体" w:eastAsia="宋体" w:hAnsi="宋体" w:cs="宋体" w:hint="eastAsia"/>
          <w:lang w:eastAsia="zh-CN"/>
        </w:rPr>
        <w:t>所以最准确的类型区分应当是：</w:t>
      </w:r>
    </w:p>
    <w:p w14:paraId="2D836556" w14:textId="77777777" w:rsidR="008A56F7" w:rsidRDefault="00000000">
      <w:pPr>
        <w:pStyle w:val="Equation"/>
        <w:rPr>
          <w:lang w:eastAsia="zh-CN"/>
        </w:rPr>
      </w:pPr>
      <w:r>
        <w:rPr>
          <w:rFonts w:eastAsia="Cambria Math"/>
          <w:lang w:eastAsia="zh-CN"/>
        </w:rPr>
        <w:t>3,4,6,8,12</w:t>
      </w:r>
      <w:r>
        <w:rPr>
          <w:lang w:eastAsia="zh-CN"/>
        </w:rPr>
        <w:br/>
      </w:r>
      <w:r>
        <w:rPr>
          <w:rFonts w:eastAsia="Cambria Math"/>
          <w:lang w:eastAsia="zh-CN"/>
        </w:rPr>
        <w:t>=</w:t>
      </w:r>
      <w:r>
        <w:rPr>
          <w:lang w:eastAsia="zh-CN"/>
        </w:rPr>
        <w:br/>
      </w:r>
      <w:r>
        <w:rPr>
          <w:rFonts w:ascii="宋体" w:eastAsia="宋体" w:hAnsi="宋体" w:cs="宋体" w:hint="eastAsia"/>
          <w:lang w:eastAsia="zh-CN"/>
        </w:rPr>
        <w:t>几何</w:t>
      </w:r>
      <w:r>
        <w:rPr>
          <w:rFonts w:eastAsia="Cambria Math"/>
          <w:lang w:eastAsia="zh-CN"/>
        </w:rPr>
        <w:t>/</w:t>
      </w:r>
      <w:r>
        <w:rPr>
          <w:rFonts w:ascii="宋体" w:eastAsia="宋体" w:hAnsi="宋体" w:cs="宋体" w:hint="eastAsia"/>
          <w:lang w:eastAsia="zh-CN"/>
        </w:rPr>
        <w:t>组合不变量</w:t>
      </w:r>
    </w:p>
    <w:p w14:paraId="24D3605F" w14:textId="77777777" w:rsidR="008A56F7" w:rsidRDefault="00000000">
      <w:pPr>
        <w:pStyle w:val="af"/>
        <w:rPr>
          <w:lang w:eastAsia="zh-CN"/>
        </w:rPr>
      </w:pPr>
      <w:r>
        <w:rPr>
          <w:rFonts w:ascii="宋体" w:eastAsia="宋体" w:hAnsi="宋体" w:cs="宋体" w:hint="eastAsia"/>
          <w:lang w:eastAsia="zh-CN"/>
        </w:rPr>
        <w:t>而：</w:t>
      </w:r>
    </w:p>
    <w:p w14:paraId="5C24E4F7" w14:textId="77777777" w:rsidR="008A56F7" w:rsidRDefault="00000000">
      <w:pPr>
        <w:pStyle w:val="Equation"/>
        <w:rPr>
          <w:lang w:eastAsia="zh-CN"/>
        </w:rPr>
      </w:pPr>
      <w:r>
        <w:rPr>
          <w:rFonts w:eastAsia="Cambria Math"/>
          <w:lang w:eastAsia="zh-CN"/>
        </w:rPr>
        <w:t>5,9</w:t>
      </w:r>
      <w:r>
        <w:rPr>
          <w:lang w:eastAsia="zh-CN"/>
        </w:rPr>
        <w:br/>
      </w:r>
      <w:r>
        <w:rPr>
          <w:rFonts w:eastAsia="Cambria Math"/>
          <w:lang w:eastAsia="zh-CN"/>
        </w:rPr>
        <w:t>=</w:t>
      </w:r>
      <w:r>
        <w:rPr>
          <w:lang w:eastAsia="zh-CN"/>
        </w:rPr>
        <w:br/>
      </w:r>
      <w:r>
        <w:rPr>
          <w:rFonts w:ascii="宋体" w:eastAsia="宋体" w:hAnsi="宋体" w:cs="宋体" w:hint="eastAsia"/>
          <w:lang w:eastAsia="zh-CN"/>
        </w:rPr>
        <w:t>运动以后产生的场域</w:t>
      </w:r>
      <w:proofErr w:type="gramStart"/>
      <w:r>
        <w:rPr>
          <w:rFonts w:ascii="宋体" w:eastAsia="宋体" w:hAnsi="宋体" w:cs="宋体" w:hint="eastAsia"/>
          <w:lang w:eastAsia="zh-CN"/>
        </w:rPr>
        <w:t>计数</w:t>
      </w:r>
      <w:r>
        <w:rPr>
          <w:rFonts w:eastAsia="Cambria Math"/>
          <w:lang w:eastAsia="zh-CN"/>
        </w:rPr>
        <w:t>.</w:t>
      </w:r>
      <w:proofErr w:type="gramEnd"/>
    </w:p>
    <w:p w14:paraId="0E70CA60" w14:textId="77777777" w:rsidR="008A56F7" w:rsidRDefault="00000000">
      <w:pPr>
        <w:pStyle w:val="af"/>
        <w:rPr>
          <w:lang w:eastAsia="zh-CN"/>
        </w:rPr>
      </w:pPr>
      <w:r>
        <w:rPr>
          <w:rFonts w:ascii="宋体" w:eastAsia="宋体" w:hAnsi="宋体" w:cs="宋体" w:hint="eastAsia"/>
          <w:lang w:eastAsia="zh-CN"/>
        </w:rPr>
        <w:t>这不是弱化体系，反而避免了把不同类型数字混在一起。</w:t>
      </w:r>
    </w:p>
    <w:p w14:paraId="181074E8" w14:textId="77777777" w:rsidR="008A56F7" w:rsidRDefault="008A56F7">
      <w:pPr>
        <w:spacing w:after="40"/>
        <w:rPr>
          <w:lang w:eastAsia="zh-CN"/>
        </w:rPr>
      </w:pPr>
    </w:p>
    <w:p w14:paraId="4A61AC51" w14:textId="77777777" w:rsidR="008A56F7" w:rsidRDefault="00000000">
      <w:pPr>
        <w:pStyle w:val="21"/>
        <w:rPr>
          <w:lang w:eastAsia="zh-CN"/>
        </w:rPr>
      </w:pPr>
      <w:r>
        <w:rPr>
          <w:rFonts w:ascii="宋体" w:eastAsia="宋体" w:hAnsi="宋体" w:cs="宋体" w:hint="eastAsia"/>
          <w:lang w:eastAsia="zh-CN"/>
        </w:rPr>
        <w:t>十二、</w:t>
      </w:r>
      <w:r>
        <w:rPr>
          <w:rFonts w:ascii="Noto Sans CJK SC" w:eastAsia="Noto Sans CJK SC" w:hAnsi="Noto Sans CJK SC"/>
          <w:lang w:eastAsia="zh-CN"/>
        </w:rPr>
        <w:t>10</w:t>
      </w:r>
      <w:r>
        <w:rPr>
          <w:rFonts w:ascii="宋体" w:eastAsia="宋体" w:hAnsi="宋体" w:cs="宋体" w:hint="eastAsia"/>
          <w:lang w:eastAsia="zh-CN"/>
        </w:rPr>
        <w:t>、</w:t>
      </w:r>
      <w:r>
        <w:rPr>
          <w:rFonts w:ascii="Noto Sans CJK SC" w:eastAsia="Noto Sans CJK SC" w:hAnsi="Noto Sans CJK SC"/>
          <w:lang w:eastAsia="zh-CN"/>
        </w:rPr>
        <w:t>12</w:t>
      </w:r>
      <w:r>
        <w:rPr>
          <w:rFonts w:ascii="宋体" w:eastAsia="宋体" w:hAnsi="宋体" w:cs="宋体" w:hint="eastAsia"/>
          <w:lang w:eastAsia="zh-CN"/>
        </w:rPr>
        <w:t>、</w:t>
      </w:r>
      <w:r>
        <w:rPr>
          <w:rFonts w:ascii="Noto Sans CJK SC" w:eastAsia="Noto Sans CJK SC" w:hAnsi="Noto Sans CJK SC"/>
          <w:lang w:eastAsia="zh-CN"/>
        </w:rPr>
        <w:t>64</w:t>
      </w:r>
      <w:r>
        <w:rPr>
          <w:rFonts w:ascii="宋体" w:eastAsia="宋体" w:hAnsi="宋体" w:cs="宋体" w:hint="eastAsia"/>
          <w:lang w:eastAsia="zh-CN"/>
        </w:rPr>
        <w:t>、</w:t>
      </w:r>
      <w:r>
        <w:rPr>
          <w:rFonts w:ascii="Noto Sans CJK SC" w:eastAsia="Noto Sans CJK SC" w:hAnsi="Noto Sans CJK SC"/>
          <w:lang w:eastAsia="zh-CN"/>
        </w:rPr>
        <w:t>90</w:t>
      </w:r>
      <w:r>
        <w:rPr>
          <w:rFonts w:ascii="宋体" w:eastAsia="宋体" w:hAnsi="宋体" w:cs="宋体" w:hint="eastAsia"/>
          <w:lang w:eastAsia="zh-CN"/>
        </w:rPr>
        <w:t>、</w:t>
      </w:r>
      <w:r>
        <w:rPr>
          <w:rFonts w:ascii="Noto Sans CJK SC" w:eastAsia="Noto Sans CJK SC" w:hAnsi="Noto Sans CJK SC"/>
          <w:lang w:eastAsia="zh-CN"/>
        </w:rPr>
        <w:t>270</w:t>
      </w:r>
      <w:r>
        <w:rPr>
          <w:rFonts w:ascii="宋体" w:eastAsia="宋体" w:hAnsi="宋体" w:cs="宋体" w:hint="eastAsia"/>
          <w:lang w:eastAsia="zh-CN"/>
        </w:rPr>
        <w:t>等已经有稳定生成式，但不都属于</w:t>
      </w:r>
      <w:r>
        <w:rPr>
          <w:rFonts w:ascii="Noto Sans CJK SC" w:eastAsia="Noto Sans CJK SC" w:hAnsi="Noto Sans CJK SC"/>
          <w:lang w:eastAsia="zh-CN"/>
        </w:rPr>
        <w:t>“</w:t>
      </w:r>
      <w:r>
        <w:rPr>
          <w:rFonts w:ascii="宋体" w:eastAsia="宋体" w:hAnsi="宋体" w:cs="宋体" w:hint="eastAsia"/>
          <w:lang w:eastAsia="zh-CN"/>
        </w:rPr>
        <w:t>几何定理</w:t>
      </w:r>
      <w:r>
        <w:rPr>
          <w:rFonts w:ascii="Noto Sans CJK SC" w:eastAsia="Noto Sans CJK SC" w:hAnsi="Noto Sans CJK SC"/>
          <w:lang w:eastAsia="zh-CN"/>
        </w:rPr>
        <w:t>”</w:t>
      </w:r>
    </w:p>
    <w:p w14:paraId="201C7692" w14:textId="77777777" w:rsidR="008A56F7" w:rsidRDefault="00000000">
      <w:pPr>
        <w:pStyle w:val="af"/>
        <w:rPr>
          <w:lang w:eastAsia="zh-CN"/>
        </w:rPr>
      </w:pPr>
      <w:r>
        <w:rPr>
          <w:rFonts w:ascii="宋体" w:eastAsia="宋体" w:hAnsi="宋体" w:cs="宋体" w:hint="eastAsia"/>
          <w:lang w:eastAsia="zh-CN"/>
        </w:rPr>
        <w:t>既往研究已经形成：</w:t>
      </w:r>
    </w:p>
    <w:p w14:paraId="7EFD7C07" w14:textId="77777777" w:rsidR="008A56F7" w:rsidRDefault="00000000">
      <w:pPr>
        <w:pStyle w:val="Equation"/>
        <w:rPr>
          <w:lang w:eastAsia="zh-CN"/>
        </w:rPr>
      </w:pPr>
      <w:r>
        <w:rPr>
          <w:rFonts w:eastAsia="Cambria Math"/>
          <w:lang w:eastAsia="zh-CN"/>
        </w:rPr>
        <w:t>4arrow5arrow10,</w:t>
      </w:r>
    </w:p>
    <w:p w14:paraId="5D8C1333" w14:textId="77777777" w:rsidR="008A56F7" w:rsidRDefault="00000000">
      <w:pPr>
        <w:pStyle w:val="Equation"/>
        <w:rPr>
          <w:lang w:eastAsia="zh-CN"/>
        </w:rPr>
      </w:pPr>
      <w:r>
        <w:rPr>
          <w:rFonts w:eastAsia="Cambria Math"/>
          <w:lang w:eastAsia="zh-CN"/>
        </w:rPr>
        <w:t>4arrow8arrow9,</w:t>
      </w:r>
    </w:p>
    <w:p w14:paraId="61C972B4" w14:textId="77777777" w:rsidR="008A56F7" w:rsidRDefault="00000000">
      <w:pPr>
        <w:pStyle w:val="Equation"/>
        <w:rPr>
          <w:lang w:eastAsia="zh-CN"/>
        </w:rPr>
      </w:pPr>
      <w:r>
        <w:rPr>
          <w:rFonts w:eastAsia="Cambria Math"/>
          <w:lang w:eastAsia="zh-CN"/>
        </w:rPr>
        <w:t>6arrow12,</w:t>
      </w:r>
    </w:p>
    <w:p w14:paraId="084241CE" w14:textId="77777777" w:rsidR="008A56F7" w:rsidRDefault="00000000">
      <w:pPr>
        <w:pStyle w:val="af"/>
        <w:rPr>
          <w:lang w:eastAsia="zh-CN"/>
        </w:rPr>
      </w:pPr>
      <w:r>
        <w:rPr>
          <w:rFonts w:ascii="宋体" w:eastAsia="宋体" w:hAnsi="宋体" w:cs="宋体" w:hint="eastAsia"/>
          <w:lang w:eastAsia="zh-CN"/>
        </w:rPr>
        <w:t>以及：</w:t>
      </w:r>
    </w:p>
    <w:p w14:paraId="70E32A37" w14:textId="77777777" w:rsidR="008A56F7" w:rsidRDefault="00000000">
      <w:pPr>
        <w:pStyle w:val="Equation"/>
        <w:rPr>
          <w:lang w:eastAsia="zh-CN"/>
        </w:rPr>
      </w:pPr>
      <w:r>
        <w:rPr>
          <w:rFonts w:eastAsia="Cambria Math"/>
          <w:lang w:eastAsia="zh-CN"/>
        </w:rPr>
        <w:t>910=90,</w:t>
      </w:r>
    </w:p>
    <w:p w14:paraId="55D76A87" w14:textId="77777777" w:rsidR="008A56F7" w:rsidRDefault="00000000">
      <w:pPr>
        <w:pStyle w:val="Equation"/>
        <w:rPr>
          <w:lang w:eastAsia="zh-CN"/>
        </w:rPr>
      </w:pPr>
      <w:r>
        <w:rPr>
          <w:rFonts w:eastAsia="Cambria Math"/>
          <w:lang w:eastAsia="zh-CN"/>
        </w:rPr>
        <w:t>3910=270,</w:t>
      </w:r>
    </w:p>
    <w:p w14:paraId="441EA245" w14:textId="77777777" w:rsidR="008A56F7" w:rsidRDefault="00000000">
      <w:pPr>
        <w:pStyle w:val="Equation"/>
        <w:rPr>
          <w:lang w:eastAsia="zh-CN"/>
        </w:rPr>
      </w:pPr>
      <w:r>
        <w:rPr>
          <w:rFonts w:eastAsia="Cambria Math"/>
          <w:lang w:eastAsia="zh-CN"/>
        </w:rPr>
        <w:t>510=50,</w:t>
      </w:r>
    </w:p>
    <w:p w14:paraId="66441A1D" w14:textId="77777777" w:rsidR="008A56F7" w:rsidRDefault="00000000">
      <w:pPr>
        <w:pStyle w:val="Equation"/>
        <w:rPr>
          <w:lang w:eastAsia="zh-CN"/>
        </w:rPr>
      </w:pPr>
      <w:r>
        <w:rPr>
          <w:rFonts w:eastAsia="Cambria Math"/>
          <w:lang w:eastAsia="zh-CN"/>
        </w:rPr>
        <w:t>88=64.</w:t>
      </w:r>
    </w:p>
    <w:p w14:paraId="5DAABDB3" w14:textId="77777777" w:rsidR="008A56F7" w:rsidRDefault="00000000">
      <w:pPr>
        <w:pStyle w:val="af"/>
        <w:rPr>
          <w:lang w:eastAsia="zh-CN"/>
        </w:rPr>
      </w:pPr>
      <w:r>
        <w:rPr>
          <w:rFonts w:ascii="宋体" w:eastAsia="宋体" w:hAnsi="宋体" w:cs="宋体" w:hint="eastAsia"/>
          <w:lang w:eastAsia="zh-CN"/>
        </w:rPr>
        <w:t>这些结构现在已经具有较强的统一生成语法。</w:t>
      </w:r>
    </w:p>
    <w:p w14:paraId="7A3C5CD5" w14:textId="77777777" w:rsidR="008A56F7" w:rsidRDefault="00000000">
      <w:pPr>
        <w:pStyle w:val="af"/>
        <w:rPr>
          <w:lang w:eastAsia="zh-CN"/>
        </w:rPr>
      </w:pPr>
      <w:r>
        <w:rPr>
          <w:rFonts w:ascii="宋体" w:eastAsia="宋体" w:hAnsi="宋体" w:cs="宋体" w:hint="eastAsia"/>
          <w:lang w:eastAsia="zh-CN"/>
        </w:rPr>
        <w:t>但必须继续区分：</w:t>
      </w:r>
    </w:p>
    <w:p w14:paraId="78C24B4A" w14:textId="77777777" w:rsidR="008A56F7" w:rsidRDefault="00000000">
      <w:pPr>
        <w:pStyle w:val="Equation"/>
        <w:rPr>
          <w:lang w:eastAsia="zh-CN"/>
        </w:rPr>
      </w:pPr>
      <w:r>
        <w:rPr>
          <w:rFonts w:ascii="宋体" w:eastAsia="宋体" w:hAnsi="宋体" w:cs="宋体" w:hint="eastAsia"/>
          <w:lang w:eastAsia="zh-CN"/>
        </w:rPr>
        <w:t>计数生成成立</w:t>
      </w:r>
    </w:p>
    <w:p w14:paraId="50CF5616" w14:textId="77777777" w:rsidR="008A56F7" w:rsidRDefault="00000000">
      <w:pPr>
        <w:pStyle w:val="af"/>
        <w:rPr>
          <w:lang w:eastAsia="zh-CN"/>
        </w:rPr>
      </w:pPr>
      <w:r>
        <w:rPr>
          <w:rFonts w:ascii="宋体" w:eastAsia="宋体" w:hAnsi="宋体" w:cs="宋体" w:hint="eastAsia"/>
          <w:lang w:eastAsia="zh-CN"/>
        </w:rPr>
        <w:t>和：</w:t>
      </w:r>
    </w:p>
    <w:p w14:paraId="3D265BBD" w14:textId="77777777" w:rsidR="008A56F7" w:rsidRDefault="00000000">
      <w:pPr>
        <w:pStyle w:val="Equation"/>
        <w:rPr>
          <w:lang w:eastAsia="zh-CN"/>
        </w:rPr>
      </w:pPr>
      <w:r>
        <w:rPr>
          <w:rFonts w:ascii="宋体" w:eastAsia="宋体" w:hAnsi="宋体" w:cs="宋体" w:hint="eastAsia"/>
          <w:lang w:eastAsia="zh-CN"/>
        </w:rPr>
        <w:t>具体物理对象完全由几何唯一</w:t>
      </w:r>
      <w:proofErr w:type="gramStart"/>
      <w:r>
        <w:rPr>
          <w:rFonts w:ascii="宋体" w:eastAsia="宋体" w:hAnsi="宋体" w:cs="宋体" w:hint="eastAsia"/>
          <w:lang w:eastAsia="zh-CN"/>
        </w:rPr>
        <w:t>推出</w:t>
      </w:r>
      <w:r>
        <w:rPr>
          <w:rFonts w:eastAsia="Cambria Math"/>
          <w:lang w:eastAsia="zh-CN"/>
        </w:rPr>
        <w:t>.</w:t>
      </w:r>
      <w:proofErr w:type="gramEnd"/>
    </w:p>
    <w:p w14:paraId="039A4206" w14:textId="77777777" w:rsidR="008A56F7" w:rsidRDefault="00000000">
      <w:pPr>
        <w:pStyle w:val="af"/>
        <w:rPr>
          <w:lang w:eastAsia="zh-CN"/>
        </w:rPr>
      </w:pPr>
      <w:r>
        <w:rPr>
          <w:rFonts w:ascii="宋体" w:eastAsia="宋体" w:hAnsi="宋体" w:cs="宋体" w:hint="eastAsia"/>
          <w:lang w:eastAsia="zh-CN"/>
        </w:rPr>
        <w:t>例如：</w:t>
      </w:r>
    </w:p>
    <w:p w14:paraId="4FE383EB" w14:textId="77777777" w:rsidR="008A56F7" w:rsidRDefault="00000000">
      <w:pPr>
        <w:pStyle w:val="Equation"/>
        <w:rPr>
          <w:lang w:eastAsia="zh-CN"/>
        </w:rPr>
      </w:pPr>
      <w:r>
        <w:rPr>
          <w:rFonts w:eastAsia="Cambria Math"/>
          <w:lang w:eastAsia="zh-CN"/>
        </w:rPr>
        <w:t>88=64</w:t>
      </w:r>
    </w:p>
    <w:p w14:paraId="6648C0DC" w14:textId="77777777" w:rsidR="008A56F7" w:rsidRDefault="00000000">
      <w:pPr>
        <w:pStyle w:val="af"/>
        <w:rPr>
          <w:lang w:eastAsia="zh-CN"/>
        </w:rPr>
      </w:pPr>
      <w:r>
        <w:rPr>
          <w:rFonts w:ascii="宋体" w:eastAsia="宋体" w:hAnsi="宋体" w:cs="宋体" w:hint="eastAsia"/>
          <w:lang w:eastAsia="zh-CN"/>
        </w:rPr>
        <w:t>可以严格表示八种状态之间的有序状态空间计数。</w:t>
      </w:r>
    </w:p>
    <w:p w14:paraId="101BA6BE" w14:textId="77777777" w:rsidR="008A56F7" w:rsidRDefault="00000000">
      <w:pPr>
        <w:pStyle w:val="af"/>
        <w:rPr>
          <w:lang w:eastAsia="zh-CN"/>
        </w:rPr>
      </w:pPr>
      <w:r>
        <w:rPr>
          <w:rFonts w:ascii="宋体" w:eastAsia="宋体" w:hAnsi="宋体" w:cs="宋体" w:hint="eastAsia"/>
          <w:lang w:eastAsia="zh-CN"/>
        </w:rPr>
        <w:t>但这并不自动等于：</w:t>
      </w:r>
    </w:p>
    <w:p w14:paraId="0FD8934E" w14:textId="77777777" w:rsidR="008A56F7" w:rsidRDefault="00000000">
      <w:pPr>
        <w:pStyle w:val="af5"/>
        <w:rPr>
          <w:lang w:eastAsia="zh-CN"/>
        </w:rPr>
      </w:pPr>
      <w:r>
        <w:rPr>
          <w:lang w:eastAsia="zh-CN"/>
        </w:rPr>
        <w:t>已</w:t>
      </w:r>
      <w:r>
        <w:rPr>
          <w:rFonts w:ascii="微软雅黑" w:eastAsia="微软雅黑" w:hAnsi="微软雅黑" w:cs="微软雅黑" w:hint="eastAsia"/>
          <w:lang w:eastAsia="zh-CN"/>
        </w:rPr>
        <w:t>经</w:t>
      </w:r>
      <w:r>
        <w:rPr>
          <w:rFonts w:ascii="MS Mincho" w:eastAsia="MS Mincho" w:hAnsi="MS Mincho" w:cs="MS Mincho" w:hint="eastAsia"/>
          <w:lang w:eastAsia="zh-CN"/>
        </w:rPr>
        <w:t>从</w:t>
      </w:r>
      <w:r>
        <w:rPr>
          <w:rFonts w:ascii="微软雅黑" w:eastAsia="微软雅黑" w:hAnsi="微软雅黑" w:cs="微软雅黑" w:hint="eastAsia"/>
          <w:lang w:eastAsia="zh-CN"/>
        </w:rPr>
        <w:t>连续动</w:t>
      </w:r>
      <w:r>
        <w:rPr>
          <w:rFonts w:ascii="MS Mincho" w:eastAsia="MS Mincho" w:hAnsi="MS Mincho" w:cs="MS Mincho" w:hint="eastAsia"/>
          <w:lang w:eastAsia="zh-CN"/>
        </w:rPr>
        <w:t>力方程逐个推</w:t>
      </w:r>
      <w:r>
        <w:rPr>
          <w:rFonts w:ascii="微软雅黑" w:eastAsia="微软雅黑" w:hAnsi="微软雅黑" w:cs="微软雅黑" w:hint="eastAsia"/>
          <w:lang w:eastAsia="zh-CN"/>
        </w:rPr>
        <w:t>导</w:t>
      </w:r>
      <w:r>
        <w:rPr>
          <w:rFonts w:ascii="MS Mincho" w:eastAsia="MS Mincho" w:hAnsi="MS Mincho" w:cs="MS Mincho" w:hint="eastAsia"/>
          <w:lang w:eastAsia="zh-CN"/>
        </w:rPr>
        <w:t>出了</w:t>
      </w:r>
      <w:r>
        <w:rPr>
          <w:rFonts w:ascii="微软雅黑" w:eastAsia="微软雅黑" w:hAnsi="微软雅黑" w:cs="微软雅黑" w:hint="eastAsia"/>
          <w:lang w:eastAsia="zh-CN"/>
        </w:rPr>
        <w:t>传统</w:t>
      </w:r>
      <w:r>
        <w:rPr>
          <w:rFonts w:ascii="MS Mincho" w:eastAsia="MS Mincho" w:hAnsi="MS Mincho" w:cs="MS Mincho" w:hint="eastAsia"/>
          <w:lang w:eastAsia="zh-CN"/>
        </w:rPr>
        <w:t>六十四卦全部具体状</w:t>
      </w:r>
      <w:r>
        <w:rPr>
          <w:rFonts w:ascii="微软雅黑" w:eastAsia="微软雅黑" w:hAnsi="微软雅黑" w:cs="微软雅黑" w:hint="eastAsia"/>
          <w:lang w:eastAsia="zh-CN"/>
        </w:rPr>
        <w:t>态</w:t>
      </w:r>
      <w:r>
        <w:rPr>
          <w:rFonts w:ascii="MS Mincho" w:eastAsia="MS Mincho" w:hAnsi="MS Mincho" w:cs="MS Mincho" w:hint="eastAsia"/>
          <w:lang w:eastAsia="zh-CN"/>
        </w:rPr>
        <w:t>与爻辞。</w:t>
      </w:r>
    </w:p>
    <w:p w14:paraId="0297C75E" w14:textId="77777777" w:rsidR="008A56F7" w:rsidRDefault="00000000">
      <w:pPr>
        <w:pStyle w:val="af"/>
        <w:rPr>
          <w:lang w:eastAsia="zh-CN"/>
        </w:rPr>
      </w:pPr>
      <w:r>
        <w:rPr>
          <w:rFonts w:ascii="宋体" w:eastAsia="宋体" w:hAnsi="宋体" w:cs="宋体" w:hint="eastAsia"/>
          <w:lang w:eastAsia="zh-CN"/>
        </w:rPr>
        <w:t>这是两个不同层级。</w:t>
      </w:r>
    </w:p>
    <w:p w14:paraId="13C82530" w14:textId="77777777" w:rsidR="008A56F7" w:rsidRDefault="008A56F7">
      <w:pPr>
        <w:spacing w:after="40"/>
        <w:rPr>
          <w:lang w:eastAsia="zh-CN"/>
        </w:rPr>
      </w:pPr>
    </w:p>
    <w:p w14:paraId="00475339" w14:textId="77777777" w:rsidR="008A56F7" w:rsidRDefault="00000000">
      <w:pPr>
        <w:pStyle w:val="21"/>
        <w:rPr>
          <w:lang w:eastAsia="zh-CN"/>
        </w:rPr>
      </w:pPr>
      <w:r>
        <w:rPr>
          <w:rFonts w:ascii="宋体" w:eastAsia="宋体" w:hAnsi="宋体" w:cs="宋体" w:hint="eastAsia"/>
          <w:lang w:eastAsia="zh-CN"/>
        </w:rPr>
        <w:t>十三、目前最明确尚未完成的数字：</w:t>
      </w:r>
      <w:r>
        <w:rPr>
          <w:rFonts w:ascii="Noto Sans CJK SC" w:eastAsia="Noto Sans CJK SC" w:hAnsi="Noto Sans CJK SC"/>
          <w:lang w:eastAsia="zh-CN"/>
        </w:rPr>
        <w:t>24</w:t>
      </w:r>
    </w:p>
    <w:p w14:paraId="4B505F57" w14:textId="77777777" w:rsidR="008A56F7" w:rsidRDefault="00000000">
      <w:pPr>
        <w:pStyle w:val="af"/>
        <w:rPr>
          <w:lang w:eastAsia="zh-CN"/>
        </w:rPr>
      </w:pPr>
      <w:r>
        <w:rPr>
          <w:rFonts w:ascii="宋体" w:eastAsia="宋体" w:hAnsi="宋体" w:cs="宋体" w:hint="eastAsia"/>
          <w:lang w:eastAsia="zh-CN"/>
        </w:rPr>
        <w:t>旧研究对：</w:t>
      </w:r>
    </w:p>
    <w:p w14:paraId="656657D5" w14:textId="77777777" w:rsidR="008A56F7" w:rsidRDefault="00000000">
      <w:pPr>
        <w:pStyle w:val="Equation"/>
        <w:rPr>
          <w:lang w:eastAsia="zh-CN"/>
        </w:rPr>
      </w:pPr>
      <w:r>
        <w:rPr>
          <w:rFonts w:eastAsia="Cambria Math"/>
          <w:lang w:eastAsia="zh-CN"/>
        </w:rPr>
        <w:t>24=46=83</w:t>
      </w:r>
    </w:p>
    <w:p w14:paraId="22447CB1" w14:textId="77777777" w:rsidR="008A56F7" w:rsidRDefault="00000000">
      <w:pPr>
        <w:pStyle w:val="af"/>
        <w:rPr>
          <w:lang w:eastAsia="zh-CN"/>
        </w:rPr>
      </w:pPr>
      <w:r>
        <w:rPr>
          <w:rFonts w:ascii="宋体" w:eastAsia="宋体" w:hAnsi="宋体" w:cs="宋体" w:hint="eastAsia"/>
          <w:lang w:eastAsia="zh-CN"/>
        </w:rPr>
        <w:t>一直非常谨慎。</w:t>
      </w:r>
    </w:p>
    <w:p w14:paraId="387064DF" w14:textId="77777777" w:rsidR="008A56F7" w:rsidRDefault="00000000">
      <w:pPr>
        <w:pStyle w:val="af"/>
        <w:rPr>
          <w:lang w:eastAsia="zh-CN"/>
        </w:rPr>
      </w:pPr>
      <w:r>
        <w:rPr>
          <w:rFonts w:ascii="宋体" w:eastAsia="宋体" w:hAnsi="宋体" w:cs="宋体" w:hint="eastAsia"/>
          <w:lang w:eastAsia="zh-CN"/>
        </w:rPr>
        <w:t>它明确写道：</w:t>
      </w:r>
    </w:p>
    <w:p w14:paraId="4ADA9F4B"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支架</w:t>
      </w:r>
      <w:r>
        <w:rPr>
          <w:rFonts w:eastAsia="Cambria Math"/>
          <w:lang w:eastAsia="zh-CN"/>
        </w:rPr>
        <w:t>6_</w:t>
      </w:r>
      <w:r>
        <w:rPr>
          <w:rFonts w:ascii="宋体" w:eastAsia="宋体" w:hAnsi="宋体" w:cs="宋体" w:hint="eastAsia"/>
          <w:lang w:eastAsia="zh-CN"/>
        </w:rPr>
        <w:t>相位</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空间</w:t>
      </w:r>
      <w:r>
        <w:rPr>
          <w:rFonts w:eastAsia="Cambria Math"/>
          <w:lang w:eastAsia="zh-CN"/>
        </w:rPr>
        <w:t>3_</w:t>
      </w:r>
      <w:r>
        <w:rPr>
          <w:rFonts w:ascii="宋体" w:eastAsia="宋体" w:hAnsi="宋体" w:cs="宋体" w:hint="eastAsia"/>
          <w:lang w:eastAsia="zh-CN"/>
        </w:rPr>
        <w:t>坡度</w:t>
      </w:r>
      <w:r>
        <w:rPr>
          <w:lang w:eastAsia="zh-CN"/>
        </w:rPr>
        <w:br/>
      </w:r>
      <w:r>
        <w:rPr>
          <w:rFonts w:eastAsia="Cambria Math"/>
          <w:lang w:eastAsia="zh-CN"/>
        </w:rPr>
        <w:t>=</w:t>
      </w:r>
      <w:r>
        <w:rPr>
          <w:lang w:eastAsia="zh-CN"/>
        </w:rPr>
        <w:br/>
      </w:r>
      <w:r>
        <w:rPr>
          <w:rFonts w:eastAsia="Cambria Math"/>
          <w:lang w:eastAsia="zh-CN"/>
        </w:rPr>
        <w:t>24</w:t>
      </w:r>
    </w:p>
    <w:p w14:paraId="401DE9BF" w14:textId="77777777" w:rsidR="008A56F7" w:rsidRDefault="00000000">
      <w:pPr>
        <w:pStyle w:val="af"/>
        <w:rPr>
          <w:lang w:eastAsia="zh-CN"/>
        </w:rPr>
      </w:pPr>
      <w:r>
        <w:rPr>
          <w:rFonts w:ascii="宋体" w:eastAsia="宋体" w:hAnsi="宋体" w:cs="宋体" w:hint="eastAsia"/>
          <w:lang w:eastAsia="zh-CN"/>
        </w:rPr>
        <w:t>在数值上成立，但尚未严格证明左右两种计数是在计数</w:t>
      </w:r>
      <w:r>
        <w:rPr>
          <w:rFonts w:ascii="宋体" w:eastAsia="宋体" w:hAnsi="宋体" w:cs="宋体" w:hint="eastAsia"/>
          <w:b/>
          <w:lang w:eastAsia="zh-CN"/>
        </w:rPr>
        <w:t>同一个带类型的几何对象</w:t>
      </w:r>
      <w:r>
        <w:rPr>
          <w:rFonts w:ascii="宋体" w:eastAsia="宋体" w:hAnsi="宋体" w:cs="宋体" w:hint="eastAsia"/>
          <w:lang w:eastAsia="zh-CN"/>
        </w:rPr>
        <w:t>，因此只能作为</w:t>
      </w:r>
      <w:r>
        <w:rPr>
          <w:lang w:eastAsia="zh-CN"/>
        </w:rPr>
        <w:t>“</w:t>
      </w:r>
      <w:r>
        <w:rPr>
          <w:rFonts w:ascii="宋体" w:eastAsia="宋体" w:hAnsi="宋体" w:cs="宋体" w:hint="eastAsia"/>
          <w:lang w:eastAsia="zh-CN"/>
        </w:rPr>
        <w:t>强候选双重几何不变量</w:t>
      </w:r>
      <w:r>
        <w:rPr>
          <w:lang w:eastAsia="zh-CN"/>
        </w:rPr>
        <w:t>”</w:t>
      </w:r>
      <w:r>
        <w:rPr>
          <w:rFonts w:ascii="宋体" w:eastAsia="宋体" w:hAnsi="宋体" w:cs="宋体" w:hint="eastAsia"/>
          <w:lang w:eastAsia="zh-CN"/>
        </w:rPr>
        <w:t>。</w:t>
      </w:r>
    </w:p>
    <w:p w14:paraId="569D14A2" w14:textId="77777777" w:rsidR="008A56F7" w:rsidRDefault="00000000">
      <w:pPr>
        <w:pStyle w:val="af"/>
        <w:rPr>
          <w:lang w:eastAsia="zh-CN"/>
        </w:rPr>
      </w:pPr>
      <w:r>
        <w:rPr>
          <w:rFonts w:ascii="宋体" w:eastAsia="宋体" w:hAnsi="宋体" w:cs="宋体" w:hint="eastAsia"/>
          <w:lang w:eastAsia="zh-CN"/>
        </w:rPr>
        <w:t>本轮正八面体形式化使这个问题比过去更接近解决。</w:t>
      </w:r>
    </w:p>
    <w:p w14:paraId="632D794B" w14:textId="77777777" w:rsidR="008A56F7" w:rsidRDefault="00000000">
      <w:pPr>
        <w:pStyle w:val="af"/>
        <w:rPr>
          <w:lang w:eastAsia="zh-CN"/>
        </w:rPr>
      </w:pPr>
      <w:r>
        <w:rPr>
          <w:rFonts w:ascii="宋体" w:eastAsia="宋体" w:hAnsi="宋体" w:cs="宋体" w:hint="eastAsia"/>
          <w:lang w:eastAsia="zh-CN"/>
        </w:rPr>
        <w:t>甚至已经出现一个很强的新方向：正八面体</w:t>
      </w:r>
      <w:r>
        <w:rPr>
          <w:lang w:eastAsia="zh-CN"/>
        </w:rPr>
        <w:t>/</w:t>
      </w:r>
      <w:r>
        <w:rPr>
          <w:rFonts w:ascii="宋体" w:eastAsia="宋体" w:hAnsi="宋体" w:cs="宋体" w:hint="eastAsia"/>
          <w:lang w:eastAsia="zh-CN"/>
        </w:rPr>
        <w:t>正方体旋转对称群本身具有</w:t>
      </w:r>
      <w:r>
        <w:rPr>
          <w:lang w:eastAsia="zh-CN"/>
        </w:rPr>
        <w:t>24</w:t>
      </w:r>
      <w:r>
        <w:rPr>
          <w:rFonts w:ascii="宋体" w:eastAsia="宋体" w:hAnsi="宋体" w:cs="宋体" w:hint="eastAsia"/>
          <w:lang w:eastAsia="zh-CN"/>
        </w:rPr>
        <w:t>个旋转对称，这可能为</w:t>
      </w:r>
      <w:r>
        <w:rPr>
          <w:lang w:eastAsia="zh-CN"/>
        </w:rPr>
        <w:t>24</w:t>
      </w:r>
      <w:r>
        <w:rPr>
          <w:rFonts w:ascii="宋体" w:eastAsia="宋体" w:hAnsi="宋体" w:cs="宋体" w:hint="eastAsia"/>
          <w:lang w:eastAsia="zh-CN"/>
        </w:rPr>
        <w:t>提供独立几何来源。</w:t>
      </w:r>
    </w:p>
    <w:p w14:paraId="62932868" w14:textId="77777777" w:rsidR="008A56F7" w:rsidRDefault="00000000">
      <w:pPr>
        <w:pStyle w:val="af"/>
        <w:rPr>
          <w:lang w:eastAsia="zh-CN"/>
        </w:rPr>
      </w:pPr>
      <w:r>
        <w:rPr>
          <w:rFonts w:ascii="宋体" w:eastAsia="宋体" w:hAnsi="宋体" w:cs="宋体" w:hint="eastAsia"/>
          <w:lang w:eastAsia="zh-CN"/>
        </w:rPr>
        <w:t>但必须注意：</w:t>
      </w:r>
    </w:p>
    <w:p w14:paraId="428208C7" w14:textId="77777777" w:rsidR="008A56F7" w:rsidRDefault="00000000">
      <w:pPr>
        <w:pStyle w:val="Equation"/>
        <w:rPr>
          <w:lang w:eastAsia="zh-CN"/>
        </w:rPr>
      </w:pPr>
      <w:r>
        <w:rPr>
          <w:rFonts w:eastAsia="Cambria Math"/>
          <w:lang w:eastAsia="zh-CN"/>
        </w:rPr>
        <w:t>24_</w:t>
      </w:r>
      <w:r>
        <w:rPr>
          <w:rFonts w:ascii="宋体" w:eastAsia="宋体" w:hAnsi="宋体" w:cs="宋体" w:hint="eastAsia"/>
          <w:lang w:eastAsia="zh-CN"/>
        </w:rPr>
        <w:t>对称群</w:t>
      </w:r>
      <w:r>
        <w:rPr>
          <w:lang w:eastAsia="zh-CN"/>
        </w:rPr>
        <w:br/>
      </w:r>
      <w:r>
        <w:rPr>
          <w:rFonts w:eastAsia="Cambria Math"/>
          <w:lang w:eastAsia="zh-CN"/>
        </w:rPr>
        <w:t>24_</w:t>
      </w:r>
      <w:r>
        <w:rPr>
          <w:rFonts w:ascii="宋体" w:eastAsia="宋体" w:hAnsi="宋体" w:cs="宋体" w:hint="eastAsia"/>
          <w:lang w:eastAsia="zh-CN"/>
        </w:rPr>
        <w:t>支架</w:t>
      </w:r>
      <w:r>
        <w:rPr>
          <w:rFonts w:eastAsia="Cambria Math"/>
          <w:lang w:eastAsia="zh-CN"/>
        </w:rPr>
        <w:t>×</w:t>
      </w:r>
      <w:r>
        <w:rPr>
          <w:rFonts w:ascii="宋体" w:eastAsia="宋体" w:hAnsi="宋体" w:cs="宋体" w:hint="eastAsia"/>
          <w:lang w:eastAsia="zh-CN"/>
        </w:rPr>
        <w:t>相位</w:t>
      </w:r>
    </w:p>
    <w:p w14:paraId="1197A2D2" w14:textId="77777777" w:rsidR="008A56F7" w:rsidRDefault="00000000">
      <w:pPr>
        <w:pStyle w:val="af"/>
        <w:rPr>
          <w:lang w:eastAsia="zh-CN"/>
        </w:rPr>
      </w:pPr>
      <w:r>
        <w:rPr>
          <w:rFonts w:ascii="宋体" w:eastAsia="宋体" w:hAnsi="宋体" w:cs="宋体" w:hint="eastAsia"/>
          <w:lang w:eastAsia="zh-CN"/>
        </w:rPr>
        <w:t>除非我们进一步证明两者存在类型保持的双射。</w:t>
      </w:r>
    </w:p>
    <w:p w14:paraId="014E14AE" w14:textId="77777777" w:rsidR="008A56F7" w:rsidRDefault="00000000">
      <w:pPr>
        <w:pStyle w:val="af"/>
        <w:rPr>
          <w:lang w:eastAsia="zh-CN"/>
        </w:rPr>
      </w:pPr>
      <w:r>
        <w:rPr>
          <w:rFonts w:ascii="宋体" w:eastAsia="宋体" w:hAnsi="宋体" w:cs="宋体" w:hint="eastAsia"/>
          <w:lang w:eastAsia="zh-CN"/>
        </w:rPr>
        <w:t>所以目前：</w:t>
      </w:r>
    </w:p>
    <w:p w14:paraId="2B7C0824" w14:textId="77777777" w:rsidR="008A56F7" w:rsidRDefault="00000000">
      <w:pPr>
        <w:pStyle w:val="Equation"/>
        <w:rPr>
          <w:lang w:eastAsia="zh-CN"/>
        </w:rPr>
      </w:pPr>
      <w:r>
        <w:rPr>
          <w:rFonts w:eastAsia="Cambria Math"/>
          <w:lang w:eastAsia="zh-CN"/>
        </w:rPr>
        <w:t>24</w:t>
      </w:r>
      <w:r>
        <w:rPr>
          <w:rFonts w:ascii="宋体" w:eastAsia="宋体" w:hAnsi="宋体" w:cs="宋体" w:hint="eastAsia"/>
          <w:lang w:eastAsia="zh-CN"/>
        </w:rPr>
        <w:t>仍不应正式宣布完全闭合。</w:t>
      </w:r>
    </w:p>
    <w:p w14:paraId="50511802" w14:textId="77777777" w:rsidR="008A56F7" w:rsidRDefault="008A56F7">
      <w:pPr>
        <w:spacing w:after="40"/>
        <w:rPr>
          <w:lang w:eastAsia="zh-CN"/>
        </w:rPr>
      </w:pPr>
    </w:p>
    <w:p w14:paraId="5212DC48" w14:textId="77777777" w:rsidR="008A56F7" w:rsidRDefault="00000000">
      <w:pPr>
        <w:pStyle w:val="21"/>
        <w:rPr>
          <w:lang w:eastAsia="zh-CN"/>
        </w:rPr>
      </w:pPr>
      <w:r>
        <w:rPr>
          <w:rFonts w:ascii="宋体" w:eastAsia="宋体" w:hAnsi="宋体" w:cs="宋体" w:hint="eastAsia"/>
          <w:lang w:eastAsia="zh-CN"/>
        </w:rPr>
        <w:t>十四、</w:t>
      </w:r>
      <w:r>
        <w:rPr>
          <w:rFonts w:ascii="Noto Sans CJK SC" w:eastAsia="Noto Sans CJK SC" w:hAnsi="Noto Sans CJK SC"/>
          <w:lang w:eastAsia="zh-CN"/>
        </w:rPr>
        <w:t>28</w:t>
      </w:r>
      <w:r>
        <w:rPr>
          <w:rFonts w:ascii="宋体" w:eastAsia="宋体" w:hAnsi="宋体" w:cs="宋体" w:hint="eastAsia"/>
          <w:lang w:eastAsia="zh-CN"/>
        </w:rPr>
        <w:t>、</w:t>
      </w:r>
      <w:r>
        <w:rPr>
          <w:rFonts w:ascii="Noto Sans CJK SC" w:eastAsia="Noto Sans CJK SC" w:hAnsi="Noto Sans CJK SC"/>
          <w:lang w:eastAsia="zh-CN"/>
        </w:rPr>
        <w:t>45/46</w:t>
      </w:r>
      <w:r>
        <w:rPr>
          <w:rFonts w:ascii="宋体" w:eastAsia="宋体" w:hAnsi="宋体" w:cs="宋体" w:hint="eastAsia"/>
          <w:lang w:eastAsia="zh-CN"/>
        </w:rPr>
        <w:t>等不应再算作</w:t>
      </w:r>
      <w:r>
        <w:rPr>
          <w:rFonts w:ascii="Noto Sans CJK SC" w:eastAsia="Noto Sans CJK SC" w:hAnsi="Noto Sans CJK SC"/>
          <w:lang w:eastAsia="zh-CN"/>
        </w:rPr>
        <w:t>“</w:t>
      </w:r>
      <w:r>
        <w:rPr>
          <w:rFonts w:ascii="宋体" w:eastAsia="宋体" w:hAnsi="宋体" w:cs="宋体" w:hint="eastAsia"/>
          <w:lang w:eastAsia="zh-CN"/>
        </w:rPr>
        <w:t>核心几何未完成</w:t>
      </w:r>
      <w:r>
        <w:rPr>
          <w:rFonts w:ascii="Noto Sans CJK SC" w:eastAsia="Noto Sans CJK SC" w:hAnsi="Noto Sans CJK SC"/>
          <w:lang w:eastAsia="zh-CN"/>
        </w:rPr>
        <w:t>”</w:t>
      </w:r>
    </w:p>
    <w:p w14:paraId="38998655" w14:textId="77777777" w:rsidR="008A56F7" w:rsidRDefault="00000000">
      <w:pPr>
        <w:pStyle w:val="af"/>
        <w:rPr>
          <w:lang w:eastAsia="zh-CN"/>
        </w:rPr>
      </w:pPr>
      <w:r>
        <w:rPr>
          <w:rFonts w:ascii="宋体" w:eastAsia="宋体" w:hAnsi="宋体" w:cs="宋体" w:hint="eastAsia"/>
          <w:lang w:eastAsia="zh-CN"/>
        </w:rPr>
        <w:t>这一点需要重新分类。</w:t>
      </w:r>
    </w:p>
    <w:p w14:paraId="74C32BFD" w14:textId="77777777" w:rsidR="008A56F7" w:rsidRDefault="00000000">
      <w:pPr>
        <w:pStyle w:val="af"/>
        <w:rPr>
          <w:lang w:eastAsia="zh-CN"/>
        </w:rPr>
      </w:pPr>
      <w:r>
        <w:rPr>
          <w:rFonts w:ascii="宋体" w:eastAsia="宋体" w:hAnsi="宋体" w:cs="宋体" w:hint="eastAsia"/>
          <w:lang w:eastAsia="zh-CN"/>
        </w:rPr>
        <w:t>例如</w:t>
      </w:r>
      <w:r>
        <w:rPr>
          <w:lang w:eastAsia="zh-CN"/>
        </w:rPr>
        <w:t>28</w:t>
      </w:r>
      <w:r>
        <w:rPr>
          <w:rFonts w:ascii="宋体" w:eastAsia="宋体" w:hAnsi="宋体" w:cs="宋体" w:hint="eastAsia"/>
          <w:lang w:eastAsia="zh-CN"/>
        </w:rPr>
        <w:t>主要进入：</w:t>
      </w:r>
    </w:p>
    <w:p w14:paraId="7E7B8331" w14:textId="77777777" w:rsidR="008A56F7" w:rsidRDefault="00000000">
      <w:pPr>
        <w:pStyle w:val="Equation"/>
        <w:rPr>
          <w:lang w:eastAsia="zh-CN"/>
        </w:rPr>
      </w:pPr>
      <w:r>
        <w:rPr>
          <w:rFonts w:eastAsia="Cambria Math"/>
          <w:lang w:eastAsia="zh-CN"/>
        </w:rPr>
        <w:t>12</w:t>
      </w:r>
      <w:r>
        <w:rPr>
          <w:rFonts w:ascii="宋体" w:eastAsia="宋体" w:hAnsi="宋体" w:cs="宋体" w:hint="eastAsia"/>
          <w:lang w:eastAsia="zh-CN"/>
        </w:rPr>
        <w:t>地支内部控制态</w:t>
      </w:r>
    </w:p>
    <w:p w14:paraId="6364D96C" w14:textId="77777777" w:rsidR="008A56F7" w:rsidRDefault="00000000">
      <w:pPr>
        <w:pStyle w:val="af"/>
        <w:rPr>
          <w:lang w:eastAsia="zh-CN"/>
        </w:rPr>
      </w:pPr>
      <w:r>
        <w:rPr>
          <w:rFonts w:ascii="宋体" w:eastAsia="宋体" w:hAnsi="宋体" w:cs="宋体" w:hint="eastAsia"/>
          <w:lang w:eastAsia="zh-CN"/>
        </w:rPr>
        <w:t>以及藏干、人体调节等更细尺度问题。</w:t>
      </w:r>
    </w:p>
    <w:p w14:paraId="2EF5F05B" w14:textId="77777777" w:rsidR="008A56F7" w:rsidRDefault="00000000">
      <w:pPr>
        <w:pStyle w:val="af"/>
        <w:rPr>
          <w:lang w:eastAsia="zh-CN"/>
        </w:rPr>
      </w:pPr>
      <w:r>
        <w:rPr>
          <w:lang w:eastAsia="zh-CN"/>
        </w:rPr>
        <w:t>45/46</w:t>
      </w:r>
      <w:r>
        <w:rPr>
          <w:rFonts w:ascii="宋体" w:eastAsia="宋体" w:hAnsi="宋体" w:cs="宋体" w:hint="eastAsia"/>
          <w:lang w:eastAsia="zh-CN"/>
        </w:rPr>
        <w:t>则涉及九宫八风及中央转换后的非均匀分配。</w:t>
      </w:r>
    </w:p>
    <w:p w14:paraId="2C12B105" w14:textId="77777777" w:rsidR="008A56F7" w:rsidRDefault="00000000">
      <w:pPr>
        <w:pStyle w:val="af"/>
        <w:rPr>
          <w:lang w:eastAsia="zh-CN"/>
        </w:rPr>
      </w:pPr>
      <w:r>
        <w:rPr>
          <w:rFonts w:ascii="宋体" w:eastAsia="宋体" w:hAnsi="宋体" w:cs="宋体" w:hint="eastAsia"/>
          <w:lang w:eastAsia="zh-CN"/>
        </w:rPr>
        <w:t>这些不是：</w:t>
      </w:r>
    </w:p>
    <w:p w14:paraId="641DDE1D" w14:textId="77777777" w:rsidR="008A56F7" w:rsidRDefault="00000000">
      <w:pPr>
        <w:pStyle w:val="Equation"/>
        <w:rPr>
          <w:lang w:eastAsia="zh-CN"/>
        </w:rPr>
      </w:pPr>
      <w:r>
        <w:rPr>
          <w:rFonts w:ascii="宋体" w:eastAsia="宋体" w:hAnsi="宋体" w:cs="宋体" w:hint="eastAsia"/>
          <w:lang w:eastAsia="zh-CN"/>
        </w:rPr>
        <w:t>四三角为什么成立</w:t>
      </w:r>
    </w:p>
    <w:p w14:paraId="68DEDB72" w14:textId="77777777" w:rsidR="008A56F7" w:rsidRDefault="00000000">
      <w:pPr>
        <w:pStyle w:val="af"/>
        <w:rPr>
          <w:lang w:eastAsia="zh-CN"/>
        </w:rPr>
      </w:pPr>
      <w:r>
        <w:rPr>
          <w:rFonts w:ascii="宋体" w:eastAsia="宋体" w:hAnsi="宋体" w:cs="宋体" w:hint="eastAsia"/>
          <w:lang w:eastAsia="zh-CN"/>
        </w:rPr>
        <w:t>这一核心几何问题的一部分。</w:t>
      </w:r>
    </w:p>
    <w:p w14:paraId="4895873F" w14:textId="77777777" w:rsidR="008A56F7" w:rsidRDefault="00000000">
      <w:pPr>
        <w:pStyle w:val="af"/>
      </w:pPr>
      <w:proofErr w:type="spellStart"/>
      <w:r>
        <w:rPr>
          <w:rFonts w:ascii="宋体" w:eastAsia="宋体" w:hAnsi="宋体" w:cs="宋体" w:hint="eastAsia"/>
        </w:rPr>
        <w:t>所以即使</w:t>
      </w:r>
      <w:proofErr w:type="spellEnd"/>
      <w:r>
        <w:rPr>
          <w:rFonts w:ascii="宋体" w:eastAsia="宋体" w:hAnsi="宋体" w:cs="宋体" w:hint="eastAsia"/>
        </w:rPr>
        <w:t>：</w:t>
      </w:r>
    </w:p>
    <w:p w14:paraId="2B7245C5" w14:textId="77777777" w:rsidR="008A56F7" w:rsidRDefault="00000000">
      <w:pPr>
        <w:pStyle w:val="a0"/>
        <w:rPr>
          <w:lang w:eastAsia="zh-CN"/>
        </w:rPr>
      </w:pPr>
      <w:r>
        <w:rPr>
          <w:lang w:eastAsia="zh-CN"/>
        </w:rPr>
        <w:t>28</w:t>
      </w:r>
      <w:r>
        <w:rPr>
          <w:rFonts w:ascii="宋体" w:eastAsia="宋体" w:hAnsi="宋体" w:cs="宋体" w:hint="eastAsia"/>
          <w:lang w:eastAsia="zh-CN"/>
        </w:rPr>
        <w:t>到具体穴位的微观定位尚未完成；</w:t>
      </w:r>
    </w:p>
    <w:p w14:paraId="59EB4DCA" w14:textId="77777777" w:rsidR="008A56F7" w:rsidRDefault="00000000">
      <w:pPr>
        <w:pStyle w:val="a0"/>
      </w:pPr>
      <w:r>
        <w:lastRenderedPageBreak/>
        <w:t>45/46</w:t>
      </w:r>
      <w:r>
        <w:rPr>
          <w:rFonts w:ascii="宋体" w:eastAsia="宋体" w:hAnsi="宋体" w:cs="宋体" w:hint="eastAsia"/>
        </w:rPr>
        <w:t>的具体</w:t>
      </w:r>
      <w:r>
        <w:t>6:2</w:t>
      </w:r>
      <w:r>
        <w:rPr>
          <w:rFonts w:ascii="宋体" w:eastAsia="宋体" w:hAnsi="宋体" w:cs="宋体" w:hint="eastAsia"/>
        </w:rPr>
        <w:t>落位仍可加强；</w:t>
      </w:r>
    </w:p>
    <w:p w14:paraId="33141334" w14:textId="77777777" w:rsidR="008A56F7" w:rsidRDefault="00000000">
      <w:pPr>
        <w:pStyle w:val="a0"/>
        <w:rPr>
          <w:lang w:eastAsia="zh-CN"/>
        </w:rPr>
      </w:pPr>
      <w:r>
        <w:rPr>
          <w:rFonts w:ascii="宋体" w:eastAsia="宋体" w:hAnsi="宋体" w:cs="宋体" w:hint="eastAsia"/>
          <w:lang w:eastAsia="zh-CN"/>
        </w:rPr>
        <w:t>人体经验验证尚未完成；</w:t>
      </w:r>
    </w:p>
    <w:p w14:paraId="24317D0C" w14:textId="77777777" w:rsidR="008A56F7" w:rsidRDefault="00000000">
      <w:pPr>
        <w:pStyle w:val="af"/>
        <w:rPr>
          <w:lang w:eastAsia="zh-CN"/>
        </w:rPr>
      </w:pPr>
      <w:r>
        <w:rPr>
          <w:rFonts w:ascii="宋体" w:eastAsia="宋体" w:hAnsi="宋体" w:cs="宋体" w:hint="eastAsia"/>
          <w:lang w:eastAsia="zh-CN"/>
        </w:rPr>
        <w:t>也不能再据此说：</w:t>
      </w:r>
    </w:p>
    <w:p w14:paraId="1996EFF5" w14:textId="77777777" w:rsidR="008A56F7" w:rsidRDefault="00000000">
      <w:pPr>
        <w:pStyle w:val="af5"/>
        <w:rPr>
          <w:lang w:eastAsia="zh-CN"/>
        </w:rPr>
      </w:pPr>
      <w:r>
        <w:rPr>
          <w:lang w:eastAsia="zh-CN"/>
        </w:rPr>
        <w:t>“</w:t>
      </w:r>
      <w:r>
        <w:rPr>
          <w:lang w:eastAsia="zh-CN"/>
        </w:rPr>
        <w:t>几何母</w:t>
      </w:r>
      <w:r>
        <w:rPr>
          <w:rFonts w:ascii="微软雅黑" w:eastAsia="微软雅黑" w:hAnsi="微软雅黑" w:cs="微软雅黑" w:hint="eastAsia"/>
          <w:lang w:eastAsia="zh-CN"/>
        </w:rPr>
        <w:t>结</w:t>
      </w:r>
      <w:r>
        <w:rPr>
          <w:rFonts w:ascii="MS Mincho" w:eastAsia="MS Mincho" w:hAnsi="MS Mincho" w:cs="MS Mincho" w:hint="eastAsia"/>
          <w:lang w:eastAsia="zh-CN"/>
        </w:rPr>
        <w:t>构没有完成。</w:t>
      </w:r>
      <w:r>
        <w:rPr>
          <w:lang w:eastAsia="zh-CN"/>
        </w:rPr>
        <w:t>”</w:t>
      </w:r>
    </w:p>
    <w:p w14:paraId="4E803F21" w14:textId="77777777" w:rsidR="008A56F7" w:rsidRDefault="00000000">
      <w:pPr>
        <w:pStyle w:val="af"/>
        <w:rPr>
          <w:lang w:eastAsia="zh-CN"/>
        </w:rPr>
      </w:pPr>
      <w:r>
        <w:rPr>
          <w:rFonts w:ascii="宋体" w:eastAsia="宋体" w:hAnsi="宋体" w:cs="宋体" w:hint="eastAsia"/>
          <w:lang w:eastAsia="zh-CN"/>
        </w:rPr>
        <w:t>它们应该被重新放进：</w:t>
      </w:r>
    </w:p>
    <w:p w14:paraId="2902A683" w14:textId="77777777" w:rsidR="008A56F7" w:rsidRDefault="00000000">
      <w:pPr>
        <w:pStyle w:val="Equation"/>
        <w:rPr>
          <w:lang w:eastAsia="zh-CN"/>
        </w:rPr>
      </w:pPr>
      <w:r>
        <w:rPr>
          <w:rFonts w:ascii="宋体" w:eastAsia="宋体" w:hAnsi="宋体" w:cs="宋体" w:hint="eastAsia"/>
          <w:lang w:eastAsia="zh-CN"/>
        </w:rPr>
        <w:t>应用层</w:t>
      </w:r>
      <w:r>
        <w:rPr>
          <w:rFonts w:eastAsia="Cambria Math"/>
          <w:lang w:eastAsia="zh-CN"/>
        </w:rPr>
        <w:t xml:space="preserve"> / </w:t>
      </w:r>
      <w:r>
        <w:rPr>
          <w:rFonts w:ascii="宋体" w:eastAsia="宋体" w:hAnsi="宋体" w:cs="宋体" w:hint="eastAsia"/>
          <w:lang w:eastAsia="zh-CN"/>
        </w:rPr>
        <w:t>微观定位层</w:t>
      </w:r>
      <w:r>
        <w:rPr>
          <w:rFonts w:eastAsia="Cambria Math"/>
          <w:lang w:eastAsia="zh-CN"/>
        </w:rPr>
        <w:t xml:space="preserve"> / </w:t>
      </w:r>
      <w:r>
        <w:rPr>
          <w:rFonts w:ascii="宋体" w:eastAsia="宋体" w:hAnsi="宋体" w:cs="宋体" w:hint="eastAsia"/>
          <w:lang w:eastAsia="zh-CN"/>
        </w:rPr>
        <w:t>经验验证</w:t>
      </w:r>
      <w:proofErr w:type="gramStart"/>
      <w:r>
        <w:rPr>
          <w:rFonts w:ascii="宋体" w:eastAsia="宋体" w:hAnsi="宋体" w:cs="宋体" w:hint="eastAsia"/>
          <w:lang w:eastAsia="zh-CN"/>
        </w:rPr>
        <w:t>层</w:t>
      </w:r>
      <w:r>
        <w:rPr>
          <w:rFonts w:eastAsia="Cambria Math"/>
          <w:lang w:eastAsia="zh-CN"/>
        </w:rPr>
        <w:t>.</w:t>
      </w:r>
      <w:proofErr w:type="gramEnd"/>
    </w:p>
    <w:p w14:paraId="65BABB0A" w14:textId="77777777" w:rsidR="008A56F7" w:rsidRDefault="008A56F7">
      <w:pPr>
        <w:spacing w:after="40"/>
        <w:rPr>
          <w:lang w:eastAsia="zh-CN"/>
        </w:rPr>
      </w:pPr>
    </w:p>
    <w:p w14:paraId="47A66B77" w14:textId="77777777" w:rsidR="008A56F7" w:rsidRDefault="00000000">
      <w:pPr>
        <w:pStyle w:val="21"/>
        <w:rPr>
          <w:lang w:eastAsia="zh-CN"/>
        </w:rPr>
      </w:pPr>
      <w:r>
        <w:rPr>
          <w:rFonts w:ascii="宋体" w:eastAsia="宋体" w:hAnsi="宋体" w:cs="宋体" w:hint="eastAsia"/>
          <w:lang w:eastAsia="zh-CN"/>
        </w:rPr>
        <w:t>十五、当前完成度的最终分级</w:t>
      </w:r>
    </w:p>
    <w:p w14:paraId="56757F3C" w14:textId="77777777" w:rsidR="008A56F7" w:rsidRDefault="00000000">
      <w:pPr>
        <w:pStyle w:val="31"/>
        <w:rPr>
          <w:lang w:eastAsia="zh-CN"/>
        </w:rPr>
      </w:pPr>
      <w:r>
        <w:rPr>
          <w:rFonts w:ascii="Noto Sans CJK SC" w:eastAsia="Noto Sans CJK SC" w:hAnsi="Noto Sans CJK SC"/>
          <w:lang w:eastAsia="zh-CN"/>
        </w:rPr>
        <w:t>A</w:t>
      </w:r>
      <w:r>
        <w:rPr>
          <w:rFonts w:ascii="宋体" w:eastAsia="宋体" w:hAnsi="宋体" w:cs="宋体" w:hint="eastAsia"/>
          <w:lang w:eastAsia="zh-CN"/>
        </w:rPr>
        <w:t>级：已经基本完成</w:t>
      </w:r>
    </w:p>
    <w:p w14:paraId="749EF3D1" w14:textId="77777777" w:rsidR="008A56F7" w:rsidRDefault="00000000">
      <w:pPr>
        <w:pStyle w:val="Equation"/>
        <w:rPr>
          <w:lang w:eastAsia="zh-CN"/>
        </w:rPr>
      </w:pPr>
      <w:r>
        <w:rPr>
          <w:rFonts w:ascii="宋体" w:eastAsia="宋体" w:hAnsi="宋体" w:cs="宋体" w:hint="eastAsia"/>
          <w:lang w:eastAsia="zh-CN"/>
        </w:rPr>
        <w:t>三维最小性</w:t>
      </w:r>
    </w:p>
    <w:p w14:paraId="10FC7CA9" w14:textId="77777777" w:rsidR="008A56F7" w:rsidRDefault="00000000">
      <w:pPr>
        <w:pStyle w:val="Equation"/>
      </w:pPr>
      <w:r>
        <w:rPr>
          <w:rFonts w:ascii="宋体" w:eastAsia="宋体" w:hAnsi="宋体" w:cs="宋体" w:hint="eastAsia"/>
        </w:rPr>
        <w:t>三对反向方向</w:t>
      </w:r>
      <w:r>
        <w:rPr>
          <w:rFonts w:eastAsia="Cambria Math"/>
        </w:rPr>
        <w:t>arrow6</w:t>
      </w:r>
      <w:r>
        <w:rPr>
          <w:rFonts w:ascii="宋体" w:eastAsia="宋体" w:hAnsi="宋体" w:cs="宋体" w:hint="eastAsia"/>
        </w:rPr>
        <w:t>端点</w:t>
      </w:r>
    </w:p>
    <w:p w14:paraId="414709E1" w14:textId="77777777" w:rsidR="008A56F7" w:rsidRDefault="00000000">
      <w:pPr>
        <w:pStyle w:val="Equation"/>
      </w:pPr>
      <w:r>
        <w:rPr>
          <w:rFonts w:eastAsia="Cambria Math"/>
        </w:rPr>
        <w:t>6arrow</w:t>
      </w:r>
      <w:r>
        <w:rPr>
          <w:rFonts w:ascii="宋体" w:eastAsia="宋体" w:hAnsi="宋体" w:cs="宋体" w:hint="eastAsia"/>
        </w:rPr>
        <w:t>八面体</w:t>
      </w:r>
    </w:p>
    <w:p w14:paraId="5D52D634" w14:textId="77777777" w:rsidR="008A56F7" w:rsidRDefault="00000000">
      <w:pPr>
        <w:pStyle w:val="Equation"/>
      </w:pPr>
      <w:r>
        <w:rPr>
          <w:rFonts w:eastAsia="Cambria Math"/>
        </w:rPr>
        <w:t>(</w:t>
      </w:r>
      <w:proofErr w:type="gramStart"/>
      <w:r>
        <w:rPr>
          <w:rFonts w:eastAsia="Cambria Math"/>
        </w:rPr>
        <w:t>V,E</w:t>
      </w:r>
      <w:proofErr w:type="gramEnd"/>
      <w:r>
        <w:rPr>
          <w:rFonts w:eastAsia="Cambria Math"/>
        </w:rPr>
        <w:t>,</w:t>
      </w:r>
      <w:proofErr w:type="gramStart"/>
      <w:r>
        <w:rPr>
          <w:rFonts w:eastAsia="Cambria Math"/>
        </w:rPr>
        <w:t>F)=</w:t>
      </w:r>
      <w:proofErr w:type="gramEnd"/>
      <w:r>
        <w:rPr>
          <w:rFonts w:eastAsia="Cambria Math"/>
        </w:rPr>
        <w:t>(6,12,8)</w:t>
      </w:r>
    </w:p>
    <w:p w14:paraId="4DF05E15" w14:textId="77777777" w:rsidR="008A56F7" w:rsidRDefault="00000000">
      <w:pPr>
        <w:pStyle w:val="Equation"/>
      </w:pPr>
      <w:r>
        <w:rPr>
          <w:rFonts w:eastAsia="Cambria Math"/>
        </w:rPr>
        <w:t>8arrow4+4</w:t>
      </w:r>
    </w:p>
    <w:p w14:paraId="195639A0" w14:textId="77777777" w:rsidR="008A56F7" w:rsidRDefault="00000000">
      <w:pPr>
        <w:pStyle w:val="Equation"/>
      </w:pPr>
      <w:r>
        <w:rPr>
          <w:rFonts w:eastAsia="Cambria Math"/>
        </w:rPr>
        <w:t>4</w:t>
      </w:r>
      <w:r>
        <w:rPr>
          <w:rFonts w:ascii="宋体" w:eastAsia="宋体" w:hAnsi="宋体" w:cs="宋体" w:hint="eastAsia"/>
        </w:rPr>
        <w:t>三角完整覆盖</w:t>
      </w:r>
      <w:r>
        <w:rPr>
          <w:rFonts w:eastAsia="Cambria Math"/>
        </w:rPr>
        <w:t>12</w:t>
      </w:r>
      <w:r>
        <w:rPr>
          <w:rFonts w:ascii="宋体" w:eastAsia="宋体" w:hAnsi="宋体" w:cs="宋体" w:hint="eastAsia"/>
        </w:rPr>
        <w:t>边</w:t>
      </w:r>
    </w:p>
    <w:p w14:paraId="1BED7B7B" w14:textId="77777777" w:rsidR="008A56F7" w:rsidRDefault="00000000">
      <w:pPr>
        <w:pStyle w:val="Equation"/>
      </w:pPr>
      <w:proofErr w:type="spellStart"/>
      <w:r>
        <w:rPr>
          <w:rFonts w:ascii="宋体" w:eastAsia="宋体" w:hAnsi="宋体" w:cs="宋体" w:hint="eastAsia"/>
        </w:rPr>
        <w:t>结构协变</w:t>
      </w:r>
      <w:r>
        <w:rPr>
          <w:rFonts w:eastAsia="Cambria Math"/>
        </w:rPr>
        <w:t>arrow</w:t>
      </w:r>
      <w:r>
        <w:rPr>
          <w:rFonts w:ascii="宋体" w:eastAsia="宋体" w:hAnsi="宋体" w:cs="宋体" w:hint="eastAsia"/>
        </w:rPr>
        <w:t>正八面体</w:t>
      </w:r>
      <w:proofErr w:type="spellEnd"/>
    </w:p>
    <w:p w14:paraId="00A6D4AF" w14:textId="77777777" w:rsidR="008A56F7" w:rsidRDefault="00000000">
      <w:pPr>
        <w:pStyle w:val="Equation"/>
      </w:pPr>
      <w:r>
        <w:rPr>
          <w:rFonts w:ascii="宋体" w:eastAsia="宋体" w:hAnsi="宋体" w:cs="宋体" w:hint="eastAsia"/>
        </w:rPr>
        <w:t>正八面体投影</w:t>
      </w:r>
      <w:r>
        <w:rPr>
          <w:rFonts w:eastAsia="Cambria Math"/>
        </w:rPr>
        <w:t>arrow</w:t>
      </w:r>
      <w:r>
        <w:rPr>
          <w:rFonts w:ascii="宋体" w:eastAsia="宋体" w:hAnsi="宋体" w:cs="宋体" w:hint="eastAsia"/>
        </w:rPr>
        <w:t>正六边形</w:t>
      </w:r>
      <w:r>
        <w:rPr>
          <w:rFonts w:eastAsia="Cambria Math"/>
        </w:rPr>
        <w:t>arrow60^</w:t>
      </w:r>
    </w:p>
    <w:p w14:paraId="1B39FD7E" w14:textId="77777777" w:rsidR="008A56F7" w:rsidRDefault="00000000">
      <w:pPr>
        <w:pStyle w:val="af"/>
      </w:pPr>
      <w:proofErr w:type="spellStart"/>
      <w:r>
        <w:rPr>
          <w:rFonts w:ascii="宋体" w:eastAsia="宋体" w:hAnsi="宋体" w:cs="宋体" w:hint="eastAsia"/>
        </w:rPr>
        <w:t>这一整块可以认为</w:t>
      </w:r>
      <w:proofErr w:type="spellEnd"/>
      <w:r>
        <w:rPr>
          <w:rFonts w:ascii="宋体" w:eastAsia="宋体" w:hAnsi="宋体" w:cs="宋体" w:hint="eastAsia"/>
        </w:rPr>
        <w:t>：</w:t>
      </w:r>
    </w:p>
    <w:p w14:paraId="1ABE7BEE" w14:textId="77777777" w:rsidR="008A56F7" w:rsidRDefault="00000000">
      <w:pPr>
        <w:pStyle w:val="Equation"/>
      </w:pPr>
      <w:proofErr w:type="spellStart"/>
      <w:r>
        <w:rPr>
          <w:rFonts w:ascii="宋体" w:eastAsia="宋体" w:hAnsi="宋体" w:cs="宋体" w:hint="eastAsia"/>
        </w:rPr>
        <w:t>数字</w:t>
      </w:r>
      <w:proofErr w:type="spellEnd"/>
      <w:r>
        <w:rPr>
          <w:rFonts w:eastAsia="Cambria Math"/>
        </w:rPr>
        <w:t>—</w:t>
      </w:r>
      <w:proofErr w:type="spellStart"/>
      <w:r>
        <w:rPr>
          <w:rFonts w:ascii="宋体" w:eastAsia="宋体" w:hAnsi="宋体" w:cs="宋体" w:hint="eastAsia"/>
        </w:rPr>
        <w:t>几何母结构已闭合</w:t>
      </w:r>
      <w:proofErr w:type="spellEnd"/>
      <w:r>
        <w:rPr>
          <w:rFonts w:ascii="宋体" w:eastAsia="宋体" w:hAnsi="宋体" w:cs="宋体" w:hint="eastAsia"/>
        </w:rPr>
        <w:t>。</w:t>
      </w:r>
    </w:p>
    <w:p w14:paraId="18A51E6F" w14:textId="77777777" w:rsidR="008A56F7" w:rsidRDefault="00000000">
      <w:pPr>
        <w:pStyle w:val="31"/>
        <w:rPr>
          <w:lang w:eastAsia="zh-CN"/>
        </w:rPr>
      </w:pPr>
      <w:r>
        <w:rPr>
          <w:rFonts w:ascii="Noto Sans CJK SC" w:eastAsia="Noto Sans CJK SC" w:hAnsi="Noto Sans CJK SC"/>
          <w:lang w:eastAsia="zh-CN"/>
        </w:rPr>
        <w:t>B</w:t>
      </w:r>
      <w:r>
        <w:rPr>
          <w:rFonts w:ascii="宋体" w:eastAsia="宋体" w:hAnsi="宋体" w:cs="宋体" w:hint="eastAsia"/>
          <w:lang w:eastAsia="zh-CN"/>
        </w:rPr>
        <w:t>级：结构生成已成熟，但不是纯几何证明</w:t>
      </w:r>
    </w:p>
    <w:p w14:paraId="118D56AA" w14:textId="77777777" w:rsidR="008A56F7" w:rsidRDefault="00000000">
      <w:pPr>
        <w:pStyle w:val="af"/>
      </w:pPr>
      <w:proofErr w:type="spellStart"/>
      <w:r>
        <w:rPr>
          <w:rFonts w:ascii="宋体" w:eastAsia="宋体" w:hAnsi="宋体" w:cs="宋体" w:hint="eastAsia"/>
        </w:rPr>
        <w:t>包括</w:t>
      </w:r>
      <w:proofErr w:type="spellEnd"/>
      <w:r>
        <w:rPr>
          <w:rFonts w:ascii="宋体" w:eastAsia="宋体" w:hAnsi="宋体" w:cs="宋体" w:hint="eastAsia"/>
        </w:rPr>
        <w:t>：</w:t>
      </w:r>
    </w:p>
    <w:p w14:paraId="76427AC7" w14:textId="77777777" w:rsidR="008A56F7" w:rsidRDefault="00000000">
      <w:pPr>
        <w:pStyle w:val="Equation"/>
      </w:pPr>
      <w:r>
        <w:rPr>
          <w:rFonts w:eastAsia="Cambria Math"/>
        </w:rPr>
        <w:t>4arrow5,</w:t>
      </w:r>
    </w:p>
    <w:p w14:paraId="6F6D23A2" w14:textId="77777777" w:rsidR="008A56F7" w:rsidRDefault="00000000">
      <w:pPr>
        <w:pStyle w:val="Equation"/>
      </w:pPr>
      <w:r>
        <w:rPr>
          <w:rFonts w:eastAsia="Cambria Math"/>
        </w:rPr>
        <w:t>8+1arrow9,</w:t>
      </w:r>
    </w:p>
    <w:p w14:paraId="48FCDF55" w14:textId="77777777" w:rsidR="008A56F7" w:rsidRDefault="00000000">
      <w:pPr>
        <w:pStyle w:val="Equation"/>
      </w:pPr>
      <w:r>
        <w:rPr>
          <w:rFonts w:eastAsia="Cambria Math"/>
        </w:rPr>
        <w:t>52arrow10,</w:t>
      </w:r>
    </w:p>
    <w:p w14:paraId="2810A5DC" w14:textId="77777777" w:rsidR="008A56F7" w:rsidRDefault="00000000">
      <w:pPr>
        <w:pStyle w:val="Equation"/>
      </w:pPr>
      <w:r>
        <w:rPr>
          <w:rFonts w:eastAsia="Cambria Math"/>
        </w:rPr>
        <w:t>62arrow12,</w:t>
      </w:r>
    </w:p>
    <w:p w14:paraId="21B7A491" w14:textId="77777777" w:rsidR="008A56F7" w:rsidRDefault="00000000">
      <w:pPr>
        <w:pStyle w:val="Equation"/>
      </w:pPr>
      <w:r>
        <w:rPr>
          <w:rFonts w:eastAsia="Cambria Math"/>
        </w:rPr>
        <w:t>88arrow64,</w:t>
      </w:r>
    </w:p>
    <w:p w14:paraId="1D3118A2" w14:textId="77777777" w:rsidR="008A56F7" w:rsidRDefault="00000000">
      <w:pPr>
        <w:pStyle w:val="Equation"/>
      </w:pPr>
      <w:r>
        <w:rPr>
          <w:rFonts w:eastAsia="Cambria Math"/>
        </w:rPr>
        <w:t>910arrow90,</w:t>
      </w:r>
    </w:p>
    <w:p w14:paraId="7F8ABD0A" w14:textId="77777777" w:rsidR="008A56F7" w:rsidRDefault="00000000">
      <w:pPr>
        <w:pStyle w:val="Equation"/>
      </w:pPr>
      <w:r>
        <w:rPr>
          <w:rFonts w:eastAsia="Cambria Math"/>
        </w:rPr>
        <w:t>3910arrow270,</w:t>
      </w:r>
    </w:p>
    <w:p w14:paraId="08831FB3" w14:textId="77777777" w:rsidR="008A56F7" w:rsidRDefault="00000000">
      <w:pPr>
        <w:pStyle w:val="Equation"/>
      </w:pPr>
      <w:r>
        <w:rPr>
          <w:rFonts w:eastAsia="Cambria Math"/>
        </w:rPr>
        <w:t>510arrow50.</w:t>
      </w:r>
    </w:p>
    <w:p w14:paraId="2963BB45" w14:textId="77777777" w:rsidR="008A56F7" w:rsidRDefault="00000000">
      <w:pPr>
        <w:pStyle w:val="af"/>
        <w:rPr>
          <w:lang w:eastAsia="zh-CN"/>
        </w:rPr>
      </w:pPr>
      <w:r>
        <w:rPr>
          <w:rFonts w:ascii="宋体" w:eastAsia="宋体" w:hAnsi="宋体" w:cs="宋体" w:hint="eastAsia"/>
          <w:lang w:eastAsia="zh-CN"/>
        </w:rPr>
        <w:t>这些已经形成稳定生成语法，但部分涉及动力、尺度或传统系统中的语义映射，而不是静态几何本身。</w:t>
      </w:r>
    </w:p>
    <w:p w14:paraId="7214041B" w14:textId="77777777" w:rsidR="008A56F7" w:rsidRDefault="00000000">
      <w:pPr>
        <w:pStyle w:val="31"/>
        <w:rPr>
          <w:lang w:eastAsia="zh-CN"/>
        </w:rPr>
      </w:pPr>
      <w:r>
        <w:rPr>
          <w:rFonts w:ascii="Noto Sans CJK SC" w:eastAsia="Noto Sans CJK SC" w:hAnsi="Noto Sans CJK SC"/>
          <w:lang w:eastAsia="zh-CN"/>
        </w:rPr>
        <w:t>C</w:t>
      </w:r>
      <w:r>
        <w:rPr>
          <w:rFonts w:ascii="宋体" w:eastAsia="宋体" w:hAnsi="宋体" w:cs="宋体" w:hint="eastAsia"/>
          <w:lang w:eastAsia="zh-CN"/>
        </w:rPr>
        <w:t>级：仍应保持开放</w:t>
      </w:r>
    </w:p>
    <w:p w14:paraId="04EE68F0" w14:textId="77777777" w:rsidR="008A56F7" w:rsidRDefault="00000000">
      <w:pPr>
        <w:pStyle w:val="af"/>
        <w:rPr>
          <w:lang w:eastAsia="zh-CN"/>
        </w:rPr>
      </w:pPr>
      <w:r>
        <w:rPr>
          <w:rFonts w:ascii="宋体" w:eastAsia="宋体" w:hAnsi="宋体" w:cs="宋体" w:hint="eastAsia"/>
          <w:lang w:eastAsia="zh-CN"/>
        </w:rPr>
        <w:t>最明确包括：</w:t>
      </w:r>
    </w:p>
    <w:p w14:paraId="493C6CAB" w14:textId="77777777" w:rsidR="008A56F7" w:rsidRDefault="00000000">
      <w:pPr>
        <w:pStyle w:val="Equation"/>
        <w:rPr>
          <w:lang w:eastAsia="zh-CN"/>
        </w:rPr>
      </w:pPr>
      <w:r>
        <w:rPr>
          <w:rFonts w:eastAsia="Cambria Math"/>
          <w:lang w:eastAsia="zh-CN"/>
        </w:rPr>
        <w:lastRenderedPageBreak/>
        <w:t>24_typed invariant</w:t>
      </w:r>
    </w:p>
    <w:p w14:paraId="2E21BFC7" w14:textId="77777777" w:rsidR="008A56F7" w:rsidRDefault="00000000">
      <w:pPr>
        <w:pStyle w:val="af"/>
        <w:rPr>
          <w:lang w:eastAsia="zh-CN"/>
        </w:rPr>
      </w:pPr>
      <w:r>
        <w:rPr>
          <w:rFonts w:ascii="宋体" w:eastAsia="宋体" w:hAnsi="宋体" w:cs="宋体" w:hint="eastAsia"/>
          <w:lang w:eastAsia="zh-CN"/>
        </w:rPr>
        <w:t>的严格同构证明；</w:t>
      </w:r>
    </w:p>
    <w:p w14:paraId="5FC6FF19" w14:textId="77777777" w:rsidR="008A56F7" w:rsidRDefault="00000000">
      <w:pPr>
        <w:pStyle w:val="af"/>
        <w:rPr>
          <w:lang w:eastAsia="zh-CN"/>
        </w:rPr>
      </w:pPr>
      <w:r>
        <w:rPr>
          <w:rFonts w:ascii="宋体" w:eastAsia="宋体" w:hAnsi="宋体" w:cs="宋体" w:hint="eastAsia"/>
          <w:lang w:eastAsia="zh-CN"/>
        </w:rPr>
        <w:t>以及更外层的：</w:t>
      </w:r>
    </w:p>
    <w:p w14:paraId="703538B2" w14:textId="77777777" w:rsidR="008A56F7" w:rsidRDefault="00000000">
      <w:pPr>
        <w:pStyle w:val="Equation"/>
        <w:rPr>
          <w:lang w:eastAsia="zh-CN"/>
        </w:rPr>
      </w:pPr>
      <w:r>
        <w:rPr>
          <w:rFonts w:eastAsia="Cambria Math"/>
          <w:lang w:eastAsia="zh-CN"/>
        </w:rPr>
        <w:t>28arrow</w:t>
      </w:r>
      <w:r>
        <w:rPr>
          <w:rFonts w:ascii="宋体" w:eastAsia="宋体" w:hAnsi="宋体" w:cs="宋体" w:hint="eastAsia"/>
          <w:lang w:eastAsia="zh-CN"/>
        </w:rPr>
        <w:t>具体微观</w:t>
      </w:r>
      <w:proofErr w:type="gramStart"/>
      <w:r>
        <w:rPr>
          <w:rFonts w:ascii="宋体" w:eastAsia="宋体" w:hAnsi="宋体" w:cs="宋体" w:hint="eastAsia"/>
          <w:lang w:eastAsia="zh-CN"/>
        </w:rPr>
        <w:t>定位</w:t>
      </w:r>
      <w:r>
        <w:rPr>
          <w:rFonts w:eastAsia="Cambria Math"/>
          <w:lang w:eastAsia="zh-CN"/>
        </w:rPr>
        <w:t>,</w:t>
      </w:r>
      <w:proofErr w:type="gramEnd"/>
    </w:p>
    <w:p w14:paraId="44CD03F8" w14:textId="77777777" w:rsidR="008A56F7" w:rsidRDefault="00000000">
      <w:pPr>
        <w:pStyle w:val="af"/>
        <w:rPr>
          <w:lang w:eastAsia="zh-CN"/>
        </w:rPr>
      </w:pPr>
      <w:r>
        <w:rPr>
          <w:lang w:eastAsia="zh-CN"/>
        </w:rPr>
        <w:t>45/46</w:t>
      </w:r>
      <w:r>
        <w:rPr>
          <w:rFonts w:ascii="宋体" w:eastAsia="宋体" w:hAnsi="宋体" w:cs="宋体" w:hint="eastAsia"/>
          <w:lang w:eastAsia="zh-CN"/>
        </w:rPr>
        <w:t>具体位置结构，</w:t>
      </w:r>
    </w:p>
    <w:p w14:paraId="081E0BF3" w14:textId="77777777" w:rsidR="008A56F7" w:rsidRDefault="00000000">
      <w:pPr>
        <w:pStyle w:val="af"/>
        <w:rPr>
          <w:lang w:eastAsia="zh-CN"/>
        </w:rPr>
      </w:pPr>
      <w:r>
        <w:rPr>
          <w:rFonts w:ascii="宋体" w:eastAsia="宋体" w:hAnsi="宋体" w:cs="宋体" w:hint="eastAsia"/>
          <w:lang w:eastAsia="zh-CN"/>
        </w:rPr>
        <w:t>全部六十四状态的连续动力学实现，</w:t>
      </w:r>
    </w:p>
    <w:p w14:paraId="03BD2E5E" w14:textId="77777777" w:rsidR="008A56F7" w:rsidRDefault="00000000">
      <w:pPr>
        <w:pStyle w:val="af"/>
        <w:rPr>
          <w:lang w:eastAsia="zh-CN"/>
        </w:rPr>
      </w:pPr>
      <w:r>
        <w:rPr>
          <w:rFonts w:ascii="宋体" w:eastAsia="宋体" w:hAnsi="宋体" w:cs="宋体" w:hint="eastAsia"/>
          <w:lang w:eastAsia="zh-CN"/>
        </w:rPr>
        <w:t>真实耗散动力系统，</w:t>
      </w:r>
    </w:p>
    <w:p w14:paraId="0BA86B66" w14:textId="77777777" w:rsidR="008A56F7" w:rsidRDefault="00000000">
      <w:pPr>
        <w:pStyle w:val="af"/>
        <w:rPr>
          <w:lang w:eastAsia="zh-CN"/>
        </w:rPr>
      </w:pPr>
      <w:r>
        <w:rPr>
          <w:rFonts w:ascii="宋体" w:eastAsia="宋体" w:hAnsi="宋体" w:cs="宋体" w:hint="eastAsia"/>
          <w:lang w:eastAsia="zh-CN"/>
        </w:rPr>
        <w:t>以及现代物理、人体与临床经验验证。</w:t>
      </w:r>
    </w:p>
    <w:p w14:paraId="572CD1B7" w14:textId="77777777" w:rsidR="008A56F7" w:rsidRDefault="008A56F7">
      <w:pPr>
        <w:spacing w:after="40"/>
        <w:rPr>
          <w:lang w:eastAsia="zh-CN"/>
        </w:rPr>
      </w:pPr>
    </w:p>
    <w:p w14:paraId="6D763304" w14:textId="77777777" w:rsidR="008A56F7" w:rsidRDefault="00000000">
      <w:pPr>
        <w:pStyle w:val="21"/>
        <w:rPr>
          <w:lang w:eastAsia="zh-CN"/>
        </w:rPr>
      </w:pPr>
      <w:r>
        <w:rPr>
          <w:rFonts w:ascii="宋体" w:eastAsia="宋体" w:hAnsi="宋体" w:cs="宋体" w:hint="eastAsia"/>
          <w:lang w:eastAsia="zh-CN"/>
        </w:rPr>
        <w:t>十六、因此今后不应再研究什么</w:t>
      </w:r>
    </w:p>
    <w:p w14:paraId="6A9022FA" w14:textId="77777777" w:rsidR="008A56F7" w:rsidRDefault="00000000">
      <w:pPr>
        <w:pStyle w:val="af"/>
        <w:rPr>
          <w:lang w:eastAsia="zh-CN"/>
        </w:rPr>
      </w:pPr>
      <w:r>
        <w:rPr>
          <w:rFonts w:ascii="宋体" w:eastAsia="宋体" w:hAnsi="宋体" w:cs="宋体" w:hint="eastAsia"/>
          <w:lang w:eastAsia="zh-CN"/>
        </w:rPr>
        <w:t>从现在开始，没有必要继续反复问：</w:t>
      </w:r>
    </w:p>
    <w:p w14:paraId="369ABAD8"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什么四个三角形？</w:t>
      </w:r>
    </w:p>
    <w:p w14:paraId="68FECB21"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什么六个点？</w:t>
      </w:r>
    </w:p>
    <w:p w14:paraId="11C3A8F4"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什么八个空</w:t>
      </w:r>
      <w:r>
        <w:rPr>
          <w:rFonts w:ascii="微软雅黑" w:eastAsia="微软雅黑" w:hAnsi="微软雅黑" w:cs="微软雅黑" w:hint="eastAsia"/>
          <w:lang w:eastAsia="zh-CN"/>
        </w:rPr>
        <w:t>间</w:t>
      </w:r>
      <w:r>
        <w:rPr>
          <w:rFonts w:ascii="MS Mincho" w:eastAsia="MS Mincho" w:hAnsi="MS Mincho" w:cs="MS Mincho" w:hint="eastAsia"/>
          <w:lang w:eastAsia="zh-CN"/>
        </w:rPr>
        <w:t>？</w:t>
      </w:r>
    </w:p>
    <w:p w14:paraId="1A3544B3"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w:t>
      </w:r>
      <w:r>
        <w:rPr>
          <w:lang w:eastAsia="zh-CN"/>
        </w:rPr>
        <w:t>60</w:t>
      </w:r>
      <w:r>
        <w:rPr>
          <w:lang w:eastAsia="zh-CN"/>
        </w:rPr>
        <w:t>度？</w:t>
      </w:r>
    </w:p>
    <w:p w14:paraId="08995961" w14:textId="77777777" w:rsidR="008A56F7" w:rsidRDefault="00000000">
      <w:pPr>
        <w:pStyle w:val="af5"/>
        <w:rPr>
          <w:lang w:eastAsia="zh-CN"/>
        </w:rPr>
      </w:pPr>
      <w:r>
        <w:rPr>
          <w:lang w:eastAsia="zh-CN"/>
        </w:rPr>
        <w:t>四三角是不是人</w:t>
      </w:r>
      <w:r>
        <w:rPr>
          <w:rFonts w:ascii="微软雅黑" w:eastAsia="微软雅黑" w:hAnsi="微软雅黑" w:cs="微软雅黑" w:hint="eastAsia"/>
          <w:lang w:eastAsia="zh-CN"/>
        </w:rPr>
        <w:t>为</w:t>
      </w:r>
      <w:r>
        <w:rPr>
          <w:rFonts w:ascii="MS Mincho" w:eastAsia="MS Mincho" w:hAnsi="MS Mincho" w:cs="MS Mincho" w:hint="eastAsia"/>
          <w:lang w:eastAsia="zh-CN"/>
        </w:rPr>
        <w:t>拼出来的？</w:t>
      </w:r>
    </w:p>
    <w:p w14:paraId="7E068340" w14:textId="77777777" w:rsidR="008A56F7" w:rsidRDefault="00000000">
      <w:pPr>
        <w:pStyle w:val="af"/>
        <w:rPr>
          <w:lang w:eastAsia="zh-CN"/>
        </w:rPr>
      </w:pPr>
      <w:r>
        <w:rPr>
          <w:rFonts w:ascii="宋体" w:eastAsia="宋体" w:hAnsi="宋体" w:cs="宋体" w:hint="eastAsia"/>
          <w:lang w:eastAsia="zh-CN"/>
        </w:rPr>
        <w:t>这些问题已经获得一个统一数学回答。</w:t>
      </w:r>
    </w:p>
    <w:p w14:paraId="5AE6241C" w14:textId="77777777" w:rsidR="008A56F7" w:rsidRDefault="00000000">
      <w:pPr>
        <w:pStyle w:val="af"/>
        <w:rPr>
          <w:lang w:eastAsia="zh-CN"/>
        </w:rPr>
      </w:pPr>
      <w:r>
        <w:rPr>
          <w:rFonts w:ascii="宋体" w:eastAsia="宋体" w:hAnsi="宋体" w:cs="宋体" w:hint="eastAsia"/>
          <w:lang w:eastAsia="zh-CN"/>
        </w:rPr>
        <w:t>可以把这一部分正式冻结为：</w:t>
      </w:r>
    </w:p>
    <w:p w14:paraId="4A043BBC" w14:textId="77777777" w:rsidR="008A56F7" w:rsidRDefault="00000000">
      <w:pPr>
        <w:pStyle w:val="Equation"/>
        <w:rPr>
          <w:lang w:eastAsia="zh-CN"/>
        </w:rPr>
      </w:pPr>
      <w:r>
        <w:rPr>
          <w:rFonts w:ascii="宋体" w:eastAsia="宋体" w:hAnsi="宋体" w:cs="宋体" w:hint="eastAsia"/>
          <w:lang w:eastAsia="zh-CN"/>
        </w:rPr>
        <w:t>母结构几何</w:t>
      </w:r>
      <w:r>
        <w:rPr>
          <w:rFonts w:eastAsia="Cambria Math"/>
          <w:lang w:eastAsia="zh-CN"/>
        </w:rPr>
        <w:t xml:space="preserve"> V1.0</w:t>
      </w:r>
    </w:p>
    <w:p w14:paraId="1F7474EA" w14:textId="77777777" w:rsidR="008A56F7" w:rsidRDefault="00000000">
      <w:pPr>
        <w:pStyle w:val="af"/>
        <w:rPr>
          <w:lang w:eastAsia="zh-CN"/>
        </w:rPr>
      </w:pPr>
      <w:r>
        <w:rPr>
          <w:rFonts w:ascii="宋体" w:eastAsia="宋体" w:hAnsi="宋体" w:cs="宋体" w:hint="eastAsia"/>
          <w:lang w:eastAsia="zh-CN"/>
        </w:rPr>
        <w:t>除非未来发现数学反例，否则不再把它作为开放问题。</w:t>
      </w:r>
    </w:p>
    <w:p w14:paraId="51B5F1C6" w14:textId="77777777" w:rsidR="008A56F7" w:rsidRDefault="008A56F7">
      <w:pPr>
        <w:spacing w:after="40"/>
        <w:rPr>
          <w:lang w:eastAsia="zh-CN"/>
        </w:rPr>
      </w:pPr>
    </w:p>
    <w:p w14:paraId="4C091EAF" w14:textId="77777777" w:rsidR="008A56F7" w:rsidRDefault="00000000">
      <w:pPr>
        <w:pStyle w:val="21"/>
      </w:pPr>
      <w:proofErr w:type="spellStart"/>
      <w:r>
        <w:rPr>
          <w:rFonts w:ascii="宋体" w:eastAsia="宋体" w:hAnsi="宋体" w:cs="宋体" w:hint="eastAsia"/>
        </w:rPr>
        <w:t>十七、今后真正剩下什么</w:t>
      </w:r>
      <w:proofErr w:type="spellEnd"/>
    </w:p>
    <w:p w14:paraId="14EAECAE" w14:textId="77777777" w:rsidR="008A56F7" w:rsidRDefault="00000000">
      <w:pPr>
        <w:pStyle w:val="af"/>
        <w:rPr>
          <w:lang w:eastAsia="zh-CN"/>
        </w:rPr>
      </w:pPr>
      <w:r>
        <w:rPr>
          <w:rFonts w:ascii="宋体" w:eastAsia="宋体" w:hAnsi="宋体" w:cs="宋体" w:hint="eastAsia"/>
          <w:lang w:eastAsia="zh-CN"/>
        </w:rPr>
        <w:t>数字</w:t>
      </w:r>
      <w:r>
        <w:rPr>
          <w:lang w:eastAsia="zh-CN"/>
        </w:rPr>
        <w:t>—</w:t>
      </w:r>
      <w:r>
        <w:rPr>
          <w:rFonts w:ascii="宋体" w:eastAsia="宋体" w:hAnsi="宋体" w:cs="宋体" w:hint="eastAsia"/>
          <w:lang w:eastAsia="zh-CN"/>
        </w:rPr>
        <w:t>几何方向只剩两个值得继续处理的任务。</w:t>
      </w:r>
    </w:p>
    <w:p w14:paraId="13867F2B" w14:textId="77777777" w:rsidR="008A56F7" w:rsidRDefault="00000000">
      <w:pPr>
        <w:pStyle w:val="af"/>
        <w:rPr>
          <w:lang w:eastAsia="zh-CN"/>
        </w:rPr>
      </w:pPr>
      <w:r>
        <w:rPr>
          <w:rFonts w:ascii="宋体" w:eastAsia="宋体" w:hAnsi="宋体" w:cs="宋体" w:hint="eastAsia"/>
          <w:lang w:eastAsia="zh-CN"/>
        </w:rPr>
        <w:t>第一：</w:t>
      </w:r>
    </w:p>
    <w:p w14:paraId="29C951B0" w14:textId="77777777" w:rsidR="008A56F7" w:rsidRDefault="00000000">
      <w:pPr>
        <w:pStyle w:val="Equation"/>
        <w:rPr>
          <w:lang w:eastAsia="zh-CN"/>
        </w:rPr>
      </w:pPr>
      <w:r>
        <w:rPr>
          <w:rFonts w:eastAsia="Cambria Math"/>
          <w:lang w:eastAsia="zh-CN"/>
        </w:rPr>
        <w:t>24=46=83</w:t>
      </w:r>
    </w:p>
    <w:p w14:paraId="2B4FA834" w14:textId="77777777" w:rsidR="008A56F7" w:rsidRDefault="00000000">
      <w:pPr>
        <w:pStyle w:val="af"/>
        <w:rPr>
          <w:lang w:eastAsia="zh-CN"/>
        </w:rPr>
      </w:pPr>
      <w:r>
        <w:rPr>
          <w:rFonts w:ascii="宋体" w:eastAsia="宋体" w:hAnsi="宋体" w:cs="宋体" w:hint="eastAsia"/>
          <w:lang w:eastAsia="zh-CN"/>
        </w:rPr>
        <w:t>是否能够升级为严格的</w:t>
      </w:r>
      <w:r>
        <w:rPr>
          <w:rFonts w:ascii="宋体" w:eastAsia="宋体" w:hAnsi="宋体" w:cs="宋体" w:hint="eastAsia"/>
          <w:b/>
          <w:lang w:eastAsia="zh-CN"/>
        </w:rPr>
        <w:t>类型保持几何不变量</w:t>
      </w:r>
      <w:r>
        <w:rPr>
          <w:rFonts w:ascii="宋体" w:eastAsia="宋体" w:hAnsi="宋体" w:cs="宋体" w:hint="eastAsia"/>
          <w:lang w:eastAsia="zh-CN"/>
        </w:rPr>
        <w:t>。</w:t>
      </w:r>
    </w:p>
    <w:p w14:paraId="29F48F82" w14:textId="77777777" w:rsidR="008A56F7" w:rsidRDefault="00000000">
      <w:pPr>
        <w:pStyle w:val="af"/>
        <w:rPr>
          <w:lang w:eastAsia="zh-CN"/>
        </w:rPr>
      </w:pPr>
      <w:r>
        <w:rPr>
          <w:rFonts w:ascii="宋体" w:eastAsia="宋体" w:hAnsi="宋体" w:cs="宋体" w:hint="eastAsia"/>
          <w:lang w:eastAsia="zh-CN"/>
        </w:rPr>
        <w:t>第二，把母结构从静态几何：</w:t>
      </w:r>
    </w:p>
    <w:p w14:paraId="2632460B" w14:textId="77777777" w:rsidR="008A56F7" w:rsidRDefault="00000000">
      <w:pPr>
        <w:pStyle w:val="Equation"/>
        <w:rPr>
          <w:lang w:eastAsia="zh-CN"/>
        </w:rPr>
      </w:pPr>
      <w:r>
        <w:rPr>
          <w:rFonts w:eastAsia="Cambria Math"/>
          <w:lang w:eastAsia="zh-CN"/>
        </w:rPr>
        <w:t>G</w:t>
      </w:r>
    </w:p>
    <w:p w14:paraId="71B5E956" w14:textId="77777777" w:rsidR="008A56F7" w:rsidRDefault="00000000">
      <w:pPr>
        <w:pStyle w:val="af"/>
        <w:rPr>
          <w:lang w:eastAsia="zh-CN"/>
        </w:rPr>
      </w:pPr>
      <w:r>
        <w:rPr>
          <w:rFonts w:ascii="宋体" w:eastAsia="宋体" w:hAnsi="宋体" w:cs="宋体" w:hint="eastAsia"/>
          <w:lang w:eastAsia="zh-CN"/>
        </w:rPr>
        <w:t>升级成真正的动力系统：</w:t>
      </w:r>
    </w:p>
    <w:p w14:paraId="6AC5842C" w14:textId="77777777" w:rsidR="008A56F7" w:rsidRDefault="00000000">
      <w:pPr>
        <w:pStyle w:val="Equation"/>
        <w:rPr>
          <w:lang w:eastAsia="zh-CN"/>
        </w:rPr>
      </w:pPr>
      <w:proofErr w:type="gramStart"/>
      <w:r>
        <w:rPr>
          <w:rFonts w:eastAsia="Cambria Math"/>
          <w:lang w:eastAsia="zh-CN"/>
        </w:rPr>
        <w:t xml:space="preserve">( </w:t>
      </w:r>
      <w:proofErr w:type="spellStart"/>
      <w:r>
        <w:rPr>
          <w:rFonts w:eastAsia="Cambria Math"/>
          <w:lang w:eastAsia="zh-CN"/>
        </w:rPr>
        <w:t>G</w:t>
      </w:r>
      <w:proofErr w:type="gramEnd"/>
      <w:r>
        <w:rPr>
          <w:rFonts w:eastAsia="Cambria Math"/>
          <w:lang w:eastAsia="zh-CN"/>
        </w:rPr>
        <w:t>,_t</w:t>
      </w:r>
      <w:proofErr w:type="spellEnd"/>
      <w:r>
        <w:rPr>
          <w:rFonts w:eastAsia="Cambria Math"/>
          <w:lang w:eastAsia="zh-CN"/>
        </w:rPr>
        <w:t>)</w:t>
      </w:r>
    </w:p>
    <w:p w14:paraId="366C769C" w14:textId="77777777" w:rsidR="008A56F7" w:rsidRDefault="00000000">
      <w:pPr>
        <w:pStyle w:val="af"/>
        <w:rPr>
          <w:lang w:eastAsia="zh-CN"/>
        </w:rPr>
      </w:pPr>
      <w:r>
        <w:rPr>
          <w:rFonts w:ascii="宋体" w:eastAsia="宋体" w:hAnsi="宋体" w:cs="宋体" w:hint="eastAsia"/>
          <w:lang w:eastAsia="zh-CN"/>
        </w:rPr>
        <w:lastRenderedPageBreak/>
        <w:t>然后测试：</w:t>
      </w:r>
    </w:p>
    <w:p w14:paraId="7A0F046D"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w:t>
      </w:r>
      <w:r>
        <w:rPr>
          <w:rFonts w:eastAsia="Cambria Math"/>
          <w:lang w:eastAsia="zh-CN"/>
        </w:rPr>
        <w:t>5</w:t>
      </w:r>
      <w:r>
        <w:rPr>
          <w:rFonts w:ascii="宋体" w:eastAsia="宋体" w:hAnsi="宋体" w:cs="宋体" w:hint="eastAsia"/>
          <w:lang w:eastAsia="zh-CN"/>
        </w:rPr>
        <w:t>、</w:t>
      </w:r>
      <w:r>
        <w:rPr>
          <w:rFonts w:eastAsia="Cambria Math"/>
          <w:lang w:eastAsia="zh-CN"/>
        </w:rPr>
        <w:t>6</w:t>
      </w:r>
      <w:r>
        <w:rPr>
          <w:rFonts w:ascii="宋体" w:eastAsia="宋体" w:hAnsi="宋体" w:cs="宋体" w:hint="eastAsia"/>
          <w:lang w:eastAsia="zh-CN"/>
        </w:rPr>
        <w:t>、</w:t>
      </w:r>
      <w:r>
        <w:rPr>
          <w:rFonts w:eastAsia="Cambria Math"/>
          <w:lang w:eastAsia="zh-CN"/>
        </w:rPr>
        <w:t>8</w:t>
      </w:r>
      <w:r>
        <w:rPr>
          <w:rFonts w:ascii="宋体" w:eastAsia="宋体" w:hAnsi="宋体" w:cs="宋体" w:hint="eastAsia"/>
          <w:lang w:eastAsia="zh-CN"/>
        </w:rPr>
        <w:t>、</w:t>
      </w:r>
      <w:r>
        <w:rPr>
          <w:rFonts w:eastAsia="Cambria Math"/>
          <w:lang w:eastAsia="zh-CN"/>
        </w:rPr>
        <w:t>9</w:t>
      </w:r>
      <w:r>
        <w:rPr>
          <w:rFonts w:ascii="宋体" w:eastAsia="宋体" w:hAnsi="宋体" w:cs="宋体" w:hint="eastAsia"/>
          <w:lang w:eastAsia="zh-CN"/>
        </w:rPr>
        <w:t>、</w:t>
      </w:r>
      <w:r>
        <w:rPr>
          <w:rFonts w:eastAsia="Cambria Math"/>
          <w:lang w:eastAsia="zh-CN"/>
        </w:rPr>
        <w:t>10</w:t>
      </w:r>
      <w:r>
        <w:rPr>
          <w:rFonts w:ascii="宋体" w:eastAsia="宋体" w:hAnsi="宋体" w:cs="宋体" w:hint="eastAsia"/>
          <w:lang w:eastAsia="zh-CN"/>
        </w:rPr>
        <w:t>、</w:t>
      </w:r>
      <w:r>
        <w:rPr>
          <w:rFonts w:eastAsia="Cambria Math"/>
          <w:lang w:eastAsia="zh-CN"/>
        </w:rPr>
        <w:t>12</w:t>
      </w:r>
      <w:r>
        <w:rPr>
          <w:rFonts w:ascii="宋体" w:eastAsia="宋体" w:hAnsi="宋体" w:cs="宋体" w:hint="eastAsia"/>
          <w:lang w:eastAsia="zh-CN"/>
        </w:rPr>
        <w:t>、</w:t>
      </w:r>
      <w:r>
        <w:rPr>
          <w:rFonts w:eastAsia="Cambria Math"/>
          <w:lang w:eastAsia="zh-CN"/>
        </w:rPr>
        <w:t>24</w:t>
      </w:r>
      <w:r>
        <w:rPr>
          <w:rFonts w:ascii="宋体" w:eastAsia="宋体" w:hAnsi="宋体" w:cs="宋体" w:hint="eastAsia"/>
          <w:lang w:eastAsia="zh-CN"/>
        </w:rPr>
        <w:t>、</w:t>
      </w:r>
      <w:r>
        <w:rPr>
          <w:rFonts w:eastAsia="Cambria Math"/>
          <w:lang w:eastAsia="zh-CN"/>
        </w:rPr>
        <w:t>64</w:t>
      </w:r>
    </w:p>
    <w:p w14:paraId="2D29CDEC" w14:textId="77777777" w:rsidR="008A56F7" w:rsidRDefault="00000000">
      <w:pPr>
        <w:pStyle w:val="af"/>
        <w:rPr>
          <w:lang w:eastAsia="zh-CN"/>
        </w:rPr>
      </w:pPr>
      <w:r>
        <w:rPr>
          <w:rFonts w:ascii="宋体" w:eastAsia="宋体" w:hAnsi="宋体" w:cs="宋体" w:hint="eastAsia"/>
          <w:lang w:eastAsia="zh-CN"/>
        </w:rPr>
        <w:t>能否不仅作为计数出现，而且作为同一个动力系统的不同不变量、轨道数、状态数或商空间结构自然出现。</w:t>
      </w:r>
    </w:p>
    <w:p w14:paraId="37CDA82F" w14:textId="77777777" w:rsidR="008A56F7" w:rsidRDefault="00000000">
      <w:pPr>
        <w:pStyle w:val="af"/>
        <w:rPr>
          <w:lang w:eastAsia="zh-CN"/>
        </w:rPr>
      </w:pPr>
      <w:r>
        <w:rPr>
          <w:rFonts w:ascii="宋体" w:eastAsia="宋体" w:hAnsi="宋体" w:cs="宋体" w:hint="eastAsia"/>
          <w:lang w:eastAsia="zh-CN"/>
        </w:rPr>
        <w:t>完成这一步以后，研究重点就应该离开</w:t>
      </w:r>
      <w:r>
        <w:rPr>
          <w:lang w:eastAsia="zh-CN"/>
        </w:rPr>
        <w:t>“</w:t>
      </w:r>
      <w:r>
        <w:rPr>
          <w:rFonts w:ascii="宋体" w:eastAsia="宋体" w:hAnsi="宋体" w:cs="宋体" w:hint="eastAsia"/>
          <w:lang w:eastAsia="zh-CN"/>
        </w:rPr>
        <w:t>找数字</w:t>
      </w:r>
      <w:r>
        <w:rPr>
          <w:lang w:eastAsia="zh-CN"/>
        </w:rPr>
        <w:t>”</w:t>
      </w:r>
      <w:r>
        <w:rPr>
          <w:rFonts w:ascii="宋体" w:eastAsia="宋体" w:hAnsi="宋体" w:cs="宋体" w:hint="eastAsia"/>
          <w:lang w:eastAsia="zh-CN"/>
        </w:rPr>
        <w:t>，转向：</w:t>
      </w:r>
    </w:p>
    <w:p w14:paraId="67B9D78E" w14:textId="77777777" w:rsidR="008A56F7" w:rsidRDefault="00000000">
      <w:pPr>
        <w:pStyle w:val="Equation"/>
        <w:rPr>
          <w:lang w:eastAsia="zh-CN"/>
        </w:rPr>
      </w:pPr>
      <w:r>
        <w:rPr>
          <w:rFonts w:ascii="宋体" w:eastAsia="宋体" w:hAnsi="宋体" w:cs="宋体" w:hint="eastAsia"/>
          <w:lang w:eastAsia="zh-CN"/>
        </w:rPr>
        <w:t>不变量与动力学。</w:t>
      </w:r>
    </w:p>
    <w:p w14:paraId="5F8F6389" w14:textId="77777777" w:rsidR="008A56F7" w:rsidRDefault="008A56F7">
      <w:pPr>
        <w:spacing w:after="40"/>
        <w:rPr>
          <w:lang w:eastAsia="zh-CN"/>
        </w:rPr>
      </w:pPr>
    </w:p>
    <w:p w14:paraId="1AEA6FC4" w14:textId="77777777" w:rsidR="008A56F7" w:rsidRDefault="00000000">
      <w:pPr>
        <w:pStyle w:val="21"/>
        <w:rPr>
          <w:lang w:eastAsia="zh-CN"/>
        </w:rPr>
      </w:pPr>
      <w:r>
        <w:rPr>
          <w:rFonts w:ascii="宋体" w:eastAsia="宋体" w:hAnsi="宋体" w:cs="宋体" w:hint="eastAsia"/>
          <w:lang w:eastAsia="zh-CN"/>
        </w:rPr>
        <w:t>十八、最终判定</w:t>
      </w:r>
    </w:p>
    <w:p w14:paraId="2ECE6262" w14:textId="77777777" w:rsidR="008A56F7" w:rsidRDefault="00000000">
      <w:pPr>
        <w:pStyle w:val="af"/>
        <w:rPr>
          <w:lang w:eastAsia="zh-CN"/>
        </w:rPr>
      </w:pPr>
      <w:r>
        <w:rPr>
          <w:rFonts w:ascii="宋体" w:eastAsia="宋体" w:hAnsi="宋体" w:cs="宋体" w:hint="eastAsia"/>
          <w:lang w:eastAsia="zh-CN"/>
        </w:rPr>
        <w:t>如果所谓</w:t>
      </w:r>
      <w:r>
        <w:rPr>
          <w:lang w:eastAsia="zh-CN"/>
        </w:rPr>
        <w:t>“</w:t>
      </w:r>
      <w:r>
        <w:rPr>
          <w:rFonts w:ascii="宋体" w:eastAsia="宋体" w:hAnsi="宋体" w:cs="宋体" w:hint="eastAsia"/>
          <w:lang w:eastAsia="zh-CN"/>
        </w:rPr>
        <w:t>数字几何部分</w:t>
      </w:r>
      <w:r>
        <w:rPr>
          <w:lang w:eastAsia="zh-CN"/>
        </w:rPr>
        <w:t>”</w:t>
      </w:r>
      <w:r>
        <w:rPr>
          <w:rFonts w:ascii="宋体" w:eastAsia="宋体" w:hAnsi="宋体" w:cs="宋体" w:hint="eastAsia"/>
          <w:lang w:eastAsia="zh-CN"/>
        </w:rPr>
        <w:t>是指：</w:t>
      </w:r>
    </w:p>
    <w:p w14:paraId="3EA11B93" w14:textId="77777777" w:rsidR="008A56F7" w:rsidRDefault="00000000">
      <w:pPr>
        <w:pStyle w:val="af5"/>
        <w:rPr>
          <w:lang w:eastAsia="zh-CN"/>
        </w:rPr>
      </w:pPr>
      <w:r>
        <w:rPr>
          <w:lang w:eastAsia="zh-CN"/>
        </w:rPr>
        <w:t>四三角母</w:t>
      </w:r>
      <w:r>
        <w:rPr>
          <w:rFonts w:ascii="微软雅黑" w:eastAsia="微软雅黑" w:hAnsi="微软雅黑" w:cs="微软雅黑" w:hint="eastAsia"/>
          <w:lang w:eastAsia="zh-CN"/>
        </w:rPr>
        <w:t>结</w:t>
      </w:r>
      <w:r>
        <w:rPr>
          <w:rFonts w:ascii="MS Mincho" w:eastAsia="MS Mincho" w:hAnsi="MS Mincho" w:cs="MS Mincho" w:hint="eastAsia"/>
          <w:lang w:eastAsia="zh-CN"/>
        </w:rPr>
        <w:t>构</w:t>
      </w:r>
      <w:r>
        <w:rPr>
          <w:rFonts w:ascii="微软雅黑" w:eastAsia="微软雅黑" w:hAnsi="微软雅黑" w:cs="微软雅黑" w:hint="eastAsia"/>
          <w:lang w:eastAsia="zh-CN"/>
        </w:rPr>
        <w:t>为</w:t>
      </w:r>
      <w:r>
        <w:rPr>
          <w:rFonts w:ascii="MS Mincho" w:eastAsia="MS Mincho" w:hAnsi="MS Mincho" w:cs="MS Mincho" w:hint="eastAsia"/>
          <w:lang w:eastAsia="zh-CN"/>
        </w:rPr>
        <w:t>什么成立，以及</w:t>
      </w:r>
      <w:r>
        <w:rPr>
          <w:lang w:eastAsia="zh-CN"/>
        </w:rPr>
        <w:t>3</w:t>
      </w:r>
      <w:r>
        <w:rPr>
          <w:lang w:eastAsia="zh-CN"/>
        </w:rPr>
        <w:t>、</w:t>
      </w:r>
      <w:r>
        <w:rPr>
          <w:lang w:eastAsia="zh-CN"/>
        </w:rPr>
        <w:t>4</w:t>
      </w:r>
      <w:r>
        <w:rPr>
          <w:lang w:eastAsia="zh-CN"/>
        </w:rPr>
        <w:t>、</w:t>
      </w:r>
      <w:r>
        <w:rPr>
          <w:lang w:eastAsia="zh-CN"/>
        </w:rPr>
        <w:t>6</w:t>
      </w:r>
      <w:r>
        <w:rPr>
          <w:lang w:eastAsia="zh-CN"/>
        </w:rPr>
        <w:t>、</w:t>
      </w:r>
      <w:r>
        <w:rPr>
          <w:lang w:eastAsia="zh-CN"/>
        </w:rPr>
        <w:t>8</w:t>
      </w:r>
      <w:r>
        <w:rPr>
          <w:lang w:eastAsia="zh-CN"/>
        </w:rPr>
        <w:t>、</w:t>
      </w:r>
      <w:r>
        <w:rPr>
          <w:lang w:eastAsia="zh-CN"/>
        </w:rPr>
        <w:t>12</w:t>
      </w:r>
      <w:r>
        <w:rPr>
          <w:lang w:eastAsia="zh-CN"/>
        </w:rPr>
        <w:t>、</w:t>
      </w:r>
      <w:r>
        <w:rPr>
          <w:lang w:eastAsia="zh-CN"/>
        </w:rPr>
        <w:t>60°</w:t>
      </w:r>
      <w:r>
        <w:rPr>
          <w:rFonts w:ascii="微软雅黑" w:eastAsia="微软雅黑" w:hAnsi="微软雅黑" w:cs="微软雅黑" w:hint="eastAsia"/>
          <w:lang w:eastAsia="zh-CN"/>
        </w:rPr>
        <w:t>为</w:t>
      </w:r>
      <w:r>
        <w:rPr>
          <w:rFonts w:ascii="MS Mincho" w:eastAsia="MS Mincho" w:hAnsi="MS Mincho" w:cs="MS Mincho" w:hint="eastAsia"/>
          <w:lang w:eastAsia="zh-CN"/>
        </w:rPr>
        <w:t>什么共同出</w:t>
      </w:r>
      <w:r>
        <w:rPr>
          <w:rFonts w:ascii="微软雅黑" w:eastAsia="微软雅黑" w:hAnsi="微软雅黑" w:cs="微软雅黑" w:hint="eastAsia"/>
          <w:lang w:eastAsia="zh-CN"/>
        </w:rPr>
        <w:t>现</w:t>
      </w:r>
      <w:r>
        <w:rPr>
          <w:rFonts w:ascii="MS Mincho" w:eastAsia="MS Mincho" w:hAnsi="MS Mincho" w:cs="MS Mincho" w:hint="eastAsia"/>
          <w:lang w:eastAsia="zh-CN"/>
        </w:rPr>
        <w:t>，</w:t>
      </w:r>
    </w:p>
    <w:p w14:paraId="45ABA54D" w14:textId="77777777" w:rsidR="008A56F7" w:rsidRDefault="00000000">
      <w:pPr>
        <w:pStyle w:val="af"/>
      </w:pPr>
      <w:proofErr w:type="spellStart"/>
      <w:r>
        <w:rPr>
          <w:rFonts w:ascii="宋体" w:eastAsia="宋体" w:hAnsi="宋体" w:cs="宋体" w:hint="eastAsia"/>
        </w:rPr>
        <w:t>那么答案是</w:t>
      </w:r>
      <w:proofErr w:type="spellEnd"/>
      <w:r>
        <w:rPr>
          <w:rFonts w:ascii="宋体" w:eastAsia="宋体" w:hAnsi="宋体" w:cs="宋体" w:hint="eastAsia"/>
        </w:rPr>
        <w:t>：</w:t>
      </w:r>
    </w:p>
    <w:p w14:paraId="64F15F13" w14:textId="77777777" w:rsidR="008A56F7" w:rsidRDefault="00000000">
      <w:pPr>
        <w:pStyle w:val="Equation"/>
      </w:pPr>
      <w:proofErr w:type="spellStart"/>
      <w:r>
        <w:rPr>
          <w:rFonts w:ascii="宋体" w:eastAsia="宋体" w:hAnsi="宋体" w:cs="宋体" w:hint="eastAsia"/>
        </w:rPr>
        <w:t>是，基本完成</w:t>
      </w:r>
      <w:proofErr w:type="spellEnd"/>
      <w:r>
        <w:rPr>
          <w:rFonts w:ascii="宋体" w:eastAsia="宋体" w:hAnsi="宋体" w:cs="宋体" w:hint="eastAsia"/>
        </w:rPr>
        <w:t>。</w:t>
      </w:r>
    </w:p>
    <w:p w14:paraId="1AD94F85" w14:textId="77777777" w:rsidR="008A56F7" w:rsidRDefault="00000000">
      <w:pPr>
        <w:pStyle w:val="af"/>
        <w:rPr>
          <w:lang w:eastAsia="zh-CN"/>
        </w:rPr>
      </w:pPr>
      <w:r>
        <w:rPr>
          <w:rFonts w:ascii="宋体" w:eastAsia="宋体" w:hAnsi="宋体" w:cs="宋体" w:hint="eastAsia"/>
          <w:lang w:eastAsia="zh-CN"/>
        </w:rPr>
        <w:t>而且完成程度已经明显高于原文最初的几何直觉：现在能够给出明确公理、坐标、组合结构和唯一性条件。</w:t>
      </w:r>
    </w:p>
    <w:p w14:paraId="1DCC5F36" w14:textId="77777777" w:rsidR="008A56F7" w:rsidRDefault="00000000">
      <w:pPr>
        <w:pStyle w:val="af"/>
        <w:rPr>
          <w:lang w:eastAsia="zh-CN"/>
        </w:rPr>
      </w:pPr>
      <w:r>
        <w:rPr>
          <w:rFonts w:ascii="宋体" w:eastAsia="宋体" w:hAnsi="宋体" w:cs="宋体" w:hint="eastAsia"/>
          <w:lang w:eastAsia="zh-CN"/>
        </w:rPr>
        <w:t>如果所谓</w:t>
      </w:r>
      <w:r>
        <w:rPr>
          <w:lang w:eastAsia="zh-CN"/>
        </w:rPr>
        <w:t>“</w:t>
      </w:r>
      <w:r>
        <w:rPr>
          <w:rFonts w:ascii="宋体" w:eastAsia="宋体" w:hAnsi="宋体" w:cs="宋体" w:hint="eastAsia"/>
          <w:lang w:eastAsia="zh-CN"/>
        </w:rPr>
        <w:t>数字几何部分</w:t>
      </w:r>
      <w:r>
        <w:rPr>
          <w:lang w:eastAsia="zh-CN"/>
        </w:rPr>
        <w:t>”</w:t>
      </w:r>
      <w:r>
        <w:rPr>
          <w:rFonts w:ascii="宋体" w:eastAsia="宋体" w:hAnsi="宋体" w:cs="宋体" w:hint="eastAsia"/>
          <w:lang w:eastAsia="zh-CN"/>
        </w:rPr>
        <w:t>是指：</w:t>
      </w:r>
    </w:p>
    <w:p w14:paraId="446D4F71" w14:textId="77777777" w:rsidR="008A56F7" w:rsidRDefault="00000000">
      <w:pPr>
        <w:pStyle w:val="af5"/>
        <w:rPr>
          <w:lang w:eastAsia="zh-CN"/>
        </w:rPr>
      </w:pPr>
      <w:r>
        <w:rPr>
          <w:lang w:eastAsia="zh-CN"/>
        </w:rPr>
        <w:t>文集中所有出</w:t>
      </w:r>
      <w:r>
        <w:rPr>
          <w:rFonts w:ascii="微软雅黑" w:eastAsia="微软雅黑" w:hAnsi="微软雅黑" w:cs="微软雅黑" w:hint="eastAsia"/>
          <w:lang w:eastAsia="zh-CN"/>
        </w:rPr>
        <w:t>现</w:t>
      </w:r>
      <w:r>
        <w:rPr>
          <w:rFonts w:ascii="MS Mincho" w:eastAsia="MS Mincho" w:hAnsi="MS Mincho" w:cs="MS Mincho" w:hint="eastAsia"/>
          <w:lang w:eastAsia="zh-CN"/>
        </w:rPr>
        <w:t>的数字，从</w:t>
      </w:r>
      <w:r>
        <w:rPr>
          <w:lang w:eastAsia="zh-CN"/>
        </w:rPr>
        <w:t>3</w:t>
      </w:r>
      <w:r>
        <w:rPr>
          <w:lang w:eastAsia="zh-CN"/>
        </w:rPr>
        <w:t>一直到</w:t>
      </w:r>
      <w:r>
        <w:rPr>
          <w:lang w:eastAsia="zh-CN"/>
        </w:rPr>
        <w:t>28</w:t>
      </w:r>
      <w:r>
        <w:rPr>
          <w:lang w:eastAsia="zh-CN"/>
        </w:rPr>
        <w:t>、</w:t>
      </w:r>
      <w:r>
        <w:rPr>
          <w:lang w:eastAsia="zh-CN"/>
        </w:rPr>
        <w:t>45</w:t>
      </w:r>
      <w:r>
        <w:rPr>
          <w:lang w:eastAsia="zh-CN"/>
        </w:rPr>
        <w:t>、</w:t>
      </w:r>
      <w:r>
        <w:rPr>
          <w:lang w:eastAsia="zh-CN"/>
        </w:rPr>
        <w:t>46</w:t>
      </w:r>
      <w:r>
        <w:rPr>
          <w:lang w:eastAsia="zh-CN"/>
        </w:rPr>
        <w:t>、</w:t>
      </w:r>
      <w:r>
        <w:rPr>
          <w:lang w:eastAsia="zh-CN"/>
        </w:rPr>
        <w:t>50</w:t>
      </w:r>
      <w:r>
        <w:rPr>
          <w:lang w:eastAsia="zh-CN"/>
        </w:rPr>
        <w:t>、</w:t>
      </w:r>
      <w:r>
        <w:rPr>
          <w:lang w:eastAsia="zh-CN"/>
        </w:rPr>
        <w:t>64</w:t>
      </w:r>
      <w:r>
        <w:rPr>
          <w:lang w:eastAsia="zh-CN"/>
        </w:rPr>
        <w:t>、</w:t>
      </w:r>
      <w:r>
        <w:rPr>
          <w:lang w:eastAsia="zh-CN"/>
        </w:rPr>
        <w:t>90</w:t>
      </w:r>
      <w:r>
        <w:rPr>
          <w:lang w:eastAsia="zh-CN"/>
        </w:rPr>
        <w:t>、</w:t>
      </w:r>
      <w:r>
        <w:rPr>
          <w:lang w:eastAsia="zh-CN"/>
        </w:rPr>
        <w:t>270</w:t>
      </w:r>
      <w:r>
        <w:rPr>
          <w:lang w:eastAsia="zh-CN"/>
        </w:rPr>
        <w:t>、</w:t>
      </w:r>
      <w:r>
        <w:rPr>
          <w:lang w:eastAsia="zh-CN"/>
        </w:rPr>
        <w:t>360</w:t>
      </w:r>
      <w:r>
        <w:rPr>
          <w:lang w:eastAsia="zh-CN"/>
        </w:rPr>
        <w:t>、</w:t>
      </w:r>
      <w:r>
        <w:rPr>
          <w:lang w:eastAsia="zh-CN"/>
        </w:rPr>
        <w:t>1620</w:t>
      </w:r>
      <w:r>
        <w:rPr>
          <w:lang w:eastAsia="zh-CN"/>
        </w:rPr>
        <w:t>、</w:t>
      </w:r>
      <w:r>
        <w:rPr>
          <w:lang w:eastAsia="zh-CN"/>
        </w:rPr>
        <w:t>13500</w:t>
      </w:r>
      <w:r>
        <w:rPr>
          <w:lang w:eastAsia="zh-CN"/>
        </w:rPr>
        <w:t>、</w:t>
      </w:r>
      <w:r>
        <w:rPr>
          <w:lang w:eastAsia="zh-CN"/>
        </w:rPr>
        <w:t>81000</w:t>
      </w:r>
      <w:r>
        <w:rPr>
          <w:lang w:eastAsia="zh-CN"/>
        </w:rPr>
        <w:t>，都已</w:t>
      </w:r>
      <w:r>
        <w:rPr>
          <w:rFonts w:ascii="微软雅黑" w:eastAsia="微软雅黑" w:hAnsi="微软雅黑" w:cs="微软雅黑" w:hint="eastAsia"/>
          <w:lang w:eastAsia="zh-CN"/>
        </w:rPr>
        <w:t>经</w:t>
      </w:r>
      <w:r>
        <w:rPr>
          <w:rFonts w:ascii="MS Mincho" w:eastAsia="MS Mincho" w:hAnsi="MS Mincho" w:cs="MS Mincho" w:hint="eastAsia"/>
          <w:lang w:eastAsia="zh-CN"/>
        </w:rPr>
        <w:t>由同一个</w:t>
      </w:r>
      <w:r>
        <w:rPr>
          <w:rFonts w:ascii="微软雅黑" w:eastAsia="微软雅黑" w:hAnsi="微软雅黑" w:cs="微软雅黑" w:hint="eastAsia"/>
          <w:lang w:eastAsia="zh-CN"/>
        </w:rPr>
        <w:t>严</w:t>
      </w:r>
      <w:r>
        <w:rPr>
          <w:rFonts w:ascii="MS Mincho" w:eastAsia="MS Mincho" w:hAnsi="MS Mincho" w:cs="MS Mincho" w:hint="eastAsia"/>
          <w:lang w:eastAsia="zh-CN"/>
        </w:rPr>
        <w:t>格几何定理唯一推出，</w:t>
      </w:r>
    </w:p>
    <w:p w14:paraId="308D7E10" w14:textId="77777777" w:rsidR="008A56F7" w:rsidRDefault="00000000">
      <w:pPr>
        <w:pStyle w:val="af"/>
        <w:rPr>
          <w:lang w:eastAsia="zh-CN"/>
        </w:rPr>
      </w:pPr>
      <w:r>
        <w:rPr>
          <w:rFonts w:ascii="宋体" w:eastAsia="宋体" w:hAnsi="宋体" w:cs="宋体" w:hint="eastAsia"/>
          <w:lang w:eastAsia="zh-CN"/>
        </w:rPr>
        <w:t>那么答案是：</w:t>
      </w:r>
    </w:p>
    <w:p w14:paraId="3F2A07C0" w14:textId="77777777" w:rsidR="008A56F7" w:rsidRDefault="00000000">
      <w:pPr>
        <w:pStyle w:val="Equation"/>
        <w:rPr>
          <w:lang w:eastAsia="zh-CN"/>
        </w:rPr>
      </w:pPr>
      <w:r>
        <w:rPr>
          <w:rFonts w:ascii="宋体" w:eastAsia="宋体" w:hAnsi="宋体" w:cs="宋体" w:hint="eastAsia"/>
          <w:lang w:eastAsia="zh-CN"/>
        </w:rPr>
        <w:t>还不能这样说。</w:t>
      </w:r>
    </w:p>
    <w:p w14:paraId="4A7825B8" w14:textId="77777777" w:rsidR="008A56F7" w:rsidRDefault="00000000">
      <w:pPr>
        <w:pStyle w:val="af"/>
        <w:rPr>
          <w:lang w:eastAsia="zh-CN"/>
        </w:rPr>
      </w:pPr>
      <w:r>
        <w:rPr>
          <w:rFonts w:ascii="宋体" w:eastAsia="宋体" w:hAnsi="宋体" w:cs="宋体" w:hint="eastAsia"/>
          <w:lang w:eastAsia="zh-CN"/>
        </w:rPr>
        <w:t>最准确的阶段结论应写为：</w:t>
      </w:r>
    </w:p>
    <w:p w14:paraId="7E4BDCEE" w14:textId="77777777" w:rsidR="008A56F7" w:rsidRDefault="00000000">
      <w:pPr>
        <w:pStyle w:val="Equation"/>
        <w:rPr>
          <w:lang w:eastAsia="zh-CN"/>
        </w:rPr>
      </w:pPr>
      <w:r>
        <w:rPr>
          <w:rFonts w:ascii="宋体" w:eastAsia="宋体" w:hAnsi="宋体" w:cs="宋体" w:hint="eastAsia"/>
          <w:lang w:eastAsia="zh-CN"/>
        </w:rPr>
        <w:t>数字</w:t>
      </w:r>
      <w:r>
        <w:rPr>
          <w:rFonts w:eastAsia="Cambria Math"/>
          <w:lang w:eastAsia="zh-CN"/>
        </w:rPr>
        <w:t>—</w:t>
      </w:r>
      <w:r>
        <w:rPr>
          <w:rFonts w:ascii="宋体" w:eastAsia="宋体" w:hAnsi="宋体" w:cs="宋体" w:hint="eastAsia"/>
          <w:lang w:eastAsia="zh-CN"/>
        </w:rPr>
        <w:t>几何母结构已经完成；</w:t>
      </w:r>
      <w:r>
        <w:rPr>
          <w:lang w:eastAsia="zh-CN"/>
        </w:rPr>
        <w:br/>
      </w:r>
      <w:r>
        <w:rPr>
          <w:rFonts w:ascii="宋体" w:eastAsia="宋体" w:hAnsi="宋体" w:cs="宋体" w:hint="eastAsia"/>
          <w:lang w:eastAsia="zh-CN"/>
        </w:rPr>
        <w:t>核心数字生成框架已经高度闭合；</w:t>
      </w:r>
      <w:r>
        <w:rPr>
          <w:lang w:eastAsia="zh-CN"/>
        </w:rPr>
        <w:br/>
      </w:r>
      <w:r>
        <w:rPr>
          <w:rFonts w:ascii="宋体" w:eastAsia="宋体" w:hAnsi="宋体" w:cs="宋体" w:hint="eastAsia"/>
          <w:lang w:eastAsia="zh-CN"/>
        </w:rPr>
        <w:t>少数二级数字的类型桥仍待证明；</w:t>
      </w:r>
      <w:r>
        <w:rPr>
          <w:lang w:eastAsia="zh-CN"/>
        </w:rPr>
        <w:br/>
      </w:r>
      <w:r>
        <w:rPr>
          <w:rFonts w:ascii="宋体" w:eastAsia="宋体" w:hAnsi="宋体" w:cs="宋体" w:hint="eastAsia"/>
          <w:lang w:eastAsia="zh-CN"/>
        </w:rPr>
        <w:t>动力学与经验物理验证属于下一研究阶段。</w:t>
      </w:r>
    </w:p>
    <w:p w14:paraId="3F67958A" w14:textId="77777777" w:rsidR="008A56F7" w:rsidRDefault="00000000">
      <w:pPr>
        <w:pStyle w:val="af"/>
        <w:rPr>
          <w:lang w:eastAsia="zh-CN"/>
        </w:rPr>
      </w:pPr>
      <w:r>
        <w:rPr>
          <w:rFonts w:ascii="宋体" w:eastAsia="宋体" w:hAnsi="宋体" w:cs="宋体" w:hint="eastAsia"/>
          <w:lang w:eastAsia="zh-CN"/>
        </w:rPr>
        <w:t>因此，项目现在可以正式结束</w:t>
      </w:r>
      <w:r>
        <w:rPr>
          <w:lang w:eastAsia="zh-CN"/>
        </w:rPr>
        <w:t>“</w:t>
      </w:r>
      <w:r>
        <w:rPr>
          <w:rFonts w:ascii="宋体" w:eastAsia="宋体" w:hAnsi="宋体" w:cs="宋体" w:hint="eastAsia"/>
          <w:lang w:eastAsia="zh-CN"/>
        </w:rPr>
        <w:t>寻找母结构</w:t>
      </w:r>
      <w:r>
        <w:rPr>
          <w:lang w:eastAsia="zh-CN"/>
        </w:rPr>
        <w:t>”</w:t>
      </w:r>
      <w:r>
        <w:rPr>
          <w:rFonts w:ascii="宋体" w:eastAsia="宋体" w:hAnsi="宋体" w:cs="宋体" w:hint="eastAsia"/>
          <w:lang w:eastAsia="zh-CN"/>
        </w:rPr>
        <w:t>的阶段。</w:t>
      </w:r>
    </w:p>
    <w:p w14:paraId="03E0AB60" w14:textId="77777777" w:rsidR="008A56F7" w:rsidRDefault="00000000">
      <w:pPr>
        <w:pStyle w:val="af"/>
        <w:rPr>
          <w:lang w:eastAsia="zh-CN"/>
        </w:rPr>
      </w:pPr>
      <w:r>
        <w:rPr>
          <w:rFonts w:ascii="宋体" w:eastAsia="宋体" w:hAnsi="宋体" w:cs="宋体" w:hint="eastAsia"/>
          <w:lang w:eastAsia="zh-CN"/>
        </w:rPr>
        <w:t>下一阶段不再是：</w:t>
      </w:r>
    </w:p>
    <w:p w14:paraId="5D1B25FD" w14:textId="77777777" w:rsidR="008A56F7" w:rsidRDefault="00000000">
      <w:pPr>
        <w:pStyle w:val="Equation"/>
        <w:rPr>
          <w:lang w:eastAsia="zh-CN"/>
        </w:rPr>
      </w:pPr>
      <w:r>
        <w:rPr>
          <w:rFonts w:ascii="宋体" w:eastAsia="宋体" w:hAnsi="宋体" w:cs="宋体" w:hint="eastAsia"/>
          <w:lang w:eastAsia="zh-CN"/>
        </w:rPr>
        <w:t>这个数字从哪里来？</w:t>
      </w:r>
    </w:p>
    <w:p w14:paraId="758D49E0" w14:textId="77777777" w:rsidR="008A56F7" w:rsidRDefault="00000000">
      <w:pPr>
        <w:pStyle w:val="af"/>
        <w:rPr>
          <w:lang w:eastAsia="zh-CN"/>
        </w:rPr>
      </w:pPr>
      <w:r>
        <w:rPr>
          <w:rFonts w:ascii="宋体" w:eastAsia="宋体" w:hAnsi="宋体" w:cs="宋体" w:hint="eastAsia"/>
          <w:lang w:eastAsia="zh-CN"/>
        </w:rPr>
        <w:t>而应该是：</w:t>
      </w:r>
    </w:p>
    <w:p w14:paraId="485816F4" w14:textId="77777777" w:rsidR="008A56F7" w:rsidRDefault="00000000">
      <w:pPr>
        <w:pStyle w:val="Equation"/>
        <w:rPr>
          <w:lang w:eastAsia="zh-CN"/>
        </w:rPr>
      </w:pPr>
      <w:r>
        <w:rPr>
          <w:rFonts w:ascii="宋体" w:eastAsia="宋体" w:hAnsi="宋体" w:cs="宋体" w:hint="eastAsia"/>
          <w:lang w:eastAsia="zh-CN"/>
        </w:rPr>
        <w:t>同一个母结构在运动以后，哪些量真正保持不变？</w:t>
      </w:r>
    </w:p>
    <w:p w14:paraId="76755CCA" w14:textId="77777777" w:rsidR="008A56F7" w:rsidRDefault="00000000">
      <w:pPr>
        <w:pStyle w:val="af"/>
        <w:rPr>
          <w:lang w:eastAsia="zh-CN"/>
        </w:rPr>
      </w:pPr>
      <w:r>
        <w:rPr>
          <w:rFonts w:ascii="宋体" w:eastAsia="宋体" w:hAnsi="宋体" w:cs="宋体" w:hint="eastAsia"/>
          <w:lang w:eastAsia="zh-CN"/>
        </w:rPr>
        <w:t>也就是从：</w:t>
      </w:r>
    </w:p>
    <w:p w14:paraId="0F759C89" w14:textId="77777777" w:rsidR="008A56F7" w:rsidRDefault="00000000">
      <w:pPr>
        <w:pStyle w:val="Equation"/>
        <w:rPr>
          <w:lang w:eastAsia="zh-CN"/>
        </w:rPr>
      </w:pPr>
      <w:r>
        <w:rPr>
          <w:rFonts w:ascii="宋体" w:eastAsia="宋体" w:hAnsi="宋体" w:cs="宋体" w:hint="eastAsia"/>
          <w:lang w:eastAsia="zh-CN"/>
        </w:rPr>
        <w:t>数字对应研究</w:t>
      </w:r>
    </w:p>
    <w:p w14:paraId="2E02DDA8" w14:textId="77777777" w:rsidR="008A56F7" w:rsidRDefault="00000000">
      <w:pPr>
        <w:pStyle w:val="af"/>
        <w:rPr>
          <w:lang w:eastAsia="zh-CN"/>
        </w:rPr>
      </w:pPr>
      <w:r>
        <w:rPr>
          <w:rFonts w:ascii="宋体" w:eastAsia="宋体" w:hAnsi="宋体" w:cs="宋体" w:hint="eastAsia"/>
          <w:lang w:eastAsia="zh-CN"/>
        </w:rPr>
        <w:t>正式进入：</w:t>
      </w:r>
    </w:p>
    <w:p w14:paraId="3EFE3E1D" w14:textId="77777777" w:rsidR="008A56F7" w:rsidRDefault="00000000">
      <w:pPr>
        <w:pStyle w:val="Equation"/>
        <w:rPr>
          <w:lang w:eastAsia="zh-CN"/>
        </w:rPr>
      </w:pPr>
      <w:r>
        <w:rPr>
          <w:rFonts w:ascii="宋体" w:eastAsia="宋体" w:hAnsi="宋体" w:cs="宋体" w:hint="eastAsia"/>
          <w:lang w:eastAsia="zh-CN"/>
        </w:rPr>
        <w:lastRenderedPageBreak/>
        <w:t>不变量</w:t>
      </w:r>
      <w:r>
        <w:rPr>
          <w:rFonts w:eastAsia="Cambria Math"/>
          <w:lang w:eastAsia="zh-CN"/>
        </w:rPr>
        <w:t>—</w:t>
      </w:r>
      <w:r>
        <w:rPr>
          <w:rFonts w:ascii="宋体" w:eastAsia="宋体" w:hAnsi="宋体" w:cs="宋体" w:hint="eastAsia"/>
          <w:lang w:eastAsia="zh-CN"/>
        </w:rPr>
        <w:t>动力系统研究。</w:t>
      </w:r>
    </w:p>
    <w:p w14:paraId="3AA1AE56" w14:textId="77777777" w:rsidR="008A56F7" w:rsidRDefault="00000000">
      <w:pPr>
        <w:rPr>
          <w:lang w:eastAsia="zh-CN"/>
        </w:rPr>
      </w:pPr>
      <w:r>
        <w:rPr>
          <w:lang w:eastAsia="zh-CN"/>
        </w:rPr>
        <w:br w:type="page"/>
      </w:r>
    </w:p>
    <w:p w14:paraId="67A9DDE0"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6 </w:t>
      </w:r>
      <w:r>
        <w:rPr>
          <w:rFonts w:ascii="宋体" w:eastAsia="宋体" w:hAnsi="宋体" w:cs="宋体" w:hint="eastAsia"/>
          <w:lang w:eastAsia="zh-CN"/>
        </w:rPr>
        <w:t>篇</w:t>
      </w:r>
    </w:p>
    <w:p w14:paraId="7AB1C2E6"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四正三角形空间套嵌模型的数学重构与压力测试研究报告</w:t>
      </w:r>
    </w:p>
    <w:p w14:paraId="108EDA4F" w14:textId="77777777" w:rsidR="008A56F7" w:rsidRDefault="00000000">
      <w:pPr>
        <w:pStyle w:val="21"/>
        <w:rPr>
          <w:lang w:eastAsia="zh-CN"/>
        </w:rPr>
      </w:pPr>
      <w:r>
        <w:rPr>
          <w:rFonts w:ascii="宋体" w:eastAsia="宋体" w:hAnsi="宋体" w:cs="宋体" w:hint="eastAsia"/>
          <w:lang w:eastAsia="zh-CN"/>
        </w:rPr>
        <w:t>摘要</w:t>
      </w:r>
    </w:p>
    <w:p w14:paraId="5359B9C7" w14:textId="77777777" w:rsidR="008A56F7" w:rsidRDefault="00000000">
      <w:pPr>
        <w:pStyle w:val="af"/>
        <w:rPr>
          <w:lang w:eastAsia="zh-CN"/>
        </w:rPr>
      </w:pPr>
      <w:r>
        <w:rPr>
          <w:rFonts w:ascii="宋体" w:eastAsia="宋体" w:hAnsi="宋体" w:cs="宋体" w:hint="eastAsia"/>
          <w:lang w:eastAsia="zh-CN"/>
        </w:rPr>
        <w:t>本文针对《精神现实主义文集》中反复出现的</w:t>
      </w:r>
      <w:r>
        <w:rPr>
          <w:lang w:eastAsia="zh-CN"/>
        </w:rPr>
        <w:t>“</w:t>
      </w:r>
      <w:r>
        <w:rPr>
          <w:rFonts w:ascii="宋体" w:eastAsia="宋体" w:hAnsi="宋体" w:cs="宋体" w:hint="eastAsia"/>
          <w:lang w:eastAsia="zh-CN"/>
        </w:rPr>
        <w:t>四个正三角形在空间中交错套嵌，并形成四向支撑、六个外围相位、八个空间模块以及螺旋运动骨架</w:t>
      </w:r>
      <w:r>
        <w:rPr>
          <w:lang w:eastAsia="zh-CN"/>
        </w:rPr>
        <w:t>”</w:t>
      </w:r>
      <w:r>
        <w:rPr>
          <w:rFonts w:ascii="宋体" w:eastAsia="宋体" w:hAnsi="宋体" w:cs="宋体" w:hint="eastAsia"/>
          <w:lang w:eastAsia="zh-CN"/>
        </w:rPr>
        <w:t>这一几何设想进行数学重构。</w:t>
      </w:r>
    </w:p>
    <w:p w14:paraId="3438E029" w14:textId="77777777" w:rsidR="008A56F7" w:rsidRDefault="00000000">
      <w:pPr>
        <w:pStyle w:val="af"/>
        <w:rPr>
          <w:lang w:eastAsia="zh-CN"/>
        </w:rPr>
      </w:pPr>
      <w:r>
        <w:rPr>
          <w:rFonts w:ascii="宋体" w:eastAsia="宋体" w:hAnsi="宋体" w:cs="宋体" w:hint="eastAsia"/>
          <w:lang w:eastAsia="zh-CN"/>
        </w:rPr>
        <w:t>原作者并未采用高等几何、图论、群论或刚体运动公式，而是以</w:t>
      </w:r>
      <w:r>
        <w:rPr>
          <w:lang w:eastAsia="zh-CN"/>
        </w:rPr>
        <w:t>“</w:t>
      </w:r>
      <w:r>
        <w:rPr>
          <w:rFonts w:ascii="宋体" w:eastAsia="宋体" w:hAnsi="宋体" w:cs="宋体" w:hint="eastAsia"/>
          <w:lang w:eastAsia="zh-CN"/>
        </w:rPr>
        <w:t>套嵌</w:t>
      </w:r>
      <w:r>
        <w:rPr>
          <w:lang w:eastAsia="zh-CN"/>
        </w:rPr>
        <w:t>”“</w:t>
      </w:r>
      <w:r>
        <w:rPr>
          <w:rFonts w:ascii="宋体" w:eastAsia="宋体" w:hAnsi="宋体" w:cs="宋体" w:hint="eastAsia"/>
          <w:lang w:eastAsia="zh-CN"/>
        </w:rPr>
        <w:t>互相咬合</w:t>
      </w:r>
      <w:r>
        <w:rPr>
          <w:lang w:eastAsia="zh-CN"/>
        </w:rPr>
        <w:t>”“</w:t>
      </w:r>
      <w:r>
        <w:rPr>
          <w:rFonts w:ascii="宋体" w:eastAsia="宋体" w:hAnsi="宋体" w:cs="宋体" w:hint="eastAsia"/>
          <w:lang w:eastAsia="zh-CN"/>
        </w:rPr>
        <w:t>四条内部支撑</w:t>
      </w:r>
      <w:r>
        <w:rPr>
          <w:lang w:eastAsia="zh-CN"/>
        </w:rPr>
        <w:t>”“</w:t>
      </w:r>
      <w:r>
        <w:rPr>
          <w:rFonts w:ascii="宋体" w:eastAsia="宋体" w:hAnsi="宋体" w:cs="宋体" w:hint="eastAsia"/>
          <w:lang w:eastAsia="zh-CN"/>
        </w:rPr>
        <w:t>六个点</w:t>
      </w:r>
      <w:r>
        <w:rPr>
          <w:lang w:eastAsia="zh-CN"/>
        </w:rPr>
        <w:t>”“</w:t>
      </w:r>
      <w:r>
        <w:rPr>
          <w:rFonts w:ascii="宋体" w:eastAsia="宋体" w:hAnsi="宋体" w:cs="宋体" w:hint="eastAsia"/>
          <w:lang w:eastAsia="zh-CN"/>
        </w:rPr>
        <w:t>上下开放</w:t>
      </w:r>
      <w:r>
        <w:rPr>
          <w:lang w:eastAsia="zh-CN"/>
        </w:rPr>
        <w:t>”“</w:t>
      </w:r>
      <w:r>
        <w:rPr>
          <w:rFonts w:ascii="宋体" w:eastAsia="宋体" w:hAnsi="宋体" w:cs="宋体" w:hint="eastAsia"/>
          <w:lang w:eastAsia="zh-CN"/>
        </w:rPr>
        <w:t>转起来自然是六边形</w:t>
      </w:r>
      <w:r>
        <w:rPr>
          <w:lang w:eastAsia="zh-CN"/>
        </w:rPr>
        <w:t>”</w:t>
      </w:r>
      <w:r>
        <w:rPr>
          <w:rFonts w:ascii="宋体" w:eastAsia="宋体" w:hAnsi="宋体" w:cs="宋体" w:hint="eastAsia"/>
          <w:lang w:eastAsia="zh-CN"/>
        </w:rPr>
        <w:t>等自然语言描述其空间直觉。原文明确否定了</w:t>
      </w:r>
      <w:r>
        <w:rPr>
          <w:lang w:eastAsia="zh-CN"/>
        </w:rPr>
        <w:t>“</w:t>
      </w:r>
      <w:r>
        <w:rPr>
          <w:rFonts w:ascii="宋体" w:eastAsia="宋体" w:hAnsi="宋体" w:cs="宋体" w:hint="eastAsia"/>
          <w:lang w:eastAsia="zh-CN"/>
        </w:rPr>
        <w:t>四个三角形在平面上拼成六边形</w:t>
      </w:r>
      <w:r>
        <w:rPr>
          <w:lang w:eastAsia="zh-CN"/>
        </w:rPr>
        <w:t>”</w:t>
      </w:r>
      <w:r>
        <w:rPr>
          <w:rFonts w:ascii="宋体" w:eastAsia="宋体" w:hAnsi="宋体" w:cs="宋体" w:hint="eastAsia"/>
          <w:lang w:eastAsia="zh-CN"/>
        </w:rPr>
        <w:t>的理解，指出四个正三角形的作用是锁定六个点、固定内部支架，六边形只是三维骨架在平面中的显现。</w:t>
      </w:r>
      <w:r>
        <w:rPr>
          <w:lang w:eastAsia="zh-CN"/>
        </w:rPr>
        <w:t xml:space="preserve"> </w:t>
      </w:r>
      <w:r>
        <w:rPr>
          <w:rFonts w:ascii="宋体" w:eastAsia="宋体" w:hAnsi="宋体" w:cs="宋体" w:hint="eastAsia"/>
          <w:lang w:eastAsia="zh-CN"/>
        </w:rPr>
        <w:t>原文后续进一步说明，这一结构应理解为空间交错套嵌，内部支撑线把空间撑起，平面投影呈六边形边界，同时形成上下两个轴向入口与八个空间模块。</w:t>
      </w:r>
    </w:p>
    <w:p w14:paraId="04FC48B5" w14:textId="77777777" w:rsidR="008A56F7" w:rsidRDefault="00000000">
      <w:pPr>
        <w:pStyle w:val="af"/>
        <w:rPr>
          <w:lang w:eastAsia="zh-CN"/>
        </w:rPr>
      </w:pPr>
      <w:r>
        <w:rPr>
          <w:rFonts w:ascii="宋体" w:eastAsia="宋体" w:hAnsi="宋体" w:cs="宋体" w:hint="eastAsia"/>
          <w:lang w:eastAsia="zh-CN"/>
        </w:rPr>
        <w:t>本文研究结果表明：</w:t>
      </w:r>
    </w:p>
    <w:p w14:paraId="5D7E09FD" w14:textId="77777777" w:rsidR="008A56F7" w:rsidRDefault="00000000">
      <w:pPr>
        <w:pStyle w:val="KeyStatement"/>
        <w:rPr>
          <w:lang w:eastAsia="zh-CN"/>
        </w:rPr>
      </w:pPr>
      <w:r>
        <w:rPr>
          <w:rFonts w:ascii="宋体" w:eastAsia="宋体" w:hAnsi="宋体" w:cs="宋体" w:hint="eastAsia"/>
          <w:sz w:val="23"/>
          <w:lang w:eastAsia="zh-CN"/>
        </w:rPr>
        <w:t>在将</w:t>
      </w:r>
      <w:r>
        <w:rPr>
          <w:sz w:val="23"/>
          <w:lang w:eastAsia="zh-CN"/>
        </w:rPr>
        <w:t>“</w:t>
      </w:r>
      <w:r>
        <w:rPr>
          <w:rFonts w:ascii="宋体" w:eastAsia="宋体" w:hAnsi="宋体" w:cs="宋体" w:hint="eastAsia"/>
          <w:sz w:val="23"/>
          <w:lang w:eastAsia="zh-CN"/>
        </w:rPr>
        <w:t>交错套嵌</w:t>
      </w:r>
      <w:r>
        <w:rPr>
          <w:sz w:val="23"/>
          <w:lang w:eastAsia="zh-CN"/>
        </w:rPr>
        <w:t>”</w:t>
      </w:r>
      <w:r>
        <w:rPr>
          <w:rFonts w:ascii="宋体" w:eastAsia="宋体" w:hAnsi="宋体" w:cs="宋体" w:hint="eastAsia"/>
          <w:sz w:val="23"/>
          <w:lang w:eastAsia="zh-CN"/>
        </w:rPr>
        <w:t>解释为四个等尺度正三角形通过六个公共节点互相咬合、任意两个三角形不共享完整边的条件下，该组合结构被唯一压缩为八面体图；加入等边、等尺度和三维对称条件后，其自然欧氏实现为正八面体骨架。</w:t>
      </w:r>
    </w:p>
    <w:p w14:paraId="47521EA1" w14:textId="77777777" w:rsidR="008A56F7" w:rsidRDefault="00000000">
      <w:pPr>
        <w:pStyle w:val="af"/>
        <w:rPr>
          <w:lang w:eastAsia="zh-CN"/>
        </w:rPr>
      </w:pPr>
      <w:r>
        <w:rPr>
          <w:rFonts w:ascii="宋体" w:eastAsia="宋体" w:hAnsi="宋体" w:cs="宋体" w:hint="eastAsia"/>
          <w:lang w:eastAsia="zh-CN"/>
        </w:rPr>
        <w:t>进一步地，该骨架自动产生四组等价空间支撑轴、六相位正六边形投影、八个有向空间模块，以及两个互为镜像的最小</w:t>
      </w:r>
      <w:r>
        <w:rPr>
          <w:lang w:eastAsia="zh-CN"/>
        </w:rPr>
        <w:t xml:space="preserve"> 60^ </w:t>
      </w:r>
      <w:r>
        <w:rPr>
          <w:rFonts w:ascii="宋体" w:eastAsia="宋体" w:hAnsi="宋体" w:cs="宋体" w:hint="eastAsia"/>
          <w:lang w:eastAsia="zh-CN"/>
        </w:rPr>
        <w:t>螺旋更新方式。因此，原作者关于</w:t>
      </w:r>
      <w:r>
        <w:rPr>
          <w:lang w:eastAsia="zh-CN"/>
        </w:rPr>
        <w:t>“</w:t>
      </w:r>
      <w:r>
        <w:rPr>
          <w:rFonts w:ascii="宋体" w:eastAsia="宋体" w:hAnsi="宋体" w:cs="宋体" w:hint="eastAsia"/>
          <w:lang w:eastAsia="zh-CN"/>
        </w:rPr>
        <w:t>四象</w:t>
      </w:r>
      <w:r>
        <w:rPr>
          <w:lang w:eastAsia="zh-CN"/>
        </w:rPr>
        <w:t>—</w:t>
      </w:r>
      <w:r>
        <w:rPr>
          <w:rFonts w:ascii="宋体" w:eastAsia="宋体" w:hAnsi="宋体" w:cs="宋体" w:hint="eastAsia"/>
          <w:lang w:eastAsia="zh-CN"/>
        </w:rPr>
        <w:t>八卦</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的空间骨架直觉，在几何和运动学层面可以得到严格而统一的数学表达。</w:t>
      </w:r>
    </w:p>
    <w:p w14:paraId="346DD9A9" w14:textId="77777777" w:rsidR="008A56F7" w:rsidRDefault="008A56F7">
      <w:pPr>
        <w:spacing w:after="40"/>
        <w:rPr>
          <w:lang w:eastAsia="zh-CN"/>
        </w:rPr>
      </w:pPr>
    </w:p>
    <w:p w14:paraId="7543F3B2" w14:textId="77777777" w:rsidR="008A56F7" w:rsidRDefault="00000000">
      <w:pPr>
        <w:pStyle w:val="21"/>
        <w:rPr>
          <w:lang w:eastAsia="zh-CN"/>
        </w:rPr>
      </w:pPr>
      <w:r>
        <w:rPr>
          <w:rFonts w:ascii="宋体" w:eastAsia="宋体" w:hAnsi="宋体" w:cs="宋体" w:hint="eastAsia"/>
          <w:lang w:eastAsia="zh-CN"/>
        </w:rPr>
        <w:t>一、研究对象与问题界定</w:t>
      </w:r>
    </w:p>
    <w:p w14:paraId="4AE8E28F" w14:textId="77777777" w:rsidR="008A56F7" w:rsidRDefault="00000000">
      <w:pPr>
        <w:pStyle w:val="af"/>
        <w:rPr>
          <w:lang w:eastAsia="zh-CN"/>
        </w:rPr>
      </w:pPr>
      <w:r>
        <w:rPr>
          <w:rFonts w:ascii="宋体" w:eastAsia="宋体" w:hAnsi="宋体" w:cs="宋体" w:hint="eastAsia"/>
          <w:lang w:eastAsia="zh-CN"/>
        </w:rPr>
        <w:t>原文关于该模型的关键描述可以概括为：</w:t>
      </w:r>
    </w:p>
    <w:p w14:paraId="63485B31" w14:textId="77777777" w:rsidR="008A56F7" w:rsidRDefault="00000000">
      <w:pPr>
        <w:pStyle w:val="a"/>
        <w:rPr>
          <w:lang w:eastAsia="zh-CN"/>
        </w:rPr>
      </w:pPr>
      <w:r>
        <w:rPr>
          <w:rFonts w:ascii="宋体" w:eastAsia="宋体" w:hAnsi="宋体" w:cs="宋体" w:hint="eastAsia"/>
          <w:lang w:eastAsia="zh-CN"/>
        </w:rPr>
        <w:t>基本构件不是六边形，而是正三角形；</w:t>
      </w:r>
    </w:p>
    <w:p w14:paraId="69DF5F6F" w14:textId="77777777" w:rsidR="008A56F7" w:rsidRDefault="00000000">
      <w:pPr>
        <w:pStyle w:val="a"/>
        <w:rPr>
          <w:lang w:eastAsia="zh-CN"/>
        </w:rPr>
      </w:pPr>
      <w:r>
        <w:rPr>
          <w:rFonts w:ascii="宋体" w:eastAsia="宋体" w:hAnsi="宋体" w:cs="宋体" w:hint="eastAsia"/>
          <w:lang w:eastAsia="zh-CN"/>
        </w:rPr>
        <w:t>四个正三角形必须在三维空间中互相套嵌；</w:t>
      </w:r>
    </w:p>
    <w:p w14:paraId="395D1019" w14:textId="77777777" w:rsidR="008A56F7" w:rsidRDefault="00000000">
      <w:pPr>
        <w:pStyle w:val="a"/>
        <w:rPr>
          <w:lang w:eastAsia="zh-CN"/>
        </w:rPr>
      </w:pPr>
      <w:r>
        <w:rPr>
          <w:rFonts w:ascii="宋体" w:eastAsia="宋体" w:hAnsi="宋体" w:cs="宋体" w:hint="eastAsia"/>
          <w:lang w:eastAsia="zh-CN"/>
        </w:rPr>
        <w:t>三个三角形仍然松散，第四个加入以后结构被固定；</w:t>
      </w:r>
    </w:p>
    <w:p w14:paraId="423F62B4" w14:textId="77777777" w:rsidR="008A56F7" w:rsidRDefault="00000000">
      <w:pPr>
        <w:pStyle w:val="a"/>
        <w:rPr>
          <w:lang w:eastAsia="zh-CN"/>
        </w:rPr>
      </w:pPr>
      <w:r>
        <w:rPr>
          <w:rFonts w:ascii="宋体" w:eastAsia="宋体" w:hAnsi="宋体" w:cs="宋体" w:hint="eastAsia"/>
          <w:lang w:eastAsia="zh-CN"/>
        </w:rPr>
        <w:t>整个结构出现六个外围节点；</w:t>
      </w:r>
    </w:p>
    <w:p w14:paraId="14BA6225" w14:textId="77777777" w:rsidR="008A56F7" w:rsidRDefault="00000000">
      <w:pPr>
        <w:pStyle w:val="a"/>
        <w:rPr>
          <w:lang w:eastAsia="zh-CN"/>
        </w:rPr>
      </w:pPr>
      <w:r>
        <w:rPr>
          <w:rFonts w:ascii="宋体" w:eastAsia="宋体" w:hAnsi="宋体" w:cs="宋体" w:hint="eastAsia"/>
          <w:lang w:eastAsia="zh-CN"/>
        </w:rPr>
        <w:t>内部存在四个主要支撑关系；</w:t>
      </w:r>
    </w:p>
    <w:p w14:paraId="4D53D53F" w14:textId="77777777" w:rsidR="008A56F7" w:rsidRDefault="00000000">
      <w:pPr>
        <w:pStyle w:val="a"/>
        <w:rPr>
          <w:lang w:eastAsia="zh-CN"/>
        </w:rPr>
      </w:pPr>
      <w:r>
        <w:rPr>
          <w:rFonts w:ascii="宋体" w:eastAsia="宋体" w:hAnsi="宋体" w:cs="宋体" w:hint="eastAsia"/>
          <w:lang w:eastAsia="zh-CN"/>
        </w:rPr>
        <w:t>支架进一步形成八个空间模块；</w:t>
      </w:r>
    </w:p>
    <w:p w14:paraId="2428A762" w14:textId="77777777" w:rsidR="008A56F7" w:rsidRDefault="00000000">
      <w:pPr>
        <w:pStyle w:val="a"/>
        <w:rPr>
          <w:lang w:eastAsia="zh-CN"/>
        </w:rPr>
      </w:pPr>
      <w:r>
        <w:rPr>
          <w:rFonts w:ascii="宋体" w:eastAsia="宋体" w:hAnsi="宋体" w:cs="宋体" w:hint="eastAsia"/>
          <w:lang w:eastAsia="zh-CN"/>
        </w:rPr>
        <w:t>平面显现为六边形，但六边形不是先画出来的；</w:t>
      </w:r>
    </w:p>
    <w:p w14:paraId="46AA17BE" w14:textId="77777777" w:rsidR="008A56F7" w:rsidRDefault="00000000">
      <w:pPr>
        <w:pStyle w:val="a"/>
      </w:pPr>
      <w:proofErr w:type="spellStart"/>
      <w:r>
        <w:rPr>
          <w:rFonts w:ascii="宋体" w:eastAsia="宋体" w:hAnsi="宋体" w:cs="宋体" w:hint="eastAsia"/>
        </w:rPr>
        <w:t>六边形上下方向开放</w:t>
      </w:r>
      <w:proofErr w:type="spellEnd"/>
      <w:r>
        <w:rPr>
          <w:rFonts w:ascii="宋体" w:eastAsia="宋体" w:hAnsi="宋体" w:cs="宋体" w:hint="eastAsia"/>
        </w:rPr>
        <w:t>；</w:t>
      </w:r>
    </w:p>
    <w:p w14:paraId="065DB642" w14:textId="77777777" w:rsidR="008A56F7" w:rsidRDefault="00000000">
      <w:pPr>
        <w:pStyle w:val="a"/>
        <w:rPr>
          <w:lang w:eastAsia="zh-CN"/>
        </w:rPr>
      </w:pPr>
      <w:r>
        <w:rPr>
          <w:rFonts w:ascii="宋体" w:eastAsia="宋体" w:hAnsi="宋体" w:cs="宋体" w:hint="eastAsia"/>
          <w:lang w:eastAsia="zh-CN"/>
        </w:rPr>
        <w:t>真正的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不是平面圆周，而包含旋转与轴向运动；</w:t>
      </w:r>
    </w:p>
    <w:p w14:paraId="5425BA79" w14:textId="77777777" w:rsidR="008A56F7" w:rsidRDefault="00000000">
      <w:pPr>
        <w:pStyle w:val="a"/>
        <w:rPr>
          <w:lang w:eastAsia="zh-CN"/>
        </w:rPr>
      </w:pPr>
      <w:r>
        <w:rPr>
          <w:rFonts w:ascii="宋体" w:eastAsia="宋体" w:hAnsi="宋体" w:cs="宋体" w:hint="eastAsia"/>
          <w:lang w:eastAsia="zh-CN"/>
        </w:rPr>
        <w:t>正三角形提供</w:t>
      </w:r>
      <w:r>
        <w:rPr>
          <w:lang w:eastAsia="zh-CN"/>
        </w:rPr>
        <w:t xml:space="preserve"> 60^ </w:t>
      </w:r>
      <w:r>
        <w:rPr>
          <w:rFonts w:ascii="宋体" w:eastAsia="宋体" w:hAnsi="宋体" w:cs="宋体" w:hint="eastAsia"/>
          <w:lang w:eastAsia="zh-CN"/>
        </w:rPr>
        <w:t>的基本相位单元。</w:t>
      </w:r>
    </w:p>
    <w:p w14:paraId="466F8C26" w14:textId="77777777" w:rsidR="008A56F7" w:rsidRDefault="00000000">
      <w:pPr>
        <w:pStyle w:val="af"/>
        <w:rPr>
          <w:lang w:eastAsia="zh-CN"/>
        </w:rPr>
      </w:pPr>
      <w:r>
        <w:rPr>
          <w:rFonts w:ascii="宋体" w:eastAsia="宋体" w:hAnsi="宋体" w:cs="宋体" w:hint="eastAsia"/>
          <w:lang w:eastAsia="zh-CN"/>
        </w:rPr>
        <w:t>原文明确说，四个三角形不是为了</w:t>
      </w:r>
      <w:r>
        <w:rPr>
          <w:lang w:eastAsia="zh-CN"/>
        </w:rPr>
        <w:t>“</w:t>
      </w:r>
      <w:r>
        <w:rPr>
          <w:rFonts w:ascii="宋体" w:eastAsia="宋体" w:hAnsi="宋体" w:cs="宋体" w:hint="eastAsia"/>
          <w:lang w:eastAsia="zh-CN"/>
        </w:rPr>
        <w:t>拼凑一个六边形</w:t>
      </w:r>
      <w:r>
        <w:rPr>
          <w:lang w:eastAsia="zh-CN"/>
        </w:rPr>
        <w:t>”</w:t>
      </w:r>
      <w:r>
        <w:rPr>
          <w:rFonts w:ascii="宋体" w:eastAsia="宋体" w:hAnsi="宋体" w:cs="宋体" w:hint="eastAsia"/>
          <w:lang w:eastAsia="zh-CN"/>
        </w:rPr>
        <w:t>，而是使六个点和内部结构锁定；三个结构松散，加入第四个以后四个互相咬合，从而形成稳定内部骨架。</w:t>
      </w:r>
    </w:p>
    <w:p w14:paraId="40605FA0" w14:textId="77777777" w:rsidR="008A56F7" w:rsidRDefault="00000000">
      <w:pPr>
        <w:pStyle w:val="af"/>
        <w:rPr>
          <w:lang w:eastAsia="zh-CN"/>
        </w:rPr>
      </w:pPr>
      <w:r>
        <w:rPr>
          <w:rFonts w:ascii="宋体" w:eastAsia="宋体" w:hAnsi="宋体" w:cs="宋体" w:hint="eastAsia"/>
          <w:lang w:eastAsia="zh-CN"/>
        </w:rPr>
        <w:t>因此研究的核心不是：</w:t>
      </w:r>
    </w:p>
    <w:p w14:paraId="4C416473" w14:textId="77777777" w:rsidR="008A56F7" w:rsidRDefault="00000000">
      <w:pPr>
        <w:pStyle w:val="af5"/>
        <w:rPr>
          <w:lang w:eastAsia="zh-CN"/>
        </w:rPr>
      </w:pPr>
      <w:r>
        <w:rPr>
          <w:lang w:eastAsia="zh-CN"/>
        </w:rPr>
        <w:lastRenderedPageBreak/>
        <w:t>能否找一个多面体去</w:t>
      </w:r>
      <w:r>
        <w:rPr>
          <w:rFonts w:ascii="微软雅黑" w:eastAsia="微软雅黑" w:hAnsi="微软雅黑" w:cs="微软雅黑" w:hint="eastAsia"/>
          <w:lang w:eastAsia="zh-CN"/>
        </w:rPr>
        <w:t>对应</w:t>
      </w:r>
      <w:r>
        <w:rPr>
          <w:rFonts w:ascii="MS Mincho" w:eastAsia="MS Mincho" w:hAnsi="MS Mincho" w:cs="MS Mincho" w:hint="eastAsia"/>
          <w:lang w:eastAsia="zh-CN"/>
        </w:rPr>
        <w:t>作者的数字？</w:t>
      </w:r>
    </w:p>
    <w:p w14:paraId="03B77C21" w14:textId="77777777" w:rsidR="008A56F7" w:rsidRDefault="00000000">
      <w:pPr>
        <w:pStyle w:val="af"/>
        <w:rPr>
          <w:lang w:eastAsia="zh-CN"/>
        </w:rPr>
      </w:pPr>
      <w:r>
        <w:rPr>
          <w:rFonts w:ascii="宋体" w:eastAsia="宋体" w:hAnsi="宋体" w:cs="宋体" w:hint="eastAsia"/>
          <w:lang w:eastAsia="zh-CN"/>
        </w:rPr>
        <w:t>而是：</w:t>
      </w:r>
    </w:p>
    <w:p w14:paraId="3121A421" w14:textId="77777777" w:rsidR="008A56F7" w:rsidRDefault="00000000">
      <w:pPr>
        <w:pStyle w:val="af5"/>
        <w:rPr>
          <w:lang w:eastAsia="zh-CN"/>
        </w:rPr>
      </w:pPr>
      <w:r>
        <w:rPr>
          <w:lang w:eastAsia="zh-CN"/>
        </w:rPr>
        <w:t>将作者的文字</w:t>
      </w:r>
      <w:r>
        <w:rPr>
          <w:rFonts w:ascii="微软雅黑" w:eastAsia="微软雅黑" w:hAnsi="微软雅黑" w:cs="微软雅黑" w:hint="eastAsia"/>
          <w:lang w:eastAsia="zh-CN"/>
        </w:rPr>
        <w:t>约</w:t>
      </w:r>
      <w:r>
        <w:rPr>
          <w:rFonts w:ascii="MS Mincho" w:eastAsia="MS Mincho" w:hAnsi="MS Mincho" w:cs="MS Mincho" w:hint="eastAsia"/>
          <w:lang w:eastAsia="zh-CN"/>
        </w:rPr>
        <w:t>束数学化以后，是否会自然</w:t>
      </w:r>
      <w:r>
        <w:rPr>
          <w:rFonts w:ascii="微软雅黑" w:eastAsia="微软雅黑" w:hAnsi="微软雅黑" w:cs="微软雅黑" w:hint="eastAsia"/>
          <w:lang w:eastAsia="zh-CN"/>
        </w:rPr>
        <w:t>产</w:t>
      </w:r>
      <w:r>
        <w:rPr>
          <w:rFonts w:ascii="MS Mincho" w:eastAsia="MS Mincho" w:hAnsi="MS Mincho" w:cs="MS Mincho" w:hint="eastAsia"/>
          <w:lang w:eastAsia="zh-CN"/>
        </w:rPr>
        <w:t>生一个</w:t>
      </w:r>
      <w:r>
        <w:rPr>
          <w:rFonts w:ascii="微软雅黑" w:eastAsia="微软雅黑" w:hAnsi="微软雅黑" w:cs="微软雅黑" w:hint="eastAsia"/>
          <w:lang w:eastAsia="zh-CN"/>
        </w:rPr>
        <w:t>统</w:t>
      </w:r>
      <w:r>
        <w:rPr>
          <w:rFonts w:ascii="MS Mincho" w:eastAsia="MS Mincho" w:hAnsi="MS Mincho" w:cs="MS Mincho" w:hint="eastAsia"/>
          <w:lang w:eastAsia="zh-CN"/>
        </w:rPr>
        <w:t>一三</w:t>
      </w:r>
      <w:r>
        <w:rPr>
          <w:rFonts w:ascii="微软雅黑" w:eastAsia="微软雅黑" w:hAnsi="微软雅黑" w:cs="微软雅黑" w:hint="eastAsia"/>
          <w:lang w:eastAsia="zh-CN"/>
        </w:rPr>
        <w:t>维结</w:t>
      </w:r>
      <w:r>
        <w:rPr>
          <w:rFonts w:ascii="MS Mincho" w:eastAsia="MS Mincho" w:hAnsi="MS Mincho" w:cs="MS Mincho" w:hint="eastAsia"/>
          <w:lang w:eastAsia="zh-CN"/>
        </w:rPr>
        <w:t>构？</w:t>
      </w:r>
    </w:p>
    <w:p w14:paraId="72A24AEB" w14:textId="77777777" w:rsidR="008A56F7" w:rsidRDefault="008A56F7">
      <w:pPr>
        <w:spacing w:after="40"/>
        <w:rPr>
          <w:lang w:eastAsia="zh-CN"/>
        </w:rPr>
      </w:pPr>
    </w:p>
    <w:p w14:paraId="57211DC5" w14:textId="77777777" w:rsidR="008A56F7" w:rsidRDefault="00000000">
      <w:pPr>
        <w:pStyle w:val="21"/>
        <w:rPr>
          <w:lang w:eastAsia="zh-CN"/>
        </w:rPr>
      </w:pPr>
      <w:r>
        <w:rPr>
          <w:rFonts w:ascii="宋体" w:eastAsia="宋体" w:hAnsi="宋体" w:cs="宋体" w:hint="eastAsia"/>
          <w:lang w:eastAsia="zh-CN"/>
        </w:rPr>
        <w:t>二、第一步证明：四三角</w:t>
      </w:r>
      <w:r>
        <w:rPr>
          <w:rFonts w:ascii="Noto Sans CJK SC" w:eastAsia="Noto Sans CJK SC" w:hAnsi="Noto Sans CJK SC"/>
          <w:lang w:eastAsia="zh-CN"/>
        </w:rPr>
        <w:t>—</w:t>
      </w:r>
      <w:r>
        <w:rPr>
          <w:rFonts w:ascii="宋体" w:eastAsia="宋体" w:hAnsi="宋体" w:cs="宋体" w:hint="eastAsia"/>
          <w:lang w:eastAsia="zh-CN"/>
        </w:rPr>
        <w:t>六节点结构导向八面体组合骨架</w:t>
      </w:r>
    </w:p>
    <w:p w14:paraId="2C7FE6E9" w14:textId="77777777" w:rsidR="008A56F7" w:rsidRDefault="00000000">
      <w:pPr>
        <w:pStyle w:val="af"/>
        <w:rPr>
          <w:lang w:eastAsia="zh-CN"/>
        </w:rPr>
      </w:pPr>
      <w:r>
        <w:rPr>
          <w:rFonts w:ascii="宋体" w:eastAsia="宋体" w:hAnsi="宋体" w:cs="宋体" w:hint="eastAsia"/>
          <w:lang w:eastAsia="zh-CN"/>
        </w:rPr>
        <w:t>设四个三角骨架为</w:t>
      </w:r>
    </w:p>
    <w:p w14:paraId="41CA320A" w14:textId="77777777" w:rsidR="008A56F7" w:rsidRDefault="00000000">
      <w:pPr>
        <w:pStyle w:val="Equation"/>
        <w:rPr>
          <w:lang w:eastAsia="zh-CN"/>
        </w:rPr>
      </w:pPr>
      <w:r>
        <w:rPr>
          <w:rFonts w:eastAsia="Cambria Math"/>
          <w:lang w:eastAsia="zh-CN"/>
        </w:rPr>
        <w:t>T_</w:t>
      </w:r>
      <w:proofErr w:type="gramStart"/>
      <w:r>
        <w:rPr>
          <w:rFonts w:eastAsia="Cambria Math"/>
          <w:lang w:eastAsia="zh-CN"/>
        </w:rPr>
        <w:t>1,T</w:t>
      </w:r>
      <w:proofErr w:type="gramEnd"/>
      <w:r>
        <w:rPr>
          <w:rFonts w:eastAsia="Cambria Math"/>
          <w:lang w:eastAsia="zh-CN"/>
        </w:rPr>
        <w:t>_</w:t>
      </w:r>
      <w:proofErr w:type="gramStart"/>
      <w:r>
        <w:rPr>
          <w:rFonts w:eastAsia="Cambria Math"/>
          <w:lang w:eastAsia="zh-CN"/>
        </w:rPr>
        <w:t>2,T</w:t>
      </w:r>
      <w:proofErr w:type="gramEnd"/>
      <w:r>
        <w:rPr>
          <w:rFonts w:eastAsia="Cambria Math"/>
          <w:lang w:eastAsia="zh-CN"/>
        </w:rPr>
        <w:t>_</w:t>
      </w:r>
      <w:proofErr w:type="gramStart"/>
      <w:r>
        <w:rPr>
          <w:rFonts w:eastAsia="Cambria Math"/>
          <w:lang w:eastAsia="zh-CN"/>
        </w:rPr>
        <w:t>3,T</w:t>
      </w:r>
      <w:proofErr w:type="gramEnd"/>
      <w:r>
        <w:rPr>
          <w:rFonts w:eastAsia="Cambria Math"/>
          <w:lang w:eastAsia="zh-CN"/>
        </w:rPr>
        <w:t>_4.</w:t>
      </w:r>
    </w:p>
    <w:p w14:paraId="04EE88B9" w14:textId="77777777" w:rsidR="008A56F7" w:rsidRDefault="00000000">
      <w:pPr>
        <w:pStyle w:val="af"/>
        <w:rPr>
          <w:lang w:eastAsia="zh-CN"/>
        </w:rPr>
      </w:pPr>
      <w:r>
        <w:rPr>
          <w:rFonts w:ascii="宋体" w:eastAsia="宋体" w:hAnsi="宋体" w:cs="宋体" w:hint="eastAsia"/>
          <w:lang w:eastAsia="zh-CN"/>
        </w:rPr>
        <w:t>设整个结构恰好使用六个节点：</w:t>
      </w:r>
    </w:p>
    <w:p w14:paraId="4DFFC193" w14:textId="77777777" w:rsidR="008A56F7" w:rsidRDefault="00000000">
      <w:pPr>
        <w:pStyle w:val="Equation"/>
        <w:rPr>
          <w:lang w:eastAsia="zh-CN"/>
        </w:rPr>
      </w:pPr>
      <w:r>
        <w:rPr>
          <w:rFonts w:eastAsia="Cambria Math"/>
          <w:lang w:eastAsia="zh-CN"/>
        </w:rPr>
        <w:t>V=v_</w:t>
      </w:r>
      <w:proofErr w:type="gramStart"/>
      <w:r>
        <w:rPr>
          <w:rFonts w:eastAsia="Cambria Math"/>
          <w:lang w:eastAsia="zh-CN"/>
        </w:rPr>
        <w:t>1,,</w:t>
      </w:r>
      <w:proofErr w:type="gramEnd"/>
      <w:r>
        <w:rPr>
          <w:rFonts w:eastAsia="Cambria Math"/>
          <w:lang w:eastAsia="zh-CN"/>
        </w:rPr>
        <w:t>v_6.</w:t>
      </w:r>
    </w:p>
    <w:p w14:paraId="67B21039" w14:textId="77777777" w:rsidR="008A56F7" w:rsidRDefault="00000000">
      <w:pPr>
        <w:pStyle w:val="af"/>
        <w:rPr>
          <w:lang w:eastAsia="zh-CN"/>
        </w:rPr>
      </w:pPr>
      <w:r>
        <w:rPr>
          <w:rFonts w:ascii="宋体" w:eastAsia="宋体" w:hAnsi="宋体" w:cs="宋体" w:hint="eastAsia"/>
          <w:lang w:eastAsia="zh-CN"/>
        </w:rPr>
        <w:t>每个三角形使用三个节点，因此所有三角形中的节点出现次数总计：</w:t>
      </w:r>
    </w:p>
    <w:p w14:paraId="35254328" w14:textId="77777777" w:rsidR="008A56F7" w:rsidRDefault="00000000">
      <w:pPr>
        <w:pStyle w:val="Equation"/>
        <w:rPr>
          <w:lang w:eastAsia="zh-CN"/>
        </w:rPr>
      </w:pPr>
      <w:r>
        <w:rPr>
          <w:rFonts w:eastAsia="Cambria Math"/>
          <w:lang w:eastAsia="zh-CN"/>
        </w:rPr>
        <w:t>43=12.</w:t>
      </w:r>
    </w:p>
    <w:p w14:paraId="718E374F" w14:textId="77777777" w:rsidR="008A56F7" w:rsidRDefault="00000000">
      <w:pPr>
        <w:pStyle w:val="af"/>
        <w:rPr>
          <w:lang w:eastAsia="zh-CN"/>
        </w:rPr>
      </w:pPr>
      <w:r>
        <w:rPr>
          <w:rFonts w:ascii="宋体" w:eastAsia="宋体" w:hAnsi="宋体" w:cs="宋体" w:hint="eastAsia"/>
          <w:lang w:eastAsia="zh-CN"/>
        </w:rPr>
        <w:t>为了数学化原文所谓</w:t>
      </w:r>
      <w:r>
        <w:rPr>
          <w:lang w:eastAsia="zh-CN"/>
        </w:rPr>
        <w:t>“</w:t>
      </w:r>
      <w:r>
        <w:rPr>
          <w:rFonts w:ascii="宋体" w:eastAsia="宋体" w:hAnsi="宋体" w:cs="宋体" w:hint="eastAsia"/>
          <w:lang w:eastAsia="zh-CN"/>
        </w:rPr>
        <w:t>交错套嵌，而不是沿边拼接</w:t>
      </w:r>
      <w:r>
        <w:rPr>
          <w:lang w:eastAsia="zh-CN"/>
        </w:rPr>
        <w:t>”</w:t>
      </w:r>
      <w:r>
        <w:rPr>
          <w:rFonts w:ascii="宋体" w:eastAsia="宋体" w:hAnsi="宋体" w:cs="宋体" w:hint="eastAsia"/>
          <w:lang w:eastAsia="zh-CN"/>
        </w:rPr>
        <w:t>，采用最小条件：</w:t>
      </w:r>
    </w:p>
    <w:p w14:paraId="77ECD379" w14:textId="77777777" w:rsidR="008A56F7" w:rsidRDefault="00000000">
      <w:pPr>
        <w:pStyle w:val="Equation"/>
        <w:rPr>
          <w:lang w:eastAsia="zh-CN"/>
        </w:rPr>
      </w:pPr>
      <w:r>
        <w:rPr>
          <w:rFonts w:eastAsia="Cambria Math"/>
          <w:lang w:eastAsia="zh-CN"/>
        </w:rPr>
        <w:t>|</w:t>
      </w:r>
      <w:proofErr w:type="spellStart"/>
      <w:r>
        <w:rPr>
          <w:rFonts w:eastAsia="Cambria Math"/>
          <w:lang w:eastAsia="zh-CN"/>
        </w:rPr>
        <w:t>T_i</w:t>
      </w:r>
      <w:proofErr w:type="spellEnd"/>
      <w:r>
        <w:rPr>
          <w:rFonts w:eastAsia="Cambria Math"/>
          <w:lang w:eastAsia="zh-CN"/>
        </w:rPr>
        <w:t xml:space="preserve"> T_j|1, </w:t>
      </w:r>
      <w:proofErr w:type="spellStart"/>
      <w:r>
        <w:rPr>
          <w:rFonts w:eastAsia="Cambria Math"/>
          <w:lang w:eastAsia="zh-CN"/>
        </w:rPr>
        <w:t>i</w:t>
      </w:r>
      <w:proofErr w:type="spellEnd"/>
      <w:r>
        <w:rPr>
          <w:rFonts w:eastAsia="Cambria Math"/>
          <w:lang w:eastAsia="zh-CN"/>
        </w:rPr>
        <w:t xml:space="preserve"> j.</w:t>
      </w:r>
    </w:p>
    <w:p w14:paraId="5379B9E0" w14:textId="77777777" w:rsidR="008A56F7" w:rsidRDefault="00000000">
      <w:pPr>
        <w:pStyle w:val="af"/>
        <w:rPr>
          <w:lang w:eastAsia="zh-CN"/>
        </w:rPr>
      </w:pPr>
      <w:r>
        <w:rPr>
          <w:rFonts w:ascii="宋体" w:eastAsia="宋体" w:hAnsi="宋体" w:cs="宋体" w:hint="eastAsia"/>
          <w:lang w:eastAsia="zh-CN"/>
        </w:rPr>
        <w:t>即任意两个生成三角形最多共享一个顶点，而不共享完整边。</w:t>
      </w:r>
    </w:p>
    <w:p w14:paraId="7FDC9605" w14:textId="77777777" w:rsidR="008A56F7" w:rsidRDefault="00000000">
      <w:pPr>
        <w:pStyle w:val="af"/>
        <w:rPr>
          <w:lang w:eastAsia="zh-CN"/>
        </w:rPr>
      </w:pPr>
      <w:r>
        <w:rPr>
          <w:rFonts w:ascii="宋体" w:eastAsia="宋体" w:hAnsi="宋体" w:cs="宋体" w:hint="eastAsia"/>
          <w:lang w:eastAsia="zh-CN"/>
        </w:rPr>
        <w:t>对每个节点</w:t>
      </w:r>
      <w:r>
        <w:rPr>
          <w:lang w:eastAsia="zh-CN"/>
        </w:rPr>
        <w:t xml:space="preserve"> v</w:t>
      </w:r>
      <w:r>
        <w:rPr>
          <w:rFonts w:ascii="宋体" w:eastAsia="宋体" w:hAnsi="宋体" w:cs="宋体" w:hint="eastAsia"/>
          <w:lang w:eastAsia="zh-CN"/>
        </w:rPr>
        <w:t>，令</w:t>
      </w:r>
      <w:r>
        <w:rPr>
          <w:lang w:eastAsia="zh-CN"/>
        </w:rPr>
        <w:t xml:space="preserve"> r</w:t>
      </w:r>
      <w:proofErr w:type="gramStart"/>
      <w:r>
        <w:rPr>
          <w:lang w:eastAsia="zh-CN"/>
        </w:rPr>
        <w:t>(v)</w:t>
      </w:r>
      <w:proofErr w:type="gramEnd"/>
      <w:r>
        <w:rPr>
          <w:lang w:eastAsia="zh-CN"/>
        </w:rPr>
        <w:t xml:space="preserve"> </w:t>
      </w:r>
      <w:r>
        <w:rPr>
          <w:rFonts w:ascii="宋体" w:eastAsia="宋体" w:hAnsi="宋体" w:cs="宋体" w:hint="eastAsia"/>
          <w:lang w:eastAsia="zh-CN"/>
        </w:rPr>
        <w:t>表示它属于多少个三角形。</w:t>
      </w:r>
    </w:p>
    <w:p w14:paraId="4C74413D" w14:textId="77777777" w:rsidR="008A56F7" w:rsidRDefault="00000000">
      <w:pPr>
        <w:pStyle w:val="af"/>
        <w:rPr>
          <w:lang w:eastAsia="zh-CN"/>
        </w:rPr>
      </w:pPr>
      <w:r>
        <w:rPr>
          <w:rFonts w:ascii="宋体" w:eastAsia="宋体" w:hAnsi="宋体" w:cs="宋体" w:hint="eastAsia"/>
          <w:lang w:eastAsia="zh-CN"/>
        </w:rPr>
        <w:t>于是：</w:t>
      </w:r>
    </w:p>
    <w:p w14:paraId="22F7B214" w14:textId="77777777" w:rsidR="008A56F7" w:rsidRDefault="00000000">
      <w:pPr>
        <w:pStyle w:val="Equation"/>
        <w:rPr>
          <w:lang w:eastAsia="zh-CN"/>
        </w:rPr>
      </w:pPr>
      <w:r>
        <w:rPr>
          <w:rFonts w:eastAsia="Cambria Math"/>
          <w:lang w:eastAsia="zh-CN"/>
        </w:rPr>
        <w:t xml:space="preserve">_v </w:t>
      </w:r>
      <w:proofErr w:type="spellStart"/>
      <w:r>
        <w:rPr>
          <w:rFonts w:eastAsia="Cambria Math"/>
          <w:lang w:eastAsia="zh-CN"/>
        </w:rPr>
        <w:t>Vr</w:t>
      </w:r>
      <w:proofErr w:type="spellEnd"/>
      <w:r>
        <w:rPr>
          <w:rFonts w:eastAsia="Cambria Math"/>
          <w:lang w:eastAsia="zh-CN"/>
        </w:rPr>
        <w:t>(v)=12.</w:t>
      </w:r>
    </w:p>
    <w:p w14:paraId="137778D8" w14:textId="77777777" w:rsidR="008A56F7" w:rsidRDefault="00000000">
      <w:pPr>
        <w:pStyle w:val="af"/>
        <w:rPr>
          <w:lang w:eastAsia="zh-CN"/>
        </w:rPr>
      </w:pPr>
      <w:r>
        <w:rPr>
          <w:rFonts w:ascii="宋体" w:eastAsia="宋体" w:hAnsi="宋体" w:cs="宋体" w:hint="eastAsia"/>
          <w:lang w:eastAsia="zh-CN"/>
        </w:rPr>
        <w:t>所有三角形之间通过公共节点产生的两两相交次数为</w:t>
      </w:r>
    </w:p>
    <w:p w14:paraId="6963A632" w14:textId="77777777" w:rsidR="008A56F7" w:rsidRDefault="00000000">
      <w:pPr>
        <w:pStyle w:val="Equation"/>
      </w:pPr>
      <w:r>
        <w:rPr>
          <w:rFonts w:eastAsia="Cambria Math"/>
        </w:rPr>
        <w:t>S=_v V(v)2.</w:t>
      </w:r>
    </w:p>
    <w:p w14:paraId="2EEBC10E" w14:textId="77777777" w:rsidR="008A56F7" w:rsidRDefault="00000000">
      <w:pPr>
        <w:pStyle w:val="af"/>
      </w:pPr>
      <w:proofErr w:type="spellStart"/>
      <w:r>
        <w:rPr>
          <w:rFonts w:ascii="宋体" w:eastAsia="宋体" w:hAnsi="宋体" w:cs="宋体" w:hint="eastAsia"/>
        </w:rPr>
        <w:t>因为</w:t>
      </w:r>
      <w:proofErr w:type="spellEnd"/>
    </w:p>
    <w:p w14:paraId="2559F75A" w14:textId="77777777" w:rsidR="008A56F7" w:rsidRDefault="00000000">
      <w:pPr>
        <w:pStyle w:val="Equation"/>
      </w:pPr>
      <w:r>
        <w:rPr>
          <w:rFonts w:eastAsia="Cambria Math"/>
        </w:rPr>
        <w:t>r2 r-1,</w:t>
      </w:r>
    </w:p>
    <w:p w14:paraId="0772F331" w14:textId="77777777" w:rsidR="008A56F7" w:rsidRDefault="00000000">
      <w:pPr>
        <w:pStyle w:val="af"/>
      </w:pPr>
      <w:proofErr w:type="spellStart"/>
      <w:r>
        <w:rPr>
          <w:rFonts w:ascii="宋体" w:eastAsia="宋体" w:hAnsi="宋体" w:cs="宋体" w:hint="eastAsia"/>
        </w:rPr>
        <w:t>所以</w:t>
      </w:r>
      <w:proofErr w:type="spellEnd"/>
    </w:p>
    <w:p w14:paraId="5FE85AD1" w14:textId="77777777" w:rsidR="008A56F7" w:rsidRDefault="00000000">
      <w:pPr>
        <w:pStyle w:val="Equation"/>
      </w:pPr>
      <w:r>
        <w:rPr>
          <w:rFonts w:eastAsia="Cambria Math"/>
        </w:rPr>
        <w:t>S12-6=6.</w:t>
      </w:r>
    </w:p>
    <w:p w14:paraId="6FF0F0B8" w14:textId="77777777" w:rsidR="008A56F7" w:rsidRDefault="00000000">
      <w:pPr>
        <w:pStyle w:val="af"/>
      </w:pPr>
      <w:proofErr w:type="spellStart"/>
      <w:r>
        <w:rPr>
          <w:rFonts w:ascii="宋体" w:eastAsia="宋体" w:hAnsi="宋体" w:cs="宋体" w:hint="eastAsia"/>
        </w:rPr>
        <w:t>另一方面，四个三角形只有</w:t>
      </w:r>
      <w:proofErr w:type="spellEnd"/>
    </w:p>
    <w:p w14:paraId="094FB929" w14:textId="77777777" w:rsidR="008A56F7" w:rsidRDefault="00000000">
      <w:pPr>
        <w:pStyle w:val="Equation"/>
      </w:pPr>
      <w:r>
        <w:rPr>
          <w:rFonts w:eastAsia="Cambria Math"/>
        </w:rPr>
        <w:t>42=6</w:t>
      </w:r>
    </w:p>
    <w:p w14:paraId="527F062D" w14:textId="77777777" w:rsidR="008A56F7" w:rsidRDefault="00000000">
      <w:pPr>
        <w:pStyle w:val="af"/>
      </w:pPr>
      <w:proofErr w:type="spellStart"/>
      <w:r>
        <w:rPr>
          <w:rFonts w:ascii="宋体" w:eastAsia="宋体" w:hAnsi="宋体" w:cs="宋体" w:hint="eastAsia"/>
        </w:rPr>
        <w:t>对，而任意一对最多共享一个节点，因此</w:t>
      </w:r>
      <w:proofErr w:type="spellEnd"/>
      <w:r>
        <w:rPr>
          <w:rFonts w:ascii="宋体" w:eastAsia="宋体" w:hAnsi="宋体" w:cs="宋体" w:hint="eastAsia"/>
        </w:rPr>
        <w:t>：</w:t>
      </w:r>
    </w:p>
    <w:p w14:paraId="6E1CD399" w14:textId="77777777" w:rsidR="008A56F7" w:rsidRDefault="00000000">
      <w:pPr>
        <w:pStyle w:val="Equation"/>
      </w:pPr>
      <w:r>
        <w:rPr>
          <w:rFonts w:eastAsia="Cambria Math"/>
        </w:rPr>
        <w:t>S6.</w:t>
      </w:r>
    </w:p>
    <w:p w14:paraId="62EE79F5" w14:textId="77777777" w:rsidR="008A56F7" w:rsidRDefault="00000000">
      <w:pPr>
        <w:pStyle w:val="af"/>
      </w:pPr>
      <w:r>
        <w:rPr>
          <w:rFonts w:ascii="宋体" w:eastAsia="宋体" w:hAnsi="宋体" w:cs="宋体" w:hint="eastAsia"/>
        </w:rPr>
        <w:t>故：</w:t>
      </w:r>
    </w:p>
    <w:p w14:paraId="71C9A310" w14:textId="77777777" w:rsidR="008A56F7" w:rsidRDefault="00000000">
      <w:pPr>
        <w:pStyle w:val="Equation"/>
        <w:rPr>
          <w:lang w:eastAsia="zh-CN"/>
        </w:rPr>
      </w:pPr>
      <w:r>
        <w:rPr>
          <w:rFonts w:eastAsia="Cambria Math"/>
          <w:lang w:eastAsia="zh-CN"/>
        </w:rPr>
        <w:t>S=6.</w:t>
      </w:r>
    </w:p>
    <w:p w14:paraId="5F818EB4" w14:textId="77777777" w:rsidR="008A56F7" w:rsidRDefault="00000000">
      <w:pPr>
        <w:pStyle w:val="af"/>
        <w:rPr>
          <w:lang w:eastAsia="zh-CN"/>
        </w:rPr>
      </w:pPr>
      <w:r>
        <w:rPr>
          <w:rFonts w:ascii="宋体" w:eastAsia="宋体" w:hAnsi="宋体" w:cs="宋体" w:hint="eastAsia"/>
          <w:lang w:eastAsia="zh-CN"/>
        </w:rPr>
        <w:t>所有不等式必须同时取等号，于是得到：</w:t>
      </w:r>
    </w:p>
    <w:p w14:paraId="084C6CD4" w14:textId="77777777" w:rsidR="008A56F7" w:rsidRDefault="00000000">
      <w:pPr>
        <w:pStyle w:val="Equation"/>
        <w:rPr>
          <w:lang w:eastAsia="zh-CN"/>
        </w:rPr>
      </w:pPr>
      <w:r>
        <w:rPr>
          <w:rFonts w:eastAsia="Cambria Math"/>
          <w:lang w:eastAsia="zh-CN"/>
        </w:rPr>
        <w:t>r(v)=2</w:t>
      </w:r>
    </w:p>
    <w:p w14:paraId="76F7C7E5" w14:textId="77777777" w:rsidR="008A56F7" w:rsidRDefault="00000000">
      <w:pPr>
        <w:pStyle w:val="af"/>
        <w:rPr>
          <w:lang w:eastAsia="zh-CN"/>
        </w:rPr>
      </w:pPr>
      <w:r>
        <w:rPr>
          <w:rFonts w:ascii="宋体" w:eastAsia="宋体" w:hAnsi="宋体" w:cs="宋体" w:hint="eastAsia"/>
          <w:lang w:eastAsia="zh-CN"/>
        </w:rPr>
        <w:lastRenderedPageBreak/>
        <w:t>对全部六个节点成立。</w:t>
      </w:r>
    </w:p>
    <w:p w14:paraId="1ABC95F4" w14:textId="77777777" w:rsidR="008A56F7" w:rsidRDefault="00000000">
      <w:pPr>
        <w:pStyle w:val="af"/>
        <w:rPr>
          <w:lang w:eastAsia="zh-CN"/>
        </w:rPr>
      </w:pPr>
      <w:r>
        <w:rPr>
          <w:rFonts w:ascii="宋体" w:eastAsia="宋体" w:hAnsi="宋体" w:cs="宋体" w:hint="eastAsia"/>
          <w:lang w:eastAsia="zh-CN"/>
        </w:rPr>
        <w:t>这意味着：</w:t>
      </w:r>
    </w:p>
    <w:p w14:paraId="4FD16B8F" w14:textId="77777777" w:rsidR="008A56F7" w:rsidRDefault="00000000">
      <w:pPr>
        <w:pStyle w:val="KeyStatement"/>
        <w:rPr>
          <w:lang w:eastAsia="zh-CN"/>
        </w:rPr>
      </w:pPr>
      <w:r>
        <w:rPr>
          <w:rFonts w:ascii="宋体" w:eastAsia="宋体" w:hAnsi="宋体" w:cs="宋体" w:hint="eastAsia"/>
          <w:sz w:val="23"/>
          <w:lang w:eastAsia="zh-CN"/>
        </w:rPr>
        <w:t>每一个节点都恰好是两个生成三角形之间的交接点，而且四个三角形中的每一对都恰好共享一个节点。</w:t>
      </w:r>
    </w:p>
    <w:p w14:paraId="30183673" w14:textId="77777777" w:rsidR="008A56F7" w:rsidRDefault="00000000">
      <w:pPr>
        <w:pStyle w:val="af"/>
        <w:rPr>
          <w:lang w:eastAsia="zh-CN"/>
        </w:rPr>
      </w:pPr>
      <w:r>
        <w:rPr>
          <w:rFonts w:ascii="宋体" w:eastAsia="宋体" w:hAnsi="宋体" w:cs="宋体" w:hint="eastAsia"/>
          <w:lang w:eastAsia="zh-CN"/>
        </w:rPr>
        <w:t>因此六个节点可唯一标记为：</w:t>
      </w:r>
    </w:p>
    <w:p w14:paraId="2BEDAA07" w14:textId="77777777" w:rsidR="008A56F7" w:rsidRDefault="00000000">
      <w:pPr>
        <w:pStyle w:val="Equation"/>
      </w:pPr>
      <w:r>
        <w:rPr>
          <w:rFonts w:eastAsia="Cambria Math"/>
        </w:rPr>
        <w:t>p_</w:t>
      </w:r>
      <w:proofErr w:type="gramStart"/>
      <w:r>
        <w:rPr>
          <w:rFonts w:eastAsia="Cambria Math"/>
        </w:rPr>
        <w:t>12,p</w:t>
      </w:r>
      <w:proofErr w:type="gramEnd"/>
      <w:r>
        <w:rPr>
          <w:rFonts w:eastAsia="Cambria Math"/>
        </w:rPr>
        <w:t>_</w:t>
      </w:r>
      <w:proofErr w:type="gramStart"/>
      <w:r>
        <w:rPr>
          <w:rFonts w:eastAsia="Cambria Math"/>
        </w:rPr>
        <w:t>13,p</w:t>
      </w:r>
      <w:proofErr w:type="gramEnd"/>
      <w:r>
        <w:rPr>
          <w:rFonts w:eastAsia="Cambria Math"/>
        </w:rPr>
        <w:t>_</w:t>
      </w:r>
      <w:proofErr w:type="gramStart"/>
      <w:r>
        <w:rPr>
          <w:rFonts w:eastAsia="Cambria Math"/>
        </w:rPr>
        <w:t>14,p</w:t>
      </w:r>
      <w:proofErr w:type="gramEnd"/>
      <w:r>
        <w:rPr>
          <w:rFonts w:eastAsia="Cambria Math"/>
        </w:rPr>
        <w:t>_</w:t>
      </w:r>
      <w:proofErr w:type="gramStart"/>
      <w:r>
        <w:rPr>
          <w:rFonts w:eastAsia="Cambria Math"/>
        </w:rPr>
        <w:t>23,p</w:t>
      </w:r>
      <w:proofErr w:type="gramEnd"/>
      <w:r>
        <w:rPr>
          <w:rFonts w:eastAsia="Cambria Math"/>
        </w:rPr>
        <w:t>_</w:t>
      </w:r>
      <w:proofErr w:type="gramStart"/>
      <w:r>
        <w:rPr>
          <w:rFonts w:eastAsia="Cambria Math"/>
        </w:rPr>
        <w:t>24,p</w:t>
      </w:r>
      <w:proofErr w:type="gramEnd"/>
      <w:r>
        <w:rPr>
          <w:rFonts w:eastAsia="Cambria Math"/>
        </w:rPr>
        <w:t>_34,</w:t>
      </w:r>
    </w:p>
    <w:p w14:paraId="57A0969F" w14:textId="77777777" w:rsidR="008A56F7" w:rsidRDefault="00000000">
      <w:pPr>
        <w:pStyle w:val="af"/>
      </w:pPr>
      <w:proofErr w:type="spellStart"/>
      <w:r>
        <w:rPr>
          <w:rFonts w:ascii="宋体" w:eastAsia="宋体" w:hAnsi="宋体" w:cs="宋体" w:hint="eastAsia"/>
        </w:rPr>
        <w:t>其中</w:t>
      </w:r>
      <w:proofErr w:type="spellEnd"/>
    </w:p>
    <w:p w14:paraId="46BF47EC" w14:textId="77777777" w:rsidR="008A56F7" w:rsidRDefault="00000000">
      <w:pPr>
        <w:pStyle w:val="Equation"/>
      </w:pPr>
      <w:proofErr w:type="spellStart"/>
      <w:r>
        <w:rPr>
          <w:rFonts w:eastAsia="Cambria Math"/>
        </w:rPr>
        <w:t>p_ij</w:t>
      </w:r>
      <w:proofErr w:type="spellEnd"/>
      <w:r>
        <w:rPr>
          <w:rFonts w:eastAsia="Cambria Math"/>
        </w:rPr>
        <w:t>=</w:t>
      </w:r>
      <w:proofErr w:type="spellStart"/>
      <w:r>
        <w:rPr>
          <w:rFonts w:eastAsia="Cambria Math"/>
        </w:rPr>
        <w:t>T_i</w:t>
      </w:r>
      <w:proofErr w:type="spellEnd"/>
      <w:r>
        <w:rPr>
          <w:rFonts w:eastAsia="Cambria Math"/>
        </w:rPr>
        <w:t xml:space="preserve"> </w:t>
      </w:r>
      <w:proofErr w:type="spellStart"/>
      <w:r>
        <w:rPr>
          <w:rFonts w:eastAsia="Cambria Math"/>
        </w:rPr>
        <w:t>T_j</w:t>
      </w:r>
      <w:proofErr w:type="spellEnd"/>
      <w:r>
        <w:rPr>
          <w:rFonts w:eastAsia="Cambria Math"/>
        </w:rPr>
        <w:t>.</w:t>
      </w:r>
    </w:p>
    <w:p w14:paraId="333713BC" w14:textId="77777777" w:rsidR="008A56F7" w:rsidRDefault="00000000">
      <w:pPr>
        <w:pStyle w:val="af"/>
      </w:pPr>
      <w:proofErr w:type="spellStart"/>
      <w:r>
        <w:rPr>
          <w:rFonts w:ascii="宋体" w:eastAsia="宋体" w:hAnsi="宋体" w:cs="宋体" w:hint="eastAsia"/>
        </w:rPr>
        <w:t>于是</w:t>
      </w:r>
      <w:proofErr w:type="spellEnd"/>
      <w:r>
        <w:rPr>
          <w:rFonts w:ascii="宋体" w:eastAsia="宋体" w:hAnsi="宋体" w:cs="宋体" w:hint="eastAsia"/>
        </w:rPr>
        <w:t>：</w:t>
      </w:r>
    </w:p>
    <w:p w14:paraId="62FCD575" w14:textId="77777777" w:rsidR="008A56F7" w:rsidRDefault="00000000">
      <w:pPr>
        <w:pStyle w:val="Equation"/>
      </w:pPr>
      <w:r>
        <w:rPr>
          <w:rFonts w:eastAsia="Cambria Math"/>
        </w:rPr>
        <w:t>T_1=p_</w:t>
      </w:r>
      <w:proofErr w:type="gramStart"/>
      <w:r>
        <w:rPr>
          <w:rFonts w:eastAsia="Cambria Math"/>
        </w:rPr>
        <w:t>12,p</w:t>
      </w:r>
      <w:proofErr w:type="gramEnd"/>
      <w:r>
        <w:rPr>
          <w:rFonts w:eastAsia="Cambria Math"/>
        </w:rPr>
        <w:t>_</w:t>
      </w:r>
      <w:proofErr w:type="gramStart"/>
      <w:r>
        <w:rPr>
          <w:rFonts w:eastAsia="Cambria Math"/>
        </w:rPr>
        <w:t>13,p</w:t>
      </w:r>
      <w:proofErr w:type="gramEnd"/>
      <w:r>
        <w:rPr>
          <w:rFonts w:eastAsia="Cambria Math"/>
        </w:rPr>
        <w:t>_14,</w:t>
      </w:r>
    </w:p>
    <w:p w14:paraId="1895D242" w14:textId="77777777" w:rsidR="008A56F7" w:rsidRDefault="00000000">
      <w:pPr>
        <w:pStyle w:val="Equation"/>
      </w:pPr>
      <w:r>
        <w:rPr>
          <w:rFonts w:eastAsia="Cambria Math"/>
        </w:rPr>
        <w:t>T_2=p_</w:t>
      </w:r>
      <w:proofErr w:type="gramStart"/>
      <w:r>
        <w:rPr>
          <w:rFonts w:eastAsia="Cambria Math"/>
        </w:rPr>
        <w:t>12,p</w:t>
      </w:r>
      <w:proofErr w:type="gramEnd"/>
      <w:r>
        <w:rPr>
          <w:rFonts w:eastAsia="Cambria Math"/>
        </w:rPr>
        <w:t>_</w:t>
      </w:r>
      <w:proofErr w:type="gramStart"/>
      <w:r>
        <w:rPr>
          <w:rFonts w:eastAsia="Cambria Math"/>
        </w:rPr>
        <w:t>23,p</w:t>
      </w:r>
      <w:proofErr w:type="gramEnd"/>
      <w:r>
        <w:rPr>
          <w:rFonts w:eastAsia="Cambria Math"/>
        </w:rPr>
        <w:t>_24,</w:t>
      </w:r>
    </w:p>
    <w:p w14:paraId="46AFDEE8" w14:textId="77777777" w:rsidR="008A56F7" w:rsidRDefault="00000000">
      <w:pPr>
        <w:pStyle w:val="Equation"/>
        <w:rPr>
          <w:lang w:eastAsia="zh-CN"/>
        </w:rPr>
      </w:pPr>
      <w:r>
        <w:rPr>
          <w:rFonts w:eastAsia="Cambria Math"/>
          <w:lang w:eastAsia="zh-CN"/>
        </w:rPr>
        <w:t>T_3=p_</w:t>
      </w:r>
      <w:proofErr w:type="gramStart"/>
      <w:r>
        <w:rPr>
          <w:rFonts w:eastAsia="Cambria Math"/>
          <w:lang w:eastAsia="zh-CN"/>
        </w:rPr>
        <w:t>13,p</w:t>
      </w:r>
      <w:proofErr w:type="gramEnd"/>
      <w:r>
        <w:rPr>
          <w:rFonts w:eastAsia="Cambria Math"/>
          <w:lang w:eastAsia="zh-CN"/>
        </w:rPr>
        <w:t>_</w:t>
      </w:r>
      <w:proofErr w:type="gramStart"/>
      <w:r>
        <w:rPr>
          <w:rFonts w:eastAsia="Cambria Math"/>
          <w:lang w:eastAsia="zh-CN"/>
        </w:rPr>
        <w:t>23,p</w:t>
      </w:r>
      <w:proofErr w:type="gramEnd"/>
      <w:r>
        <w:rPr>
          <w:rFonts w:eastAsia="Cambria Math"/>
          <w:lang w:eastAsia="zh-CN"/>
        </w:rPr>
        <w:t>_34,</w:t>
      </w:r>
    </w:p>
    <w:p w14:paraId="64073535" w14:textId="77777777" w:rsidR="008A56F7" w:rsidRDefault="00000000">
      <w:pPr>
        <w:pStyle w:val="Equation"/>
        <w:rPr>
          <w:lang w:eastAsia="zh-CN"/>
        </w:rPr>
      </w:pPr>
      <w:r>
        <w:rPr>
          <w:rFonts w:eastAsia="Cambria Math"/>
          <w:lang w:eastAsia="zh-CN"/>
        </w:rPr>
        <w:t>T_4=p_</w:t>
      </w:r>
      <w:proofErr w:type="gramStart"/>
      <w:r>
        <w:rPr>
          <w:rFonts w:eastAsia="Cambria Math"/>
          <w:lang w:eastAsia="zh-CN"/>
        </w:rPr>
        <w:t>14,p</w:t>
      </w:r>
      <w:proofErr w:type="gramEnd"/>
      <w:r>
        <w:rPr>
          <w:rFonts w:eastAsia="Cambria Math"/>
          <w:lang w:eastAsia="zh-CN"/>
        </w:rPr>
        <w:t>_</w:t>
      </w:r>
      <w:proofErr w:type="gramStart"/>
      <w:r>
        <w:rPr>
          <w:rFonts w:eastAsia="Cambria Math"/>
          <w:lang w:eastAsia="zh-CN"/>
        </w:rPr>
        <w:t>24,p</w:t>
      </w:r>
      <w:proofErr w:type="gramEnd"/>
      <w:r>
        <w:rPr>
          <w:rFonts w:eastAsia="Cambria Math"/>
          <w:lang w:eastAsia="zh-CN"/>
        </w:rPr>
        <w:t>_34.</w:t>
      </w:r>
    </w:p>
    <w:p w14:paraId="039124AC" w14:textId="77777777" w:rsidR="008A56F7" w:rsidRDefault="00000000">
      <w:pPr>
        <w:pStyle w:val="af"/>
        <w:rPr>
          <w:lang w:eastAsia="zh-CN"/>
        </w:rPr>
      </w:pPr>
      <w:r>
        <w:rPr>
          <w:rFonts w:ascii="宋体" w:eastAsia="宋体" w:hAnsi="宋体" w:cs="宋体" w:hint="eastAsia"/>
          <w:lang w:eastAsia="zh-CN"/>
        </w:rPr>
        <w:t>例如</w:t>
      </w:r>
      <w:r>
        <w:rPr>
          <w:lang w:eastAsia="zh-CN"/>
        </w:rPr>
        <w:t xml:space="preserve"> p_{12} </w:t>
      </w:r>
      <w:r>
        <w:rPr>
          <w:rFonts w:ascii="宋体" w:eastAsia="宋体" w:hAnsi="宋体" w:cs="宋体" w:hint="eastAsia"/>
          <w:lang w:eastAsia="zh-CN"/>
        </w:rPr>
        <w:t>与除</w:t>
      </w:r>
      <w:r>
        <w:rPr>
          <w:lang w:eastAsia="zh-CN"/>
        </w:rPr>
        <w:t xml:space="preserve"> p_{34} </w:t>
      </w:r>
      <w:r>
        <w:rPr>
          <w:rFonts w:ascii="宋体" w:eastAsia="宋体" w:hAnsi="宋体" w:cs="宋体" w:hint="eastAsia"/>
          <w:lang w:eastAsia="zh-CN"/>
        </w:rPr>
        <w:t>以外的四个节点全部相连。</w:t>
      </w:r>
    </w:p>
    <w:p w14:paraId="72389BF8" w14:textId="77777777" w:rsidR="008A56F7" w:rsidRDefault="00000000">
      <w:pPr>
        <w:pStyle w:val="af"/>
        <w:rPr>
          <w:lang w:eastAsia="zh-CN"/>
        </w:rPr>
      </w:pPr>
      <w:r>
        <w:rPr>
          <w:rFonts w:ascii="宋体" w:eastAsia="宋体" w:hAnsi="宋体" w:cs="宋体" w:hint="eastAsia"/>
          <w:lang w:eastAsia="zh-CN"/>
        </w:rPr>
        <w:t>因此总图为：</w:t>
      </w:r>
    </w:p>
    <w:p w14:paraId="00C46FDC" w14:textId="77777777" w:rsidR="008A56F7" w:rsidRDefault="00000000">
      <w:pPr>
        <w:pStyle w:val="Equation"/>
        <w:rPr>
          <w:lang w:eastAsia="zh-CN"/>
        </w:rPr>
      </w:pPr>
      <w:r>
        <w:rPr>
          <w:rFonts w:eastAsia="Cambria Math"/>
          <w:lang w:eastAsia="zh-CN"/>
        </w:rPr>
        <w:t>K_6-3K_2.</w:t>
      </w:r>
    </w:p>
    <w:p w14:paraId="0B03FAA8" w14:textId="77777777" w:rsidR="008A56F7" w:rsidRDefault="00000000">
      <w:pPr>
        <w:pStyle w:val="af"/>
        <w:rPr>
          <w:lang w:eastAsia="zh-CN"/>
        </w:rPr>
      </w:pPr>
      <w:r>
        <w:rPr>
          <w:rFonts w:ascii="宋体" w:eastAsia="宋体" w:hAnsi="宋体" w:cs="宋体" w:hint="eastAsia"/>
          <w:lang w:eastAsia="zh-CN"/>
        </w:rPr>
        <w:t>而</w:t>
      </w:r>
    </w:p>
    <w:p w14:paraId="32B3A732" w14:textId="77777777" w:rsidR="008A56F7" w:rsidRDefault="00000000">
      <w:pPr>
        <w:pStyle w:val="Equation"/>
        <w:rPr>
          <w:lang w:eastAsia="zh-CN"/>
        </w:rPr>
      </w:pPr>
      <w:r>
        <w:rPr>
          <w:rFonts w:eastAsia="Cambria Math"/>
          <w:lang w:eastAsia="zh-CN"/>
        </w:rPr>
        <w:t>K_6-3K_2</w:t>
      </w:r>
    </w:p>
    <w:p w14:paraId="3121F5EE" w14:textId="77777777" w:rsidR="008A56F7" w:rsidRDefault="00000000">
      <w:pPr>
        <w:pStyle w:val="af"/>
        <w:rPr>
          <w:lang w:eastAsia="zh-CN"/>
        </w:rPr>
      </w:pPr>
      <w:r>
        <w:rPr>
          <w:rFonts w:ascii="宋体" w:eastAsia="宋体" w:hAnsi="宋体" w:cs="宋体" w:hint="eastAsia"/>
          <w:lang w:eastAsia="zh-CN"/>
        </w:rPr>
        <w:t>正是标准八面体图。</w:t>
      </w:r>
    </w:p>
    <w:p w14:paraId="7EE47599" w14:textId="77777777" w:rsidR="008A56F7" w:rsidRDefault="00000000">
      <w:pPr>
        <w:pStyle w:val="af"/>
        <w:rPr>
          <w:lang w:eastAsia="zh-CN"/>
        </w:rPr>
      </w:pPr>
      <w:r>
        <w:rPr>
          <w:rFonts w:ascii="宋体" w:eastAsia="宋体" w:hAnsi="宋体" w:cs="宋体" w:hint="eastAsia"/>
          <w:lang w:eastAsia="zh-CN"/>
        </w:rPr>
        <w:t>故得到第一个核心结论：</w:t>
      </w:r>
    </w:p>
    <w:p w14:paraId="1D8077BE" w14:textId="77777777" w:rsidR="008A56F7" w:rsidRDefault="00000000">
      <w:pPr>
        <w:pStyle w:val="Equation"/>
        <w:rPr>
          <w:lang w:eastAsia="zh-CN"/>
        </w:rPr>
      </w:pPr>
      <w:r>
        <w:rPr>
          <w:rFonts w:ascii="宋体" w:eastAsia="宋体" w:hAnsi="宋体" w:cs="宋体" w:hint="eastAsia"/>
          <w:lang w:eastAsia="zh-CN"/>
        </w:rPr>
        <w:t>四个三角骨架</w:t>
      </w:r>
      <w:r>
        <w:rPr>
          <w:lang w:eastAsia="zh-CN"/>
        </w:rPr>
        <w:br/>
      </w:r>
      <w:r>
        <w:rPr>
          <w:rFonts w:eastAsia="Cambria Math"/>
          <w:lang w:eastAsia="zh-CN"/>
        </w:rPr>
        <w:t>+</w:t>
      </w:r>
      <w:r>
        <w:rPr>
          <w:rFonts w:ascii="宋体" w:eastAsia="宋体" w:hAnsi="宋体" w:cs="宋体" w:hint="eastAsia"/>
          <w:lang w:eastAsia="zh-CN"/>
        </w:rPr>
        <w:t>六个节点</w:t>
      </w:r>
      <w:r>
        <w:rPr>
          <w:lang w:eastAsia="zh-CN"/>
        </w:rPr>
        <w:br/>
      </w:r>
      <w:r>
        <w:rPr>
          <w:rFonts w:eastAsia="Cambria Math"/>
          <w:lang w:eastAsia="zh-CN"/>
        </w:rPr>
        <w:t>+</w:t>
      </w:r>
      <w:r>
        <w:rPr>
          <w:rFonts w:ascii="宋体" w:eastAsia="宋体" w:hAnsi="宋体" w:cs="宋体" w:hint="eastAsia"/>
          <w:lang w:eastAsia="zh-CN"/>
        </w:rPr>
        <w:t>非共边交错</w:t>
      </w:r>
      <w:r>
        <w:rPr>
          <w:lang w:eastAsia="zh-CN"/>
        </w:rPr>
        <w:br/>
      </w:r>
      <w:r>
        <w:rPr>
          <w:rFonts w:ascii="宋体" w:eastAsia="宋体" w:hAnsi="宋体" w:cs="宋体" w:hint="eastAsia"/>
          <w:lang w:eastAsia="zh-CN"/>
        </w:rPr>
        <w:t>八面体组合骨架</w:t>
      </w:r>
    </w:p>
    <w:p w14:paraId="647E6759" w14:textId="77777777" w:rsidR="008A56F7" w:rsidRDefault="00000000">
      <w:pPr>
        <w:pStyle w:val="af"/>
        <w:rPr>
          <w:lang w:eastAsia="zh-CN"/>
        </w:rPr>
      </w:pPr>
      <w:r>
        <w:rPr>
          <w:rFonts w:ascii="宋体" w:eastAsia="宋体" w:hAnsi="宋体" w:cs="宋体" w:hint="eastAsia"/>
          <w:lang w:eastAsia="zh-CN"/>
        </w:rPr>
        <w:t>这不是事后寻找相似多面体，而是由结构条件推出。</w:t>
      </w:r>
    </w:p>
    <w:p w14:paraId="604FAB6E" w14:textId="77777777" w:rsidR="008A56F7" w:rsidRDefault="008A56F7">
      <w:pPr>
        <w:spacing w:after="40"/>
        <w:rPr>
          <w:lang w:eastAsia="zh-CN"/>
        </w:rPr>
      </w:pPr>
    </w:p>
    <w:p w14:paraId="6B707C97" w14:textId="77777777" w:rsidR="008A56F7" w:rsidRDefault="00000000">
      <w:pPr>
        <w:pStyle w:val="21"/>
        <w:rPr>
          <w:lang w:eastAsia="zh-CN"/>
        </w:rPr>
      </w:pPr>
      <w:r>
        <w:rPr>
          <w:rFonts w:ascii="宋体" w:eastAsia="宋体" w:hAnsi="宋体" w:cs="宋体" w:hint="eastAsia"/>
          <w:lang w:eastAsia="zh-CN"/>
        </w:rPr>
        <w:t>三、从八面体图升级为正八面体</w:t>
      </w:r>
    </w:p>
    <w:p w14:paraId="5568A0B2" w14:textId="77777777" w:rsidR="008A56F7" w:rsidRDefault="00000000">
      <w:pPr>
        <w:pStyle w:val="af"/>
        <w:rPr>
          <w:lang w:eastAsia="zh-CN"/>
        </w:rPr>
      </w:pPr>
      <w:r>
        <w:rPr>
          <w:rFonts w:ascii="宋体" w:eastAsia="宋体" w:hAnsi="宋体" w:cs="宋体" w:hint="eastAsia"/>
          <w:lang w:eastAsia="zh-CN"/>
        </w:rPr>
        <w:t>组合八面体本身还不等于正八面体。</w:t>
      </w:r>
    </w:p>
    <w:p w14:paraId="29E99F9D" w14:textId="77777777" w:rsidR="008A56F7" w:rsidRDefault="00000000">
      <w:pPr>
        <w:pStyle w:val="af"/>
        <w:rPr>
          <w:lang w:eastAsia="zh-CN"/>
        </w:rPr>
      </w:pPr>
      <w:r>
        <w:rPr>
          <w:rFonts w:ascii="宋体" w:eastAsia="宋体" w:hAnsi="宋体" w:cs="宋体" w:hint="eastAsia"/>
          <w:lang w:eastAsia="zh-CN"/>
        </w:rPr>
        <w:t>要得到规则几何结构，需要进一步采用原模型隐含的统一基本尺度：四个基本构件均为同尺度正三角形。</w:t>
      </w:r>
    </w:p>
    <w:p w14:paraId="029D0070" w14:textId="77777777" w:rsidR="008A56F7" w:rsidRDefault="00000000">
      <w:pPr>
        <w:pStyle w:val="af"/>
        <w:rPr>
          <w:lang w:eastAsia="zh-CN"/>
        </w:rPr>
      </w:pPr>
      <w:r>
        <w:rPr>
          <w:rFonts w:ascii="宋体" w:eastAsia="宋体" w:hAnsi="宋体" w:cs="宋体" w:hint="eastAsia"/>
          <w:lang w:eastAsia="zh-CN"/>
        </w:rPr>
        <w:t>设所有三角形边长均为</w:t>
      </w:r>
      <w:r>
        <w:rPr>
          <w:lang w:eastAsia="zh-CN"/>
        </w:rPr>
        <w:t xml:space="preserve"> s</w:t>
      </w:r>
      <w:r>
        <w:rPr>
          <w:rFonts w:ascii="宋体" w:eastAsia="宋体" w:hAnsi="宋体" w:cs="宋体" w:hint="eastAsia"/>
          <w:lang w:eastAsia="zh-CN"/>
        </w:rPr>
        <w:t>。</w:t>
      </w:r>
    </w:p>
    <w:p w14:paraId="5C267737" w14:textId="77777777" w:rsidR="008A56F7" w:rsidRDefault="00000000">
      <w:pPr>
        <w:pStyle w:val="af"/>
        <w:rPr>
          <w:lang w:eastAsia="zh-CN"/>
        </w:rPr>
      </w:pPr>
      <w:r>
        <w:rPr>
          <w:rFonts w:ascii="宋体" w:eastAsia="宋体" w:hAnsi="宋体" w:cs="宋体" w:hint="eastAsia"/>
          <w:lang w:eastAsia="zh-CN"/>
        </w:rPr>
        <w:t>四个三角形没有共享边，因此其</w:t>
      </w:r>
    </w:p>
    <w:p w14:paraId="4AB87178" w14:textId="77777777" w:rsidR="008A56F7" w:rsidRDefault="00000000">
      <w:pPr>
        <w:pStyle w:val="Equation"/>
        <w:rPr>
          <w:lang w:eastAsia="zh-CN"/>
        </w:rPr>
      </w:pPr>
      <w:r>
        <w:rPr>
          <w:rFonts w:eastAsia="Cambria Math"/>
          <w:lang w:eastAsia="zh-CN"/>
        </w:rPr>
        <w:t>43=12</w:t>
      </w:r>
    </w:p>
    <w:p w14:paraId="20E5D612" w14:textId="77777777" w:rsidR="008A56F7" w:rsidRDefault="00000000">
      <w:pPr>
        <w:pStyle w:val="af"/>
        <w:rPr>
          <w:lang w:eastAsia="zh-CN"/>
        </w:rPr>
      </w:pPr>
      <w:r>
        <w:rPr>
          <w:rFonts w:ascii="宋体" w:eastAsia="宋体" w:hAnsi="宋体" w:cs="宋体" w:hint="eastAsia"/>
          <w:lang w:eastAsia="zh-CN"/>
        </w:rPr>
        <w:lastRenderedPageBreak/>
        <w:t>条边恰好全部不同。</w:t>
      </w:r>
    </w:p>
    <w:p w14:paraId="2C524356" w14:textId="77777777" w:rsidR="008A56F7" w:rsidRDefault="00000000">
      <w:pPr>
        <w:pStyle w:val="af"/>
        <w:rPr>
          <w:lang w:eastAsia="zh-CN"/>
        </w:rPr>
      </w:pPr>
      <w:r>
        <w:rPr>
          <w:rFonts w:ascii="宋体" w:eastAsia="宋体" w:hAnsi="宋体" w:cs="宋体" w:hint="eastAsia"/>
          <w:lang w:eastAsia="zh-CN"/>
        </w:rPr>
        <w:t>八面体图共有</w:t>
      </w:r>
      <w:r>
        <w:rPr>
          <w:lang w:eastAsia="zh-CN"/>
        </w:rPr>
        <w:t>12</w:t>
      </w:r>
      <w:r>
        <w:rPr>
          <w:rFonts w:ascii="宋体" w:eastAsia="宋体" w:hAnsi="宋体" w:cs="宋体" w:hint="eastAsia"/>
          <w:lang w:eastAsia="zh-CN"/>
        </w:rPr>
        <w:t>条边，因此整个八面体骨架的</w:t>
      </w:r>
      <w:r>
        <w:rPr>
          <w:lang w:eastAsia="zh-CN"/>
        </w:rPr>
        <w:t>12</w:t>
      </w:r>
      <w:r>
        <w:rPr>
          <w:rFonts w:ascii="宋体" w:eastAsia="宋体" w:hAnsi="宋体" w:cs="宋体" w:hint="eastAsia"/>
          <w:lang w:eastAsia="zh-CN"/>
        </w:rPr>
        <w:t>条边全部长度为</w:t>
      </w:r>
      <w:r>
        <w:rPr>
          <w:lang w:eastAsia="zh-CN"/>
        </w:rPr>
        <w:t xml:space="preserve"> s</w:t>
      </w:r>
      <w:r>
        <w:rPr>
          <w:rFonts w:ascii="宋体" w:eastAsia="宋体" w:hAnsi="宋体" w:cs="宋体" w:hint="eastAsia"/>
          <w:lang w:eastAsia="zh-CN"/>
        </w:rPr>
        <w:t>。</w:t>
      </w:r>
    </w:p>
    <w:p w14:paraId="6AEE0911" w14:textId="77777777" w:rsidR="008A56F7" w:rsidRDefault="00000000">
      <w:pPr>
        <w:pStyle w:val="af"/>
        <w:rPr>
          <w:lang w:eastAsia="zh-CN"/>
        </w:rPr>
      </w:pPr>
      <w:r>
        <w:rPr>
          <w:rFonts w:ascii="宋体" w:eastAsia="宋体" w:hAnsi="宋体" w:cs="宋体" w:hint="eastAsia"/>
          <w:lang w:eastAsia="zh-CN"/>
        </w:rPr>
        <w:t>于是得到一个所有边等长的八面体欧氏实现，即正八面体。</w:t>
      </w:r>
    </w:p>
    <w:p w14:paraId="48DEAE50" w14:textId="77777777" w:rsidR="008A56F7" w:rsidRDefault="00000000">
      <w:pPr>
        <w:pStyle w:val="af"/>
        <w:rPr>
          <w:lang w:eastAsia="zh-CN"/>
        </w:rPr>
      </w:pPr>
      <w:r>
        <w:rPr>
          <w:rFonts w:ascii="宋体" w:eastAsia="宋体" w:hAnsi="宋体" w:cs="宋体" w:hint="eastAsia"/>
          <w:lang w:eastAsia="zh-CN"/>
        </w:rPr>
        <w:t>可取标准坐标：</w:t>
      </w:r>
    </w:p>
    <w:p w14:paraId="21D20483" w14:textId="77777777" w:rsidR="008A56F7" w:rsidRDefault="00000000">
      <w:pPr>
        <w:pStyle w:val="Equation"/>
        <w:rPr>
          <w:lang w:eastAsia="zh-CN"/>
        </w:rPr>
      </w:pPr>
      <w:r>
        <w:rPr>
          <w:rFonts w:eastAsia="Cambria Math"/>
          <w:lang w:eastAsia="zh-CN"/>
        </w:rPr>
        <w:t>V= e_1, e_2, e_3.</w:t>
      </w:r>
    </w:p>
    <w:p w14:paraId="1103DA14" w14:textId="77777777" w:rsidR="008A56F7" w:rsidRDefault="00000000">
      <w:pPr>
        <w:pStyle w:val="af"/>
        <w:rPr>
          <w:lang w:eastAsia="zh-CN"/>
        </w:rPr>
      </w:pPr>
      <w:r>
        <w:rPr>
          <w:rFonts w:ascii="宋体" w:eastAsia="宋体" w:hAnsi="宋体" w:cs="宋体" w:hint="eastAsia"/>
          <w:lang w:eastAsia="zh-CN"/>
        </w:rPr>
        <w:t>四个生成三角形可以选择为：</w:t>
      </w:r>
    </w:p>
    <w:p w14:paraId="5BD1E57D" w14:textId="77777777" w:rsidR="008A56F7" w:rsidRDefault="00000000">
      <w:pPr>
        <w:pStyle w:val="Equation"/>
      </w:pPr>
      <w:r>
        <w:rPr>
          <w:rFonts w:eastAsia="Cambria Math"/>
        </w:rPr>
        <w:t>T_1=(e_</w:t>
      </w:r>
      <w:proofErr w:type="gramStart"/>
      <w:r>
        <w:rPr>
          <w:rFonts w:eastAsia="Cambria Math"/>
        </w:rPr>
        <w:t>1,e</w:t>
      </w:r>
      <w:proofErr w:type="gramEnd"/>
      <w:r>
        <w:rPr>
          <w:rFonts w:eastAsia="Cambria Math"/>
        </w:rPr>
        <w:t>_</w:t>
      </w:r>
      <w:proofErr w:type="gramStart"/>
      <w:r>
        <w:rPr>
          <w:rFonts w:eastAsia="Cambria Math"/>
        </w:rPr>
        <w:t>2,e</w:t>
      </w:r>
      <w:proofErr w:type="gramEnd"/>
      <w:r>
        <w:rPr>
          <w:rFonts w:eastAsia="Cambria Math"/>
        </w:rPr>
        <w:t>_3),</w:t>
      </w:r>
    </w:p>
    <w:p w14:paraId="1E5DDD68" w14:textId="77777777" w:rsidR="008A56F7" w:rsidRDefault="00000000">
      <w:pPr>
        <w:pStyle w:val="Equation"/>
      </w:pPr>
      <w:r>
        <w:rPr>
          <w:rFonts w:eastAsia="Cambria Math"/>
        </w:rPr>
        <w:t>T_2=(e_</w:t>
      </w:r>
      <w:proofErr w:type="gramStart"/>
      <w:r>
        <w:rPr>
          <w:rFonts w:eastAsia="Cambria Math"/>
        </w:rPr>
        <w:t>1,-</w:t>
      </w:r>
      <w:proofErr w:type="gramEnd"/>
      <w:r>
        <w:rPr>
          <w:rFonts w:eastAsia="Cambria Math"/>
        </w:rPr>
        <w:t>e_</w:t>
      </w:r>
      <w:proofErr w:type="gramStart"/>
      <w:r>
        <w:rPr>
          <w:rFonts w:eastAsia="Cambria Math"/>
        </w:rPr>
        <w:t>2,-</w:t>
      </w:r>
      <w:proofErr w:type="gramEnd"/>
      <w:r>
        <w:rPr>
          <w:rFonts w:eastAsia="Cambria Math"/>
        </w:rPr>
        <w:t>e_3),</w:t>
      </w:r>
    </w:p>
    <w:p w14:paraId="12038EF7" w14:textId="77777777" w:rsidR="008A56F7" w:rsidRDefault="00000000">
      <w:pPr>
        <w:pStyle w:val="Equation"/>
      </w:pPr>
      <w:r>
        <w:rPr>
          <w:rFonts w:eastAsia="Cambria Math"/>
        </w:rPr>
        <w:t>T_3=(-e_</w:t>
      </w:r>
      <w:proofErr w:type="gramStart"/>
      <w:r>
        <w:rPr>
          <w:rFonts w:eastAsia="Cambria Math"/>
        </w:rPr>
        <w:t>1,e</w:t>
      </w:r>
      <w:proofErr w:type="gramEnd"/>
      <w:r>
        <w:rPr>
          <w:rFonts w:eastAsia="Cambria Math"/>
        </w:rPr>
        <w:t>_</w:t>
      </w:r>
      <w:proofErr w:type="gramStart"/>
      <w:r>
        <w:rPr>
          <w:rFonts w:eastAsia="Cambria Math"/>
        </w:rPr>
        <w:t>2,-</w:t>
      </w:r>
      <w:proofErr w:type="gramEnd"/>
      <w:r>
        <w:rPr>
          <w:rFonts w:eastAsia="Cambria Math"/>
        </w:rPr>
        <w:t>e_3),</w:t>
      </w:r>
    </w:p>
    <w:p w14:paraId="2D904557" w14:textId="77777777" w:rsidR="008A56F7" w:rsidRDefault="00000000">
      <w:pPr>
        <w:pStyle w:val="Equation"/>
        <w:rPr>
          <w:lang w:eastAsia="zh-CN"/>
        </w:rPr>
      </w:pPr>
      <w:r>
        <w:rPr>
          <w:rFonts w:eastAsia="Cambria Math"/>
          <w:lang w:eastAsia="zh-CN"/>
        </w:rPr>
        <w:t>T_4=(-e_</w:t>
      </w:r>
      <w:proofErr w:type="gramStart"/>
      <w:r>
        <w:rPr>
          <w:rFonts w:eastAsia="Cambria Math"/>
          <w:lang w:eastAsia="zh-CN"/>
        </w:rPr>
        <w:t>1,-</w:t>
      </w:r>
      <w:proofErr w:type="gramEnd"/>
      <w:r>
        <w:rPr>
          <w:rFonts w:eastAsia="Cambria Math"/>
          <w:lang w:eastAsia="zh-CN"/>
        </w:rPr>
        <w:t>e_</w:t>
      </w:r>
      <w:proofErr w:type="gramStart"/>
      <w:r>
        <w:rPr>
          <w:rFonts w:eastAsia="Cambria Math"/>
          <w:lang w:eastAsia="zh-CN"/>
        </w:rPr>
        <w:t>2,e</w:t>
      </w:r>
      <w:proofErr w:type="gramEnd"/>
      <w:r>
        <w:rPr>
          <w:rFonts w:eastAsia="Cambria Math"/>
          <w:lang w:eastAsia="zh-CN"/>
        </w:rPr>
        <w:t>_3).</w:t>
      </w:r>
    </w:p>
    <w:p w14:paraId="12C0E982" w14:textId="77777777" w:rsidR="008A56F7" w:rsidRDefault="00000000">
      <w:pPr>
        <w:pStyle w:val="af"/>
        <w:rPr>
          <w:lang w:eastAsia="zh-CN"/>
        </w:rPr>
      </w:pPr>
      <w:r>
        <w:rPr>
          <w:rFonts w:ascii="宋体" w:eastAsia="宋体" w:hAnsi="宋体" w:cs="宋体" w:hint="eastAsia"/>
          <w:lang w:eastAsia="zh-CN"/>
        </w:rPr>
        <w:t>它们的每一条边长度均为</w:t>
      </w:r>
    </w:p>
    <w:p w14:paraId="0DCADDF9" w14:textId="77777777" w:rsidR="008A56F7" w:rsidRDefault="00000000">
      <w:pPr>
        <w:pStyle w:val="Equation"/>
        <w:rPr>
          <w:lang w:eastAsia="zh-CN"/>
        </w:rPr>
      </w:pPr>
      <w:r>
        <w:rPr>
          <w:rFonts w:eastAsia="Cambria Math"/>
          <w:lang w:eastAsia="zh-CN"/>
        </w:rPr>
        <w:t>√2.</w:t>
      </w:r>
    </w:p>
    <w:p w14:paraId="3AB24058" w14:textId="77777777" w:rsidR="008A56F7" w:rsidRDefault="00000000">
      <w:pPr>
        <w:pStyle w:val="af"/>
        <w:rPr>
          <w:lang w:eastAsia="zh-CN"/>
        </w:rPr>
      </w:pPr>
      <w:r>
        <w:rPr>
          <w:rFonts w:ascii="宋体" w:eastAsia="宋体" w:hAnsi="宋体" w:cs="宋体" w:hint="eastAsia"/>
          <w:lang w:eastAsia="zh-CN"/>
        </w:rPr>
        <w:t>四个三角形彼此不共享边，仅在六个节点处咬合，其</w:t>
      </w:r>
      <w:r>
        <w:rPr>
          <w:lang w:eastAsia="zh-CN"/>
        </w:rPr>
        <w:t>12</w:t>
      </w:r>
      <w:r>
        <w:rPr>
          <w:rFonts w:ascii="宋体" w:eastAsia="宋体" w:hAnsi="宋体" w:cs="宋体" w:hint="eastAsia"/>
          <w:lang w:eastAsia="zh-CN"/>
        </w:rPr>
        <w:t>条边恰好无重复覆盖整个正八面体线框。</w:t>
      </w:r>
    </w:p>
    <w:p w14:paraId="635B5439" w14:textId="77777777" w:rsidR="008A56F7" w:rsidRDefault="00000000">
      <w:pPr>
        <w:pStyle w:val="af"/>
        <w:rPr>
          <w:lang w:eastAsia="zh-CN"/>
        </w:rPr>
      </w:pPr>
      <w:r>
        <w:rPr>
          <w:rFonts w:ascii="宋体" w:eastAsia="宋体" w:hAnsi="宋体" w:cs="宋体" w:hint="eastAsia"/>
          <w:lang w:eastAsia="zh-CN"/>
        </w:rPr>
        <w:t>故原文所谓</w:t>
      </w:r>
      <w:r>
        <w:rPr>
          <w:lang w:eastAsia="zh-CN"/>
        </w:rPr>
        <w:t>“</w:t>
      </w:r>
      <w:r>
        <w:rPr>
          <w:rFonts w:ascii="宋体" w:eastAsia="宋体" w:hAnsi="宋体" w:cs="宋体" w:hint="eastAsia"/>
          <w:lang w:eastAsia="zh-CN"/>
        </w:rPr>
        <w:t>套嵌</w:t>
      </w:r>
      <w:r>
        <w:rPr>
          <w:lang w:eastAsia="zh-CN"/>
        </w:rPr>
        <w:t>”</w:t>
      </w:r>
      <w:r>
        <w:rPr>
          <w:rFonts w:ascii="宋体" w:eastAsia="宋体" w:hAnsi="宋体" w:cs="宋体" w:hint="eastAsia"/>
          <w:lang w:eastAsia="zh-CN"/>
        </w:rPr>
        <w:t>可以精确翻译为：</w:t>
      </w:r>
    </w:p>
    <w:p w14:paraId="41BAE9E5" w14:textId="77777777" w:rsidR="008A56F7" w:rsidRDefault="00000000">
      <w:pPr>
        <w:pStyle w:val="Equation"/>
        <w:rPr>
          <w:lang w:eastAsia="zh-CN"/>
        </w:rPr>
      </w:pPr>
      <w:r>
        <w:rPr>
          <w:rFonts w:ascii="宋体" w:eastAsia="宋体" w:hAnsi="宋体" w:cs="宋体" w:hint="eastAsia"/>
          <w:lang w:eastAsia="zh-CN"/>
        </w:rPr>
        <w:t>四个三角闭合回路共同编织一个三维刚性线框</w:t>
      </w:r>
    </w:p>
    <w:p w14:paraId="3AABD234" w14:textId="77777777" w:rsidR="008A56F7" w:rsidRDefault="00000000">
      <w:pPr>
        <w:pStyle w:val="af"/>
        <w:rPr>
          <w:lang w:eastAsia="zh-CN"/>
        </w:rPr>
      </w:pPr>
      <w:r>
        <w:rPr>
          <w:rFonts w:ascii="宋体" w:eastAsia="宋体" w:hAnsi="宋体" w:cs="宋体" w:hint="eastAsia"/>
          <w:lang w:eastAsia="zh-CN"/>
        </w:rPr>
        <w:t>而不是四块三角面拼成一个表面。</w:t>
      </w:r>
    </w:p>
    <w:p w14:paraId="6CABF0D3" w14:textId="77777777" w:rsidR="008A56F7" w:rsidRDefault="008A56F7">
      <w:pPr>
        <w:spacing w:after="40"/>
        <w:rPr>
          <w:lang w:eastAsia="zh-CN"/>
        </w:rPr>
      </w:pPr>
    </w:p>
    <w:p w14:paraId="1B42C9FD" w14:textId="77777777" w:rsidR="008A56F7" w:rsidRDefault="00000000">
      <w:pPr>
        <w:pStyle w:val="21"/>
        <w:rPr>
          <w:lang w:eastAsia="zh-CN"/>
        </w:rPr>
      </w:pPr>
      <w:r>
        <w:rPr>
          <w:rFonts w:ascii="宋体" w:eastAsia="宋体" w:hAnsi="宋体" w:cs="宋体" w:hint="eastAsia"/>
          <w:lang w:eastAsia="zh-CN"/>
        </w:rPr>
        <w:t>四、</w:t>
      </w:r>
      <w:r>
        <w:rPr>
          <w:rFonts w:ascii="Noto Sans CJK SC" w:eastAsia="Noto Sans CJK SC" w:hAnsi="Noto Sans CJK SC"/>
          <w:lang w:eastAsia="zh-CN"/>
        </w:rPr>
        <w:t>“</w:t>
      </w:r>
      <w:r>
        <w:rPr>
          <w:rFonts w:ascii="宋体" w:eastAsia="宋体" w:hAnsi="宋体" w:cs="宋体" w:hint="eastAsia"/>
          <w:lang w:eastAsia="zh-CN"/>
        </w:rPr>
        <w:t>三个松散、第四个固定</w:t>
      </w:r>
      <w:r>
        <w:rPr>
          <w:rFonts w:ascii="Noto Sans CJK SC" w:eastAsia="Noto Sans CJK SC" w:hAnsi="Noto Sans CJK SC"/>
          <w:lang w:eastAsia="zh-CN"/>
        </w:rPr>
        <w:t>”</w:t>
      </w:r>
      <w:r>
        <w:rPr>
          <w:rFonts w:ascii="宋体" w:eastAsia="宋体" w:hAnsi="宋体" w:cs="宋体" w:hint="eastAsia"/>
          <w:lang w:eastAsia="zh-CN"/>
        </w:rPr>
        <w:t>的刚性验证</w:t>
      </w:r>
    </w:p>
    <w:p w14:paraId="6C4BA1C9" w14:textId="77777777" w:rsidR="008A56F7" w:rsidRDefault="00000000">
      <w:pPr>
        <w:pStyle w:val="af"/>
        <w:rPr>
          <w:lang w:eastAsia="zh-CN"/>
        </w:rPr>
      </w:pPr>
      <w:r>
        <w:rPr>
          <w:rFonts w:ascii="宋体" w:eastAsia="宋体" w:hAnsi="宋体" w:cs="宋体" w:hint="eastAsia"/>
          <w:lang w:eastAsia="zh-CN"/>
        </w:rPr>
        <w:t>原作者特别强调，三个三角结构仍然松散，第四个加入以后才把整个结构固定。</w:t>
      </w:r>
    </w:p>
    <w:p w14:paraId="2C8A82AC" w14:textId="77777777" w:rsidR="008A56F7" w:rsidRDefault="00000000">
      <w:pPr>
        <w:pStyle w:val="af"/>
        <w:rPr>
          <w:lang w:eastAsia="zh-CN"/>
        </w:rPr>
      </w:pPr>
      <w:r>
        <w:rPr>
          <w:rFonts w:ascii="宋体" w:eastAsia="宋体" w:hAnsi="宋体" w:cs="宋体" w:hint="eastAsia"/>
          <w:lang w:eastAsia="zh-CN"/>
        </w:rPr>
        <w:t>这一描述在三维杆系自由度计算中得到明显支持。</w:t>
      </w:r>
    </w:p>
    <w:p w14:paraId="58C3D4A1" w14:textId="77777777" w:rsidR="008A56F7" w:rsidRDefault="00000000">
      <w:pPr>
        <w:pStyle w:val="af"/>
        <w:rPr>
          <w:lang w:eastAsia="zh-CN"/>
        </w:rPr>
      </w:pPr>
      <w:r>
        <w:rPr>
          <w:rFonts w:ascii="宋体" w:eastAsia="宋体" w:hAnsi="宋体" w:cs="宋体" w:hint="eastAsia"/>
          <w:lang w:eastAsia="zh-CN"/>
        </w:rPr>
        <w:t>六个自由空间节点共有：</w:t>
      </w:r>
    </w:p>
    <w:p w14:paraId="6BC0FDA7" w14:textId="77777777" w:rsidR="008A56F7" w:rsidRDefault="00000000">
      <w:pPr>
        <w:pStyle w:val="Equation"/>
        <w:rPr>
          <w:lang w:eastAsia="zh-CN"/>
        </w:rPr>
      </w:pPr>
      <w:r>
        <w:rPr>
          <w:rFonts w:eastAsia="Cambria Math"/>
          <w:lang w:eastAsia="zh-CN"/>
        </w:rPr>
        <w:t>63=18</w:t>
      </w:r>
    </w:p>
    <w:p w14:paraId="65CFCF59" w14:textId="77777777" w:rsidR="008A56F7" w:rsidRDefault="00000000">
      <w:pPr>
        <w:pStyle w:val="af"/>
        <w:rPr>
          <w:lang w:eastAsia="zh-CN"/>
        </w:rPr>
      </w:pPr>
      <w:r>
        <w:rPr>
          <w:rFonts w:ascii="宋体" w:eastAsia="宋体" w:hAnsi="宋体" w:cs="宋体" w:hint="eastAsia"/>
          <w:lang w:eastAsia="zh-CN"/>
        </w:rPr>
        <w:t>个坐标自由度。</w:t>
      </w:r>
    </w:p>
    <w:p w14:paraId="705287E2" w14:textId="77777777" w:rsidR="008A56F7" w:rsidRDefault="00000000">
      <w:pPr>
        <w:pStyle w:val="af"/>
        <w:rPr>
          <w:lang w:eastAsia="zh-CN"/>
        </w:rPr>
      </w:pPr>
      <w:r>
        <w:rPr>
          <w:rFonts w:ascii="宋体" w:eastAsia="宋体" w:hAnsi="宋体" w:cs="宋体" w:hint="eastAsia"/>
          <w:lang w:eastAsia="zh-CN"/>
        </w:rPr>
        <w:t>去掉整体平移和整体旋转的</w:t>
      </w:r>
      <w:r>
        <w:rPr>
          <w:lang w:eastAsia="zh-CN"/>
        </w:rPr>
        <w:t>6</w:t>
      </w:r>
      <w:r>
        <w:rPr>
          <w:rFonts w:ascii="宋体" w:eastAsia="宋体" w:hAnsi="宋体" w:cs="宋体" w:hint="eastAsia"/>
          <w:lang w:eastAsia="zh-CN"/>
        </w:rPr>
        <w:t>个刚体自由度以后，一个一般三维骨架需要控制：</w:t>
      </w:r>
    </w:p>
    <w:p w14:paraId="2933E14A" w14:textId="77777777" w:rsidR="008A56F7" w:rsidRDefault="00000000">
      <w:pPr>
        <w:pStyle w:val="Equation"/>
        <w:rPr>
          <w:lang w:eastAsia="zh-CN"/>
        </w:rPr>
      </w:pPr>
      <w:r>
        <w:rPr>
          <w:rFonts w:eastAsia="Cambria Math"/>
          <w:lang w:eastAsia="zh-CN"/>
        </w:rPr>
        <w:t>18-6=12</w:t>
      </w:r>
    </w:p>
    <w:p w14:paraId="465694D8" w14:textId="77777777" w:rsidR="008A56F7" w:rsidRDefault="00000000">
      <w:pPr>
        <w:pStyle w:val="af"/>
        <w:rPr>
          <w:lang w:eastAsia="zh-CN"/>
        </w:rPr>
      </w:pPr>
      <w:r>
        <w:rPr>
          <w:rFonts w:ascii="宋体" w:eastAsia="宋体" w:hAnsi="宋体" w:cs="宋体" w:hint="eastAsia"/>
          <w:lang w:eastAsia="zh-CN"/>
        </w:rPr>
        <w:t>个内部自由度。</w:t>
      </w:r>
    </w:p>
    <w:p w14:paraId="02990ED2" w14:textId="77777777" w:rsidR="008A56F7" w:rsidRDefault="00000000">
      <w:pPr>
        <w:pStyle w:val="af"/>
        <w:rPr>
          <w:lang w:eastAsia="zh-CN"/>
        </w:rPr>
      </w:pPr>
      <w:r>
        <w:rPr>
          <w:rFonts w:ascii="宋体" w:eastAsia="宋体" w:hAnsi="宋体" w:cs="宋体" w:hint="eastAsia"/>
          <w:lang w:eastAsia="zh-CN"/>
        </w:rPr>
        <w:t>三个互不共边的三角形仅提供：</w:t>
      </w:r>
    </w:p>
    <w:p w14:paraId="44DA346D" w14:textId="77777777" w:rsidR="008A56F7" w:rsidRDefault="00000000">
      <w:pPr>
        <w:pStyle w:val="Equation"/>
        <w:rPr>
          <w:lang w:eastAsia="zh-CN"/>
        </w:rPr>
      </w:pPr>
      <w:r>
        <w:rPr>
          <w:rFonts w:eastAsia="Cambria Math"/>
          <w:lang w:eastAsia="zh-CN"/>
        </w:rPr>
        <w:t>33=9</w:t>
      </w:r>
    </w:p>
    <w:p w14:paraId="021A24E7" w14:textId="77777777" w:rsidR="008A56F7" w:rsidRDefault="00000000">
      <w:pPr>
        <w:pStyle w:val="af"/>
        <w:rPr>
          <w:lang w:eastAsia="zh-CN"/>
        </w:rPr>
      </w:pPr>
      <w:r>
        <w:rPr>
          <w:rFonts w:ascii="宋体" w:eastAsia="宋体" w:hAnsi="宋体" w:cs="宋体" w:hint="eastAsia"/>
          <w:lang w:eastAsia="zh-CN"/>
        </w:rPr>
        <w:t>条杆长约束。</w:t>
      </w:r>
    </w:p>
    <w:p w14:paraId="40065A3B" w14:textId="77777777" w:rsidR="008A56F7" w:rsidRDefault="00000000">
      <w:pPr>
        <w:pStyle w:val="af"/>
        <w:rPr>
          <w:lang w:eastAsia="zh-CN"/>
        </w:rPr>
      </w:pPr>
      <w:r>
        <w:rPr>
          <w:rFonts w:ascii="宋体" w:eastAsia="宋体" w:hAnsi="宋体" w:cs="宋体" w:hint="eastAsia"/>
          <w:lang w:eastAsia="zh-CN"/>
        </w:rPr>
        <w:t>故结构欠约束：</w:t>
      </w:r>
    </w:p>
    <w:p w14:paraId="4EC058A2" w14:textId="77777777" w:rsidR="008A56F7" w:rsidRDefault="00000000">
      <w:pPr>
        <w:pStyle w:val="Equation"/>
        <w:rPr>
          <w:lang w:eastAsia="zh-CN"/>
        </w:rPr>
      </w:pPr>
      <w:r>
        <w:rPr>
          <w:rFonts w:eastAsia="Cambria Math"/>
          <w:lang w:eastAsia="zh-CN"/>
        </w:rPr>
        <w:t>9&lt;12.</w:t>
      </w:r>
    </w:p>
    <w:p w14:paraId="44152F78" w14:textId="77777777" w:rsidR="008A56F7" w:rsidRDefault="00000000">
      <w:pPr>
        <w:pStyle w:val="af"/>
        <w:rPr>
          <w:lang w:eastAsia="zh-CN"/>
        </w:rPr>
      </w:pPr>
      <w:r>
        <w:rPr>
          <w:rFonts w:ascii="宋体" w:eastAsia="宋体" w:hAnsi="宋体" w:cs="宋体" w:hint="eastAsia"/>
          <w:lang w:eastAsia="zh-CN"/>
        </w:rPr>
        <w:lastRenderedPageBreak/>
        <w:t>第四个三角形再提供</w:t>
      </w:r>
      <w:r>
        <w:rPr>
          <w:lang w:eastAsia="zh-CN"/>
        </w:rPr>
        <w:t>3</w:t>
      </w:r>
      <w:r>
        <w:rPr>
          <w:rFonts w:ascii="宋体" w:eastAsia="宋体" w:hAnsi="宋体" w:cs="宋体" w:hint="eastAsia"/>
          <w:lang w:eastAsia="zh-CN"/>
        </w:rPr>
        <w:t>条新边：</w:t>
      </w:r>
    </w:p>
    <w:p w14:paraId="7BCAE8A7" w14:textId="77777777" w:rsidR="008A56F7" w:rsidRDefault="00000000">
      <w:pPr>
        <w:pStyle w:val="Equation"/>
        <w:rPr>
          <w:lang w:eastAsia="zh-CN"/>
        </w:rPr>
      </w:pPr>
      <w:r>
        <w:rPr>
          <w:rFonts w:eastAsia="Cambria Math"/>
          <w:lang w:eastAsia="zh-CN"/>
        </w:rPr>
        <w:t>9+3=12.</w:t>
      </w:r>
    </w:p>
    <w:p w14:paraId="324C5B9C" w14:textId="77777777" w:rsidR="008A56F7" w:rsidRDefault="00000000">
      <w:pPr>
        <w:pStyle w:val="af"/>
        <w:rPr>
          <w:lang w:eastAsia="zh-CN"/>
        </w:rPr>
      </w:pPr>
      <w:r>
        <w:rPr>
          <w:rFonts w:ascii="宋体" w:eastAsia="宋体" w:hAnsi="宋体" w:cs="宋体" w:hint="eastAsia"/>
          <w:lang w:eastAsia="zh-CN"/>
        </w:rPr>
        <w:t>正好达到完整八面体的</w:t>
      </w:r>
      <w:r>
        <w:rPr>
          <w:lang w:eastAsia="zh-CN"/>
        </w:rPr>
        <w:t>12</w:t>
      </w:r>
      <w:r>
        <w:rPr>
          <w:rFonts w:ascii="宋体" w:eastAsia="宋体" w:hAnsi="宋体" w:cs="宋体" w:hint="eastAsia"/>
          <w:lang w:eastAsia="zh-CN"/>
        </w:rPr>
        <w:t>条骨架边。</w:t>
      </w:r>
    </w:p>
    <w:p w14:paraId="36633CC6" w14:textId="77777777" w:rsidR="008A56F7" w:rsidRDefault="00000000">
      <w:pPr>
        <w:pStyle w:val="af"/>
        <w:rPr>
          <w:lang w:eastAsia="zh-CN"/>
        </w:rPr>
      </w:pPr>
      <w:r>
        <w:rPr>
          <w:rFonts w:ascii="宋体" w:eastAsia="宋体" w:hAnsi="宋体" w:cs="宋体" w:hint="eastAsia"/>
          <w:lang w:eastAsia="zh-CN"/>
        </w:rPr>
        <w:t>因此原作者的直觉：</w:t>
      </w:r>
    </w:p>
    <w:p w14:paraId="181F4E40" w14:textId="77777777" w:rsidR="008A56F7" w:rsidRDefault="00000000">
      <w:pPr>
        <w:pStyle w:val="af5"/>
        <w:rPr>
          <w:lang w:eastAsia="zh-CN"/>
        </w:rPr>
      </w:pPr>
      <w:r>
        <w:rPr>
          <w:lang w:eastAsia="zh-CN"/>
        </w:rPr>
        <w:t>三个松散，第四个把骨架固定起来，</w:t>
      </w:r>
    </w:p>
    <w:p w14:paraId="0409AA52" w14:textId="77777777" w:rsidR="008A56F7" w:rsidRDefault="00000000">
      <w:pPr>
        <w:pStyle w:val="af"/>
        <w:rPr>
          <w:lang w:eastAsia="zh-CN"/>
        </w:rPr>
      </w:pPr>
      <w:r>
        <w:rPr>
          <w:rFonts w:ascii="宋体" w:eastAsia="宋体" w:hAnsi="宋体" w:cs="宋体" w:hint="eastAsia"/>
          <w:lang w:eastAsia="zh-CN"/>
        </w:rPr>
        <w:t>在刚性计数上具有明确数学意义。</w:t>
      </w:r>
    </w:p>
    <w:p w14:paraId="01D7C0B1" w14:textId="77777777" w:rsidR="008A56F7" w:rsidRDefault="008A56F7">
      <w:pPr>
        <w:spacing w:after="40"/>
        <w:rPr>
          <w:lang w:eastAsia="zh-CN"/>
        </w:rPr>
      </w:pPr>
    </w:p>
    <w:p w14:paraId="4D0802EB" w14:textId="77777777" w:rsidR="008A56F7" w:rsidRDefault="00000000">
      <w:pPr>
        <w:pStyle w:val="21"/>
        <w:rPr>
          <w:lang w:eastAsia="zh-CN"/>
        </w:rPr>
      </w:pPr>
      <w:r>
        <w:rPr>
          <w:rFonts w:ascii="宋体" w:eastAsia="宋体" w:hAnsi="宋体" w:cs="宋体" w:hint="eastAsia"/>
          <w:lang w:eastAsia="zh-CN"/>
        </w:rPr>
        <w:t>五、四个生成三角形为什么自然形成</w:t>
      </w:r>
      <w:r>
        <w:rPr>
          <w:rFonts w:ascii="Noto Sans CJK SC" w:eastAsia="Noto Sans CJK SC" w:hAnsi="Noto Sans CJK SC"/>
          <w:lang w:eastAsia="zh-CN"/>
        </w:rPr>
        <w:t>“</w:t>
      </w:r>
      <w:r>
        <w:rPr>
          <w:rFonts w:ascii="宋体" w:eastAsia="宋体" w:hAnsi="宋体" w:cs="宋体" w:hint="eastAsia"/>
          <w:lang w:eastAsia="zh-CN"/>
        </w:rPr>
        <w:t>四支架</w:t>
      </w:r>
      <w:r>
        <w:rPr>
          <w:rFonts w:ascii="Noto Sans CJK SC" w:eastAsia="Noto Sans CJK SC" w:hAnsi="Noto Sans CJK SC"/>
          <w:lang w:eastAsia="zh-CN"/>
        </w:rPr>
        <w:t>”</w:t>
      </w:r>
    </w:p>
    <w:p w14:paraId="4764C930" w14:textId="77777777" w:rsidR="008A56F7" w:rsidRDefault="00000000">
      <w:pPr>
        <w:pStyle w:val="af"/>
        <w:rPr>
          <w:lang w:eastAsia="zh-CN"/>
        </w:rPr>
      </w:pPr>
      <w:r>
        <w:rPr>
          <w:rFonts w:ascii="宋体" w:eastAsia="宋体" w:hAnsi="宋体" w:cs="宋体" w:hint="eastAsia"/>
          <w:lang w:eastAsia="zh-CN"/>
        </w:rPr>
        <w:t>每一个生成三角形都确定一个三维法向方向。</w:t>
      </w:r>
    </w:p>
    <w:p w14:paraId="008722CA" w14:textId="77777777" w:rsidR="008A56F7" w:rsidRDefault="00000000">
      <w:pPr>
        <w:pStyle w:val="af"/>
        <w:rPr>
          <w:lang w:eastAsia="zh-CN"/>
        </w:rPr>
      </w:pPr>
      <w:r>
        <w:rPr>
          <w:rFonts w:ascii="宋体" w:eastAsia="宋体" w:hAnsi="宋体" w:cs="宋体" w:hint="eastAsia"/>
          <w:lang w:eastAsia="zh-CN"/>
        </w:rPr>
        <w:t>可取：</w:t>
      </w:r>
    </w:p>
    <w:p w14:paraId="5B4E4585" w14:textId="77777777" w:rsidR="008A56F7" w:rsidRDefault="00000000">
      <w:pPr>
        <w:pStyle w:val="Equation"/>
        <w:rPr>
          <w:lang w:eastAsia="zh-CN"/>
        </w:rPr>
      </w:pPr>
      <w:r>
        <w:rPr>
          <w:rFonts w:eastAsia="Cambria Math"/>
          <w:lang w:eastAsia="zh-CN"/>
        </w:rPr>
        <w:t>n_1</w:t>
      </w:r>
      <w:proofErr w:type="gramStart"/>
      <w:r>
        <w:rPr>
          <w:rFonts w:eastAsia="Cambria Math"/>
          <w:lang w:eastAsia="zh-CN"/>
        </w:rPr>
        <w:t>=(</w:t>
      </w:r>
      <w:proofErr w:type="gramEnd"/>
      <w:r>
        <w:rPr>
          <w:rFonts w:eastAsia="Cambria Math"/>
          <w:lang w:eastAsia="zh-CN"/>
        </w:rPr>
        <w:t>1,1,1),</w:t>
      </w:r>
    </w:p>
    <w:p w14:paraId="64CDEA9D" w14:textId="77777777" w:rsidR="008A56F7" w:rsidRDefault="00000000">
      <w:pPr>
        <w:pStyle w:val="Equation"/>
        <w:rPr>
          <w:lang w:eastAsia="zh-CN"/>
        </w:rPr>
      </w:pPr>
      <w:r>
        <w:rPr>
          <w:rFonts w:eastAsia="Cambria Math"/>
          <w:lang w:eastAsia="zh-CN"/>
        </w:rPr>
        <w:t>n_2</w:t>
      </w:r>
      <w:proofErr w:type="gramStart"/>
      <w:r>
        <w:rPr>
          <w:rFonts w:eastAsia="Cambria Math"/>
          <w:lang w:eastAsia="zh-CN"/>
        </w:rPr>
        <w:t>=(1,-1,-</w:t>
      </w:r>
      <w:proofErr w:type="gramEnd"/>
      <w:r>
        <w:rPr>
          <w:rFonts w:eastAsia="Cambria Math"/>
          <w:lang w:eastAsia="zh-CN"/>
        </w:rPr>
        <w:t>1),</w:t>
      </w:r>
    </w:p>
    <w:p w14:paraId="4AAE7289" w14:textId="77777777" w:rsidR="008A56F7" w:rsidRDefault="00000000">
      <w:pPr>
        <w:pStyle w:val="Equation"/>
        <w:rPr>
          <w:lang w:eastAsia="zh-CN"/>
        </w:rPr>
      </w:pPr>
      <w:r>
        <w:rPr>
          <w:rFonts w:eastAsia="Cambria Math"/>
          <w:lang w:eastAsia="zh-CN"/>
        </w:rPr>
        <w:t>n_3</w:t>
      </w:r>
      <w:proofErr w:type="gramStart"/>
      <w:r>
        <w:rPr>
          <w:rFonts w:eastAsia="Cambria Math"/>
          <w:lang w:eastAsia="zh-CN"/>
        </w:rPr>
        <w:t>=(</w:t>
      </w:r>
      <w:proofErr w:type="gramEnd"/>
      <w:r>
        <w:rPr>
          <w:rFonts w:eastAsia="Cambria Math"/>
          <w:lang w:eastAsia="zh-CN"/>
        </w:rPr>
        <w:t>-1,</w:t>
      </w:r>
      <w:proofErr w:type="gramStart"/>
      <w:r>
        <w:rPr>
          <w:rFonts w:eastAsia="Cambria Math"/>
          <w:lang w:eastAsia="zh-CN"/>
        </w:rPr>
        <w:t>1,-</w:t>
      </w:r>
      <w:proofErr w:type="gramEnd"/>
      <w:r>
        <w:rPr>
          <w:rFonts w:eastAsia="Cambria Math"/>
          <w:lang w:eastAsia="zh-CN"/>
        </w:rPr>
        <w:t>1),</w:t>
      </w:r>
    </w:p>
    <w:p w14:paraId="216CC205" w14:textId="77777777" w:rsidR="008A56F7" w:rsidRDefault="00000000">
      <w:pPr>
        <w:pStyle w:val="Equation"/>
        <w:rPr>
          <w:lang w:eastAsia="zh-CN"/>
        </w:rPr>
      </w:pPr>
      <w:r>
        <w:rPr>
          <w:rFonts w:eastAsia="Cambria Math"/>
          <w:lang w:eastAsia="zh-CN"/>
        </w:rPr>
        <w:t>n_4</w:t>
      </w:r>
      <w:proofErr w:type="gramStart"/>
      <w:r>
        <w:rPr>
          <w:rFonts w:eastAsia="Cambria Math"/>
          <w:lang w:eastAsia="zh-CN"/>
        </w:rPr>
        <w:t>=(</w:t>
      </w:r>
      <w:proofErr w:type="gramEnd"/>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645C01E5" w14:textId="77777777" w:rsidR="008A56F7" w:rsidRDefault="00000000">
      <w:pPr>
        <w:pStyle w:val="af"/>
        <w:rPr>
          <w:lang w:eastAsia="zh-CN"/>
        </w:rPr>
      </w:pPr>
      <w:r>
        <w:rPr>
          <w:rFonts w:ascii="宋体" w:eastAsia="宋体" w:hAnsi="宋体" w:cs="宋体" w:hint="eastAsia"/>
          <w:lang w:eastAsia="zh-CN"/>
        </w:rPr>
        <w:t>以中心</w:t>
      </w:r>
      <w:r>
        <w:rPr>
          <w:lang w:eastAsia="zh-CN"/>
        </w:rPr>
        <w:t xml:space="preserve"> O </w:t>
      </w:r>
      <w:r>
        <w:rPr>
          <w:rFonts w:ascii="宋体" w:eastAsia="宋体" w:hAnsi="宋体" w:cs="宋体" w:hint="eastAsia"/>
          <w:lang w:eastAsia="zh-CN"/>
        </w:rPr>
        <w:t>为原点，形成四条中心轴：</w:t>
      </w:r>
    </w:p>
    <w:p w14:paraId="38C1A45B" w14:textId="77777777" w:rsidR="008A56F7" w:rsidRDefault="00000000">
      <w:pPr>
        <w:pStyle w:val="Equation"/>
        <w:rPr>
          <w:lang w:eastAsia="zh-CN"/>
        </w:rPr>
      </w:pPr>
      <w:proofErr w:type="spellStart"/>
      <w:r>
        <w:rPr>
          <w:rFonts w:eastAsia="Cambria Math"/>
          <w:lang w:eastAsia="zh-CN"/>
        </w:rPr>
        <w:t>L_i</w:t>
      </w:r>
      <w:proofErr w:type="spellEnd"/>
      <w:r>
        <w:rPr>
          <w:rFonts w:eastAsia="Cambria Math"/>
          <w:lang w:eastAsia="zh-CN"/>
        </w:rPr>
        <w:t>=</w:t>
      </w:r>
      <w:proofErr w:type="spellStart"/>
      <w:r>
        <w:rPr>
          <w:rFonts w:eastAsia="Cambria Math"/>
          <w:lang w:eastAsia="zh-CN"/>
        </w:rPr>
        <w:t>tn_i:t</w:t>
      </w:r>
      <w:proofErr w:type="spellEnd"/>
      <w:r>
        <w:rPr>
          <w:rFonts w:eastAsia="Cambria Math"/>
          <w:lang w:eastAsia="zh-CN"/>
        </w:rPr>
        <w:t xml:space="preserve"> R.</w:t>
      </w:r>
    </w:p>
    <w:p w14:paraId="77CAFBB1" w14:textId="77777777" w:rsidR="008A56F7" w:rsidRDefault="00000000">
      <w:pPr>
        <w:pStyle w:val="af"/>
        <w:rPr>
          <w:lang w:eastAsia="zh-CN"/>
        </w:rPr>
      </w:pPr>
      <w:r>
        <w:rPr>
          <w:rFonts w:ascii="宋体" w:eastAsia="宋体" w:hAnsi="宋体" w:cs="宋体" w:hint="eastAsia"/>
          <w:lang w:eastAsia="zh-CN"/>
        </w:rPr>
        <w:t>归一化以后有：</w:t>
      </w:r>
    </w:p>
    <w:p w14:paraId="41269DD3" w14:textId="77777777" w:rsidR="008A56F7" w:rsidRDefault="00000000">
      <w:pPr>
        <w:pStyle w:val="Equation"/>
        <w:rPr>
          <w:lang w:eastAsia="zh-CN"/>
        </w:rPr>
      </w:pPr>
      <w:proofErr w:type="spellStart"/>
      <w:r>
        <w:rPr>
          <w:rFonts w:eastAsia="Cambria Math"/>
          <w:lang w:eastAsia="zh-CN"/>
        </w:rPr>
        <w:t>n_i</w:t>
      </w:r>
      <w:proofErr w:type="spellEnd"/>
      <w:r>
        <w:rPr>
          <w:rFonts w:eastAsia="Cambria Math"/>
          <w:lang w:eastAsia="zh-CN"/>
        </w:rPr>
        <w:t xml:space="preserve"> </w:t>
      </w:r>
      <w:proofErr w:type="spellStart"/>
      <w:r>
        <w:rPr>
          <w:rFonts w:eastAsia="Cambria Math"/>
          <w:lang w:eastAsia="zh-CN"/>
        </w:rPr>
        <w:t>n_j</w:t>
      </w:r>
      <w:proofErr w:type="spellEnd"/>
      <w:r>
        <w:rPr>
          <w:rFonts w:eastAsia="Cambria Math"/>
          <w:lang w:eastAsia="zh-CN"/>
        </w:rPr>
        <w:t>=-13,</w:t>
      </w:r>
      <w:r>
        <w:rPr>
          <w:lang w:eastAsia="zh-CN"/>
        </w:rPr>
        <w:br/>
      </w:r>
      <w:proofErr w:type="spellStart"/>
      <w:r>
        <w:rPr>
          <w:rFonts w:eastAsia="Cambria Math"/>
          <w:lang w:eastAsia="zh-CN"/>
        </w:rPr>
        <w:t>i</w:t>
      </w:r>
      <w:proofErr w:type="spellEnd"/>
      <w:r>
        <w:rPr>
          <w:rFonts w:eastAsia="Cambria Math"/>
          <w:lang w:eastAsia="zh-CN"/>
        </w:rPr>
        <w:t xml:space="preserve"> j.</w:t>
      </w:r>
    </w:p>
    <w:p w14:paraId="0181907B" w14:textId="77777777" w:rsidR="008A56F7" w:rsidRDefault="00000000">
      <w:pPr>
        <w:pStyle w:val="af"/>
        <w:rPr>
          <w:lang w:eastAsia="zh-CN"/>
        </w:rPr>
      </w:pPr>
      <w:r>
        <w:rPr>
          <w:rFonts w:ascii="宋体" w:eastAsia="宋体" w:hAnsi="宋体" w:cs="宋体" w:hint="eastAsia"/>
          <w:lang w:eastAsia="zh-CN"/>
        </w:rPr>
        <w:t>因此四条方向完全等价，构成正四面体方向组。</w:t>
      </w:r>
    </w:p>
    <w:p w14:paraId="62907694" w14:textId="77777777" w:rsidR="008A56F7" w:rsidRDefault="00000000">
      <w:pPr>
        <w:pStyle w:val="af"/>
        <w:rPr>
          <w:lang w:eastAsia="zh-CN"/>
        </w:rPr>
      </w:pPr>
      <w:r>
        <w:rPr>
          <w:rFonts w:ascii="宋体" w:eastAsia="宋体" w:hAnsi="宋体" w:cs="宋体" w:hint="eastAsia"/>
          <w:lang w:eastAsia="zh-CN"/>
        </w:rPr>
        <w:t>原文所谓</w:t>
      </w:r>
      <w:r>
        <w:rPr>
          <w:lang w:eastAsia="zh-CN"/>
        </w:rPr>
        <w:t>“</w:t>
      </w:r>
      <w:r>
        <w:rPr>
          <w:rFonts w:ascii="宋体" w:eastAsia="宋体" w:hAnsi="宋体" w:cs="宋体" w:hint="eastAsia"/>
          <w:lang w:eastAsia="zh-CN"/>
        </w:rPr>
        <w:t>四条内角线</w:t>
      </w:r>
      <w:r>
        <w:rPr>
          <w:lang w:eastAsia="zh-CN"/>
        </w:rPr>
        <w:t>”</w:t>
      </w:r>
      <w:r>
        <w:rPr>
          <w:rFonts w:ascii="宋体" w:eastAsia="宋体" w:hAnsi="宋体" w:cs="宋体" w:hint="eastAsia"/>
          <w:lang w:eastAsia="zh-CN"/>
        </w:rPr>
        <w:t>若严格按照平面多边形术语理解并不合适；从上下文看，其实际描述对象是</w:t>
      </w:r>
      <w:r>
        <w:rPr>
          <w:lang w:eastAsia="zh-CN"/>
        </w:rPr>
        <w:t>“</w:t>
      </w:r>
      <w:r>
        <w:rPr>
          <w:rFonts w:ascii="宋体" w:eastAsia="宋体" w:hAnsi="宋体" w:cs="宋体" w:hint="eastAsia"/>
          <w:lang w:eastAsia="zh-CN"/>
        </w:rPr>
        <w:t>四个内部空间支撑关系</w:t>
      </w:r>
      <w:r>
        <w:rPr>
          <w:lang w:eastAsia="zh-CN"/>
        </w:rPr>
        <w:t>”</w:t>
      </w:r>
      <w:r>
        <w:rPr>
          <w:rFonts w:ascii="宋体" w:eastAsia="宋体" w:hAnsi="宋体" w:cs="宋体" w:hint="eastAsia"/>
          <w:lang w:eastAsia="zh-CN"/>
        </w:rPr>
        <w:t>。原文自己反复说明这些支撑不是平面六边形中的拼图线，而是三维支架。</w:t>
      </w:r>
    </w:p>
    <w:p w14:paraId="5B21F8F0" w14:textId="77777777" w:rsidR="008A56F7" w:rsidRDefault="00000000">
      <w:pPr>
        <w:pStyle w:val="af"/>
        <w:rPr>
          <w:lang w:eastAsia="zh-CN"/>
        </w:rPr>
      </w:pPr>
      <w:r>
        <w:rPr>
          <w:rFonts w:ascii="宋体" w:eastAsia="宋体" w:hAnsi="宋体" w:cs="宋体" w:hint="eastAsia"/>
          <w:lang w:eastAsia="zh-CN"/>
        </w:rPr>
        <w:t>故更准确的现代术语是：</w:t>
      </w:r>
    </w:p>
    <w:p w14:paraId="4157E714" w14:textId="77777777" w:rsidR="008A56F7" w:rsidRDefault="00000000">
      <w:pPr>
        <w:pStyle w:val="Equation"/>
        <w:rPr>
          <w:lang w:eastAsia="zh-CN"/>
        </w:rPr>
      </w:pPr>
      <w:r>
        <w:rPr>
          <w:rFonts w:ascii="宋体" w:eastAsia="宋体" w:hAnsi="宋体" w:cs="宋体" w:hint="eastAsia"/>
          <w:lang w:eastAsia="zh-CN"/>
        </w:rPr>
        <w:t>四条三维主支撑轴</w:t>
      </w:r>
    </w:p>
    <w:p w14:paraId="6448C693" w14:textId="77777777" w:rsidR="008A56F7" w:rsidRDefault="00000000">
      <w:pPr>
        <w:pStyle w:val="af"/>
        <w:rPr>
          <w:lang w:eastAsia="zh-CN"/>
        </w:rPr>
      </w:pPr>
      <w:r>
        <w:rPr>
          <w:rFonts w:ascii="宋体" w:eastAsia="宋体" w:hAnsi="宋体" w:cs="宋体" w:hint="eastAsia"/>
          <w:lang w:eastAsia="zh-CN"/>
        </w:rPr>
        <w:t>而不是</w:t>
      </w:r>
      <w:r>
        <w:rPr>
          <w:lang w:eastAsia="zh-CN"/>
        </w:rPr>
        <w:t>“</w:t>
      </w:r>
      <w:r>
        <w:rPr>
          <w:rFonts w:ascii="宋体" w:eastAsia="宋体" w:hAnsi="宋体" w:cs="宋体" w:hint="eastAsia"/>
          <w:lang w:eastAsia="zh-CN"/>
        </w:rPr>
        <w:t>四条二维对角线</w:t>
      </w:r>
      <w:r>
        <w:rPr>
          <w:lang w:eastAsia="zh-CN"/>
        </w:rPr>
        <w:t>”</w:t>
      </w:r>
      <w:r>
        <w:rPr>
          <w:rFonts w:ascii="宋体" w:eastAsia="宋体" w:hAnsi="宋体" w:cs="宋体" w:hint="eastAsia"/>
          <w:lang w:eastAsia="zh-CN"/>
        </w:rPr>
        <w:t>。</w:t>
      </w:r>
    </w:p>
    <w:p w14:paraId="56F6ED36" w14:textId="77777777" w:rsidR="008A56F7" w:rsidRDefault="008A56F7">
      <w:pPr>
        <w:spacing w:after="40"/>
        <w:rPr>
          <w:lang w:eastAsia="zh-CN"/>
        </w:rPr>
      </w:pPr>
    </w:p>
    <w:p w14:paraId="59F71B77" w14:textId="77777777" w:rsidR="008A56F7" w:rsidRDefault="00000000">
      <w:pPr>
        <w:pStyle w:val="21"/>
        <w:rPr>
          <w:lang w:eastAsia="zh-CN"/>
        </w:rPr>
      </w:pPr>
      <w:r>
        <w:rPr>
          <w:rFonts w:ascii="宋体" w:eastAsia="宋体" w:hAnsi="宋体" w:cs="宋体" w:hint="eastAsia"/>
          <w:lang w:eastAsia="zh-CN"/>
        </w:rPr>
        <w:t>六、六边形为什么不需要预先画出</w:t>
      </w:r>
    </w:p>
    <w:p w14:paraId="77E57ED1" w14:textId="77777777" w:rsidR="008A56F7" w:rsidRDefault="00000000">
      <w:pPr>
        <w:pStyle w:val="af"/>
        <w:rPr>
          <w:lang w:eastAsia="zh-CN"/>
        </w:rPr>
      </w:pPr>
      <w:r>
        <w:rPr>
          <w:rFonts w:ascii="宋体" w:eastAsia="宋体" w:hAnsi="宋体" w:cs="宋体" w:hint="eastAsia"/>
          <w:lang w:eastAsia="zh-CN"/>
        </w:rPr>
        <w:t>任选一条支架轴，例如</w:t>
      </w:r>
    </w:p>
    <w:p w14:paraId="3A3F08EB" w14:textId="77777777" w:rsidR="008A56F7" w:rsidRDefault="00000000">
      <w:pPr>
        <w:pStyle w:val="Equation"/>
        <w:rPr>
          <w:lang w:eastAsia="zh-CN"/>
        </w:rPr>
      </w:pPr>
      <w:r>
        <w:rPr>
          <w:rFonts w:eastAsia="Cambria Math"/>
          <w:lang w:eastAsia="zh-CN"/>
        </w:rPr>
        <w:t>n</w:t>
      </w:r>
      <w:proofErr w:type="gramStart"/>
      <w:r>
        <w:rPr>
          <w:rFonts w:eastAsia="Cambria Math"/>
          <w:lang w:eastAsia="zh-CN"/>
        </w:rPr>
        <w:t>=(</w:t>
      </w:r>
      <w:proofErr w:type="gramEnd"/>
      <w:r>
        <w:rPr>
          <w:rFonts w:eastAsia="Cambria Math"/>
          <w:lang w:eastAsia="zh-CN"/>
        </w:rPr>
        <w:t>(1,1,1))</w:t>
      </w:r>
      <w:proofErr w:type="gramStart"/>
      <w:r>
        <w:rPr>
          <w:rFonts w:eastAsia="Cambria Math"/>
          <w:lang w:eastAsia="zh-CN"/>
        </w:rPr>
        <w:t>/(</w:t>
      </w:r>
      <w:proofErr w:type="gramEnd"/>
      <w:r>
        <w:rPr>
          <w:rFonts w:eastAsia="Cambria Math"/>
          <w:lang w:eastAsia="zh-CN"/>
        </w:rPr>
        <w:t>√3)</w:t>
      </w:r>
    </w:p>
    <w:p w14:paraId="1F45F5EA" w14:textId="77777777" w:rsidR="008A56F7" w:rsidRDefault="00000000">
      <w:pPr>
        <w:pStyle w:val="af"/>
        <w:rPr>
          <w:lang w:eastAsia="zh-CN"/>
        </w:rPr>
      </w:pPr>
      <w:r>
        <w:rPr>
          <w:rFonts w:ascii="宋体" w:eastAsia="宋体" w:hAnsi="宋体" w:cs="宋体" w:hint="eastAsia"/>
          <w:lang w:eastAsia="zh-CN"/>
        </w:rPr>
        <w:t>作为观察轴。</w:t>
      </w:r>
    </w:p>
    <w:p w14:paraId="59F7E3FA" w14:textId="77777777" w:rsidR="008A56F7" w:rsidRDefault="00000000">
      <w:pPr>
        <w:pStyle w:val="af"/>
        <w:rPr>
          <w:lang w:eastAsia="zh-CN"/>
        </w:rPr>
      </w:pPr>
      <w:r>
        <w:rPr>
          <w:rFonts w:ascii="宋体" w:eastAsia="宋体" w:hAnsi="宋体" w:cs="宋体" w:hint="eastAsia"/>
          <w:lang w:eastAsia="zh-CN"/>
        </w:rPr>
        <w:t>将正八面体六个顶点正交投影到垂直于</w:t>
      </w:r>
      <w:r>
        <w:rPr>
          <w:lang w:eastAsia="zh-CN"/>
        </w:rPr>
        <w:t xml:space="preserve"> n </w:t>
      </w:r>
      <w:r>
        <w:rPr>
          <w:rFonts w:ascii="宋体" w:eastAsia="宋体" w:hAnsi="宋体" w:cs="宋体" w:hint="eastAsia"/>
          <w:lang w:eastAsia="zh-CN"/>
        </w:rPr>
        <w:t>的平面。</w:t>
      </w:r>
    </w:p>
    <w:p w14:paraId="15F1E316" w14:textId="77777777" w:rsidR="008A56F7" w:rsidRDefault="00000000">
      <w:pPr>
        <w:pStyle w:val="af"/>
        <w:rPr>
          <w:lang w:eastAsia="zh-CN"/>
        </w:rPr>
      </w:pPr>
      <w:r>
        <w:rPr>
          <w:rFonts w:ascii="宋体" w:eastAsia="宋体" w:hAnsi="宋体" w:cs="宋体" w:hint="eastAsia"/>
          <w:lang w:eastAsia="zh-CN"/>
        </w:rPr>
        <w:lastRenderedPageBreak/>
        <w:t>投影为：</w:t>
      </w:r>
    </w:p>
    <w:p w14:paraId="7BA180BB" w14:textId="77777777" w:rsidR="008A56F7" w:rsidRDefault="00000000">
      <w:pPr>
        <w:pStyle w:val="Equation"/>
        <w:rPr>
          <w:lang w:eastAsia="zh-CN"/>
        </w:rPr>
      </w:pPr>
      <w:r>
        <w:rPr>
          <w:rFonts w:eastAsia="Cambria Math"/>
          <w:lang w:eastAsia="zh-CN"/>
        </w:rPr>
        <w:t>P(v)=v</w:t>
      </w:r>
      <w:proofErr w:type="gramStart"/>
      <w:r>
        <w:rPr>
          <w:rFonts w:eastAsia="Cambria Math"/>
          <w:lang w:eastAsia="zh-CN"/>
        </w:rPr>
        <w:t>-(</w:t>
      </w:r>
      <w:proofErr w:type="gramEnd"/>
      <w:r>
        <w:rPr>
          <w:rFonts w:eastAsia="Cambria Math"/>
          <w:lang w:eastAsia="zh-CN"/>
        </w:rPr>
        <w:t xml:space="preserve">v </w:t>
      </w:r>
      <w:proofErr w:type="gramStart"/>
      <w:r>
        <w:rPr>
          <w:rFonts w:eastAsia="Cambria Math"/>
          <w:lang w:eastAsia="zh-CN"/>
        </w:rPr>
        <w:t>n)n.</w:t>
      </w:r>
      <w:proofErr w:type="gramEnd"/>
    </w:p>
    <w:p w14:paraId="7DD4798B" w14:textId="77777777" w:rsidR="008A56F7" w:rsidRDefault="00000000">
      <w:pPr>
        <w:pStyle w:val="af"/>
        <w:rPr>
          <w:lang w:eastAsia="zh-CN"/>
        </w:rPr>
      </w:pPr>
      <w:r>
        <w:rPr>
          <w:rFonts w:ascii="宋体" w:eastAsia="宋体" w:hAnsi="宋体" w:cs="宋体" w:hint="eastAsia"/>
          <w:lang w:eastAsia="zh-CN"/>
        </w:rPr>
        <w:t>六个顶点</w:t>
      </w:r>
    </w:p>
    <w:p w14:paraId="5B47D430" w14:textId="77777777" w:rsidR="008A56F7" w:rsidRDefault="00000000">
      <w:pPr>
        <w:pStyle w:val="Equation"/>
      </w:pPr>
      <w:r>
        <w:rPr>
          <w:rFonts w:eastAsia="Cambria Math"/>
        </w:rPr>
        <w:t>e_1, e_2, e_3</w:t>
      </w:r>
    </w:p>
    <w:p w14:paraId="6DA417AB" w14:textId="77777777" w:rsidR="008A56F7" w:rsidRDefault="00000000">
      <w:pPr>
        <w:pStyle w:val="af"/>
      </w:pPr>
      <w:proofErr w:type="spellStart"/>
      <w:r>
        <w:rPr>
          <w:rFonts w:ascii="宋体" w:eastAsia="宋体" w:hAnsi="宋体" w:cs="宋体" w:hint="eastAsia"/>
        </w:rPr>
        <w:t>投影后到中心距离全部相等</w:t>
      </w:r>
      <w:proofErr w:type="spellEnd"/>
      <w:r>
        <w:rPr>
          <w:rFonts w:ascii="宋体" w:eastAsia="宋体" w:hAnsi="宋体" w:cs="宋体" w:hint="eastAsia"/>
        </w:rPr>
        <w:t>。</w:t>
      </w:r>
    </w:p>
    <w:p w14:paraId="4B2CD9FB" w14:textId="77777777" w:rsidR="008A56F7" w:rsidRDefault="00000000">
      <w:pPr>
        <w:pStyle w:val="af"/>
        <w:rPr>
          <w:lang w:eastAsia="zh-CN"/>
        </w:rPr>
      </w:pPr>
      <w:r>
        <w:rPr>
          <w:rFonts w:ascii="宋体" w:eastAsia="宋体" w:hAnsi="宋体" w:cs="宋体" w:hint="eastAsia"/>
          <w:lang w:eastAsia="zh-CN"/>
        </w:rPr>
        <w:t>其中</w:t>
      </w:r>
      <w:r>
        <w:rPr>
          <w:lang w:eastAsia="zh-CN"/>
        </w:rPr>
        <w:t xml:space="preserve"> e_1,e_2,e_3 </w:t>
      </w:r>
      <w:r>
        <w:rPr>
          <w:rFonts w:ascii="宋体" w:eastAsia="宋体" w:hAnsi="宋体" w:cs="宋体" w:hint="eastAsia"/>
          <w:lang w:eastAsia="zh-CN"/>
        </w:rPr>
        <w:t>的三个投影互隔</w:t>
      </w:r>
      <w:r>
        <w:rPr>
          <w:lang w:eastAsia="zh-CN"/>
        </w:rPr>
        <w:t xml:space="preserve"> 120^</w:t>
      </w:r>
      <w:r>
        <w:rPr>
          <w:rFonts w:ascii="宋体" w:eastAsia="宋体" w:hAnsi="宋体" w:cs="宋体" w:hint="eastAsia"/>
          <w:lang w:eastAsia="zh-CN"/>
        </w:rPr>
        <w:t>，构成一个正三角形；三个负顶点形成另一个正三角形，并与前一组三角形错开</w:t>
      </w:r>
      <w:r>
        <w:rPr>
          <w:lang w:eastAsia="zh-CN"/>
        </w:rPr>
        <w:t xml:space="preserve"> 60^</w:t>
      </w:r>
      <w:r>
        <w:rPr>
          <w:rFonts w:ascii="宋体" w:eastAsia="宋体" w:hAnsi="宋体" w:cs="宋体" w:hint="eastAsia"/>
          <w:lang w:eastAsia="zh-CN"/>
        </w:rPr>
        <w:t>。</w:t>
      </w:r>
    </w:p>
    <w:p w14:paraId="12B34A87" w14:textId="77777777" w:rsidR="008A56F7" w:rsidRDefault="00000000">
      <w:pPr>
        <w:pStyle w:val="af"/>
        <w:rPr>
          <w:lang w:eastAsia="zh-CN"/>
        </w:rPr>
      </w:pPr>
      <w:r>
        <w:rPr>
          <w:rFonts w:ascii="宋体" w:eastAsia="宋体" w:hAnsi="宋体" w:cs="宋体" w:hint="eastAsia"/>
          <w:lang w:eastAsia="zh-CN"/>
        </w:rPr>
        <w:t>因此六个投影节点沿圆周依次相隔：</w:t>
      </w:r>
    </w:p>
    <w:p w14:paraId="033ED671" w14:textId="77777777" w:rsidR="008A56F7" w:rsidRDefault="00000000">
      <w:pPr>
        <w:pStyle w:val="Equation"/>
        <w:rPr>
          <w:lang w:eastAsia="zh-CN"/>
        </w:rPr>
      </w:pPr>
      <w:r>
        <w:rPr>
          <w:rFonts w:eastAsia="Cambria Math"/>
          <w:lang w:eastAsia="zh-CN"/>
        </w:rPr>
        <w:t>60^.</w:t>
      </w:r>
    </w:p>
    <w:p w14:paraId="1CB565C6" w14:textId="77777777" w:rsidR="008A56F7" w:rsidRDefault="00000000">
      <w:pPr>
        <w:pStyle w:val="af"/>
        <w:rPr>
          <w:lang w:eastAsia="zh-CN"/>
        </w:rPr>
      </w:pPr>
      <w:r>
        <w:rPr>
          <w:rFonts w:ascii="宋体" w:eastAsia="宋体" w:hAnsi="宋体" w:cs="宋体" w:hint="eastAsia"/>
          <w:lang w:eastAsia="zh-CN"/>
        </w:rPr>
        <w:t>从而严格得到正六边形。</w:t>
      </w:r>
    </w:p>
    <w:p w14:paraId="760E23A9" w14:textId="77777777" w:rsidR="008A56F7" w:rsidRDefault="00000000">
      <w:pPr>
        <w:pStyle w:val="af"/>
        <w:rPr>
          <w:lang w:eastAsia="zh-CN"/>
        </w:rPr>
      </w:pPr>
      <w:r>
        <w:rPr>
          <w:rFonts w:ascii="宋体" w:eastAsia="宋体" w:hAnsi="宋体" w:cs="宋体" w:hint="eastAsia"/>
          <w:lang w:eastAsia="zh-CN"/>
        </w:rPr>
        <w:t>所以：</w:t>
      </w:r>
    </w:p>
    <w:p w14:paraId="177B0D39" w14:textId="77777777" w:rsidR="008A56F7" w:rsidRDefault="00000000">
      <w:pPr>
        <w:pStyle w:val="Equation"/>
        <w:rPr>
          <w:lang w:eastAsia="zh-CN"/>
        </w:rPr>
      </w:pPr>
      <w:r>
        <w:rPr>
          <w:rFonts w:ascii="宋体" w:eastAsia="宋体" w:hAnsi="宋体" w:cs="宋体" w:hint="eastAsia"/>
          <w:lang w:eastAsia="zh-CN"/>
        </w:rPr>
        <w:t>四三角三维骨架</w:t>
      </w:r>
      <w:r>
        <w:rPr>
          <w:lang w:eastAsia="zh-CN"/>
        </w:rPr>
        <w:br/>
      </w:r>
      <w:r>
        <w:rPr>
          <w:rFonts w:eastAsia="Cambria Math"/>
          <w:lang w:eastAsia="zh-CN"/>
        </w:rPr>
        <w:t>arrow</w:t>
      </w:r>
      <w:r>
        <w:rPr>
          <w:lang w:eastAsia="zh-CN"/>
        </w:rPr>
        <w:br/>
      </w:r>
      <w:r>
        <w:rPr>
          <w:rFonts w:ascii="宋体" w:eastAsia="宋体" w:hAnsi="宋体" w:cs="宋体" w:hint="eastAsia"/>
          <w:lang w:eastAsia="zh-CN"/>
        </w:rPr>
        <w:t>六节点</w:t>
      </w:r>
      <w:r>
        <w:rPr>
          <w:lang w:eastAsia="zh-CN"/>
        </w:rPr>
        <w:br/>
      </w:r>
      <w:r>
        <w:rPr>
          <w:rFonts w:eastAsia="Cambria Math"/>
          <w:lang w:eastAsia="zh-CN"/>
        </w:rPr>
        <w:t>arrow</w:t>
      </w:r>
      <w:r>
        <w:rPr>
          <w:lang w:eastAsia="zh-CN"/>
        </w:rPr>
        <w:br/>
      </w:r>
      <w:r>
        <w:rPr>
          <w:rFonts w:ascii="宋体" w:eastAsia="宋体" w:hAnsi="宋体" w:cs="宋体" w:hint="eastAsia"/>
          <w:lang w:eastAsia="zh-CN"/>
        </w:rPr>
        <w:t>轴向投影</w:t>
      </w:r>
      <w:r>
        <w:rPr>
          <w:lang w:eastAsia="zh-CN"/>
        </w:rPr>
        <w:br/>
      </w:r>
      <w:r>
        <w:rPr>
          <w:rFonts w:eastAsia="Cambria Math"/>
          <w:lang w:eastAsia="zh-CN"/>
        </w:rPr>
        <w:t>arrow</w:t>
      </w:r>
      <w:r>
        <w:rPr>
          <w:lang w:eastAsia="zh-CN"/>
        </w:rPr>
        <w:br/>
      </w:r>
      <w:r>
        <w:rPr>
          <w:rFonts w:ascii="宋体" w:eastAsia="宋体" w:hAnsi="宋体" w:cs="宋体" w:hint="eastAsia"/>
          <w:lang w:eastAsia="zh-CN"/>
        </w:rPr>
        <w:t>正六边形</w:t>
      </w:r>
    </w:p>
    <w:p w14:paraId="66B6FCE0" w14:textId="77777777" w:rsidR="008A56F7" w:rsidRDefault="00000000">
      <w:pPr>
        <w:pStyle w:val="af"/>
        <w:rPr>
          <w:lang w:eastAsia="zh-CN"/>
        </w:rPr>
      </w:pPr>
      <w:r>
        <w:rPr>
          <w:rFonts w:ascii="宋体" w:eastAsia="宋体" w:hAnsi="宋体" w:cs="宋体" w:hint="eastAsia"/>
          <w:lang w:eastAsia="zh-CN"/>
        </w:rPr>
        <w:t>这与原文</w:t>
      </w:r>
      <w:r>
        <w:rPr>
          <w:lang w:eastAsia="zh-CN"/>
        </w:rPr>
        <w:t>“</w:t>
      </w:r>
      <w:r>
        <w:rPr>
          <w:rFonts w:ascii="宋体" w:eastAsia="宋体" w:hAnsi="宋体" w:cs="宋体" w:hint="eastAsia"/>
          <w:lang w:eastAsia="zh-CN"/>
        </w:rPr>
        <w:t>结构固定后，转起来自然是六边形，不需要画</w:t>
      </w:r>
      <w:r>
        <w:rPr>
          <w:lang w:eastAsia="zh-CN"/>
        </w:rPr>
        <w:t>”</w:t>
      </w:r>
      <w:r>
        <w:rPr>
          <w:rFonts w:ascii="宋体" w:eastAsia="宋体" w:hAnsi="宋体" w:cs="宋体" w:hint="eastAsia"/>
          <w:lang w:eastAsia="zh-CN"/>
        </w:rPr>
        <w:t>的描述高度一致。</w:t>
      </w:r>
    </w:p>
    <w:p w14:paraId="15100DEC" w14:textId="77777777" w:rsidR="008A56F7" w:rsidRDefault="00000000">
      <w:pPr>
        <w:pStyle w:val="af"/>
        <w:rPr>
          <w:lang w:eastAsia="zh-CN"/>
        </w:rPr>
      </w:pPr>
      <w:r>
        <w:rPr>
          <w:rFonts w:ascii="宋体" w:eastAsia="宋体" w:hAnsi="宋体" w:cs="宋体" w:hint="eastAsia"/>
          <w:lang w:eastAsia="zh-CN"/>
        </w:rPr>
        <w:t>六边形不是母体，而是三维母结构的二维显影。</w:t>
      </w:r>
    </w:p>
    <w:p w14:paraId="23F2C378" w14:textId="77777777" w:rsidR="008A56F7" w:rsidRDefault="008A56F7">
      <w:pPr>
        <w:spacing w:after="40"/>
        <w:rPr>
          <w:lang w:eastAsia="zh-CN"/>
        </w:rPr>
      </w:pPr>
    </w:p>
    <w:p w14:paraId="334196EE" w14:textId="77777777" w:rsidR="008A56F7" w:rsidRDefault="00000000">
      <w:pPr>
        <w:pStyle w:val="21"/>
        <w:rPr>
          <w:lang w:eastAsia="zh-CN"/>
        </w:rPr>
      </w:pPr>
      <w:r>
        <w:rPr>
          <w:rFonts w:ascii="宋体" w:eastAsia="宋体" w:hAnsi="宋体" w:cs="宋体" w:hint="eastAsia"/>
          <w:lang w:eastAsia="zh-CN"/>
        </w:rPr>
        <w:t>七、八个空间模块的自然产生</w:t>
      </w:r>
    </w:p>
    <w:p w14:paraId="7647F51C" w14:textId="77777777" w:rsidR="008A56F7" w:rsidRDefault="00000000">
      <w:pPr>
        <w:pStyle w:val="af"/>
        <w:rPr>
          <w:lang w:eastAsia="zh-CN"/>
        </w:rPr>
      </w:pPr>
      <w:r>
        <w:rPr>
          <w:rFonts w:ascii="宋体" w:eastAsia="宋体" w:hAnsi="宋体" w:cs="宋体" w:hint="eastAsia"/>
          <w:lang w:eastAsia="zh-CN"/>
        </w:rPr>
        <w:t>正八面体共有</w:t>
      </w:r>
      <w:r>
        <w:rPr>
          <w:lang w:eastAsia="zh-CN"/>
        </w:rPr>
        <w:t>8</w:t>
      </w:r>
      <w:r>
        <w:rPr>
          <w:rFonts w:ascii="宋体" w:eastAsia="宋体" w:hAnsi="宋体" w:cs="宋体" w:hint="eastAsia"/>
          <w:lang w:eastAsia="zh-CN"/>
        </w:rPr>
        <w:t>个三角面。</w:t>
      </w:r>
    </w:p>
    <w:p w14:paraId="41932C68" w14:textId="77777777" w:rsidR="008A56F7" w:rsidRDefault="00000000">
      <w:pPr>
        <w:pStyle w:val="af"/>
        <w:rPr>
          <w:lang w:eastAsia="zh-CN"/>
        </w:rPr>
      </w:pPr>
      <w:r>
        <w:rPr>
          <w:rFonts w:ascii="宋体" w:eastAsia="宋体" w:hAnsi="宋体" w:cs="宋体" w:hint="eastAsia"/>
          <w:lang w:eastAsia="zh-CN"/>
        </w:rPr>
        <w:t>四个生成三角形仅是其中交错的一组；另外四个互补三角回路由完整线框自动形成：</w:t>
      </w:r>
    </w:p>
    <w:p w14:paraId="461B67B9" w14:textId="77777777" w:rsidR="008A56F7" w:rsidRDefault="00000000">
      <w:pPr>
        <w:pStyle w:val="Equation"/>
        <w:rPr>
          <w:lang w:eastAsia="zh-CN"/>
        </w:rPr>
      </w:pPr>
      <w:r>
        <w:rPr>
          <w:rFonts w:eastAsia="Cambria Math"/>
          <w:lang w:eastAsia="zh-CN"/>
        </w:rPr>
        <w:t>-T_</w:t>
      </w:r>
      <w:proofErr w:type="gramStart"/>
      <w:r>
        <w:rPr>
          <w:rFonts w:eastAsia="Cambria Math"/>
          <w:lang w:eastAsia="zh-CN"/>
        </w:rPr>
        <w:t>1,-</w:t>
      </w:r>
      <w:proofErr w:type="gramEnd"/>
      <w:r>
        <w:rPr>
          <w:rFonts w:eastAsia="Cambria Math"/>
          <w:lang w:eastAsia="zh-CN"/>
        </w:rPr>
        <w:t>T_</w:t>
      </w:r>
      <w:proofErr w:type="gramStart"/>
      <w:r>
        <w:rPr>
          <w:rFonts w:eastAsia="Cambria Math"/>
          <w:lang w:eastAsia="zh-CN"/>
        </w:rPr>
        <w:t>2,-</w:t>
      </w:r>
      <w:proofErr w:type="gramEnd"/>
      <w:r>
        <w:rPr>
          <w:rFonts w:eastAsia="Cambria Math"/>
          <w:lang w:eastAsia="zh-CN"/>
        </w:rPr>
        <w:t>T_</w:t>
      </w:r>
      <w:proofErr w:type="gramStart"/>
      <w:r>
        <w:rPr>
          <w:rFonts w:eastAsia="Cambria Math"/>
          <w:lang w:eastAsia="zh-CN"/>
        </w:rPr>
        <w:t>3,-</w:t>
      </w:r>
      <w:proofErr w:type="gramEnd"/>
      <w:r>
        <w:rPr>
          <w:rFonts w:eastAsia="Cambria Math"/>
          <w:lang w:eastAsia="zh-CN"/>
        </w:rPr>
        <w:t>T_4.</w:t>
      </w:r>
    </w:p>
    <w:p w14:paraId="24670B29" w14:textId="77777777" w:rsidR="008A56F7" w:rsidRDefault="00000000">
      <w:pPr>
        <w:pStyle w:val="af"/>
        <w:rPr>
          <w:lang w:eastAsia="zh-CN"/>
        </w:rPr>
      </w:pPr>
      <w:r>
        <w:rPr>
          <w:rFonts w:ascii="宋体" w:eastAsia="宋体" w:hAnsi="宋体" w:cs="宋体" w:hint="eastAsia"/>
          <w:lang w:eastAsia="zh-CN"/>
        </w:rPr>
        <w:t>因此：</w:t>
      </w:r>
    </w:p>
    <w:p w14:paraId="2023ED67" w14:textId="77777777" w:rsidR="008A56F7" w:rsidRDefault="00000000">
      <w:pPr>
        <w:pStyle w:val="Equation"/>
        <w:rPr>
          <w:lang w:eastAsia="zh-CN"/>
        </w:rPr>
      </w:pPr>
      <w:r>
        <w:rPr>
          <w:rFonts w:eastAsia="Cambria Math"/>
          <w:lang w:eastAsia="zh-CN"/>
        </w:rPr>
        <w:t>4_</w:t>
      </w:r>
      <w:r>
        <w:rPr>
          <w:rFonts w:ascii="宋体" w:eastAsia="宋体" w:hAnsi="宋体" w:cs="宋体" w:hint="eastAsia"/>
          <w:lang w:eastAsia="zh-CN"/>
        </w:rPr>
        <w:t>生成回路</w:t>
      </w:r>
      <w:r>
        <w:rPr>
          <w:lang w:eastAsia="zh-CN"/>
        </w:rPr>
        <w:br/>
      </w:r>
      <w:r>
        <w:rPr>
          <w:rFonts w:eastAsia="Cambria Math"/>
          <w:lang w:eastAsia="zh-CN"/>
        </w:rPr>
        <w:t>arrow</w:t>
      </w:r>
      <w:r>
        <w:rPr>
          <w:lang w:eastAsia="zh-CN"/>
        </w:rPr>
        <w:br/>
      </w:r>
      <w:r>
        <w:rPr>
          <w:rFonts w:eastAsia="Cambria Math"/>
          <w:lang w:eastAsia="zh-CN"/>
        </w:rPr>
        <w:t>8_</w:t>
      </w:r>
      <w:r>
        <w:rPr>
          <w:rFonts w:ascii="宋体" w:eastAsia="宋体" w:hAnsi="宋体" w:cs="宋体" w:hint="eastAsia"/>
          <w:lang w:eastAsia="zh-CN"/>
        </w:rPr>
        <w:t>完整空间</w:t>
      </w:r>
      <w:proofErr w:type="gramStart"/>
      <w:r>
        <w:rPr>
          <w:rFonts w:ascii="宋体" w:eastAsia="宋体" w:hAnsi="宋体" w:cs="宋体" w:hint="eastAsia"/>
          <w:lang w:eastAsia="zh-CN"/>
        </w:rPr>
        <w:t>面</w:t>
      </w:r>
      <w:r>
        <w:rPr>
          <w:rFonts w:eastAsia="Cambria Math"/>
          <w:lang w:eastAsia="zh-CN"/>
        </w:rPr>
        <w:t>.</w:t>
      </w:r>
      <w:proofErr w:type="gramEnd"/>
    </w:p>
    <w:p w14:paraId="1D57432A" w14:textId="77777777" w:rsidR="008A56F7" w:rsidRDefault="00000000">
      <w:pPr>
        <w:pStyle w:val="af"/>
        <w:rPr>
          <w:lang w:eastAsia="zh-CN"/>
        </w:rPr>
      </w:pPr>
      <w:r>
        <w:rPr>
          <w:rFonts w:ascii="宋体" w:eastAsia="宋体" w:hAnsi="宋体" w:cs="宋体" w:hint="eastAsia"/>
          <w:lang w:eastAsia="zh-CN"/>
        </w:rPr>
        <w:t>进一步，将中心</w:t>
      </w:r>
      <w:r>
        <w:rPr>
          <w:lang w:eastAsia="zh-CN"/>
        </w:rPr>
        <w:t xml:space="preserve"> O </w:t>
      </w:r>
      <w:r>
        <w:rPr>
          <w:rFonts w:ascii="宋体" w:eastAsia="宋体" w:hAnsi="宋体" w:cs="宋体" w:hint="eastAsia"/>
          <w:lang w:eastAsia="zh-CN"/>
        </w:rPr>
        <w:t>与每一个三角面连接，可以把整个结构分为</w:t>
      </w:r>
      <w:r>
        <w:rPr>
          <w:lang w:eastAsia="zh-CN"/>
        </w:rPr>
        <w:t>8</w:t>
      </w:r>
      <w:r>
        <w:rPr>
          <w:rFonts w:ascii="宋体" w:eastAsia="宋体" w:hAnsi="宋体" w:cs="宋体" w:hint="eastAsia"/>
          <w:lang w:eastAsia="zh-CN"/>
        </w:rPr>
        <w:t>个以中心为公共顶点的三维锥形区域。</w:t>
      </w:r>
    </w:p>
    <w:p w14:paraId="37B86552" w14:textId="77777777" w:rsidR="008A56F7" w:rsidRDefault="00000000">
      <w:pPr>
        <w:pStyle w:val="af"/>
        <w:rPr>
          <w:lang w:eastAsia="zh-CN"/>
        </w:rPr>
      </w:pPr>
      <w:r>
        <w:rPr>
          <w:rFonts w:ascii="宋体" w:eastAsia="宋体" w:hAnsi="宋体" w:cs="宋体" w:hint="eastAsia"/>
          <w:lang w:eastAsia="zh-CN"/>
        </w:rPr>
        <w:t>因此作者所说的</w:t>
      </w:r>
      <w:r>
        <w:rPr>
          <w:lang w:eastAsia="zh-CN"/>
        </w:rPr>
        <w:t>“</w:t>
      </w:r>
      <w:r>
        <w:rPr>
          <w:rFonts w:ascii="宋体" w:eastAsia="宋体" w:hAnsi="宋体" w:cs="宋体" w:hint="eastAsia"/>
          <w:lang w:eastAsia="zh-CN"/>
        </w:rPr>
        <w:t>八空间</w:t>
      </w:r>
      <w:r>
        <w:rPr>
          <w:lang w:eastAsia="zh-CN"/>
        </w:rPr>
        <w:t>”</w:t>
      </w:r>
      <w:r>
        <w:rPr>
          <w:rFonts w:ascii="宋体" w:eastAsia="宋体" w:hAnsi="宋体" w:cs="宋体" w:hint="eastAsia"/>
          <w:lang w:eastAsia="zh-CN"/>
        </w:rPr>
        <w:t>有一个自然几何实现：</w:t>
      </w:r>
    </w:p>
    <w:p w14:paraId="3813C412"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个径向空间模块</w:t>
      </w:r>
    </w:p>
    <w:p w14:paraId="6955B2BD" w14:textId="77777777" w:rsidR="008A56F7" w:rsidRDefault="00000000">
      <w:pPr>
        <w:pStyle w:val="af"/>
        <w:rPr>
          <w:lang w:eastAsia="zh-CN"/>
        </w:rPr>
      </w:pPr>
      <w:r>
        <w:rPr>
          <w:rFonts w:ascii="宋体" w:eastAsia="宋体" w:hAnsi="宋体" w:cs="宋体" w:hint="eastAsia"/>
          <w:lang w:eastAsia="zh-CN"/>
        </w:rPr>
        <w:t>这里不应理解为</w:t>
      </w:r>
      <w:r>
        <w:rPr>
          <w:lang w:eastAsia="zh-CN"/>
        </w:rPr>
        <w:t>“</w:t>
      </w:r>
      <w:r>
        <w:rPr>
          <w:rFonts w:ascii="宋体" w:eastAsia="宋体" w:hAnsi="宋体" w:cs="宋体" w:hint="eastAsia"/>
          <w:lang w:eastAsia="zh-CN"/>
        </w:rPr>
        <w:t>四根一维直线单独切出了</w:t>
      </w:r>
      <w:r>
        <w:rPr>
          <w:lang w:eastAsia="zh-CN"/>
        </w:rPr>
        <w:t>8</w:t>
      </w:r>
      <w:r>
        <w:rPr>
          <w:rFonts w:ascii="宋体" w:eastAsia="宋体" w:hAnsi="宋体" w:cs="宋体" w:hint="eastAsia"/>
          <w:lang w:eastAsia="zh-CN"/>
        </w:rPr>
        <w:t>块空间</w:t>
      </w:r>
      <w:r>
        <w:rPr>
          <w:lang w:eastAsia="zh-CN"/>
        </w:rPr>
        <w:t>”</w:t>
      </w:r>
      <w:r>
        <w:rPr>
          <w:rFonts w:ascii="宋体" w:eastAsia="宋体" w:hAnsi="宋体" w:cs="宋体" w:hint="eastAsia"/>
          <w:lang w:eastAsia="zh-CN"/>
        </w:rPr>
        <w:t>，而应理解为：</w:t>
      </w:r>
    </w:p>
    <w:p w14:paraId="17B6F273" w14:textId="77777777" w:rsidR="008A56F7" w:rsidRDefault="00000000">
      <w:pPr>
        <w:pStyle w:val="af5"/>
        <w:rPr>
          <w:lang w:eastAsia="zh-CN"/>
        </w:rPr>
      </w:pPr>
      <w:r>
        <w:rPr>
          <w:lang w:eastAsia="zh-CN"/>
        </w:rPr>
        <w:lastRenderedPageBreak/>
        <w:t>四个生成三角骨架共同形成完整三</w:t>
      </w:r>
      <w:r>
        <w:rPr>
          <w:rFonts w:ascii="微软雅黑" w:eastAsia="微软雅黑" w:hAnsi="微软雅黑" w:cs="微软雅黑" w:hint="eastAsia"/>
          <w:lang w:eastAsia="zh-CN"/>
        </w:rPr>
        <w:t>维</w:t>
      </w:r>
      <w:r>
        <w:rPr>
          <w:rFonts w:ascii="MS Mincho" w:eastAsia="MS Mincho" w:hAnsi="MS Mincho" w:cs="MS Mincho" w:hint="eastAsia"/>
          <w:lang w:eastAsia="zh-CN"/>
        </w:rPr>
        <w:t>框架，框架</w:t>
      </w:r>
      <w:r>
        <w:rPr>
          <w:rFonts w:ascii="微软雅黑" w:eastAsia="微软雅黑" w:hAnsi="微软雅黑" w:cs="微软雅黑" w:hint="eastAsia"/>
          <w:lang w:eastAsia="zh-CN"/>
        </w:rPr>
        <w:t>围绕</w:t>
      </w:r>
      <w:r>
        <w:rPr>
          <w:rFonts w:ascii="MS Mincho" w:eastAsia="MS Mincho" w:hAnsi="MS Mincho" w:cs="MS Mincho" w:hint="eastAsia"/>
          <w:lang w:eastAsia="zh-CN"/>
        </w:rPr>
        <w:t>中心</w:t>
      </w:r>
      <w:r>
        <w:rPr>
          <w:rFonts w:ascii="微软雅黑" w:eastAsia="微软雅黑" w:hAnsi="微软雅黑" w:cs="微软雅黑" w:hint="eastAsia"/>
          <w:lang w:eastAsia="zh-CN"/>
        </w:rPr>
        <w:t>组织</w:t>
      </w:r>
      <w:r>
        <w:rPr>
          <w:rFonts w:ascii="MS Mincho" w:eastAsia="MS Mincho" w:hAnsi="MS Mincho" w:cs="MS Mincho" w:hint="eastAsia"/>
          <w:lang w:eastAsia="zh-CN"/>
        </w:rPr>
        <w:t>出</w:t>
      </w:r>
      <w:r>
        <w:rPr>
          <w:lang w:eastAsia="zh-CN"/>
        </w:rPr>
        <w:t>8</w:t>
      </w:r>
      <w:r>
        <w:rPr>
          <w:lang w:eastAsia="zh-CN"/>
        </w:rPr>
        <w:t>个有向空</w:t>
      </w:r>
      <w:r>
        <w:rPr>
          <w:rFonts w:ascii="微软雅黑" w:eastAsia="微软雅黑" w:hAnsi="微软雅黑" w:cs="微软雅黑" w:hint="eastAsia"/>
          <w:lang w:eastAsia="zh-CN"/>
        </w:rPr>
        <w:t>间</w:t>
      </w:r>
      <w:r>
        <w:rPr>
          <w:rFonts w:ascii="MS Mincho" w:eastAsia="MS Mincho" w:hAnsi="MS Mincho" w:cs="MS Mincho" w:hint="eastAsia"/>
          <w:lang w:eastAsia="zh-CN"/>
        </w:rPr>
        <w:t>区域。</w:t>
      </w:r>
    </w:p>
    <w:p w14:paraId="607FEDEE" w14:textId="77777777" w:rsidR="008A56F7" w:rsidRDefault="00000000">
      <w:pPr>
        <w:pStyle w:val="af"/>
        <w:rPr>
          <w:lang w:eastAsia="zh-CN"/>
        </w:rPr>
      </w:pPr>
      <w:r>
        <w:rPr>
          <w:rFonts w:ascii="宋体" w:eastAsia="宋体" w:hAnsi="宋体" w:cs="宋体" w:hint="eastAsia"/>
          <w:lang w:eastAsia="zh-CN"/>
        </w:rPr>
        <w:t>原文也明确将八卦描述为支架形成的八个空间模块。</w:t>
      </w:r>
    </w:p>
    <w:p w14:paraId="26D7C098" w14:textId="77777777" w:rsidR="008A56F7" w:rsidRDefault="008A56F7">
      <w:pPr>
        <w:spacing w:after="40"/>
        <w:rPr>
          <w:lang w:eastAsia="zh-CN"/>
        </w:rPr>
      </w:pPr>
    </w:p>
    <w:p w14:paraId="3E0447BC" w14:textId="77777777" w:rsidR="008A56F7" w:rsidRDefault="00000000">
      <w:pPr>
        <w:pStyle w:val="21"/>
        <w:rPr>
          <w:lang w:eastAsia="zh-CN"/>
        </w:rPr>
      </w:pPr>
      <w:r>
        <w:rPr>
          <w:rFonts w:ascii="宋体" w:eastAsia="宋体" w:hAnsi="宋体" w:cs="宋体" w:hint="eastAsia"/>
          <w:lang w:eastAsia="zh-CN"/>
        </w:rPr>
        <w:t>八、四象与八卦的代数结构</w:t>
      </w:r>
    </w:p>
    <w:p w14:paraId="4540B9D5" w14:textId="77777777" w:rsidR="008A56F7" w:rsidRDefault="00000000">
      <w:pPr>
        <w:pStyle w:val="af"/>
        <w:rPr>
          <w:lang w:eastAsia="zh-CN"/>
        </w:rPr>
      </w:pPr>
      <w:r>
        <w:rPr>
          <w:rFonts w:ascii="宋体" w:eastAsia="宋体" w:hAnsi="宋体" w:cs="宋体" w:hint="eastAsia"/>
          <w:lang w:eastAsia="zh-CN"/>
        </w:rPr>
        <w:t>四条支撑方向可以统一写成：</w:t>
      </w:r>
    </w:p>
    <w:p w14:paraId="5F26059B" w14:textId="77777777" w:rsidR="008A56F7" w:rsidRDefault="00000000">
      <w:pPr>
        <w:pStyle w:val="Equation"/>
      </w:pPr>
      <w:r>
        <w:rPr>
          <w:rFonts w:eastAsia="Cambria Math"/>
        </w:rPr>
        <w:t>n(</w:t>
      </w:r>
      <w:proofErr w:type="spellStart"/>
      <w:proofErr w:type="gramStart"/>
      <w:r>
        <w:rPr>
          <w:rFonts w:eastAsia="Cambria Math"/>
        </w:rPr>
        <w:t>a,b</w:t>
      </w:r>
      <w:proofErr w:type="spellEnd"/>
      <w:proofErr w:type="gramEnd"/>
      <w:r>
        <w:rPr>
          <w:rFonts w:eastAsia="Cambria Math"/>
        </w:rPr>
        <w:t>)=(</w:t>
      </w:r>
      <w:proofErr w:type="spellStart"/>
      <w:proofErr w:type="gramStart"/>
      <w:r>
        <w:rPr>
          <w:rFonts w:eastAsia="Cambria Math"/>
        </w:rPr>
        <w:t>a,b</w:t>
      </w:r>
      <w:proofErr w:type="gramEnd"/>
      <w:r>
        <w:rPr>
          <w:rFonts w:eastAsia="Cambria Math"/>
        </w:rPr>
        <w:t>,ab</w:t>
      </w:r>
      <w:proofErr w:type="spellEnd"/>
      <w:r>
        <w:rPr>
          <w:rFonts w:eastAsia="Cambria Math"/>
        </w:rPr>
        <w:t>),</w:t>
      </w:r>
    </w:p>
    <w:p w14:paraId="50B1F45B" w14:textId="77777777" w:rsidR="008A56F7" w:rsidRDefault="00000000">
      <w:pPr>
        <w:pStyle w:val="af"/>
      </w:pPr>
      <w:proofErr w:type="spellStart"/>
      <w:r>
        <w:rPr>
          <w:rFonts w:ascii="宋体" w:eastAsia="宋体" w:hAnsi="宋体" w:cs="宋体" w:hint="eastAsia"/>
        </w:rPr>
        <w:t>其中</w:t>
      </w:r>
      <w:proofErr w:type="spellEnd"/>
    </w:p>
    <w:p w14:paraId="55F83A39" w14:textId="77777777" w:rsidR="008A56F7" w:rsidRDefault="00000000">
      <w:pPr>
        <w:pStyle w:val="Equation"/>
      </w:pPr>
      <w:proofErr w:type="gramStart"/>
      <w:r>
        <w:rPr>
          <w:rFonts w:eastAsia="Cambria Math"/>
        </w:rPr>
        <w:t>a,b</w:t>
      </w:r>
      <w:proofErr w:type="gramEnd"/>
      <w:r>
        <w:rPr>
          <w:rFonts w:eastAsia="Cambria Math"/>
        </w:rPr>
        <w:t>+</w:t>
      </w:r>
      <w:proofErr w:type="gramStart"/>
      <w:r>
        <w:rPr>
          <w:rFonts w:eastAsia="Cambria Math"/>
        </w:rPr>
        <w:t>1,-</w:t>
      </w:r>
      <w:proofErr w:type="gramEnd"/>
      <w:r>
        <w:rPr>
          <w:rFonts w:eastAsia="Cambria Math"/>
        </w:rPr>
        <w:t>1.</w:t>
      </w:r>
    </w:p>
    <w:p w14:paraId="2EDE7D84" w14:textId="77777777" w:rsidR="008A56F7" w:rsidRDefault="00000000">
      <w:pPr>
        <w:pStyle w:val="af"/>
        <w:rPr>
          <w:lang w:eastAsia="zh-CN"/>
        </w:rPr>
      </w:pPr>
      <w:r>
        <w:rPr>
          <w:rFonts w:ascii="宋体" w:eastAsia="宋体" w:hAnsi="宋体" w:cs="宋体" w:hint="eastAsia"/>
          <w:lang w:eastAsia="zh-CN"/>
        </w:rPr>
        <w:t>因此四支架结构本身同构于：</w:t>
      </w:r>
    </w:p>
    <w:p w14:paraId="2881FE81" w14:textId="77777777" w:rsidR="008A56F7" w:rsidRDefault="00000000">
      <w:pPr>
        <w:pStyle w:val="Equation"/>
        <w:rPr>
          <w:lang w:eastAsia="zh-CN"/>
        </w:rPr>
      </w:pPr>
      <w:r>
        <w:rPr>
          <w:rFonts w:eastAsia="Cambria Math"/>
          <w:lang w:eastAsia="zh-CN"/>
        </w:rPr>
        <w:t>1^2.</w:t>
      </w:r>
    </w:p>
    <w:p w14:paraId="1E0D74A1" w14:textId="77777777" w:rsidR="008A56F7" w:rsidRDefault="00000000">
      <w:pPr>
        <w:pStyle w:val="af"/>
        <w:rPr>
          <w:lang w:eastAsia="zh-CN"/>
        </w:rPr>
      </w:pPr>
      <w:r>
        <w:rPr>
          <w:rFonts w:ascii="宋体" w:eastAsia="宋体" w:hAnsi="宋体" w:cs="宋体" w:hint="eastAsia"/>
          <w:lang w:eastAsia="zh-CN"/>
        </w:rPr>
        <w:t>即：</w:t>
      </w:r>
    </w:p>
    <w:p w14:paraId="05400F32" w14:textId="77777777" w:rsidR="008A56F7" w:rsidRDefault="00000000">
      <w:pPr>
        <w:pStyle w:val="Equation"/>
        <w:rPr>
          <w:lang w:eastAsia="zh-CN"/>
        </w:rPr>
      </w:pPr>
      <w:r>
        <w:rPr>
          <w:rFonts w:eastAsia="Cambria Math"/>
          <w:lang w:eastAsia="zh-CN"/>
        </w:rPr>
        <w:t>(++),(+-),(-+),(--).</w:t>
      </w:r>
    </w:p>
    <w:p w14:paraId="0593A851" w14:textId="77777777" w:rsidR="008A56F7" w:rsidRDefault="00000000">
      <w:pPr>
        <w:pStyle w:val="af"/>
        <w:rPr>
          <w:lang w:eastAsia="zh-CN"/>
        </w:rPr>
      </w:pPr>
      <w:r>
        <w:rPr>
          <w:rFonts w:ascii="宋体" w:eastAsia="宋体" w:hAnsi="宋体" w:cs="宋体" w:hint="eastAsia"/>
          <w:lang w:eastAsia="zh-CN"/>
        </w:rPr>
        <w:t>而原作者恰好将四象描述成上旋</w:t>
      </w:r>
      <w:r>
        <w:rPr>
          <w:lang w:eastAsia="zh-CN"/>
        </w:rPr>
        <w:t>/</w:t>
      </w:r>
      <w:r>
        <w:rPr>
          <w:rFonts w:ascii="宋体" w:eastAsia="宋体" w:hAnsi="宋体" w:cs="宋体" w:hint="eastAsia"/>
          <w:lang w:eastAsia="zh-CN"/>
        </w:rPr>
        <w:t>下旋两种基本作用的四种有序组合。</w:t>
      </w:r>
    </w:p>
    <w:p w14:paraId="0CACD2EB" w14:textId="77777777" w:rsidR="008A56F7" w:rsidRDefault="00000000">
      <w:pPr>
        <w:pStyle w:val="af"/>
        <w:rPr>
          <w:lang w:eastAsia="zh-CN"/>
        </w:rPr>
      </w:pPr>
      <w:r>
        <w:rPr>
          <w:rFonts w:ascii="宋体" w:eastAsia="宋体" w:hAnsi="宋体" w:cs="宋体" w:hint="eastAsia"/>
          <w:lang w:eastAsia="zh-CN"/>
        </w:rPr>
        <w:t>所以</w:t>
      </w:r>
      <w:r>
        <w:rPr>
          <w:lang w:eastAsia="zh-CN"/>
        </w:rPr>
        <w:t>“</w:t>
      </w:r>
      <w:r>
        <w:rPr>
          <w:rFonts w:ascii="宋体" w:eastAsia="宋体" w:hAnsi="宋体" w:cs="宋体" w:hint="eastAsia"/>
          <w:lang w:eastAsia="zh-CN"/>
        </w:rPr>
        <w:t>四象</w:t>
      </w:r>
      <w:r>
        <w:rPr>
          <w:lang w:eastAsia="zh-CN"/>
        </w:rPr>
        <w:t>”</w:t>
      </w:r>
      <w:r>
        <w:rPr>
          <w:rFonts w:ascii="宋体" w:eastAsia="宋体" w:hAnsi="宋体" w:cs="宋体" w:hint="eastAsia"/>
          <w:lang w:eastAsia="zh-CN"/>
        </w:rPr>
        <w:t>与四支架之间存在一个自然的二元二阶关系结构。</w:t>
      </w:r>
    </w:p>
    <w:p w14:paraId="5D242A48" w14:textId="77777777" w:rsidR="008A56F7" w:rsidRDefault="00000000">
      <w:pPr>
        <w:pStyle w:val="af"/>
        <w:rPr>
          <w:lang w:eastAsia="zh-CN"/>
        </w:rPr>
      </w:pPr>
      <w:r>
        <w:rPr>
          <w:rFonts w:ascii="宋体" w:eastAsia="宋体" w:hAnsi="宋体" w:cs="宋体" w:hint="eastAsia"/>
          <w:lang w:eastAsia="zh-CN"/>
        </w:rPr>
        <w:t>进一步，每一条无向支架轴又有正、反两个方向，因此：</w:t>
      </w:r>
    </w:p>
    <w:p w14:paraId="4F76ECBD" w14:textId="77777777" w:rsidR="008A56F7" w:rsidRDefault="00000000">
      <w:pPr>
        <w:pStyle w:val="Equation"/>
        <w:rPr>
          <w:lang w:eastAsia="zh-CN"/>
        </w:rPr>
      </w:pPr>
      <w:r>
        <w:rPr>
          <w:rFonts w:eastAsia="Cambria Math"/>
          <w:lang w:eastAsia="zh-CN"/>
        </w:rPr>
        <w:t>42=8.</w:t>
      </w:r>
    </w:p>
    <w:p w14:paraId="2064EDAC" w14:textId="77777777" w:rsidR="008A56F7" w:rsidRDefault="00000000">
      <w:pPr>
        <w:pStyle w:val="af"/>
        <w:rPr>
          <w:lang w:eastAsia="zh-CN"/>
        </w:rPr>
      </w:pPr>
      <w:r>
        <w:rPr>
          <w:rFonts w:ascii="宋体" w:eastAsia="宋体" w:hAnsi="宋体" w:cs="宋体" w:hint="eastAsia"/>
          <w:lang w:eastAsia="zh-CN"/>
        </w:rPr>
        <w:t>全部有向状态可写成：</w:t>
      </w:r>
    </w:p>
    <w:p w14:paraId="5AFE9F3F" w14:textId="77777777" w:rsidR="008A56F7" w:rsidRDefault="00000000">
      <w:pPr>
        <w:pStyle w:val="Equation"/>
        <w:rPr>
          <w:lang w:eastAsia="zh-CN"/>
        </w:rPr>
      </w:pPr>
      <w:r>
        <w:rPr>
          <w:rFonts w:eastAsia="Cambria Math"/>
          <w:lang w:eastAsia="zh-CN"/>
        </w:rPr>
        <w:t>1^3.</w:t>
      </w:r>
    </w:p>
    <w:p w14:paraId="753023D4" w14:textId="77777777" w:rsidR="008A56F7" w:rsidRDefault="00000000">
      <w:pPr>
        <w:pStyle w:val="af"/>
        <w:rPr>
          <w:lang w:eastAsia="zh-CN"/>
        </w:rPr>
      </w:pPr>
      <w:r>
        <w:rPr>
          <w:rFonts w:ascii="宋体" w:eastAsia="宋体" w:hAnsi="宋体" w:cs="宋体" w:hint="eastAsia"/>
          <w:lang w:eastAsia="zh-CN"/>
        </w:rPr>
        <w:t>这正是</w:t>
      </w:r>
      <w:r>
        <w:rPr>
          <w:lang w:eastAsia="zh-CN"/>
        </w:rPr>
        <w:t>8</w:t>
      </w:r>
      <w:r>
        <w:rPr>
          <w:rFonts w:ascii="宋体" w:eastAsia="宋体" w:hAnsi="宋体" w:cs="宋体" w:hint="eastAsia"/>
          <w:lang w:eastAsia="zh-CN"/>
        </w:rPr>
        <w:t>个有向空间状态，同时也是立方体的</w:t>
      </w:r>
      <w:r>
        <w:rPr>
          <w:lang w:eastAsia="zh-CN"/>
        </w:rPr>
        <w:t>8</w:t>
      </w:r>
      <w:r>
        <w:rPr>
          <w:rFonts w:ascii="宋体" w:eastAsia="宋体" w:hAnsi="宋体" w:cs="宋体" w:hint="eastAsia"/>
          <w:lang w:eastAsia="zh-CN"/>
        </w:rPr>
        <w:t>个顶点。</w:t>
      </w:r>
    </w:p>
    <w:p w14:paraId="52DB6417" w14:textId="77777777" w:rsidR="008A56F7" w:rsidRDefault="00000000">
      <w:pPr>
        <w:pStyle w:val="af"/>
        <w:rPr>
          <w:lang w:eastAsia="zh-CN"/>
        </w:rPr>
      </w:pPr>
      <w:r>
        <w:rPr>
          <w:rFonts w:ascii="宋体" w:eastAsia="宋体" w:hAnsi="宋体" w:cs="宋体" w:hint="eastAsia"/>
          <w:lang w:eastAsia="zh-CN"/>
        </w:rPr>
        <w:t>因此：</w:t>
      </w:r>
    </w:p>
    <w:p w14:paraId="459BABBC" w14:textId="77777777" w:rsidR="008A56F7" w:rsidRDefault="00000000">
      <w:pPr>
        <w:pStyle w:val="Equation"/>
        <w:rPr>
          <w:lang w:eastAsia="zh-CN"/>
        </w:rPr>
      </w:pPr>
      <w:r>
        <w:rPr>
          <w:rFonts w:eastAsia="Cambria Math"/>
          <w:lang w:eastAsia="zh-CN"/>
        </w:rPr>
        <w:t>2arrow4arrow8</w:t>
      </w:r>
    </w:p>
    <w:p w14:paraId="00181BED" w14:textId="77777777" w:rsidR="008A56F7" w:rsidRDefault="00000000">
      <w:pPr>
        <w:pStyle w:val="af"/>
        <w:rPr>
          <w:lang w:eastAsia="zh-CN"/>
        </w:rPr>
      </w:pPr>
      <w:r>
        <w:rPr>
          <w:rFonts w:ascii="宋体" w:eastAsia="宋体" w:hAnsi="宋体" w:cs="宋体" w:hint="eastAsia"/>
          <w:lang w:eastAsia="zh-CN"/>
        </w:rPr>
        <w:t>可以被表达成：</w:t>
      </w:r>
    </w:p>
    <w:p w14:paraId="37F3F14B" w14:textId="77777777" w:rsidR="008A56F7" w:rsidRDefault="00000000">
      <w:pPr>
        <w:pStyle w:val="Equation"/>
        <w:rPr>
          <w:lang w:eastAsia="zh-CN"/>
        </w:rPr>
      </w:pPr>
      <w:r>
        <w:rPr>
          <w:rFonts w:eastAsia="Cambria Math"/>
          <w:lang w:eastAsia="zh-CN"/>
        </w:rPr>
        <w:t>Z_2</w:t>
      </w:r>
      <w:r>
        <w:rPr>
          <w:lang w:eastAsia="zh-CN"/>
        </w:rPr>
        <w:br/>
      </w:r>
      <w:r>
        <w:rPr>
          <w:rFonts w:eastAsia="Cambria Math"/>
          <w:lang w:eastAsia="zh-CN"/>
        </w:rPr>
        <w:t>arrow</w:t>
      </w:r>
      <w:r>
        <w:rPr>
          <w:lang w:eastAsia="zh-CN"/>
        </w:rPr>
        <w:br/>
      </w:r>
      <w:r>
        <w:rPr>
          <w:rFonts w:eastAsia="Cambria Math"/>
          <w:lang w:eastAsia="zh-CN"/>
        </w:rPr>
        <w:t>Z_2^2</w:t>
      </w:r>
      <w:r>
        <w:rPr>
          <w:lang w:eastAsia="zh-CN"/>
        </w:rPr>
        <w:br/>
      </w:r>
      <w:r>
        <w:rPr>
          <w:rFonts w:eastAsia="Cambria Math"/>
          <w:lang w:eastAsia="zh-CN"/>
        </w:rPr>
        <w:t>arrow</w:t>
      </w:r>
      <w:r>
        <w:rPr>
          <w:lang w:eastAsia="zh-CN"/>
        </w:rPr>
        <w:br/>
      </w:r>
      <w:r>
        <w:rPr>
          <w:rFonts w:eastAsia="Cambria Math"/>
          <w:lang w:eastAsia="zh-CN"/>
        </w:rPr>
        <w:t>Z_2^3,</w:t>
      </w:r>
    </w:p>
    <w:p w14:paraId="247CABCE" w14:textId="77777777" w:rsidR="008A56F7" w:rsidRDefault="00000000">
      <w:pPr>
        <w:pStyle w:val="af"/>
        <w:rPr>
          <w:lang w:eastAsia="zh-CN"/>
        </w:rPr>
      </w:pPr>
      <w:r>
        <w:rPr>
          <w:rFonts w:ascii="宋体" w:eastAsia="宋体" w:hAnsi="宋体" w:cs="宋体" w:hint="eastAsia"/>
          <w:lang w:eastAsia="zh-CN"/>
        </w:rPr>
        <w:t>但该结果不是简单从传统二进制符号倒推出来，而是同时由四三角空间骨架独立产生。</w:t>
      </w:r>
    </w:p>
    <w:p w14:paraId="5DD7D1FB" w14:textId="77777777" w:rsidR="008A56F7" w:rsidRDefault="008A56F7">
      <w:pPr>
        <w:spacing w:after="40"/>
        <w:rPr>
          <w:lang w:eastAsia="zh-CN"/>
        </w:rPr>
      </w:pPr>
    </w:p>
    <w:p w14:paraId="3B9F6359" w14:textId="77777777" w:rsidR="008A56F7" w:rsidRDefault="00000000">
      <w:pPr>
        <w:pStyle w:val="21"/>
        <w:rPr>
          <w:lang w:eastAsia="zh-CN"/>
        </w:rPr>
      </w:pPr>
      <w:r>
        <w:rPr>
          <w:rFonts w:ascii="宋体" w:eastAsia="宋体" w:hAnsi="宋体" w:cs="宋体" w:hint="eastAsia"/>
          <w:lang w:eastAsia="zh-CN"/>
        </w:rPr>
        <w:t>九、</w:t>
      </w:r>
      <w:r>
        <w:rPr>
          <w:rFonts w:ascii="Noto Sans CJK SC" w:eastAsia="Noto Sans CJK SC" w:hAnsi="Noto Sans CJK SC"/>
          <w:lang w:eastAsia="zh-CN"/>
        </w:rPr>
        <w:t>“</w:t>
      </w:r>
      <w:r>
        <w:rPr>
          <w:rFonts w:ascii="宋体" w:eastAsia="宋体" w:hAnsi="宋体" w:cs="宋体" w:hint="eastAsia"/>
          <w:lang w:eastAsia="zh-CN"/>
        </w:rPr>
        <w:t>转</w:t>
      </w:r>
      <w:r>
        <w:rPr>
          <w:rFonts w:ascii="Noto Sans CJK SC" w:eastAsia="Noto Sans CJK SC" w:hAnsi="Noto Sans CJK SC"/>
          <w:lang w:eastAsia="zh-CN"/>
        </w:rPr>
        <w:t>”</w:t>
      </w:r>
      <w:r>
        <w:rPr>
          <w:rFonts w:ascii="宋体" w:eastAsia="宋体" w:hAnsi="宋体" w:cs="宋体" w:hint="eastAsia"/>
          <w:lang w:eastAsia="zh-CN"/>
        </w:rPr>
        <w:t>能否从结构中自然产生</w:t>
      </w:r>
    </w:p>
    <w:p w14:paraId="6CB32D03" w14:textId="77777777" w:rsidR="008A56F7" w:rsidRDefault="00000000">
      <w:pPr>
        <w:pStyle w:val="af"/>
        <w:rPr>
          <w:lang w:eastAsia="zh-CN"/>
        </w:rPr>
      </w:pPr>
      <w:r>
        <w:rPr>
          <w:rFonts w:ascii="宋体" w:eastAsia="宋体" w:hAnsi="宋体" w:cs="宋体" w:hint="eastAsia"/>
          <w:lang w:eastAsia="zh-CN"/>
        </w:rPr>
        <w:t>这是模型最关键的动力学压力测试。</w:t>
      </w:r>
    </w:p>
    <w:p w14:paraId="30D2CA92" w14:textId="77777777" w:rsidR="008A56F7" w:rsidRDefault="00000000">
      <w:pPr>
        <w:pStyle w:val="af"/>
        <w:rPr>
          <w:lang w:eastAsia="zh-CN"/>
        </w:rPr>
      </w:pPr>
      <w:r>
        <w:rPr>
          <w:rFonts w:ascii="宋体" w:eastAsia="宋体" w:hAnsi="宋体" w:cs="宋体" w:hint="eastAsia"/>
          <w:lang w:eastAsia="zh-CN"/>
        </w:rPr>
        <w:t>沿一条支架轴取相对两个三角开口：</w:t>
      </w:r>
    </w:p>
    <w:p w14:paraId="21B20DE5" w14:textId="77777777" w:rsidR="008A56F7" w:rsidRDefault="00000000">
      <w:pPr>
        <w:pStyle w:val="Equation"/>
        <w:rPr>
          <w:lang w:eastAsia="zh-CN"/>
        </w:rPr>
      </w:pPr>
      <w:r>
        <w:rPr>
          <w:rFonts w:eastAsia="Cambria Math"/>
          <w:lang w:eastAsia="zh-CN"/>
        </w:rPr>
        <w:t>T_+=e_</w:t>
      </w:r>
      <w:proofErr w:type="gramStart"/>
      <w:r>
        <w:rPr>
          <w:rFonts w:eastAsia="Cambria Math"/>
          <w:lang w:eastAsia="zh-CN"/>
        </w:rPr>
        <w:t>1,e</w:t>
      </w:r>
      <w:proofErr w:type="gramEnd"/>
      <w:r>
        <w:rPr>
          <w:rFonts w:eastAsia="Cambria Math"/>
          <w:lang w:eastAsia="zh-CN"/>
        </w:rPr>
        <w:t>_</w:t>
      </w:r>
      <w:proofErr w:type="gramStart"/>
      <w:r>
        <w:rPr>
          <w:rFonts w:eastAsia="Cambria Math"/>
          <w:lang w:eastAsia="zh-CN"/>
        </w:rPr>
        <w:t>2,e</w:t>
      </w:r>
      <w:proofErr w:type="gramEnd"/>
      <w:r>
        <w:rPr>
          <w:rFonts w:eastAsia="Cambria Math"/>
          <w:lang w:eastAsia="zh-CN"/>
        </w:rPr>
        <w:t>_3,</w:t>
      </w:r>
    </w:p>
    <w:p w14:paraId="46CBCF46" w14:textId="77777777" w:rsidR="008A56F7" w:rsidRDefault="00000000">
      <w:pPr>
        <w:pStyle w:val="Equation"/>
        <w:rPr>
          <w:lang w:eastAsia="zh-CN"/>
        </w:rPr>
      </w:pPr>
      <w:r>
        <w:rPr>
          <w:rFonts w:eastAsia="Cambria Math"/>
          <w:lang w:eastAsia="zh-CN"/>
        </w:rPr>
        <w:lastRenderedPageBreak/>
        <w:t>T_-=-e_</w:t>
      </w:r>
      <w:proofErr w:type="gramStart"/>
      <w:r>
        <w:rPr>
          <w:rFonts w:eastAsia="Cambria Math"/>
          <w:lang w:eastAsia="zh-CN"/>
        </w:rPr>
        <w:t>1,-</w:t>
      </w:r>
      <w:proofErr w:type="gramEnd"/>
      <w:r>
        <w:rPr>
          <w:rFonts w:eastAsia="Cambria Math"/>
          <w:lang w:eastAsia="zh-CN"/>
        </w:rPr>
        <w:t>e_</w:t>
      </w:r>
      <w:proofErr w:type="gramStart"/>
      <w:r>
        <w:rPr>
          <w:rFonts w:eastAsia="Cambria Math"/>
          <w:lang w:eastAsia="zh-CN"/>
        </w:rPr>
        <w:t>2,-</w:t>
      </w:r>
      <w:proofErr w:type="gramEnd"/>
      <w:r>
        <w:rPr>
          <w:rFonts w:eastAsia="Cambria Math"/>
          <w:lang w:eastAsia="zh-CN"/>
        </w:rPr>
        <w:t>e_3.</w:t>
      </w:r>
    </w:p>
    <w:p w14:paraId="13DB9C68" w14:textId="77777777" w:rsidR="008A56F7" w:rsidRDefault="00000000">
      <w:pPr>
        <w:pStyle w:val="af"/>
        <w:rPr>
          <w:lang w:eastAsia="zh-CN"/>
        </w:rPr>
      </w:pPr>
      <w:r>
        <w:rPr>
          <w:rFonts w:ascii="宋体" w:eastAsia="宋体" w:hAnsi="宋体" w:cs="宋体" w:hint="eastAsia"/>
          <w:lang w:eastAsia="zh-CN"/>
        </w:rPr>
        <w:t>两个三角形处于不同轴向高度，同时其横截面方位天然相差：</w:t>
      </w:r>
    </w:p>
    <w:p w14:paraId="6B0BEB70" w14:textId="77777777" w:rsidR="008A56F7" w:rsidRDefault="00000000">
      <w:pPr>
        <w:pStyle w:val="Equation"/>
        <w:rPr>
          <w:lang w:eastAsia="zh-CN"/>
        </w:rPr>
      </w:pPr>
      <w:r>
        <w:rPr>
          <w:rFonts w:eastAsia="Cambria Math"/>
          <w:lang w:eastAsia="zh-CN"/>
        </w:rPr>
        <w:t>60^.</w:t>
      </w:r>
    </w:p>
    <w:p w14:paraId="43542797" w14:textId="77777777" w:rsidR="008A56F7" w:rsidRDefault="00000000">
      <w:pPr>
        <w:pStyle w:val="af"/>
        <w:rPr>
          <w:lang w:eastAsia="zh-CN"/>
        </w:rPr>
      </w:pPr>
      <w:r>
        <w:rPr>
          <w:rFonts w:ascii="宋体" w:eastAsia="宋体" w:hAnsi="宋体" w:cs="宋体" w:hint="eastAsia"/>
          <w:lang w:eastAsia="zh-CN"/>
        </w:rPr>
        <w:t>因此，要将上层三角框保持刚体形状映射到下层三角框，单纯轴向平移不能完成。</w:t>
      </w:r>
    </w:p>
    <w:p w14:paraId="0E7FA818" w14:textId="77777777" w:rsidR="008A56F7" w:rsidRDefault="00000000">
      <w:pPr>
        <w:pStyle w:val="af"/>
        <w:rPr>
          <w:lang w:eastAsia="zh-CN"/>
        </w:rPr>
      </w:pPr>
      <w:r>
        <w:rPr>
          <w:rFonts w:ascii="宋体" w:eastAsia="宋体" w:hAnsi="宋体" w:cs="宋体" w:hint="eastAsia"/>
          <w:lang w:eastAsia="zh-CN"/>
        </w:rPr>
        <w:t>必须同时发生旋转。</w:t>
      </w:r>
    </w:p>
    <w:p w14:paraId="52606B32" w14:textId="77777777" w:rsidR="008A56F7" w:rsidRDefault="00000000">
      <w:pPr>
        <w:pStyle w:val="af"/>
        <w:rPr>
          <w:lang w:eastAsia="zh-CN"/>
        </w:rPr>
      </w:pPr>
      <w:r>
        <w:rPr>
          <w:rFonts w:ascii="宋体" w:eastAsia="宋体" w:hAnsi="宋体" w:cs="宋体" w:hint="eastAsia"/>
          <w:lang w:eastAsia="zh-CN"/>
        </w:rPr>
        <w:t>所有可能的顶点配对给出的旋转角模</w:t>
      </w:r>
      <w:r>
        <w:rPr>
          <w:lang w:eastAsia="zh-CN"/>
        </w:rPr>
        <w:t xml:space="preserve"> 360^ </w:t>
      </w:r>
      <w:r>
        <w:rPr>
          <w:rFonts w:ascii="宋体" w:eastAsia="宋体" w:hAnsi="宋体" w:cs="宋体" w:hint="eastAsia"/>
          <w:lang w:eastAsia="zh-CN"/>
        </w:rPr>
        <w:t>为：</w:t>
      </w:r>
    </w:p>
    <w:p w14:paraId="57FD4C22" w14:textId="77777777" w:rsidR="008A56F7" w:rsidRDefault="00000000">
      <w:pPr>
        <w:pStyle w:val="Equation"/>
        <w:rPr>
          <w:lang w:eastAsia="zh-CN"/>
        </w:rPr>
      </w:pPr>
      <w:r>
        <w:rPr>
          <w:rFonts w:eastAsia="Cambria Math"/>
          <w:lang w:eastAsia="zh-CN"/>
        </w:rPr>
        <w:t>60^,180^,300^.</w:t>
      </w:r>
    </w:p>
    <w:p w14:paraId="2B5E8E91" w14:textId="77777777" w:rsidR="008A56F7" w:rsidRDefault="00000000">
      <w:pPr>
        <w:pStyle w:val="af"/>
        <w:rPr>
          <w:lang w:eastAsia="zh-CN"/>
        </w:rPr>
      </w:pPr>
      <w:r>
        <w:rPr>
          <w:rFonts w:ascii="宋体" w:eastAsia="宋体" w:hAnsi="宋体" w:cs="宋体" w:hint="eastAsia"/>
          <w:lang w:eastAsia="zh-CN"/>
        </w:rPr>
        <w:t>如果采用最小转角原则，则只剩：</w:t>
      </w:r>
    </w:p>
    <w:p w14:paraId="65901ED3" w14:textId="77777777" w:rsidR="008A56F7" w:rsidRDefault="00000000">
      <w:pPr>
        <w:pStyle w:val="Equation"/>
        <w:rPr>
          <w:lang w:eastAsia="zh-CN"/>
        </w:rPr>
      </w:pPr>
      <w:r>
        <w:rPr>
          <w:rFonts w:eastAsia="Cambria Math"/>
          <w:lang w:eastAsia="zh-CN"/>
        </w:rPr>
        <w:t>+60</w:t>
      </w:r>
      <w:proofErr w:type="gramStart"/>
      <w:r>
        <w:rPr>
          <w:rFonts w:eastAsia="Cambria Math"/>
          <w:lang w:eastAsia="zh-CN"/>
        </w:rPr>
        <w:t>^,-</w:t>
      </w:r>
      <w:proofErr w:type="gramEnd"/>
      <w:r>
        <w:rPr>
          <w:rFonts w:eastAsia="Cambria Math"/>
          <w:lang w:eastAsia="zh-CN"/>
        </w:rPr>
        <w:t>60^.</w:t>
      </w:r>
    </w:p>
    <w:p w14:paraId="64FB6FCC" w14:textId="77777777" w:rsidR="008A56F7" w:rsidRDefault="00000000">
      <w:pPr>
        <w:pStyle w:val="af"/>
        <w:rPr>
          <w:lang w:eastAsia="zh-CN"/>
        </w:rPr>
      </w:pPr>
      <w:r>
        <w:rPr>
          <w:rFonts w:ascii="宋体" w:eastAsia="宋体" w:hAnsi="宋体" w:cs="宋体" w:hint="eastAsia"/>
          <w:lang w:eastAsia="zh-CN"/>
        </w:rPr>
        <w:t>因此同一个静态母骨架天然产生两种镜像的最小螺旋更新。</w:t>
      </w:r>
    </w:p>
    <w:p w14:paraId="1CFCDB93" w14:textId="77777777" w:rsidR="008A56F7" w:rsidRDefault="00000000">
      <w:pPr>
        <w:pStyle w:val="af"/>
      </w:pPr>
      <w:proofErr w:type="spellStart"/>
      <w:r>
        <w:rPr>
          <w:rFonts w:ascii="宋体" w:eastAsia="宋体" w:hAnsi="宋体" w:cs="宋体" w:hint="eastAsia"/>
        </w:rPr>
        <w:t>定义</w:t>
      </w:r>
      <w:proofErr w:type="spellEnd"/>
      <w:r>
        <w:rPr>
          <w:rFonts w:ascii="宋体" w:eastAsia="宋体" w:hAnsi="宋体" w:cs="宋体" w:hint="eastAsia"/>
        </w:rPr>
        <w:t>：</w:t>
      </w:r>
    </w:p>
    <w:p w14:paraId="2B80508C" w14:textId="77777777" w:rsidR="008A56F7" w:rsidRDefault="00000000">
      <w:pPr>
        <w:pStyle w:val="Equation"/>
      </w:pPr>
      <w:r>
        <w:rPr>
          <w:rFonts w:eastAsia="Cambria Math"/>
        </w:rPr>
        <w:t>S_+(</w:t>
      </w:r>
      <w:proofErr w:type="gramStart"/>
      <w:r>
        <w:rPr>
          <w:rFonts w:eastAsia="Cambria Math"/>
        </w:rPr>
        <w:t>x)=</w:t>
      </w:r>
      <w:proofErr w:type="gramEnd"/>
      <w:r>
        <w:rPr>
          <w:rFonts w:eastAsia="Cambria Math"/>
        </w:rPr>
        <w:t>Q_+60^+</w:t>
      </w:r>
      <w:proofErr w:type="spellStart"/>
      <w:r>
        <w:rPr>
          <w:rFonts w:eastAsia="Cambria Math"/>
        </w:rPr>
        <w:t>hn</w:t>
      </w:r>
      <w:proofErr w:type="spellEnd"/>
      <w:r>
        <w:rPr>
          <w:rFonts w:eastAsia="Cambria Math"/>
        </w:rPr>
        <w:t>,</w:t>
      </w:r>
    </w:p>
    <w:p w14:paraId="749EE2E6" w14:textId="77777777" w:rsidR="008A56F7" w:rsidRDefault="00000000">
      <w:pPr>
        <w:pStyle w:val="Equation"/>
      </w:pPr>
      <w:r>
        <w:rPr>
          <w:rFonts w:eastAsia="Cambria Math"/>
        </w:rPr>
        <w:t>S_-(</w:t>
      </w:r>
      <w:proofErr w:type="gramStart"/>
      <w:r>
        <w:rPr>
          <w:rFonts w:eastAsia="Cambria Math"/>
        </w:rPr>
        <w:t>x)=</w:t>
      </w:r>
      <w:proofErr w:type="gramEnd"/>
      <w:r>
        <w:rPr>
          <w:rFonts w:eastAsia="Cambria Math"/>
        </w:rPr>
        <w:t>Q_-60^+</w:t>
      </w:r>
      <w:proofErr w:type="spellStart"/>
      <w:r>
        <w:rPr>
          <w:rFonts w:eastAsia="Cambria Math"/>
        </w:rPr>
        <w:t>hn.</w:t>
      </w:r>
      <w:proofErr w:type="spellEnd"/>
    </w:p>
    <w:p w14:paraId="0E737BCE" w14:textId="77777777" w:rsidR="008A56F7" w:rsidRDefault="00000000">
      <w:pPr>
        <w:pStyle w:val="af"/>
        <w:rPr>
          <w:lang w:eastAsia="zh-CN"/>
        </w:rPr>
      </w:pPr>
      <w:r>
        <w:rPr>
          <w:rFonts w:ascii="宋体" w:eastAsia="宋体" w:hAnsi="宋体" w:cs="宋体" w:hint="eastAsia"/>
          <w:lang w:eastAsia="zh-CN"/>
        </w:rPr>
        <w:t>两者均可将一个三角层映射到下一三角层，只是手性相反。</w:t>
      </w:r>
    </w:p>
    <w:p w14:paraId="7F615730" w14:textId="77777777" w:rsidR="008A56F7" w:rsidRDefault="00000000">
      <w:pPr>
        <w:pStyle w:val="af"/>
        <w:rPr>
          <w:lang w:eastAsia="zh-CN"/>
        </w:rPr>
      </w:pPr>
      <w:r>
        <w:rPr>
          <w:rFonts w:ascii="宋体" w:eastAsia="宋体" w:hAnsi="宋体" w:cs="宋体" w:hint="eastAsia"/>
          <w:lang w:eastAsia="zh-CN"/>
        </w:rPr>
        <w:t>而且存在镜面变换</w:t>
      </w:r>
      <w:r>
        <w:rPr>
          <w:lang w:eastAsia="zh-CN"/>
        </w:rPr>
        <w:t xml:space="preserve"> M</w:t>
      </w:r>
      <w:r>
        <w:rPr>
          <w:rFonts w:ascii="宋体" w:eastAsia="宋体" w:hAnsi="宋体" w:cs="宋体" w:hint="eastAsia"/>
          <w:lang w:eastAsia="zh-CN"/>
        </w:rPr>
        <w:t>，使：</w:t>
      </w:r>
    </w:p>
    <w:p w14:paraId="545AC5F8" w14:textId="77777777" w:rsidR="008A56F7" w:rsidRDefault="00000000">
      <w:pPr>
        <w:pStyle w:val="Equation"/>
        <w:rPr>
          <w:lang w:eastAsia="zh-CN"/>
        </w:rPr>
      </w:pPr>
      <w:r>
        <w:rPr>
          <w:rFonts w:eastAsia="Cambria Math"/>
          <w:lang w:eastAsia="zh-CN"/>
        </w:rPr>
        <w:t>MS_+M^-1=S_-.</w:t>
      </w:r>
    </w:p>
    <w:p w14:paraId="3969ACE9" w14:textId="77777777" w:rsidR="008A56F7" w:rsidRDefault="00000000">
      <w:pPr>
        <w:pStyle w:val="af"/>
        <w:rPr>
          <w:lang w:eastAsia="zh-CN"/>
        </w:rPr>
      </w:pPr>
      <w:r>
        <w:rPr>
          <w:rFonts w:ascii="宋体" w:eastAsia="宋体" w:hAnsi="宋体" w:cs="宋体" w:hint="eastAsia"/>
          <w:lang w:eastAsia="zh-CN"/>
        </w:rPr>
        <w:t>故它们严格互为镜像螺旋。</w:t>
      </w:r>
    </w:p>
    <w:p w14:paraId="261B3D1D" w14:textId="77777777" w:rsidR="008A56F7" w:rsidRDefault="008A56F7">
      <w:pPr>
        <w:spacing w:after="40"/>
        <w:rPr>
          <w:lang w:eastAsia="zh-CN"/>
        </w:rPr>
      </w:pPr>
    </w:p>
    <w:p w14:paraId="7E044C89" w14:textId="77777777" w:rsidR="008A56F7" w:rsidRDefault="00000000">
      <w:pPr>
        <w:pStyle w:val="21"/>
        <w:rPr>
          <w:lang w:eastAsia="zh-CN"/>
        </w:rPr>
      </w:pPr>
      <w:r>
        <w:rPr>
          <w:rFonts w:ascii="宋体" w:eastAsia="宋体" w:hAnsi="宋体" w:cs="宋体" w:hint="eastAsia"/>
          <w:lang w:eastAsia="zh-CN"/>
        </w:rPr>
        <w:t>十、两仪的几何候选</w:t>
      </w:r>
    </w:p>
    <w:p w14:paraId="05F91D28" w14:textId="77777777" w:rsidR="008A56F7" w:rsidRDefault="00000000">
      <w:pPr>
        <w:pStyle w:val="af"/>
        <w:rPr>
          <w:lang w:eastAsia="zh-CN"/>
        </w:rPr>
      </w:pPr>
      <w:r>
        <w:rPr>
          <w:rFonts w:ascii="宋体" w:eastAsia="宋体" w:hAnsi="宋体" w:cs="宋体" w:hint="eastAsia"/>
          <w:lang w:eastAsia="zh-CN"/>
        </w:rPr>
        <w:t>原文明确说：</w:t>
      </w:r>
    </w:p>
    <w:p w14:paraId="40E044E6" w14:textId="77777777" w:rsidR="008A56F7" w:rsidRDefault="00000000">
      <w:pPr>
        <w:pStyle w:val="af5"/>
        <w:rPr>
          <w:lang w:eastAsia="zh-CN"/>
        </w:rPr>
      </w:pPr>
      <w:r>
        <w:rPr>
          <w:lang w:eastAsia="zh-CN"/>
        </w:rPr>
        <w:t>上旋和下旋，就是两</w:t>
      </w:r>
      <w:r>
        <w:rPr>
          <w:rFonts w:ascii="微软雅黑" w:eastAsia="微软雅黑" w:hAnsi="微软雅黑" w:cs="微软雅黑" w:hint="eastAsia"/>
          <w:lang w:eastAsia="zh-CN"/>
        </w:rPr>
        <w:t>仪</w:t>
      </w:r>
      <w:r>
        <w:rPr>
          <w:rFonts w:ascii="MS Mincho" w:eastAsia="MS Mincho" w:hAnsi="MS Mincho" w:cs="MS Mincho" w:hint="eastAsia"/>
          <w:lang w:eastAsia="zh-CN"/>
        </w:rPr>
        <w:t>。</w:t>
      </w:r>
    </w:p>
    <w:p w14:paraId="76BFFC53" w14:textId="77777777" w:rsidR="008A56F7" w:rsidRDefault="00000000">
      <w:pPr>
        <w:pStyle w:val="af"/>
        <w:rPr>
          <w:lang w:eastAsia="zh-CN"/>
        </w:rPr>
      </w:pPr>
      <w:r>
        <w:rPr>
          <w:rFonts w:ascii="宋体" w:eastAsia="宋体" w:hAnsi="宋体" w:cs="宋体" w:hint="eastAsia"/>
          <w:lang w:eastAsia="zh-CN"/>
        </w:rPr>
        <w:t>同时又说，上旋、下旋投影到平面表现成左旋和右旋。</w:t>
      </w:r>
    </w:p>
    <w:p w14:paraId="3E3FF503" w14:textId="77777777" w:rsidR="008A56F7" w:rsidRDefault="00000000">
      <w:pPr>
        <w:pStyle w:val="af"/>
        <w:rPr>
          <w:lang w:eastAsia="zh-CN"/>
        </w:rPr>
      </w:pPr>
      <w:r>
        <w:rPr>
          <w:rFonts w:ascii="宋体" w:eastAsia="宋体" w:hAnsi="宋体" w:cs="宋体" w:hint="eastAsia"/>
          <w:lang w:eastAsia="zh-CN"/>
        </w:rPr>
        <w:t>我们的几何模型独立得到：</w:t>
      </w:r>
    </w:p>
    <w:p w14:paraId="36A74D7B" w14:textId="77777777" w:rsidR="008A56F7" w:rsidRDefault="00000000">
      <w:pPr>
        <w:pStyle w:val="Equation"/>
        <w:rPr>
          <w:lang w:eastAsia="zh-CN"/>
        </w:rPr>
      </w:pPr>
      <w:r>
        <w:rPr>
          <w:rFonts w:eastAsia="Cambria Math"/>
          <w:lang w:eastAsia="zh-CN"/>
        </w:rPr>
        <w:t>S_</w:t>
      </w:r>
      <w:proofErr w:type="gramStart"/>
      <w:r>
        <w:rPr>
          <w:rFonts w:eastAsia="Cambria Math"/>
          <w:lang w:eastAsia="zh-CN"/>
        </w:rPr>
        <w:t>+,S</w:t>
      </w:r>
      <w:proofErr w:type="gramEnd"/>
      <w:r>
        <w:rPr>
          <w:rFonts w:eastAsia="Cambria Math"/>
          <w:lang w:eastAsia="zh-CN"/>
        </w:rPr>
        <w:t>_-</w:t>
      </w:r>
    </w:p>
    <w:p w14:paraId="4B5435E9" w14:textId="77777777" w:rsidR="008A56F7" w:rsidRDefault="00000000">
      <w:pPr>
        <w:pStyle w:val="af"/>
        <w:rPr>
          <w:lang w:eastAsia="zh-CN"/>
        </w:rPr>
      </w:pPr>
      <w:r>
        <w:rPr>
          <w:rFonts w:ascii="宋体" w:eastAsia="宋体" w:hAnsi="宋体" w:cs="宋体" w:hint="eastAsia"/>
          <w:lang w:eastAsia="zh-CN"/>
        </w:rPr>
        <w:t>两种镜像螺旋手性。</w:t>
      </w:r>
    </w:p>
    <w:p w14:paraId="78A4F765" w14:textId="77777777" w:rsidR="008A56F7" w:rsidRDefault="00000000">
      <w:pPr>
        <w:pStyle w:val="af"/>
        <w:rPr>
          <w:lang w:eastAsia="zh-CN"/>
        </w:rPr>
      </w:pPr>
      <w:r>
        <w:rPr>
          <w:rFonts w:ascii="宋体" w:eastAsia="宋体" w:hAnsi="宋体" w:cs="宋体" w:hint="eastAsia"/>
          <w:lang w:eastAsia="zh-CN"/>
        </w:rPr>
        <w:t>因此可以提出一个高度自然的数学对应：</w:t>
      </w:r>
    </w:p>
    <w:p w14:paraId="6BB3D008" w14:textId="77777777" w:rsidR="008A56F7" w:rsidRDefault="00000000">
      <w:pPr>
        <w:pStyle w:val="Equation"/>
        <w:rPr>
          <w:lang w:eastAsia="zh-CN"/>
        </w:rPr>
      </w:pPr>
      <w:r>
        <w:rPr>
          <w:rFonts w:ascii="宋体" w:eastAsia="宋体" w:hAnsi="宋体" w:cs="宋体" w:hint="eastAsia"/>
          <w:lang w:eastAsia="zh-CN"/>
        </w:rPr>
        <w:t>两仪</w:t>
      </w:r>
      <w:r>
        <w:rPr>
          <w:lang w:eastAsia="zh-CN"/>
        </w:rPr>
        <w:br/>
      </w:r>
      <w:r>
        <w:rPr>
          <w:rFonts w:ascii="宋体" w:eastAsia="宋体" w:hAnsi="宋体" w:cs="宋体" w:hint="eastAsia"/>
          <w:lang w:eastAsia="zh-CN"/>
        </w:rPr>
        <w:t>同一母骨架的两种镜像螺旋更新</w:t>
      </w:r>
    </w:p>
    <w:p w14:paraId="6C40A3F0" w14:textId="77777777" w:rsidR="008A56F7" w:rsidRDefault="00000000">
      <w:pPr>
        <w:pStyle w:val="af"/>
        <w:rPr>
          <w:lang w:eastAsia="zh-CN"/>
        </w:rPr>
      </w:pPr>
      <w:r>
        <w:rPr>
          <w:rFonts w:ascii="宋体" w:eastAsia="宋体" w:hAnsi="宋体" w:cs="宋体" w:hint="eastAsia"/>
          <w:lang w:eastAsia="zh-CN"/>
        </w:rPr>
        <w:t>需要强调的是，几何能够证明</w:t>
      </w:r>
      <w:r>
        <w:rPr>
          <w:lang w:eastAsia="zh-CN"/>
        </w:rPr>
        <w:t>“</w:t>
      </w:r>
      <w:r>
        <w:rPr>
          <w:rFonts w:ascii="宋体" w:eastAsia="宋体" w:hAnsi="宋体" w:cs="宋体" w:hint="eastAsia"/>
          <w:lang w:eastAsia="zh-CN"/>
        </w:rPr>
        <w:t>两种等价动态分支存在</w:t>
      </w:r>
      <w:r>
        <w:rPr>
          <w:lang w:eastAsia="zh-CN"/>
        </w:rPr>
        <w:t>”</w:t>
      </w:r>
      <w:r>
        <w:rPr>
          <w:rFonts w:ascii="宋体" w:eastAsia="宋体" w:hAnsi="宋体" w:cs="宋体" w:hint="eastAsia"/>
          <w:lang w:eastAsia="zh-CN"/>
        </w:rPr>
        <w:t>，但不能仅凭几何决定哪一种必须称阳、哪一种必须称阴，也不能证明作者赋予它们的</w:t>
      </w:r>
      <w:r>
        <w:rPr>
          <w:lang w:eastAsia="zh-CN"/>
        </w:rPr>
        <w:t>“</w:t>
      </w:r>
      <w:r>
        <w:rPr>
          <w:rFonts w:ascii="宋体" w:eastAsia="宋体" w:hAnsi="宋体" w:cs="宋体" w:hint="eastAsia"/>
          <w:lang w:eastAsia="zh-CN"/>
        </w:rPr>
        <w:t>释放</w:t>
      </w:r>
      <w:r>
        <w:rPr>
          <w:lang w:eastAsia="zh-CN"/>
        </w:rPr>
        <w:t>”“</w:t>
      </w:r>
      <w:r>
        <w:rPr>
          <w:rFonts w:ascii="宋体" w:eastAsia="宋体" w:hAnsi="宋体" w:cs="宋体" w:hint="eastAsia"/>
          <w:lang w:eastAsia="zh-CN"/>
        </w:rPr>
        <w:t>蓄能</w:t>
      </w:r>
      <w:r>
        <w:rPr>
          <w:lang w:eastAsia="zh-CN"/>
        </w:rPr>
        <w:t>”</w:t>
      </w:r>
      <w:r>
        <w:rPr>
          <w:rFonts w:ascii="宋体" w:eastAsia="宋体" w:hAnsi="宋体" w:cs="宋体" w:hint="eastAsia"/>
          <w:lang w:eastAsia="zh-CN"/>
        </w:rPr>
        <w:t>等物理语义。</w:t>
      </w:r>
    </w:p>
    <w:p w14:paraId="06DE10B9" w14:textId="77777777" w:rsidR="008A56F7" w:rsidRDefault="008A56F7">
      <w:pPr>
        <w:spacing w:after="40"/>
        <w:rPr>
          <w:lang w:eastAsia="zh-CN"/>
        </w:rPr>
      </w:pPr>
    </w:p>
    <w:p w14:paraId="1034374B" w14:textId="77777777" w:rsidR="008A56F7" w:rsidRDefault="00000000">
      <w:pPr>
        <w:pStyle w:val="21"/>
        <w:rPr>
          <w:lang w:eastAsia="zh-CN"/>
        </w:rPr>
      </w:pPr>
      <w:r>
        <w:rPr>
          <w:rFonts w:ascii="宋体" w:eastAsia="宋体" w:hAnsi="宋体" w:cs="宋体" w:hint="eastAsia"/>
          <w:lang w:eastAsia="zh-CN"/>
        </w:rPr>
        <w:lastRenderedPageBreak/>
        <w:t>十一、为什么螺旋而不是闭合圆周</w:t>
      </w:r>
    </w:p>
    <w:p w14:paraId="3E39E08F" w14:textId="77777777" w:rsidR="008A56F7" w:rsidRDefault="00000000">
      <w:pPr>
        <w:pStyle w:val="af"/>
      </w:pPr>
      <w:proofErr w:type="spellStart"/>
      <w:r>
        <w:rPr>
          <w:rFonts w:ascii="宋体" w:eastAsia="宋体" w:hAnsi="宋体" w:cs="宋体" w:hint="eastAsia"/>
        </w:rPr>
        <w:t>对任一螺旋更新</w:t>
      </w:r>
      <w:proofErr w:type="spellEnd"/>
      <w:r>
        <w:rPr>
          <w:rFonts w:ascii="宋体" w:eastAsia="宋体" w:hAnsi="宋体" w:cs="宋体" w:hint="eastAsia"/>
        </w:rPr>
        <w:t>：</w:t>
      </w:r>
    </w:p>
    <w:p w14:paraId="4D689D26" w14:textId="77777777" w:rsidR="008A56F7" w:rsidRDefault="00000000">
      <w:pPr>
        <w:pStyle w:val="Equation"/>
      </w:pPr>
      <w:r>
        <w:rPr>
          <w:rFonts w:eastAsia="Cambria Math"/>
        </w:rPr>
        <w:t>S(x)=Q_60^+</w:t>
      </w:r>
      <w:proofErr w:type="spellStart"/>
      <w:r>
        <w:rPr>
          <w:rFonts w:eastAsia="Cambria Math"/>
        </w:rPr>
        <w:t>hn</w:t>
      </w:r>
      <w:proofErr w:type="spellEnd"/>
    </w:p>
    <w:p w14:paraId="4161946B" w14:textId="77777777" w:rsidR="008A56F7" w:rsidRDefault="00000000">
      <w:pPr>
        <w:pStyle w:val="af"/>
      </w:pPr>
      <w:proofErr w:type="spellStart"/>
      <w:r>
        <w:rPr>
          <w:rFonts w:ascii="宋体" w:eastAsia="宋体" w:hAnsi="宋体" w:cs="宋体" w:hint="eastAsia"/>
        </w:rPr>
        <w:t>重复</w:t>
      </w:r>
      <w:proofErr w:type="spellEnd"/>
      <w:r>
        <w:t xml:space="preserve"> k </w:t>
      </w:r>
      <w:r>
        <w:rPr>
          <w:rFonts w:ascii="宋体" w:eastAsia="宋体" w:hAnsi="宋体" w:cs="宋体" w:hint="eastAsia"/>
        </w:rPr>
        <w:t>次：</w:t>
      </w:r>
    </w:p>
    <w:p w14:paraId="5787B000" w14:textId="77777777" w:rsidR="008A56F7" w:rsidRDefault="00000000">
      <w:pPr>
        <w:pStyle w:val="Equation"/>
      </w:pPr>
      <w:proofErr w:type="spellStart"/>
      <w:r>
        <w:rPr>
          <w:rFonts w:eastAsia="Cambria Math"/>
        </w:rPr>
        <w:t>S^k</w:t>
      </w:r>
      <w:proofErr w:type="spellEnd"/>
      <w:r>
        <w:rPr>
          <w:rFonts w:eastAsia="Cambria Math"/>
        </w:rPr>
        <w:t xml:space="preserve">(x)=Q_60^ </w:t>
      </w:r>
      <w:proofErr w:type="spellStart"/>
      <w:r>
        <w:rPr>
          <w:rFonts w:eastAsia="Cambria Math"/>
        </w:rPr>
        <w:t>kx+khn</w:t>
      </w:r>
      <w:proofErr w:type="spellEnd"/>
      <w:r>
        <w:rPr>
          <w:rFonts w:eastAsia="Cambria Math"/>
        </w:rPr>
        <w:t>.</w:t>
      </w:r>
    </w:p>
    <w:p w14:paraId="0B77D5C2" w14:textId="77777777" w:rsidR="008A56F7" w:rsidRDefault="00000000">
      <w:pPr>
        <w:pStyle w:val="af"/>
      </w:pPr>
      <w:proofErr w:type="spellStart"/>
      <w:r>
        <w:rPr>
          <w:rFonts w:ascii="宋体" w:eastAsia="宋体" w:hAnsi="宋体" w:cs="宋体" w:hint="eastAsia"/>
        </w:rPr>
        <w:t>六步以后</w:t>
      </w:r>
      <w:proofErr w:type="spellEnd"/>
      <w:r>
        <w:rPr>
          <w:rFonts w:ascii="宋体" w:eastAsia="宋体" w:hAnsi="宋体" w:cs="宋体" w:hint="eastAsia"/>
        </w:rPr>
        <w:t>：</w:t>
      </w:r>
    </w:p>
    <w:p w14:paraId="0F501A38" w14:textId="77777777" w:rsidR="008A56F7" w:rsidRDefault="00000000">
      <w:pPr>
        <w:pStyle w:val="Equation"/>
      </w:pPr>
      <w:r>
        <w:rPr>
          <w:rFonts w:eastAsia="Cambria Math"/>
        </w:rPr>
        <w:t>Q_360^=I,</w:t>
      </w:r>
    </w:p>
    <w:p w14:paraId="0F0A864D" w14:textId="77777777" w:rsidR="008A56F7" w:rsidRDefault="00000000">
      <w:pPr>
        <w:pStyle w:val="af"/>
      </w:pPr>
      <w:r>
        <w:rPr>
          <w:rFonts w:ascii="宋体" w:eastAsia="宋体" w:hAnsi="宋体" w:cs="宋体" w:hint="eastAsia"/>
        </w:rPr>
        <w:t>但：</w:t>
      </w:r>
    </w:p>
    <w:p w14:paraId="21CEF50B" w14:textId="77777777" w:rsidR="008A56F7" w:rsidRDefault="00000000">
      <w:pPr>
        <w:pStyle w:val="Equation"/>
      </w:pPr>
      <w:r>
        <w:rPr>
          <w:rFonts w:eastAsia="Cambria Math"/>
        </w:rPr>
        <w:t>S^6(x)=x+6hn.</w:t>
      </w:r>
    </w:p>
    <w:p w14:paraId="1B9B5BE6" w14:textId="77777777" w:rsidR="008A56F7" w:rsidRDefault="00000000">
      <w:pPr>
        <w:pStyle w:val="af"/>
      </w:pPr>
      <w:proofErr w:type="spellStart"/>
      <w:r>
        <w:rPr>
          <w:rFonts w:ascii="宋体" w:eastAsia="宋体" w:hAnsi="宋体" w:cs="宋体" w:hint="eastAsia"/>
        </w:rPr>
        <w:t>只要</w:t>
      </w:r>
      <w:proofErr w:type="spellEnd"/>
    </w:p>
    <w:p w14:paraId="3221432C" w14:textId="77777777" w:rsidR="008A56F7" w:rsidRDefault="00000000">
      <w:pPr>
        <w:pStyle w:val="Equation"/>
      </w:pPr>
      <w:r>
        <w:rPr>
          <w:rFonts w:eastAsia="Cambria Math"/>
        </w:rPr>
        <w:t>h0,</w:t>
      </w:r>
    </w:p>
    <w:p w14:paraId="411AC6CD" w14:textId="77777777" w:rsidR="008A56F7" w:rsidRDefault="00000000">
      <w:pPr>
        <w:pStyle w:val="af"/>
        <w:rPr>
          <w:lang w:eastAsia="zh-CN"/>
        </w:rPr>
      </w:pPr>
      <w:r>
        <w:rPr>
          <w:rFonts w:ascii="宋体" w:eastAsia="宋体" w:hAnsi="宋体" w:cs="宋体" w:hint="eastAsia"/>
          <w:lang w:eastAsia="zh-CN"/>
        </w:rPr>
        <w:t>就有：</w:t>
      </w:r>
    </w:p>
    <w:p w14:paraId="3B497BD1" w14:textId="77777777" w:rsidR="008A56F7" w:rsidRDefault="00000000">
      <w:pPr>
        <w:pStyle w:val="Equation"/>
        <w:rPr>
          <w:lang w:eastAsia="zh-CN"/>
        </w:rPr>
      </w:pPr>
      <w:r>
        <w:rPr>
          <w:rFonts w:eastAsia="Cambria Math"/>
          <w:lang w:eastAsia="zh-CN"/>
        </w:rPr>
        <w:t>S^6(x) x.</w:t>
      </w:r>
    </w:p>
    <w:p w14:paraId="0D1FD67F" w14:textId="77777777" w:rsidR="008A56F7" w:rsidRDefault="00000000">
      <w:pPr>
        <w:pStyle w:val="af"/>
        <w:rPr>
          <w:lang w:eastAsia="zh-CN"/>
        </w:rPr>
      </w:pPr>
      <w:r>
        <w:rPr>
          <w:rFonts w:ascii="宋体" w:eastAsia="宋体" w:hAnsi="宋体" w:cs="宋体" w:hint="eastAsia"/>
          <w:lang w:eastAsia="zh-CN"/>
        </w:rPr>
        <w:t>因此：</w:t>
      </w:r>
    </w:p>
    <w:p w14:paraId="19748A40" w14:textId="77777777" w:rsidR="008A56F7" w:rsidRDefault="00000000">
      <w:pPr>
        <w:pStyle w:val="Equation"/>
        <w:rPr>
          <w:lang w:eastAsia="zh-CN"/>
        </w:rPr>
      </w:pPr>
      <w:r>
        <w:rPr>
          <w:rFonts w:ascii="宋体" w:eastAsia="宋体" w:hAnsi="宋体" w:cs="宋体" w:hint="eastAsia"/>
          <w:lang w:eastAsia="zh-CN"/>
        </w:rPr>
        <w:t>角度闭合而空间位置不闭合</w:t>
      </w:r>
    </w:p>
    <w:p w14:paraId="26E87100" w14:textId="77777777" w:rsidR="008A56F7" w:rsidRDefault="00000000">
      <w:pPr>
        <w:pStyle w:val="af"/>
        <w:rPr>
          <w:lang w:eastAsia="zh-CN"/>
        </w:rPr>
      </w:pPr>
      <w:r>
        <w:rPr>
          <w:rFonts w:ascii="宋体" w:eastAsia="宋体" w:hAnsi="宋体" w:cs="宋体" w:hint="eastAsia"/>
          <w:lang w:eastAsia="zh-CN"/>
        </w:rPr>
        <w:t>二维投影完成一周，真实三维状态已经沿轴向更新。</w:t>
      </w:r>
    </w:p>
    <w:p w14:paraId="3E43C5DF" w14:textId="77777777" w:rsidR="008A56F7" w:rsidRDefault="00000000">
      <w:pPr>
        <w:pStyle w:val="af"/>
        <w:rPr>
          <w:lang w:eastAsia="zh-CN"/>
        </w:rPr>
      </w:pPr>
      <w:r>
        <w:rPr>
          <w:rFonts w:ascii="宋体" w:eastAsia="宋体" w:hAnsi="宋体" w:cs="宋体" w:hint="eastAsia"/>
          <w:lang w:eastAsia="zh-CN"/>
        </w:rPr>
        <w:t>这正是数学意义上的螺旋，而不是封闭圆。</w:t>
      </w:r>
    </w:p>
    <w:p w14:paraId="490AD0AE" w14:textId="77777777" w:rsidR="008A56F7" w:rsidRDefault="00000000">
      <w:pPr>
        <w:pStyle w:val="af"/>
        <w:rPr>
          <w:lang w:eastAsia="zh-CN"/>
        </w:rPr>
      </w:pPr>
      <w:r>
        <w:rPr>
          <w:rFonts w:ascii="宋体" w:eastAsia="宋体" w:hAnsi="宋体" w:cs="宋体" w:hint="eastAsia"/>
          <w:lang w:eastAsia="zh-CN"/>
        </w:rPr>
        <w:t>原文长期强调</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不是圆形闭环，而是一种发生、更新和轴向变化的螺旋运动。</w:t>
      </w:r>
    </w:p>
    <w:p w14:paraId="3EF486CB" w14:textId="77777777" w:rsidR="008A56F7" w:rsidRDefault="00000000">
      <w:pPr>
        <w:pStyle w:val="af"/>
        <w:rPr>
          <w:lang w:eastAsia="zh-CN"/>
        </w:rPr>
      </w:pPr>
      <w:r>
        <w:rPr>
          <w:rFonts w:ascii="宋体" w:eastAsia="宋体" w:hAnsi="宋体" w:cs="宋体" w:hint="eastAsia"/>
          <w:lang w:eastAsia="zh-CN"/>
        </w:rPr>
        <w:t>因此这一核心思想可以得到清晰的运动学表达。</w:t>
      </w:r>
    </w:p>
    <w:p w14:paraId="45E3DC95" w14:textId="77777777" w:rsidR="008A56F7" w:rsidRDefault="008A56F7">
      <w:pPr>
        <w:spacing w:after="40"/>
        <w:rPr>
          <w:lang w:eastAsia="zh-CN"/>
        </w:rPr>
      </w:pPr>
    </w:p>
    <w:p w14:paraId="51921ADE" w14:textId="77777777" w:rsidR="008A56F7" w:rsidRDefault="00000000">
      <w:pPr>
        <w:pStyle w:val="21"/>
        <w:rPr>
          <w:lang w:eastAsia="zh-CN"/>
        </w:rPr>
      </w:pPr>
      <w:r>
        <w:rPr>
          <w:rFonts w:ascii="宋体" w:eastAsia="宋体" w:hAnsi="宋体" w:cs="宋体" w:hint="eastAsia"/>
          <w:lang w:eastAsia="zh-CN"/>
        </w:rPr>
        <w:t>十二、压力测试结果</w:t>
      </w:r>
    </w:p>
    <w:p w14:paraId="6D1D8F36" w14:textId="77777777" w:rsidR="008A56F7" w:rsidRDefault="00000000">
      <w:pPr>
        <w:pStyle w:val="af"/>
        <w:rPr>
          <w:lang w:eastAsia="zh-CN"/>
        </w:rPr>
      </w:pPr>
      <w:r>
        <w:rPr>
          <w:rFonts w:ascii="宋体" w:eastAsia="宋体" w:hAnsi="宋体" w:cs="宋体" w:hint="eastAsia"/>
          <w:lang w:eastAsia="zh-CN"/>
        </w:rPr>
        <w:t>本研究没有只寻找支持证据，而是主动考察模型可能失败的位置。</w:t>
      </w:r>
    </w:p>
    <w:p w14:paraId="220BFF48"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如果</w:t>
      </w:r>
      <w:r>
        <w:rPr>
          <w:rFonts w:ascii="Noto Sans CJK SC" w:eastAsia="Noto Sans CJK SC" w:hAnsi="Noto Sans CJK SC"/>
          <w:lang w:eastAsia="zh-CN"/>
        </w:rPr>
        <w:t>60°</w:t>
      </w:r>
      <w:r>
        <w:rPr>
          <w:rFonts w:ascii="宋体" w:eastAsia="宋体" w:hAnsi="宋体" w:cs="宋体" w:hint="eastAsia"/>
          <w:lang w:eastAsia="zh-CN"/>
        </w:rPr>
        <w:t>被理解为静态对称，模型失败</w:t>
      </w:r>
    </w:p>
    <w:p w14:paraId="414D3FF4" w14:textId="77777777" w:rsidR="008A56F7" w:rsidRDefault="00000000">
      <w:pPr>
        <w:pStyle w:val="af"/>
        <w:rPr>
          <w:lang w:eastAsia="zh-CN"/>
        </w:rPr>
      </w:pPr>
      <w:r>
        <w:rPr>
          <w:rFonts w:ascii="宋体" w:eastAsia="宋体" w:hAnsi="宋体" w:cs="宋体" w:hint="eastAsia"/>
          <w:lang w:eastAsia="zh-CN"/>
        </w:rPr>
        <w:t>正八面体绕相对三角面中心轴的静态自身旋转对称为</w:t>
      </w:r>
      <w:r>
        <w:rPr>
          <w:lang w:eastAsia="zh-CN"/>
        </w:rPr>
        <w:t xml:space="preserve"> 120^</w:t>
      </w:r>
      <w:r>
        <w:rPr>
          <w:rFonts w:ascii="宋体" w:eastAsia="宋体" w:hAnsi="宋体" w:cs="宋体" w:hint="eastAsia"/>
          <w:lang w:eastAsia="zh-CN"/>
        </w:rPr>
        <w:t>，而不是</w:t>
      </w:r>
      <w:r>
        <w:rPr>
          <w:lang w:eastAsia="zh-CN"/>
        </w:rPr>
        <w:t xml:space="preserve"> 60^</w:t>
      </w:r>
      <w:r>
        <w:rPr>
          <w:rFonts w:ascii="宋体" w:eastAsia="宋体" w:hAnsi="宋体" w:cs="宋体" w:hint="eastAsia"/>
          <w:lang w:eastAsia="zh-CN"/>
        </w:rPr>
        <w:t>。</w:t>
      </w:r>
    </w:p>
    <w:p w14:paraId="4B9B4277" w14:textId="77777777" w:rsidR="008A56F7" w:rsidRDefault="00000000">
      <w:pPr>
        <w:pStyle w:val="af"/>
        <w:rPr>
          <w:lang w:eastAsia="zh-CN"/>
        </w:rPr>
      </w:pPr>
      <w:r>
        <w:rPr>
          <w:rFonts w:ascii="宋体" w:eastAsia="宋体" w:hAnsi="宋体" w:cs="宋体" w:hint="eastAsia"/>
          <w:lang w:eastAsia="zh-CN"/>
        </w:rPr>
        <w:t>因此：</w:t>
      </w:r>
    </w:p>
    <w:p w14:paraId="1E51AC5E" w14:textId="77777777" w:rsidR="008A56F7" w:rsidRDefault="00000000">
      <w:pPr>
        <w:pStyle w:val="Equation"/>
        <w:rPr>
          <w:lang w:eastAsia="zh-CN"/>
        </w:rPr>
      </w:pPr>
      <w:r>
        <w:rPr>
          <w:rFonts w:eastAsia="Cambria Math"/>
          <w:lang w:eastAsia="zh-CN"/>
        </w:rPr>
        <w:t>60^</w:t>
      </w:r>
    </w:p>
    <w:p w14:paraId="3E4E6385" w14:textId="77777777" w:rsidR="008A56F7" w:rsidRDefault="00000000">
      <w:pPr>
        <w:pStyle w:val="af"/>
        <w:rPr>
          <w:lang w:eastAsia="zh-CN"/>
        </w:rPr>
      </w:pPr>
      <w:r>
        <w:rPr>
          <w:rFonts w:ascii="宋体" w:eastAsia="宋体" w:hAnsi="宋体" w:cs="宋体" w:hint="eastAsia"/>
          <w:lang w:eastAsia="zh-CN"/>
        </w:rPr>
        <w:t>不能解释为</w:t>
      </w:r>
      <w:r>
        <w:rPr>
          <w:lang w:eastAsia="zh-CN"/>
        </w:rPr>
        <w:t>“</w:t>
      </w:r>
      <w:r>
        <w:rPr>
          <w:rFonts w:ascii="宋体" w:eastAsia="宋体" w:hAnsi="宋体" w:cs="宋体" w:hint="eastAsia"/>
          <w:lang w:eastAsia="zh-CN"/>
        </w:rPr>
        <w:t>原结构旋转</w:t>
      </w:r>
      <w:r>
        <w:rPr>
          <w:lang w:eastAsia="zh-CN"/>
        </w:rPr>
        <w:t>60°</w:t>
      </w:r>
      <w:r>
        <w:rPr>
          <w:rFonts w:ascii="宋体" w:eastAsia="宋体" w:hAnsi="宋体" w:cs="宋体" w:hint="eastAsia"/>
          <w:lang w:eastAsia="zh-CN"/>
        </w:rPr>
        <w:t>以后与自身完全重合</w:t>
      </w:r>
      <w:r>
        <w:rPr>
          <w:lang w:eastAsia="zh-CN"/>
        </w:rPr>
        <w:t>”</w:t>
      </w:r>
      <w:r>
        <w:rPr>
          <w:rFonts w:ascii="宋体" w:eastAsia="宋体" w:hAnsi="宋体" w:cs="宋体" w:hint="eastAsia"/>
          <w:lang w:eastAsia="zh-CN"/>
        </w:rPr>
        <w:t>。</w:t>
      </w:r>
    </w:p>
    <w:p w14:paraId="604CC932" w14:textId="77777777" w:rsidR="008A56F7" w:rsidRDefault="00000000">
      <w:pPr>
        <w:pStyle w:val="af"/>
        <w:rPr>
          <w:lang w:eastAsia="zh-CN"/>
        </w:rPr>
      </w:pPr>
      <w:r>
        <w:rPr>
          <w:rFonts w:ascii="宋体" w:eastAsia="宋体" w:hAnsi="宋体" w:cs="宋体" w:hint="eastAsia"/>
          <w:lang w:eastAsia="zh-CN"/>
        </w:rPr>
        <w:t>但原文说的是三维</w:t>
      </w:r>
      <w:r>
        <w:rPr>
          <w:lang w:eastAsia="zh-CN"/>
        </w:rPr>
        <w:t>“</w:t>
      </w:r>
      <w:r>
        <w:rPr>
          <w:rFonts w:ascii="宋体" w:eastAsia="宋体" w:hAnsi="宋体" w:cs="宋体" w:hint="eastAsia"/>
          <w:lang w:eastAsia="zh-CN"/>
        </w:rPr>
        <w:t>运动关系</w:t>
      </w:r>
      <w:r>
        <w:rPr>
          <w:lang w:eastAsia="zh-CN"/>
        </w:rPr>
        <w:t>”</w:t>
      </w:r>
      <w:r>
        <w:rPr>
          <w:rFonts w:ascii="宋体" w:eastAsia="宋体" w:hAnsi="宋体" w:cs="宋体" w:hint="eastAsia"/>
          <w:lang w:eastAsia="zh-CN"/>
        </w:rPr>
        <w:t>，且始终强调轴向更新。因此最合适的解释是：</w:t>
      </w:r>
    </w:p>
    <w:p w14:paraId="7CCF61DF"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相邻动态状态之间的换相</w:t>
      </w:r>
      <w:proofErr w:type="gramStart"/>
      <w:r>
        <w:rPr>
          <w:rFonts w:ascii="宋体" w:eastAsia="宋体" w:hAnsi="宋体" w:cs="宋体" w:hint="eastAsia"/>
          <w:lang w:eastAsia="zh-CN"/>
        </w:rPr>
        <w:t>角</w:t>
      </w:r>
      <w:r>
        <w:rPr>
          <w:rFonts w:eastAsia="Cambria Math"/>
          <w:lang w:eastAsia="zh-CN"/>
        </w:rPr>
        <w:t>,</w:t>
      </w:r>
      <w:proofErr w:type="gramEnd"/>
    </w:p>
    <w:p w14:paraId="3AEA98A1" w14:textId="77777777" w:rsidR="008A56F7" w:rsidRDefault="00000000">
      <w:pPr>
        <w:pStyle w:val="af"/>
        <w:rPr>
          <w:lang w:eastAsia="zh-CN"/>
        </w:rPr>
      </w:pPr>
      <w:r>
        <w:rPr>
          <w:rFonts w:ascii="宋体" w:eastAsia="宋体" w:hAnsi="宋体" w:cs="宋体" w:hint="eastAsia"/>
          <w:lang w:eastAsia="zh-CN"/>
        </w:rPr>
        <w:t>而</w:t>
      </w:r>
    </w:p>
    <w:p w14:paraId="54EE32A0" w14:textId="77777777" w:rsidR="008A56F7" w:rsidRDefault="00000000">
      <w:pPr>
        <w:pStyle w:val="Equation"/>
        <w:rPr>
          <w:lang w:eastAsia="zh-CN"/>
        </w:rPr>
      </w:pPr>
      <w:r>
        <w:rPr>
          <w:rFonts w:eastAsia="Cambria Math"/>
          <w:lang w:eastAsia="zh-CN"/>
        </w:rPr>
        <w:t>120^=</w:t>
      </w:r>
      <w:r>
        <w:rPr>
          <w:rFonts w:ascii="宋体" w:eastAsia="宋体" w:hAnsi="宋体" w:cs="宋体" w:hint="eastAsia"/>
          <w:lang w:eastAsia="zh-CN"/>
        </w:rPr>
        <w:t>静态骨架自身的三重对称</w:t>
      </w:r>
      <w:proofErr w:type="gramStart"/>
      <w:r>
        <w:rPr>
          <w:rFonts w:ascii="宋体" w:eastAsia="宋体" w:hAnsi="宋体" w:cs="宋体" w:hint="eastAsia"/>
          <w:lang w:eastAsia="zh-CN"/>
        </w:rPr>
        <w:t>角</w:t>
      </w:r>
      <w:r>
        <w:rPr>
          <w:rFonts w:eastAsia="Cambria Math"/>
          <w:lang w:eastAsia="zh-CN"/>
        </w:rPr>
        <w:t>.</w:t>
      </w:r>
      <w:proofErr w:type="gramEnd"/>
    </w:p>
    <w:p w14:paraId="511911AB" w14:textId="77777777" w:rsidR="008A56F7" w:rsidRDefault="00000000">
      <w:pPr>
        <w:pStyle w:val="af"/>
        <w:rPr>
          <w:lang w:eastAsia="zh-CN"/>
        </w:rPr>
      </w:pPr>
      <w:r>
        <w:rPr>
          <w:rFonts w:ascii="宋体" w:eastAsia="宋体" w:hAnsi="宋体" w:cs="宋体" w:hint="eastAsia"/>
          <w:lang w:eastAsia="zh-CN"/>
        </w:rPr>
        <w:t>两者并不矛盾。</w:t>
      </w:r>
    </w:p>
    <w:p w14:paraId="49C7BC64" w14:textId="77777777" w:rsidR="008A56F7" w:rsidRDefault="00000000">
      <w:pPr>
        <w:pStyle w:val="31"/>
        <w:rPr>
          <w:lang w:eastAsia="zh-CN"/>
        </w:rPr>
      </w:pPr>
      <w:r>
        <w:rPr>
          <w:rFonts w:ascii="Noto Sans CJK SC" w:eastAsia="Noto Sans CJK SC" w:hAnsi="Noto Sans CJK SC"/>
          <w:lang w:eastAsia="zh-CN"/>
        </w:rPr>
        <w:lastRenderedPageBreak/>
        <w:t>2. “</w:t>
      </w:r>
      <w:r>
        <w:rPr>
          <w:rFonts w:ascii="宋体" w:eastAsia="宋体" w:hAnsi="宋体" w:cs="宋体" w:hint="eastAsia"/>
          <w:lang w:eastAsia="zh-CN"/>
        </w:rPr>
        <w:t>上下开放</w:t>
      </w:r>
      <w:r>
        <w:rPr>
          <w:rFonts w:ascii="Noto Sans CJK SC" w:eastAsia="Noto Sans CJK SC" w:hAnsi="Noto Sans CJK SC"/>
          <w:lang w:eastAsia="zh-CN"/>
        </w:rPr>
        <w:t>”</w:t>
      </w:r>
      <w:r>
        <w:rPr>
          <w:rFonts w:ascii="宋体" w:eastAsia="宋体" w:hAnsi="宋体" w:cs="宋体" w:hint="eastAsia"/>
          <w:lang w:eastAsia="zh-CN"/>
        </w:rPr>
        <w:t>不是只有两个拓扑孔</w:t>
      </w:r>
    </w:p>
    <w:p w14:paraId="0E93180E" w14:textId="77777777" w:rsidR="008A56F7" w:rsidRDefault="00000000">
      <w:pPr>
        <w:pStyle w:val="af"/>
        <w:rPr>
          <w:lang w:eastAsia="zh-CN"/>
        </w:rPr>
      </w:pPr>
      <w:r>
        <w:rPr>
          <w:rFonts w:ascii="宋体" w:eastAsia="宋体" w:hAnsi="宋体" w:cs="宋体" w:hint="eastAsia"/>
          <w:lang w:eastAsia="zh-CN"/>
        </w:rPr>
        <w:t>该模型是线框结构，因此所有三角面的内部在拓扑上都没有实体封板。</w:t>
      </w:r>
    </w:p>
    <w:p w14:paraId="3C0E8EC1" w14:textId="77777777" w:rsidR="008A56F7" w:rsidRDefault="00000000">
      <w:pPr>
        <w:pStyle w:val="af"/>
        <w:rPr>
          <w:lang w:eastAsia="zh-CN"/>
        </w:rPr>
      </w:pPr>
      <w:r>
        <w:rPr>
          <w:rFonts w:ascii="宋体" w:eastAsia="宋体" w:hAnsi="宋体" w:cs="宋体" w:hint="eastAsia"/>
          <w:lang w:eastAsia="zh-CN"/>
        </w:rPr>
        <w:t>所谓上下开放，更准确应理解为：</w:t>
      </w:r>
    </w:p>
    <w:p w14:paraId="15874866" w14:textId="77777777" w:rsidR="008A56F7" w:rsidRDefault="00000000">
      <w:pPr>
        <w:pStyle w:val="Equation"/>
        <w:rPr>
          <w:lang w:eastAsia="zh-CN"/>
        </w:rPr>
      </w:pPr>
      <w:r>
        <w:rPr>
          <w:rFonts w:ascii="宋体" w:eastAsia="宋体" w:hAnsi="宋体" w:cs="宋体" w:hint="eastAsia"/>
          <w:lang w:eastAsia="zh-CN"/>
        </w:rPr>
        <w:t>选定主轴后的两个轴向出入方向</w:t>
      </w:r>
    </w:p>
    <w:p w14:paraId="01F13312" w14:textId="77777777" w:rsidR="008A56F7" w:rsidRDefault="00000000">
      <w:pPr>
        <w:pStyle w:val="af"/>
        <w:rPr>
          <w:lang w:eastAsia="zh-CN"/>
        </w:rPr>
      </w:pPr>
      <w:r>
        <w:rPr>
          <w:rFonts w:ascii="宋体" w:eastAsia="宋体" w:hAnsi="宋体" w:cs="宋体" w:hint="eastAsia"/>
          <w:lang w:eastAsia="zh-CN"/>
        </w:rPr>
        <w:t>而不是</w:t>
      </w:r>
      <w:r>
        <w:rPr>
          <w:lang w:eastAsia="zh-CN"/>
        </w:rPr>
        <w:t>“</w:t>
      </w:r>
      <w:r>
        <w:rPr>
          <w:rFonts w:ascii="宋体" w:eastAsia="宋体" w:hAnsi="宋体" w:cs="宋体" w:hint="eastAsia"/>
          <w:lang w:eastAsia="zh-CN"/>
        </w:rPr>
        <w:t>只有两个物理洞口</w:t>
      </w:r>
      <w:r>
        <w:rPr>
          <w:lang w:eastAsia="zh-CN"/>
        </w:rPr>
        <w:t>”</w:t>
      </w:r>
      <w:r>
        <w:rPr>
          <w:rFonts w:ascii="宋体" w:eastAsia="宋体" w:hAnsi="宋体" w:cs="宋体" w:hint="eastAsia"/>
          <w:lang w:eastAsia="zh-CN"/>
        </w:rPr>
        <w:t>。</w:t>
      </w:r>
    </w:p>
    <w:p w14:paraId="1D40EDFE" w14:textId="77777777" w:rsidR="008A56F7" w:rsidRDefault="00000000">
      <w:pPr>
        <w:pStyle w:val="af"/>
        <w:rPr>
          <w:lang w:eastAsia="zh-CN"/>
        </w:rPr>
      </w:pPr>
      <w:r>
        <w:rPr>
          <w:rFonts w:ascii="宋体" w:eastAsia="宋体" w:hAnsi="宋体" w:cs="宋体" w:hint="eastAsia"/>
          <w:lang w:eastAsia="zh-CN"/>
        </w:rPr>
        <w:t>这与原文使用</w:t>
      </w:r>
      <w:r>
        <w:rPr>
          <w:lang w:eastAsia="zh-CN"/>
        </w:rPr>
        <w:t>“</w:t>
      </w:r>
      <w:r>
        <w:rPr>
          <w:rFonts w:ascii="宋体" w:eastAsia="宋体" w:hAnsi="宋体" w:cs="宋体" w:hint="eastAsia"/>
          <w:lang w:eastAsia="zh-CN"/>
        </w:rPr>
        <w:t>上下两个方向开放</w:t>
      </w:r>
      <w:r>
        <w:rPr>
          <w:lang w:eastAsia="zh-CN"/>
        </w:rPr>
        <w:t>”</w:t>
      </w:r>
      <w:r>
        <w:rPr>
          <w:rFonts w:ascii="宋体" w:eastAsia="宋体" w:hAnsi="宋体" w:cs="宋体" w:hint="eastAsia"/>
          <w:lang w:eastAsia="zh-CN"/>
        </w:rPr>
        <w:t>的措辞相容。</w:t>
      </w:r>
    </w:p>
    <w:p w14:paraId="5EF6E272" w14:textId="77777777" w:rsidR="008A56F7" w:rsidRDefault="00000000">
      <w:pPr>
        <w:pStyle w:val="31"/>
        <w:rPr>
          <w:lang w:eastAsia="zh-CN"/>
        </w:rPr>
      </w:pPr>
      <w:r>
        <w:rPr>
          <w:rFonts w:ascii="Noto Sans CJK SC" w:eastAsia="Noto Sans CJK SC" w:hAnsi="Noto Sans CJK SC"/>
          <w:lang w:eastAsia="zh-CN"/>
        </w:rPr>
        <w:t>3. “</w:t>
      </w:r>
      <w:r>
        <w:rPr>
          <w:rFonts w:ascii="宋体" w:eastAsia="宋体" w:hAnsi="宋体" w:cs="宋体" w:hint="eastAsia"/>
          <w:lang w:eastAsia="zh-CN"/>
        </w:rPr>
        <w:t>四条内角线</w:t>
      </w:r>
      <w:r>
        <w:rPr>
          <w:rFonts w:ascii="Noto Sans CJK SC" w:eastAsia="Noto Sans CJK SC" w:hAnsi="Noto Sans CJK SC"/>
          <w:lang w:eastAsia="zh-CN"/>
        </w:rPr>
        <w:t>”</w:t>
      </w:r>
      <w:r>
        <w:rPr>
          <w:rFonts w:ascii="宋体" w:eastAsia="宋体" w:hAnsi="宋体" w:cs="宋体" w:hint="eastAsia"/>
          <w:lang w:eastAsia="zh-CN"/>
        </w:rPr>
        <w:t>必须理解成三维支撑关系</w:t>
      </w:r>
    </w:p>
    <w:p w14:paraId="405A1099" w14:textId="77777777" w:rsidR="008A56F7" w:rsidRDefault="00000000">
      <w:pPr>
        <w:pStyle w:val="af"/>
        <w:rPr>
          <w:lang w:eastAsia="zh-CN"/>
        </w:rPr>
      </w:pPr>
      <w:r>
        <w:rPr>
          <w:rFonts w:ascii="宋体" w:eastAsia="宋体" w:hAnsi="宋体" w:cs="宋体" w:hint="eastAsia"/>
          <w:lang w:eastAsia="zh-CN"/>
        </w:rPr>
        <w:t>正八面体仅有三组顶点</w:t>
      </w:r>
      <w:r>
        <w:rPr>
          <w:lang w:eastAsia="zh-CN"/>
        </w:rPr>
        <w:t>—</w:t>
      </w:r>
      <w:r>
        <w:rPr>
          <w:rFonts w:ascii="宋体" w:eastAsia="宋体" w:hAnsi="宋体" w:cs="宋体" w:hint="eastAsia"/>
          <w:lang w:eastAsia="zh-CN"/>
        </w:rPr>
        <w:t>顶点长轴，因此若把原文</w:t>
      </w:r>
      <w:r>
        <w:rPr>
          <w:lang w:eastAsia="zh-CN"/>
        </w:rPr>
        <w:t>“</w:t>
      </w:r>
      <w:r>
        <w:rPr>
          <w:rFonts w:ascii="宋体" w:eastAsia="宋体" w:hAnsi="宋体" w:cs="宋体" w:hint="eastAsia"/>
          <w:lang w:eastAsia="zh-CN"/>
        </w:rPr>
        <w:t>四条内角线</w:t>
      </w:r>
      <w:r>
        <w:rPr>
          <w:lang w:eastAsia="zh-CN"/>
        </w:rPr>
        <w:t>”</w:t>
      </w:r>
      <w:r>
        <w:rPr>
          <w:rFonts w:ascii="宋体" w:eastAsia="宋体" w:hAnsi="宋体" w:cs="宋体" w:hint="eastAsia"/>
          <w:lang w:eastAsia="zh-CN"/>
        </w:rPr>
        <w:t>按传统多面体顶点对角线理解，数量不符。</w:t>
      </w:r>
    </w:p>
    <w:p w14:paraId="5A3B879C" w14:textId="77777777" w:rsidR="008A56F7" w:rsidRDefault="00000000">
      <w:pPr>
        <w:pStyle w:val="af"/>
        <w:rPr>
          <w:lang w:eastAsia="zh-CN"/>
        </w:rPr>
      </w:pPr>
      <w:r>
        <w:rPr>
          <w:rFonts w:ascii="宋体" w:eastAsia="宋体" w:hAnsi="宋体" w:cs="宋体" w:hint="eastAsia"/>
          <w:lang w:eastAsia="zh-CN"/>
        </w:rPr>
        <w:t>但原文反复说明其对象不是平面线条，而是四个三角形形成的内部支架。因此更合适的数学对应是四组相对面中心轴。</w:t>
      </w:r>
    </w:p>
    <w:p w14:paraId="38CE5732" w14:textId="77777777" w:rsidR="008A56F7" w:rsidRDefault="00000000">
      <w:pPr>
        <w:pStyle w:val="af"/>
        <w:rPr>
          <w:lang w:eastAsia="zh-CN"/>
        </w:rPr>
      </w:pPr>
      <w:r>
        <w:rPr>
          <w:rFonts w:ascii="宋体" w:eastAsia="宋体" w:hAnsi="宋体" w:cs="宋体" w:hint="eastAsia"/>
          <w:lang w:eastAsia="zh-CN"/>
        </w:rPr>
        <w:t>在该解释下数量、对称性和生成来源全部一致。</w:t>
      </w:r>
    </w:p>
    <w:p w14:paraId="5EF3E5BD" w14:textId="77777777" w:rsidR="008A56F7" w:rsidRDefault="008A56F7">
      <w:pPr>
        <w:spacing w:after="40"/>
        <w:rPr>
          <w:lang w:eastAsia="zh-CN"/>
        </w:rPr>
      </w:pPr>
    </w:p>
    <w:p w14:paraId="4DC175ED" w14:textId="77777777" w:rsidR="008A56F7" w:rsidRDefault="00000000">
      <w:pPr>
        <w:pStyle w:val="21"/>
        <w:rPr>
          <w:lang w:eastAsia="zh-CN"/>
        </w:rPr>
      </w:pPr>
      <w:r>
        <w:rPr>
          <w:rFonts w:ascii="宋体" w:eastAsia="宋体" w:hAnsi="宋体" w:cs="宋体" w:hint="eastAsia"/>
          <w:lang w:eastAsia="zh-CN"/>
        </w:rPr>
        <w:t>十三、当前能够证明什么</w:t>
      </w:r>
    </w:p>
    <w:p w14:paraId="11D5DF04" w14:textId="77777777" w:rsidR="008A56F7" w:rsidRDefault="00000000">
      <w:pPr>
        <w:pStyle w:val="af"/>
        <w:rPr>
          <w:lang w:eastAsia="zh-CN"/>
        </w:rPr>
      </w:pPr>
      <w:r>
        <w:rPr>
          <w:rFonts w:ascii="宋体" w:eastAsia="宋体" w:hAnsi="宋体" w:cs="宋体" w:hint="eastAsia"/>
          <w:lang w:eastAsia="zh-CN"/>
        </w:rPr>
        <w:t>经过组合学、欧氏几何、刚性和运动学四层压力测试，目前可以确认：</w:t>
      </w:r>
    </w:p>
    <w:p w14:paraId="54D94EBB" w14:textId="77777777" w:rsidR="008A56F7" w:rsidRDefault="00000000">
      <w:pPr>
        <w:pStyle w:val="31"/>
        <w:rPr>
          <w:lang w:eastAsia="zh-CN"/>
        </w:rPr>
      </w:pPr>
      <w:r>
        <w:rPr>
          <w:rFonts w:ascii="宋体" w:eastAsia="宋体" w:hAnsi="宋体" w:cs="宋体" w:hint="eastAsia"/>
          <w:lang w:eastAsia="zh-CN"/>
        </w:rPr>
        <w:t>已经得到较强数学证明的部分</w:t>
      </w:r>
    </w:p>
    <w:p w14:paraId="2FAE3134" w14:textId="77777777" w:rsidR="008A56F7" w:rsidRDefault="00000000">
      <w:pPr>
        <w:pStyle w:val="Equation"/>
        <w:rPr>
          <w:lang w:eastAsia="zh-CN"/>
        </w:rPr>
      </w:pPr>
      <w:r>
        <w:rPr>
          <w:rFonts w:ascii="宋体" w:eastAsia="宋体" w:hAnsi="宋体" w:cs="宋体" w:hint="eastAsia"/>
          <w:lang w:eastAsia="zh-CN"/>
        </w:rPr>
        <w:t>四个等尺度正三角形</w:t>
      </w:r>
      <w:r>
        <w:rPr>
          <w:lang w:eastAsia="zh-CN"/>
        </w:rPr>
        <w:br/>
      </w:r>
      <w:r>
        <w:rPr>
          <w:rFonts w:eastAsia="Cambria Math"/>
          <w:lang w:eastAsia="zh-CN"/>
        </w:rPr>
        <w:t>+</w:t>
      </w:r>
      <w:r>
        <w:rPr>
          <w:rFonts w:ascii="宋体" w:eastAsia="宋体" w:hAnsi="宋体" w:cs="宋体" w:hint="eastAsia"/>
          <w:lang w:eastAsia="zh-CN"/>
        </w:rPr>
        <w:t>六节点</w:t>
      </w:r>
      <w:r>
        <w:rPr>
          <w:lang w:eastAsia="zh-CN"/>
        </w:rPr>
        <w:br/>
      </w:r>
      <w:r>
        <w:rPr>
          <w:rFonts w:eastAsia="Cambria Math"/>
          <w:lang w:eastAsia="zh-CN"/>
        </w:rPr>
        <w:t>+</w:t>
      </w:r>
      <w:r>
        <w:rPr>
          <w:rFonts w:ascii="宋体" w:eastAsia="宋体" w:hAnsi="宋体" w:cs="宋体" w:hint="eastAsia"/>
          <w:lang w:eastAsia="zh-CN"/>
        </w:rPr>
        <w:t>非共边交错套嵌</w:t>
      </w:r>
      <w:r>
        <w:rPr>
          <w:lang w:eastAsia="zh-CN"/>
        </w:rPr>
        <w:br/>
      </w:r>
      <w:r>
        <w:rPr>
          <w:rFonts w:ascii="宋体" w:eastAsia="宋体" w:hAnsi="宋体" w:cs="宋体" w:hint="eastAsia"/>
          <w:lang w:eastAsia="zh-CN"/>
        </w:rPr>
        <w:t>正八面体线框</w:t>
      </w:r>
    </w:p>
    <w:p w14:paraId="48A2667D" w14:textId="77777777" w:rsidR="008A56F7" w:rsidRDefault="00000000">
      <w:pPr>
        <w:pStyle w:val="af"/>
        <w:rPr>
          <w:lang w:eastAsia="zh-CN"/>
        </w:rPr>
      </w:pPr>
      <w:r>
        <w:rPr>
          <w:rFonts w:ascii="宋体" w:eastAsia="宋体" w:hAnsi="宋体" w:cs="宋体" w:hint="eastAsia"/>
          <w:lang w:eastAsia="zh-CN"/>
        </w:rPr>
        <w:t>以及：</w:t>
      </w:r>
    </w:p>
    <w:p w14:paraId="1942B802" w14:textId="77777777" w:rsidR="008A56F7" w:rsidRDefault="00000000">
      <w:pPr>
        <w:pStyle w:val="Equation"/>
        <w:rPr>
          <w:lang w:eastAsia="zh-CN"/>
        </w:rPr>
      </w:pPr>
      <w:r>
        <w:rPr>
          <w:rFonts w:ascii="宋体" w:eastAsia="宋体" w:hAnsi="宋体" w:cs="宋体" w:hint="eastAsia"/>
          <w:lang w:eastAsia="zh-CN"/>
        </w:rPr>
        <w:t>正八面体</w:t>
      </w:r>
      <w:r>
        <w:rPr>
          <w:lang w:eastAsia="zh-CN"/>
        </w:rPr>
        <w:br/>
      </w:r>
      <w:r>
        <w:rPr>
          <w:rFonts w:ascii="宋体" w:eastAsia="宋体" w:hAnsi="宋体" w:cs="宋体" w:hint="eastAsia"/>
          <w:lang w:eastAsia="zh-CN"/>
        </w:rPr>
        <w:t>四组等价空间支撑轴</w:t>
      </w:r>
    </w:p>
    <w:p w14:paraId="2F99DC1A" w14:textId="77777777" w:rsidR="008A56F7" w:rsidRDefault="00000000">
      <w:pPr>
        <w:pStyle w:val="Equation"/>
        <w:rPr>
          <w:lang w:eastAsia="zh-CN"/>
        </w:rPr>
      </w:pPr>
      <w:r>
        <w:rPr>
          <w:rFonts w:ascii="宋体" w:eastAsia="宋体" w:hAnsi="宋体" w:cs="宋体" w:hint="eastAsia"/>
          <w:lang w:eastAsia="zh-CN"/>
        </w:rPr>
        <w:t>正八面体沿四轴中任一轴显现六相位正六边形</w:t>
      </w:r>
    </w:p>
    <w:p w14:paraId="3C9D8DD7" w14:textId="77777777" w:rsidR="008A56F7" w:rsidRDefault="00000000">
      <w:pPr>
        <w:pStyle w:val="Equation"/>
        <w:rPr>
          <w:lang w:eastAsia="zh-CN"/>
        </w:rPr>
      </w:pPr>
      <w:r>
        <w:rPr>
          <w:rFonts w:ascii="宋体" w:eastAsia="宋体" w:hAnsi="宋体" w:cs="宋体" w:hint="eastAsia"/>
          <w:lang w:eastAsia="zh-CN"/>
        </w:rPr>
        <w:t>完整骨架自然产生八个有向空间区域</w:t>
      </w:r>
    </w:p>
    <w:p w14:paraId="03573405" w14:textId="77777777" w:rsidR="008A56F7" w:rsidRDefault="00000000">
      <w:pPr>
        <w:pStyle w:val="Equation"/>
        <w:rPr>
          <w:lang w:eastAsia="zh-CN"/>
        </w:rPr>
      </w:pPr>
      <w:r>
        <w:rPr>
          <w:rFonts w:ascii="宋体" w:eastAsia="宋体" w:hAnsi="宋体" w:cs="宋体" w:hint="eastAsia"/>
          <w:lang w:eastAsia="zh-CN"/>
        </w:rPr>
        <w:t>相对三角层的最小刚体更新为</w:t>
      </w:r>
      <w:r>
        <w:rPr>
          <w:rFonts w:eastAsia="Cambria Math"/>
          <w:lang w:eastAsia="zh-CN"/>
        </w:rPr>
        <w:t>60^</w:t>
      </w:r>
      <w:r>
        <w:rPr>
          <w:lang w:eastAsia="zh-CN"/>
        </w:rPr>
        <w:br/>
      </w:r>
      <w:r>
        <w:rPr>
          <w:rFonts w:eastAsia="Cambria Math"/>
          <w:lang w:eastAsia="zh-CN"/>
        </w:rPr>
        <w:t>+</w:t>
      </w:r>
      <w:r>
        <w:rPr>
          <w:rFonts w:ascii="宋体" w:eastAsia="宋体" w:hAnsi="宋体" w:cs="宋体" w:hint="eastAsia"/>
          <w:lang w:eastAsia="zh-CN"/>
        </w:rPr>
        <w:t>轴向位移</w:t>
      </w:r>
    </w:p>
    <w:p w14:paraId="43735F29" w14:textId="77777777" w:rsidR="008A56F7" w:rsidRDefault="00000000">
      <w:pPr>
        <w:pStyle w:val="Equation"/>
        <w:rPr>
          <w:lang w:eastAsia="zh-CN"/>
        </w:rPr>
      </w:pPr>
      <w:r>
        <w:rPr>
          <w:rFonts w:ascii="宋体" w:eastAsia="宋体" w:hAnsi="宋体" w:cs="宋体" w:hint="eastAsia"/>
          <w:lang w:eastAsia="zh-CN"/>
        </w:rPr>
        <w:t>因此自然出现左右两种镜像螺旋更新</w:t>
      </w:r>
    </w:p>
    <w:p w14:paraId="3C167C57" w14:textId="77777777" w:rsidR="008A56F7" w:rsidRDefault="00000000">
      <w:pPr>
        <w:pStyle w:val="af"/>
        <w:rPr>
          <w:lang w:eastAsia="zh-CN"/>
        </w:rPr>
      </w:pPr>
      <w:r>
        <w:rPr>
          <w:rFonts w:ascii="宋体" w:eastAsia="宋体" w:hAnsi="宋体" w:cs="宋体" w:hint="eastAsia"/>
          <w:lang w:eastAsia="zh-CN"/>
        </w:rPr>
        <w:t>以及：</w:t>
      </w:r>
    </w:p>
    <w:p w14:paraId="45ACE448" w14:textId="77777777" w:rsidR="008A56F7" w:rsidRDefault="00000000">
      <w:pPr>
        <w:pStyle w:val="Equation"/>
        <w:rPr>
          <w:lang w:eastAsia="zh-CN"/>
        </w:rPr>
      </w:pPr>
      <w:r>
        <w:rPr>
          <w:rFonts w:ascii="宋体" w:eastAsia="宋体" w:hAnsi="宋体" w:cs="宋体" w:hint="eastAsia"/>
          <w:lang w:eastAsia="zh-CN"/>
        </w:rPr>
        <w:t>六步完成</w:t>
      </w:r>
      <w:r>
        <w:rPr>
          <w:rFonts w:eastAsia="Cambria Math"/>
          <w:lang w:eastAsia="zh-CN"/>
        </w:rPr>
        <w:t>360^</w:t>
      </w:r>
      <w:r>
        <w:rPr>
          <w:rFonts w:ascii="宋体" w:eastAsia="宋体" w:hAnsi="宋体" w:cs="宋体" w:hint="eastAsia"/>
          <w:lang w:eastAsia="zh-CN"/>
        </w:rPr>
        <w:t>后仍发生轴向位移，</w:t>
      </w:r>
      <w:r>
        <w:rPr>
          <w:lang w:eastAsia="zh-CN"/>
        </w:rPr>
        <w:br/>
      </w:r>
      <w:r>
        <w:rPr>
          <w:rFonts w:ascii="宋体" w:eastAsia="宋体" w:hAnsi="宋体" w:cs="宋体" w:hint="eastAsia"/>
          <w:lang w:eastAsia="zh-CN"/>
        </w:rPr>
        <w:t>故真实运动不闭环</w:t>
      </w:r>
    </w:p>
    <w:p w14:paraId="14BE6D5C" w14:textId="77777777" w:rsidR="008A56F7" w:rsidRDefault="00000000">
      <w:pPr>
        <w:pStyle w:val="31"/>
        <w:rPr>
          <w:lang w:eastAsia="zh-CN"/>
        </w:rPr>
      </w:pPr>
      <w:r>
        <w:rPr>
          <w:rFonts w:ascii="宋体" w:eastAsia="宋体" w:hAnsi="宋体" w:cs="宋体" w:hint="eastAsia"/>
          <w:lang w:eastAsia="zh-CN"/>
        </w:rPr>
        <w:t>因此作者核心几何直觉可以判定为：</w:t>
      </w:r>
    </w:p>
    <w:p w14:paraId="687615AC" w14:textId="77777777" w:rsidR="008A56F7" w:rsidRDefault="00000000">
      <w:pPr>
        <w:pStyle w:val="Equation"/>
        <w:rPr>
          <w:lang w:eastAsia="zh-CN"/>
        </w:rPr>
      </w:pPr>
      <w:r>
        <w:rPr>
          <w:rFonts w:ascii="宋体" w:eastAsia="宋体" w:hAnsi="宋体" w:cs="宋体" w:hint="eastAsia"/>
          <w:lang w:eastAsia="zh-CN"/>
        </w:rPr>
        <w:t>数学上合理，而且可以建立统一的严格实现。</w:t>
      </w:r>
    </w:p>
    <w:p w14:paraId="152A4A9E" w14:textId="77777777" w:rsidR="008A56F7" w:rsidRDefault="008A56F7">
      <w:pPr>
        <w:spacing w:after="40"/>
        <w:rPr>
          <w:lang w:eastAsia="zh-CN"/>
        </w:rPr>
      </w:pPr>
    </w:p>
    <w:p w14:paraId="127D4ECA" w14:textId="77777777" w:rsidR="008A56F7" w:rsidRDefault="00000000">
      <w:pPr>
        <w:pStyle w:val="21"/>
      </w:pPr>
      <w:proofErr w:type="spellStart"/>
      <w:r>
        <w:rPr>
          <w:rFonts w:ascii="宋体" w:eastAsia="宋体" w:hAnsi="宋体" w:cs="宋体" w:hint="eastAsia"/>
        </w:rPr>
        <w:lastRenderedPageBreak/>
        <w:t>十四、不能由本研究推出什么</w:t>
      </w:r>
      <w:proofErr w:type="spellEnd"/>
    </w:p>
    <w:p w14:paraId="6C44687B" w14:textId="77777777" w:rsidR="008A56F7" w:rsidRDefault="00000000">
      <w:pPr>
        <w:pStyle w:val="af"/>
        <w:rPr>
          <w:lang w:eastAsia="zh-CN"/>
        </w:rPr>
      </w:pPr>
      <w:r>
        <w:rPr>
          <w:rFonts w:ascii="宋体" w:eastAsia="宋体" w:hAnsi="宋体" w:cs="宋体" w:hint="eastAsia"/>
          <w:lang w:eastAsia="zh-CN"/>
        </w:rPr>
        <w:t>这项结果不能被扩大解释为：</w:t>
      </w:r>
    </w:p>
    <w:p w14:paraId="1769335E" w14:textId="77777777" w:rsidR="008A56F7" w:rsidRDefault="00000000">
      <w:pPr>
        <w:pStyle w:val="a"/>
        <w:rPr>
          <w:lang w:eastAsia="zh-CN"/>
        </w:rPr>
      </w:pPr>
      <w:r>
        <w:rPr>
          <w:rFonts w:ascii="宋体" w:eastAsia="宋体" w:hAnsi="宋体" w:cs="宋体" w:hint="eastAsia"/>
          <w:lang w:eastAsia="zh-CN"/>
        </w:rPr>
        <w:t>已经证明宇宙真实基本结构就是正八面体；</w:t>
      </w:r>
    </w:p>
    <w:p w14:paraId="39E45A37" w14:textId="77777777" w:rsidR="008A56F7" w:rsidRDefault="00000000">
      <w:pPr>
        <w:pStyle w:val="a"/>
        <w:rPr>
          <w:lang w:eastAsia="zh-CN"/>
        </w:rPr>
      </w:pPr>
      <w:r>
        <w:rPr>
          <w:rFonts w:ascii="宋体" w:eastAsia="宋体" w:hAnsi="宋体" w:cs="宋体" w:hint="eastAsia"/>
          <w:lang w:eastAsia="zh-CN"/>
        </w:rPr>
        <w:t>已经证明自然界必然按照该模型运动；</w:t>
      </w:r>
    </w:p>
    <w:p w14:paraId="0865CB3F" w14:textId="77777777" w:rsidR="008A56F7" w:rsidRDefault="00000000">
      <w:pPr>
        <w:pStyle w:val="a"/>
        <w:rPr>
          <w:lang w:eastAsia="zh-CN"/>
        </w:rPr>
      </w:pPr>
      <w:r>
        <w:rPr>
          <w:rFonts w:ascii="宋体" w:eastAsia="宋体" w:hAnsi="宋体" w:cs="宋体" w:hint="eastAsia"/>
          <w:lang w:eastAsia="zh-CN"/>
        </w:rPr>
        <w:t>已经证明阴阳、八卦与现代物理量存在经验等价关系；</w:t>
      </w:r>
    </w:p>
    <w:p w14:paraId="4432EC81" w14:textId="77777777" w:rsidR="008A56F7" w:rsidRDefault="00000000">
      <w:pPr>
        <w:pStyle w:val="a"/>
        <w:rPr>
          <w:lang w:eastAsia="zh-CN"/>
        </w:rPr>
      </w:pPr>
      <w:r>
        <w:rPr>
          <w:rFonts w:ascii="宋体" w:eastAsia="宋体" w:hAnsi="宋体" w:cs="宋体" w:hint="eastAsia"/>
          <w:lang w:eastAsia="zh-CN"/>
        </w:rPr>
        <w:t>已经证明作者关于中医、人体、宇宙尺度的全部后续映射；</w:t>
      </w:r>
    </w:p>
    <w:p w14:paraId="70A7E8AD" w14:textId="77777777" w:rsidR="008A56F7" w:rsidRDefault="00000000">
      <w:pPr>
        <w:pStyle w:val="a"/>
        <w:rPr>
          <w:lang w:eastAsia="zh-CN"/>
        </w:rPr>
      </w:pPr>
      <w:r>
        <w:rPr>
          <w:rFonts w:ascii="宋体" w:eastAsia="宋体" w:hAnsi="宋体" w:cs="宋体" w:hint="eastAsia"/>
          <w:lang w:eastAsia="zh-CN"/>
        </w:rPr>
        <w:t>已经证明静态骨架本身会在没有力、能量和边界条件的情况下自行开始旋转。</w:t>
      </w:r>
    </w:p>
    <w:p w14:paraId="7496308D" w14:textId="77777777" w:rsidR="008A56F7" w:rsidRDefault="00000000">
      <w:pPr>
        <w:pStyle w:val="af"/>
        <w:rPr>
          <w:lang w:eastAsia="zh-CN"/>
        </w:rPr>
      </w:pPr>
      <w:r>
        <w:rPr>
          <w:rFonts w:ascii="宋体" w:eastAsia="宋体" w:hAnsi="宋体" w:cs="宋体" w:hint="eastAsia"/>
          <w:lang w:eastAsia="zh-CN"/>
        </w:rPr>
        <w:t>几何证明的是：</w:t>
      </w:r>
    </w:p>
    <w:p w14:paraId="40D18D3B" w14:textId="77777777" w:rsidR="008A56F7" w:rsidRDefault="00000000">
      <w:pPr>
        <w:pStyle w:val="Equation"/>
        <w:rPr>
          <w:lang w:eastAsia="zh-CN"/>
        </w:rPr>
      </w:pPr>
      <w:r>
        <w:rPr>
          <w:rFonts w:ascii="宋体" w:eastAsia="宋体" w:hAnsi="宋体" w:cs="宋体" w:hint="eastAsia"/>
          <w:lang w:eastAsia="zh-CN"/>
        </w:rPr>
        <w:t>如果把作者的文字空间模型严格数学化，</w:t>
      </w:r>
      <w:r>
        <w:rPr>
          <w:lang w:eastAsia="zh-CN"/>
        </w:rPr>
        <w:br/>
      </w:r>
      <w:r>
        <w:rPr>
          <w:rFonts w:ascii="宋体" w:eastAsia="宋体" w:hAnsi="宋体" w:cs="宋体" w:hint="eastAsia"/>
          <w:lang w:eastAsia="zh-CN"/>
        </w:rPr>
        <w:t>存在一个高度自然、内部一致且具有强解释力的正八面体</w:t>
      </w:r>
      <w:r>
        <w:rPr>
          <w:rFonts w:eastAsia="Cambria Math"/>
          <w:lang w:eastAsia="zh-CN"/>
        </w:rPr>
        <w:t>—</w:t>
      </w:r>
      <w:r>
        <w:rPr>
          <w:rFonts w:ascii="宋体" w:eastAsia="宋体" w:hAnsi="宋体" w:cs="宋体" w:hint="eastAsia"/>
          <w:lang w:eastAsia="zh-CN"/>
        </w:rPr>
        <w:t>螺旋实现。</w:t>
      </w:r>
    </w:p>
    <w:p w14:paraId="4223DB96" w14:textId="77777777" w:rsidR="008A56F7" w:rsidRDefault="00000000">
      <w:pPr>
        <w:pStyle w:val="af"/>
        <w:rPr>
          <w:lang w:eastAsia="zh-CN"/>
        </w:rPr>
      </w:pPr>
      <w:r>
        <w:rPr>
          <w:rFonts w:ascii="宋体" w:eastAsia="宋体" w:hAnsi="宋体" w:cs="宋体" w:hint="eastAsia"/>
          <w:lang w:eastAsia="zh-CN"/>
        </w:rPr>
        <w:t>它证明的是</w:t>
      </w:r>
      <w:r>
        <w:rPr>
          <w:rFonts w:ascii="宋体" w:eastAsia="宋体" w:hAnsi="宋体" w:cs="宋体" w:hint="eastAsia"/>
          <w:b/>
          <w:lang w:eastAsia="zh-CN"/>
        </w:rPr>
        <w:t>结构合理性与运动学自洽性</w:t>
      </w:r>
      <w:r>
        <w:rPr>
          <w:rFonts w:ascii="宋体" w:eastAsia="宋体" w:hAnsi="宋体" w:cs="宋体" w:hint="eastAsia"/>
          <w:lang w:eastAsia="zh-CN"/>
        </w:rPr>
        <w:t>，不是对全部物理世界的实验性证明。</w:t>
      </w:r>
    </w:p>
    <w:p w14:paraId="74ABEA72" w14:textId="77777777" w:rsidR="008A56F7" w:rsidRDefault="008A56F7">
      <w:pPr>
        <w:spacing w:after="40"/>
        <w:rPr>
          <w:lang w:eastAsia="zh-CN"/>
        </w:rPr>
      </w:pPr>
    </w:p>
    <w:p w14:paraId="024E1945" w14:textId="77777777" w:rsidR="008A56F7" w:rsidRDefault="00000000">
      <w:pPr>
        <w:pStyle w:val="21"/>
        <w:rPr>
          <w:lang w:eastAsia="zh-CN"/>
        </w:rPr>
      </w:pPr>
      <w:r>
        <w:rPr>
          <w:rFonts w:ascii="宋体" w:eastAsia="宋体" w:hAnsi="宋体" w:cs="宋体" w:hint="eastAsia"/>
          <w:lang w:eastAsia="zh-CN"/>
        </w:rPr>
        <w:t>十五、最终结论</w:t>
      </w:r>
    </w:p>
    <w:p w14:paraId="092C174E" w14:textId="77777777" w:rsidR="008A56F7" w:rsidRDefault="00000000">
      <w:pPr>
        <w:pStyle w:val="af"/>
        <w:rPr>
          <w:lang w:eastAsia="zh-CN"/>
        </w:rPr>
      </w:pPr>
      <w:r>
        <w:rPr>
          <w:rFonts w:ascii="宋体" w:eastAsia="宋体" w:hAnsi="宋体" w:cs="宋体" w:hint="eastAsia"/>
          <w:lang w:eastAsia="zh-CN"/>
        </w:rPr>
        <w:t>本研究最初面对的是一个没有公式的自然语言模型：</w:t>
      </w:r>
    </w:p>
    <w:p w14:paraId="7B86B765" w14:textId="77777777" w:rsidR="008A56F7" w:rsidRDefault="00000000">
      <w:pPr>
        <w:pStyle w:val="af5"/>
        <w:rPr>
          <w:lang w:eastAsia="zh-CN"/>
        </w:rPr>
      </w:pPr>
      <w:r>
        <w:rPr>
          <w:lang w:eastAsia="zh-CN"/>
        </w:rPr>
        <w:t>四个正三角形在空</w:t>
      </w:r>
      <w:r>
        <w:rPr>
          <w:rFonts w:ascii="微软雅黑" w:eastAsia="微软雅黑" w:hAnsi="微软雅黑" w:cs="微软雅黑" w:hint="eastAsia"/>
          <w:lang w:eastAsia="zh-CN"/>
        </w:rPr>
        <w:t>间</w:t>
      </w:r>
      <w:r>
        <w:rPr>
          <w:rFonts w:ascii="MS Mincho" w:eastAsia="MS Mincho" w:hAnsi="MS Mincho" w:cs="MS Mincho" w:hint="eastAsia"/>
          <w:lang w:eastAsia="zh-CN"/>
        </w:rPr>
        <w:t>中互相套嵌，三个仍然松散，第四个使其固定；形成六个外</w:t>
      </w:r>
      <w:r>
        <w:rPr>
          <w:rFonts w:ascii="微软雅黑" w:eastAsia="微软雅黑" w:hAnsi="微软雅黑" w:cs="微软雅黑" w:hint="eastAsia"/>
          <w:lang w:eastAsia="zh-CN"/>
        </w:rPr>
        <w:t>围</w:t>
      </w:r>
      <w:r>
        <w:rPr>
          <w:rFonts w:ascii="MS Mincho" w:eastAsia="MS Mincho" w:hAnsi="MS Mincho" w:cs="MS Mincho" w:hint="eastAsia"/>
          <w:lang w:eastAsia="zh-CN"/>
        </w:rPr>
        <w:t>点、四个内部支撑关系、八个空</w:t>
      </w:r>
      <w:r>
        <w:rPr>
          <w:rFonts w:ascii="微软雅黑" w:eastAsia="微软雅黑" w:hAnsi="微软雅黑" w:cs="微软雅黑" w:hint="eastAsia"/>
          <w:lang w:eastAsia="zh-CN"/>
        </w:rPr>
        <w:t>间</w:t>
      </w:r>
      <w:r>
        <w:rPr>
          <w:rFonts w:ascii="MS Mincho" w:eastAsia="MS Mincho" w:hAnsi="MS Mincho" w:cs="MS Mincho" w:hint="eastAsia"/>
          <w:lang w:eastAsia="zh-CN"/>
        </w:rPr>
        <w:t>模</w:t>
      </w:r>
      <w:r>
        <w:rPr>
          <w:rFonts w:ascii="微软雅黑" w:eastAsia="微软雅黑" w:hAnsi="微软雅黑" w:cs="微软雅黑" w:hint="eastAsia"/>
          <w:lang w:eastAsia="zh-CN"/>
        </w:rPr>
        <w:t>块</w:t>
      </w:r>
      <w:r>
        <w:rPr>
          <w:rFonts w:ascii="MS Mincho" w:eastAsia="MS Mincho" w:hAnsi="MS Mincho" w:cs="MS Mincho" w:hint="eastAsia"/>
          <w:lang w:eastAsia="zh-CN"/>
        </w:rPr>
        <w:t>；</w:t>
      </w:r>
      <w:r>
        <w:rPr>
          <w:rFonts w:ascii="微软雅黑" w:eastAsia="微软雅黑" w:hAnsi="微软雅黑" w:cs="微软雅黑" w:hint="eastAsia"/>
          <w:lang w:eastAsia="zh-CN"/>
        </w:rPr>
        <w:t>结</w:t>
      </w:r>
      <w:r>
        <w:rPr>
          <w:rFonts w:ascii="MS Mincho" w:eastAsia="MS Mincho" w:hAnsi="MS Mincho" w:cs="MS Mincho" w:hint="eastAsia"/>
          <w:lang w:eastAsia="zh-CN"/>
        </w:rPr>
        <w:t>构</w:t>
      </w:r>
      <w:r>
        <w:rPr>
          <w:rFonts w:ascii="微软雅黑" w:eastAsia="微软雅黑" w:hAnsi="微软雅黑" w:cs="微软雅黑" w:hint="eastAsia"/>
          <w:lang w:eastAsia="zh-CN"/>
        </w:rPr>
        <w:t>转</w:t>
      </w:r>
      <w:r>
        <w:rPr>
          <w:rFonts w:ascii="MS Mincho" w:eastAsia="MS Mincho" w:hAnsi="MS Mincho" w:cs="MS Mincho" w:hint="eastAsia"/>
          <w:lang w:eastAsia="zh-CN"/>
        </w:rPr>
        <w:t>起来</w:t>
      </w:r>
      <w:r>
        <w:rPr>
          <w:rFonts w:ascii="微软雅黑" w:eastAsia="微软雅黑" w:hAnsi="微软雅黑" w:cs="微软雅黑" w:hint="eastAsia"/>
          <w:lang w:eastAsia="zh-CN"/>
        </w:rPr>
        <w:t>显现</w:t>
      </w:r>
      <w:r>
        <w:rPr>
          <w:rFonts w:ascii="MS Mincho" w:eastAsia="MS Mincho" w:hAnsi="MS Mincho" w:cs="MS Mincho" w:hint="eastAsia"/>
          <w:lang w:eastAsia="zh-CN"/>
        </w:rPr>
        <w:t>六</w:t>
      </w:r>
      <w:r>
        <w:rPr>
          <w:rFonts w:ascii="微软雅黑" w:eastAsia="微软雅黑" w:hAnsi="微软雅黑" w:cs="微软雅黑" w:hint="eastAsia"/>
          <w:lang w:eastAsia="zh-CN"/>
        </w:rPr>
        <w:t>边</w:t>
      </w:r>
      <w:r>
        <w:rPr>
          <w:rFonts w:ascii="MS Mincho" w:eastAsia="MS Mincho" w:hAnsi="MS Mincho" w:cs="MS Mincho" w:hint="eastAsia"/>
          <w:lang w:eastAsia="zh-CN"/>
        </w:rPr>
        <w:t>形，并按照</w:t>
      </w:r>
      <w:r>
        <w:rPr>
          <w:lang w:eastAsia="zh-CN"/>
        </w:rPr>
        <w:t>60°</w:t>
      </w:r>
      <w:r>
        <w:rPr>
          <w:lang w:eastAsia="zh-CN"/>
        </w:rPr>
        <w:t>相位</w:t>
      </w:r>
      <w:r>
        <w:rPr>
          <w:rFonts w:ascii="微软雅黑" w:eastAsia="微软雅黑" w:hAnsi="微软雅黑" w:cs="微软雅黑" w:hint="eastAsia"/>
          <w:lang w:eastAsia="zh-CN"/>
        </w:rPr>
        <w:t>进</w:t>
      </w:r>
      <w:r>
        <w:rPr>
          <w:rFonts w:ascii="MS Mincho" w:eastAsia="MS Mincho" w:hAnsi="MS Mincho" w:cs="MS Mincho" w:hint="eastAsia"/>
          <w:lang w:eastAsia="zh-CN"/>
        </w:rPr>
        <w:t>行</w:t>
      </w:r>
      <w:r>
        <w:rPr>
          <w:rFonts w:ascii="微软雅黑" w:eastAsia="微软雅黑" w:hAnsi="微软雅黑" w:cs="微软雅黑" w:hint="eastAsia"/>
          <w:lang w:eastAsia="zh-CN"/>
        </w:rPr>
        <w:t>轴</w:t>
      </w:r>
      <w:r>
        <w:rPr>
          <w:rFonts w:ascii="MS Mincho" w:eastAsia="MS Mincho" w:hAnsi="MS Mincho" w:cs="MS Mincho" w:hint="eastAsia"/>
          <w:lang w:eastAsia="zh-CN"/>
        </w:rPr>
        <w:t>向螺旋更新。</w:t>
      </w:r>
    </w:p>
    <w:p w14:paraId="7A368707" w14:textId="77777777" w:rsidR="008A56F7" w:rsidRDefault="00000000">
      <w:pPr>
        <w:pStyle w:val="af"/>
        <w:rPr>
          <w:lang w:eastAsia="zh-CN"/>
        </w:rPr>
      </w:pPr>
      <w:r>
        <w:rPr>
          <w:rFonts w:ascii="宋体" w:eastAsia="宋体" w:hAnsi="宋体" w:cs="宋体" w:hint="eastAsia"/>
          <w:lang w:eastAsia="zh-CN"/>
        </w:rPr>
        <w:t>经过数学重构以后，该描述可以统一写为：</w:t>
      </w:r>
    </w:p>
    <w:p w14:paraId="18E71773" w14:textId="77777777" w:rsidR="008A56F7" w:rsidRDefault="00000000">
      <w:pPr>
        <w:pStyle w:val="Equation"/>
      </w:pPr>
      <w:r>
        <w:rPr>
          <w:rFonts w:eastAsia="Cambria Math"/>
        </w:rPr>
        <w:t>K_4</w:t>
      </w:r>
      <w:r>
        <w:br/>
      </w:r>
      <w:r>
        <w:rPr>
          <w:rFonts w:eastAsia="Cambria Math"/>
        </w:rPr>
        <w:t>arrow</w:t>
      </w:r>
      <w:r>
        <w:br/>
      </w:r>
      <w:r>
        <w:rPr>
          <w:rFonts w:eastAsia="Cambria Math"/>
        </w:rPr>
        <w:t>L(K_4)</w:t>
      </w:r>
      <w:r>
        <w:br/>
      </w:r>
      <w:r>
        <w:rPr>
          <w:rFonts w:eastAsia="Cambria Math"/>
        </w:rPr>
        <w:t>O_6</w:t>
      </w:r>
    </w:p>
    <w:p w14:paraId="747B4CA6" w14:textId="77777777" w:rsidR="008A56F7" w:rsidRDefault="00000000">
      <w:pPr>
        <w:pStyle w:val="af"/>
      </w:pPr>
      <w:proofErr w:type="spellStart"/>
      <w:r>
        <w:rPr>
          <w:rFonts w:ascii="宋体" w:eastAsia="宋体" w:hAnsi="宋体" w:cs="宋体" w:hint="eastAsia"/>
        </w:rPr>
        <w:t>其中</w:t>
      </w:r>
      <w:proofErr w:type="spellEnd"/>
      <w:r>
        <w:t xml:space="preserve"> O_6 </w:t>
      </w:r>
      <w:proofErr w:type="spellStart"/>
      <w:r>
        <w:rPr>
          <w:rFonts w:ascii="宋体" w:eastAsia="宋体" w:hAnsi="宋体" w:cs="宋体" w:hint="eastAsia"/>
        </w:rPr>
        <w:t>为八面体组合骨架</w:t>
      </w:r>
      <w:proofErr w:type="spellEnd"/>
      <w:r>
        <w:rPr>
          <w:rFonts w:ascii="宋体" w:eastAsia="宋体" w:hAnsi="宋体" w:cs="宋体" w:hint="eastAsia"/>
        </w:rPr>
        <w:t>。</w:t>
      </w:r>
    </w:p>
    <w:p w14:paraId="39386D26" w14:textId="77777777" w:rsidR="008A56F7" w:rsidRDefault="00000000">
      <w:pPr>
        <w:pStyle w:val="af"/>
      </w:pPr>
      <w:proofErr w:type="spellStart"/>
      <w:r>
        <w:rPr>
          <w:rFonts w:ascii="宋体" w:eastAsia="宋体" w:hAnsi="宋体" w:cs="宋体" w:hint="eastAsia"/>
        </w:rPr>
        <w:t>加入等尺度正三角条件后</w:t>
      </w:r>
      <w:proofErr w:type="spellEnd"/>
      <w:r>
        <w:rPr>
          <w:rFonts w:ascii="宋体" w:eastAsia="宋体" w:hAnsi="宋体" w:cs="宋体" w:hint="eastAsia"/>
        </w:rPr>
        <w:t>：</w:t>
      </w:r>
    </w:p>
    <w:p w14:paraId="44C0138F" w14:textId="77777777" w:rsidR="008A56F7" w:rsidRDefault="00000000">
      <w:pPr>
        <w:pStyle w:val="Equation"/>
      </w:pPr>
      <w:r>
        <w:rPr>
          <w:rFonts w:eastAsia="Cambria Math"/>
        </w:rPr>
        <w:t>O_6</w:t>
      </w:r>
      <w:r>
        <w:br/>
      </w:r>
      <w:r>
        <w:rPr>
          <w:rFonts w:eastAsia="Cambria Math"/>
        </w:rPr>
        <w:t>arrow</w:t>
      </w:r>
      <w:r>
        <w:br/>
      </w:r>
      <w:proofErr w:type="spellStart"/>
      <w:r>
        <w:rPr>
          <w:rFonts w:ascii="宋体" w:eastAsia="宋体" w:hAnsi="宋体" w:cs="宋体" w:hint="eastAsia"/>
        </w:rPr>
        <w:t>正八面体</w:t>
      </w:r>
      <w:proofErr w:type="spellEnd"/>
    </w:p>
    <w:p w14:paraId="17BB3D1A" w14:textId="77777777" w:rsidR="008A56F7" w:rsidRDefault="00000000">
      <w:pPr>
        <w:pStyle w:val="af"/>
      </w:pPr>
      <w:proofErr w:type="spellStart"/>
      <w:r>
        <w:rPr>
          <w:rFonts w:ascii="宋体" w:eastAsia="宋体" w:hAnsi="宋体" w:cs="宋体" w:hint="eastAsia"/>
        </w:rPr>
        <w:t>其内部自然给出</w:t>
      </w:r>
      <w:proofErr w:type="spellEnd"/>
      <w:r>
        <w:rPr>
          <w:rFonts w:ascii="宋体" w:eastAsia="宋体" w:hAnsi="宋体" w:cs="宋体" w:hint="eastAsia"/>
        </w:rPr>
        <w:t>：</w:t>
      </w:r>
    </w:p>
    <w:p w14:paraId="0523D45B" w14:textId="77777777" w:rsidR="008A56F7" w:rsidRDefault="00000000">
      <w:pPr>
        <w:pStyle w:val="Equation"/>
      </w:pPr>
      <w:r>
        <w:rPr>
          <w:rFonts w:eastAsia="Cambria Math"/>
        </w:rPr>
        <w:t>4</w:t>
      </w:r>
      <w:r>
        <w:rPr>
          <w:rFonts w:ascii="宋体" w:eastAsia="宋体" w:hAnsi="宋体" w:cs="宋体" w:hint="eastAsia"/>
        </w:rPr>
        <w:t>支撑轴</w:t>
      </w:r>
    </w:p>
    <w:p w14:paraId="4A966C97" w14:textId="77777777" w:rsidR="008A56F7" w:rsidRDefault="00000000">
      <w:pPr>
        <w:pStyle w:val="Equation"/>
      </w:pPr>
      <w:r>
        <w:rPr>
          <w:rFonts w:eastAsia="Cambria Math"/>
        </w:rPr>
        <w:t>6</w:t>
      </w:r>
      <w:r>
        <w:rPr>
          <w:rFonts w:ascii="宋体" w:eastAsia="宋体" w:hAnsi="宋体" w:cs="宋体" w:hint="eastAsia"/>
        </w:rPr>
        <w:t>外围相位</w:t>
      </w:r>
    </w:p>
    <w:p w14:paraId="07D0CC47" w14:textId="77777777" w:rsidR="008A56F7" w:rsidRDefault="00000000">
      <w:pPr>
        <w:pStyle w:val="Equation"/>
      </w:pPr>
      <w:r>
        <w:rPr>
          <w:rFonts w:eastAsia="Cambria Math"/>
        </w:rPr>
        <w:t>8</w:t>
      </w:r>
      <w:r>
        <w:rPr>
          <w:rFonts w:ascii="宋体" w:eastAsia="宋体" w:hAnsi="宋体" w:cs="宋体" w:hint="eastAsia"/>
        </w:rPr>
        <w:t>有向空间</w:t>
      </w:r>
    </w:p>
    <w:p w14:paraId="70397716" w14:textId="77777777" w:rsidR="008A56F7" w:rsidRDefault="00000000">
      <w:pPr>
        <w:pStyle w:val="af"/>
      </w:pPr>
      <w:proofErr w:type="spellStart"/>
      <w:r>
        <w:rPr>
          <w:rFonts w:ascii="宋体" w:eastAsia="宋体" w:hAnsi="宋体" w:cs="宋体" w:hint="eastAsia"/>
        </w:rPr>
        <w:t>以及</w:t>
      </w:r>
      <w:proofErr w:type="spellEnd"/>
      <w:r>
        <w:rPr>
          <w:rFonts w:ascii="宋体" w:eastAsia="宋体" w:hAnsi="宋体" w:cs="宋体" w:hint="eastAsia"/>
        </w:rPr>
        <w:t>：</w:t>
      </w:r>
    </w:p>
    <w:p w14:paraId="679A8924" w14:textId="77777777" w:rsidR="008A56F7" w:rsidRDefault="00000000">
      <w:pPr>
        <w:pStyle w:val="Equation"/>
      </w:pPr>
      <w:r>
        <w:rPr>
          <w:rFonts w:eastAsia="Cambria Math"/>
        </w:rPr>
        <w:t>S_(x)=Q_/3x+hn</w:t>
      </w:r>
    </w:p>
    <w:p w14:paraId="2E8C178D" w14:textId="77777777" w:rsidR="008A56F7" w:rsidRDefault="00000000">
      <w:pPr>
        <w:pStyle w:val="af"/>
      </w:pPr>
      <w:proofErr w:type="spellStart"/>
      <w:r>
        <w:rPr>
          <w:rFonts w:ascii="宋体" w:eastAsia="宋体" w:hAnsi="宋体" w:cs="宋体" w:hint="eastAsia"/>
        </w:rPr>
        <w:t>两种镜像螺旋更新</w:t>
      </w:r>
      <w:proofErr w:type="spellEnd"/>
      <w:r>
        <w:rPr>
          <w:rFonts w:ascii="宋体" w:eastAsia="宋体" w:hAnsi="宋体" w:cs="宋体" w:hint="eastAsia"/>
        </w:rPr>
        <w:t>。</w:t>
      </w:r>
    </w:p>
    <w:p w14:paraId="4F703E29" w14:textId="77777777" w:rsidR="008A56F7" w:rsidRDefault="00000000">
      <w:pPr>
        <w:pStyle w:val="af"/>
      </w:pPr>
      <w:proofErr w:type="spellStart"/>
      <w:r>
        <w:rPr>
          <w:rFonts w:ascii="宋体" w:eastAsia="宋体" w:hAnsi="宋体" w:cs="宋体" w:hint="eastAsia"/>
        </w:rPr>
        <w:lastRenderedPageBreak/>
        <w:t>最终形成</w:t>
      </w:r>
      <w:proofErr w:type="spellEnd"/>
      <w:r>
        <w:rPr>
          <w:rFonts w:ascii="宋体" w:eastAsia="宋体" w:hAnsi="宋体" w:cs="宋体" w:hint="eastAsia"/>
        </w:rPr>
        <w:t>：</w:t>
      </w:r>
    </w:p>
    <w:p w14:paraId="200D7EBE" w14:textId="77777777" w:rsidR="008A56F7" w:rsidRDefault="00000000">
      <w:pPr>
        <w:pStyle w:val="Equation"/>
      </w:pPr>
      <w:r>
        <w:rPr>
          <w:rFonts w:eastAsia="Cambria Math"/>
        </w:rPr>
        <w:t>1_</w:t>
      </w:r>
      <w:r>
        <w:rPr>
          <w:rFonts w:ascii="宋体" w:eastAsia="宋体" w:hAnsi="宋体" w:cs="宋体" w:hint="eastAsia"/>
        </w:rPr>
        <w:t>统一母结构</w:t>
      </w:r>
      <w:r>
        <w:br/>
      </w:r>
      <w:r>
        <w:rPr>
          <w:rFonts w:eastAsia="Cambria Math"/>
        </w:rPr>
        <w:t>arrow</w:t>
      </w:r>
      <w:r>
        <w:br/>
      </w:r>
      <w:r>
        <w:rPr>
          <w:rFonts w:eastAsia="Cambria Math"/>
        </w:rPr>
        <w:t>2_</w:t>
      </w:r>
      <w:r>
        <w:rPr>
          <w:rFonts w:ascii="宋体" w:eastAsia="宋体" w:hAnsi="宋体" w:cs="宋体" w:hint="eastAsia"/>
        </w:rPr>
        <w:t>螺旋手性</w:t>
      </w:r>
      <w:r>
        <w:br/>
      </w:r>
      <w:r>
        <w:rPr>
          <w:rFonts w:eastAsia="Cambria Math"/>
        </w:rPr>
        <w:t>arrow</w:t>
      </w:r>
      <w:r>
        <w:br/>
      </w:r>
      <w:r>
        <w:rPr>
          <w:rFonts w:eastAsia="Cambria Math"/>
        </w:rPr>
        <w:t>4_</w:t>
      </w:r>
      <w:r>
        <w:rPr>
          <w:rFonts w:ascii="宋体" w:eastAsia="宋体" w:hAnsi="宋体" w:cs="宋体" w:hint="eastAsia"/>
        </w:rPr>
        <w:t>支撑关系</w:t>
      </w:r>
      <w:r>
        <w:br/>
      </w:r>
      <w:r>
        <w:rPr>
          <w:rFonts w:eastAsia="Cambria Math"/>
        </w:rPr>
        <w:t>arrow</w:t>
      </w:r>
      <w:r>
        <w:br/>
      </w:r>
      <w:r>
        <w:rPr>
          <w:rFonts w:eastAsia="Cambria Math"/>
        </w:rPr>
        <w:t>8_</w:t>
      </w:r>
      <w:r>
        <w:rPr>
          <w:rFonts w:ascii="宋体" w:eastAsia="宋体" w:hAnsi="宋体" w:cs="宋体" w:hint="eastAsia"/>
        </w:rPr>
        <w:t>有向空间</w:t>
      </w:r>
    </w:p>
    <w:p w14:paraId="40C3FC51" w14:textId="77777777" w:rsidR="008A56F7" w:rsidRDefault="00000000">
      <w:pPr>
        <w:pStyle w:val="af"/>
      </w:pPr>
      <w:proofErr w:type="spellStart"/>
      <w:r>
        <w:rPr>
          <w:rFonts w:ascii="宋体" w:eastAsia="宋体" w:hAnsi="宋体" w:cs="宋体" w:hint="eastAsia"/>
        </w:rPr>
        <w:t>因此，本研究的核心判断是</w:t>
      </w:r>
      <w:proofErr w:type="spellEnd"/>
      <w:r>
        <w:rPr>
          <w:rFonts w:ascii="宋体" w:eastAsia="宋体" w:hAnsi="宋体" w:cs="宋体" w:hint="eastAsia"/>
        </w:rPr>
        <w:t>：</w:t>
      </w:r>
    </w:p>
    <w:p w14:paraId="39B3793B" w14:textId="77777777" w:rsidR="008A56F7" w:rsidRDefault="00000000">
      <w:pPr>
        <w:pStyle w:val="af5"/>
        <w:rPr>
          <w:lang w:eastAsia="zh-CN"/>
        </w:rPr>
      </w:pPr>
      <w:r>
        <w:rPr>
          <w:b/>
          <w:lang w:eastAsia="zh-CN"/>
        </w:rPr>
        <w:t>原作者关于</w:t>
      </w:r>
      <w:r>
        <w:rPr>
          <w:b/>
          <w:lang w:eastAsia="zh-CN"/>
        </w:rPr>
        <w:t>“</w:t>
      </w:r>
      <w:r>
        <w:rPr>
          <w:b/>
          <w:lang w:eastAsia="zh-CN"/>
        </w:rPr>
        <w:t>四个正三角形空</w:t>
      </w:r>
      <w:r>
        <w:rPr>
          <w:rFonts w:ascii="微软雅黑" w:eastAsia="微软雅黑" w:hAnsi="微软雅黑" w:cs="微软雅黑" w:hint="eastAsia"/>
          <w:b/>
          <w:lang w:eastAsia="zh-CN"/>
        </w:rPr>
        <w:t>间</w:t>
      </w:r>
      <w:r>
        <w:rPr>
          <w:rFonts w:ascii="MS Mincho" w:eastAsia="MS Mincho" w:hAnsi="MS Mincho" w:cs="MS Mincho" w:hint="eastAsia"/>
          <w:b/>
          <w:lang w:eastAsia="zh-CN"/>
        </w:rPr>
        <w:t>套嵌形成</w:t>
      </w:r>
      <w:r>
        <w:rPr>
          <w:rFonts w:ascii="微软雅黑" w:eastAsia="微软雅黑" w:hAnsi="微软雅黑" w:cs="微软雅黑" w:hint="eastAsia"/>
          <w:b/>
          <w:lang w:eastAsia="zh-CN"/>
        </w:rPr>
        <w:t>维</w:t>
      </w:r>
      <w:r>
        <w:rPr>
          <w:rFonts w:ascii="MS Mincho" w:eastAsia="MS Mincho" w:hAnsi="MS Mincho" w:cs="MS Mincho" w:hint="eastAsia"/>
          <w:b/>
          <w:lang w:eastAsia="zh-CN"/>
        </w:rPr>
        <w:t>持螺旋运</w:t>
      </w:r>
      <w:r>
        <w:rPr>
          <w:rFonts w:ascii="微软雅黑" w:eastAsia="微软雅黑" w:hAnsi="微软雅黑" w:cs="微软雅黑" w:hint="eastAsia"/>
          <w:b/>
          <w:lang w:eastAsia="zh-CN"/>
        </w:rPr>
        <w:t>动</w:t>
      </w:r>
      <w:r>
        <w:rPr>
          <w:rFonts w:ascii="MS Mincho" w:eastAsia="MS Mincho" w:hAnsi="MS Mincho" w:cs="MS Mincho" w:hint="eastAsia"/>
          <w:b/>
          <w:lang w:eastAsia="zh-CN"/>
        </w:rPr>
        <w:t>的四向骨架</w:t>
      </w:r>
      <w:r>
        <w:rPr>
          <w:b/>
          <w:lang w:eastAsia="zh-CN"/>
        </w:rPr>
        <w:t>”</w:t>
      </w:r>
      <w:r>
        <w:rPr>
          <w:b/>
          <w:lang w:eastAsia="zh-CN"/>
        </w:rPr>
        <w:t>的思想，不</w:t>
      </w:r>
      <w:r>
        <w:rPr>
          <w:rFonts w:ascii="微软雅黑" w:eastAsia="微软雅黑" w:hAnsi="微软雅黑" w:cs="微软雅黑" w:hint="eastAsia"/>
          <w:b/>
          <w:lang w:eastAsia="zh-CN"/>
        </w:rPr>
        <w:t>应</w:t>
      </w:r>
      <w:r>
        <w:rPr>
          <w:rFonts w:ascii="MS Mincho" w:eastAsia="MS Mincho" w:hAnsi="MS Mincho" w:cs="MS Mincho" w:hint="eastAsia"/>
          <w:b/>
          <w:lang w:eastAsia="zh-CN"/>
        </w:rPr>
        <w:t>被理解成平面六</w:t>
      </w:r>
      <w:r>
        <w:rPr>
          <w:rFonts w:ascii="微软雅黑" w:eastAsia="微软雅黑" w:hAnsi="微软雅黑" w:cs="微软雅黑" w:hint="eastAsia"/>
          <w:b/>
          <w:lang w:eastAsia="zh-CN"/>
        </w:rPr>
        <w:t>边</w:t>
      </w:r>
      <w:r>
        <w:rPr>
          <w:rFonts w:ascii="MS Mincho" w:eastAsia="MS Mincho" w:hAnsi="MS Mincho" w:cs="MS Mincho" w:hint="eastAsia"/>
          <w:b/>
          <w:lang w:eastAsia="zh-CN"/>
        </w:rPr>
        <w:t>形拼</w:t>
      </w:r>
      <w:r>
        <w:rPr>
          <w:rFonts w:ascii="微软雅黑" w:eastAsia="微软雅黑" w:hAnsi="微软雅黑" w:cs="微软雅黑" w:hint="eastAsia"/>
          <w:b/>
          <w:lang w:eastAsia="zh-CN"/>
        </w:rPr>
        <w:t>图</w:t>
      </w:r>
      <w:r>
        <w:rPr>
          <w:rFonts w:ascii="MS Mincho" w:eastAsia="MS Mincho" w:hAnsi="MS Mincho" w:cs="MS Mincho" w:hint="eastAsia"/>
          <w:b/>
          <w:lang w:eastAsia="zh-CN"/>
        </w:rPr>
        <w:t>。</w:t>
      </w:r>
      <w:r>
        <w:rPr>
          <w:b/>
          <w:lang w:eastAsia="zh-CN"/>
        </w:rPr>
        <w:t>按照其文本真正</w:t>
      </w:r>
      <w:r>
        <w:rPr>
          <w:rFonts w:ascii="微软雅黑" w:eastAsia="微软雅黑" w:hAnsi="微软雅黑" w:cs="微软雅黑" w:hint="eastAsia"/>
          <w:b/>
          <w:lang w:eastAsia="zh-CN"/>
        </w:rPr>
        <w:t>强调</w:t>
      </w:r>
      <w:r>
        <w:rPr>
          <w:rFonts w:ascii="MS Mincho" w:eastAsia="MS Mincho" w:hAnsi="MS Mincho" w:cs="MS Mincho" w:hint="eastAsia"/>
          <w:b/>
          <w:lang w:eastAsia="zh-CN"/>
        </w:rPr>
        <w:t>的三</w:t>
      </w:r>
      <w:r>
        <w:rPr>
          <w:rFonts w:ascii="微软雅黑" w:eastAsia="微软雅黑" w:hAnsi="微软雅黑" w:cs="微软雅黑" w:hint="eastAsia"/>
          <w:b/>
          <w:lang w:eastAsia="zh-CN"/>
        </w:rPr>
        <w:t>维</w:t>
      </w:r>
      <w:r>
        <w:rPr>
          <w:rFonts w:ascii="MS Mincho" w:eastAsia="MS Mincho" w:hAnsi="MS Mincho" w:cs="MS Mincho" w:hint="eastAsia"/>
          <w:b/>
          <w:lang w:eastAsia="zh-CN"/>
        </w:rPr>
        <w:t>交</w:t>
      </w:r>
      <w:r>
        <w:rPr>
          <w:rFonts w:ascii="微软雅黑" w:eastAsia="微软雅黑" w:hAnsi="微软雅黑" w:cs="微软雅黑" w:hint="eastAsia"/>
          <w:b/>
          <w:lang w:eastAsia="zh-CN"/>
        </w:rPr>
        <w:t>错</w:t>
      </w:r>
      <w:r>
        <w:rPr>
          <w:rFonts w:ascii="MS Mincho" w:eastAsia="MS Mincho" w:hAnsi="MS Mincho" w:cs="MS Mincho" w:hint="eastAsia"/>
          <w:b/>
          <w:lang w:eastAsia="zh-CN"/>
        </w:rPr>
        <w:t>、支撑、六</w:t>
      </w:r>
      <w:r>
        <w:rPr>
          <w:rFonts w:ascii="微软雅黑" w:eastAsia="微软雅黑" w:hAnsi="微软雅黑" w:cs="微软雅黑" w:hint="eastAsia"/>
          <w:b/>
          <w:lang w:eastAsia="zh-CN"/>
        </w:rPr>
        <w:t>节</w:t>
      </w:r>
      <w:r>
        <w:rPr>
          <w:rFonts w:ascii="MS Mincho" w:eastAsia="MS Mincho" w:hAnsi="MS Mincho" w:cs="MS Mincho" w:hint="eastAsia"/>
          <w:b/>
          <w:lang w:eastAsia="zh-CN"/>
        </w:rPr>
        <w:t>点和</w:t>
      </w:r>
      <w:r>
        <w:rPr>
          <w:rFonts w:ascii="微软雅黑" w:eastAsia="微软雅黑" w:hAnsi="微软雅黑" w:cs="微软雅黑" w:hint="eastAsia"/>
          <w:b/>
          <w:lang w:eastAsia="zh-CN"/>
        </w:rPr>
        <w:t>动态</w:t>
      </w:r>
      <w:r>
        <w:rPr>
          <w:rFonts w:ascii="MS Mincho" w:eastAsia="MS Mincho" w:hAnsi="MS Mincho" w:cs="MS Mincho" w:hint="eastAsia"/>
          <w:b/>
          <w:lang w:eastAsia="zh-CN"/>
        </w:rPr>
        <w:t>更新含</w:t>
      </w:r>
      <w:r>
        <w:rPr>
          <w:rFonts w:ascii="微软雅黑" w:eastAsia="微软雅黑" w:hAnsi="微软雅黑" w:cs="微软雅黑" w:hint="eastAsia"/>
          <w:b/>
          <w:lang w:eastAsia="zh-CN"/>
        </w:rPr>
        <w:t>义进</w:t>
      </w:r>
      <w:r>
        <w:rPr>
          <w:rFonts w:ascii="MS Mincho" w:eastAsia="MS Mincho" w:hAnsi="MS Mincho" w:cs="MS Mincho" w:hint="eastAsia"/>
          <w:b/>
          <w:lang w:eastAsia="zh-CN"/>
        </w:rPr>
        <w:t>行数学重构后，</w:t>
      </w:r>
      <w:r>
        <w:rPr>
          <w:rFonts w:ascii="微软雅黑" w:eastAsia="微软雅黑" w:hAnsi="微软雅黑" w:cs="微软雅黑" w:hint="eastAsia"/>
          <w:b/>
          <w:lang w:eastAsia="zh-CN"/>
        </w:rPr>
        <w:t>该</w:t>
      </w:r>
      <w:r>
        <w:rPr>
          <w:rFonts w:ascii="MS Mincho" w:eastAsia="MS Mincho" w:hAnsi="MS Mincho" w:cs="MS Mincho" w:hint="eastAsia"/>
          <w:b/>
          <w:lang w:eastAsia="zh-CN"/>
        </w:rPr>
        <w:t>思想可以由正八面体</w:t>
      </w:r>
      <w:r>
        <w:rPr>
          <w:rFonts w:ascii="微软雅黑" w:eastAsia="微软雅黑" w:hAnsi="微软雅黑" w:cs="微软雅黑" w:hint="eastAsia"/>
          <w:b/>
          <w:lang w:eastAsia="zh-CN"/>
        </w:rPr>
        <w:t>线</w:t>
      </w:r>
      <w:r>
        <w:rPr>
          <w:rFonts w:ascii="MS Mincho" w:eastAsia="MS Mincho" w:hAnsi="MS Mincho" w:cs="MS Mincho" w:hint="eastAsia"/>
          <w:b/>
          <w:lang w:eastAsia="zh-CN"/>
        </w:rPr>
        <w:t>框及其螺旋</w:t>
      </w:r>
      <w:r>
        <w:rPr>
          <w:rFonts w:ascii="微软雅黑" w:eastAsia="微软雅黑" w:hAnsi="微软雅黑" w:cs="微软雅黑" w:hint="eastAsia"/>
          <w:b/>
          <w:lang w:eastAsia="zh-CN"/>
        </w:rPr>
        <w:t>刚</w:t>
      </w:r>
      <w:r>
        <w:rPr>
          <w:rFonts w:ascii="MS Mincho" w:eastAsia="MS Mincho" w:hAnsi="MS Mincho" w:cs="MS Mincho" w:hint="eastAsia"/>
          <w:b/>
          <w:lang w:eastAsia="zh-CN"/>
        </w:rPr>
        <w:t>体更新得到</w:t>
      </w:r>
      <w:r>
        <w:rPr>
          <w:rFonts w:ascii="微软雅黑" w:eastAsia="微软雅黑" w:hAnsi="微软雅黑" w:cs="微软雅黑" w:hint="eastAsia"/>
          <w:b/>
          <w:lang w:eastAsia="zh-CN"/>
        </w:rPr>
        <w:t>统</w:t>
      </w:r>
      <w:r>
        <w:rPr>
          <w:rFonts w:ascii="MS Mincho" w:eastAsia="MS Mincho" w:hAnsi="MS Mincho" w:cs="MS Mincho" w:hint="eastAsia"/>
          <w:b/>
          <w:lang w:eastAsia="zh-CN"/>
        </w:rPr>
        <w:t>一</w:t>
      </w:r>
      <w:r>
        <w:rPr>
          <w:rFonts w:ascii="微软雅黑" w:eastAsia="微软雅黑" w:hAnsi="微软雅黑" w:cs="微软雅黑" w:hint="eastAsia"/>
          <w:b/>
          <w:lang w:eastAsia="zh-CN"/>
        </w:rPr>
        <w:t>实现</w:t>
      </w:r>
      <w:r>
        <w:rPr>
          <w:rFonts w:ascii="MS Mincho" w:eastAsia="MS Mincho" w:hAnsi="MS Mincho" w:cs="MS Mincho" w:hint="eastAsia"/>
          <w:b/>
          <w:lang w:eastAsia="zh-CN"/>
        </w:rPr>
        <w:t>。其核心几何模型是成立的，而且多个原本分散的描述</w:t>
      </w:r>
      <w:r>
        <w:rPr>
          <w:b/>
          <w:lang w:eastAsia="zh-CN"/>
        </w:rPr>
        <w:t>——</w:t>
      </w:r>
      <w:r>
        <w:rPr>
          <w:b/>
          <w:lang w:eastAsia="zh-CN"/>
        </w:rPr>
        <w:t>三个松散、第四个固定、四支架、六相位、八空</w:t>
      </w:r>
      <w:r>
        <w:rPr>
          <w:rFonts w:ascii="微软雅黑" w:eastAsia="微软雅黑" w:hAnsi="微软雅黑" w:cs="微软雅黑" w:hint="eastAsia"/>
          <w:b/>
          <w:lang w:eastAsia="zh-CN"/>
        </w:rPr>
        <w:t>间</w:t>
      </w:r>
      <w:r>
        <w:rPr>
          <w:rFonts w:ascii="MS Mincho" w:eastAsia="MS Mincho" w:hAnsi="MS Mincho" w:cs="MS Mincho" w:hint="eastAsia"/>
          <w:b/>
          <w:lang w:eastAsia="zh-CN"/>
        </w:rPr>
        <w:t>、上下方向、</w:t>
      </w:r>
      <w:r>
        <w:rPr>
          <w:b/>
          <w:lang w:eastAsia="zh-CN"/>
        </w:rPr>
        <w:t>60°</w:t>
      </w:r>
      <w:r>
        <w:rPr>
          <w:b/>
          <w:lang w:eastAsia="zh-CN"/>
        </w:rPr>
        <w:t>更新和非</w:t>
      </w:r>
      <w:r>
        <w:rPr>
          <w:rFonts w:ascii="微软雅黑" w:eastAsia="微软雅黑" w:hAnsi="微软雅黑" w:cs="微软雅黑" w:hint="eastAsia"/>
          <w:b/>
          <w:lang w:eastAsia="zh-CN"/>
        </w:rPr>
        <w:t>闭环</w:t>
      </w:r>
      <w:r>
        <w:rPr>
          <w:rFonts w:ascii="MS Mincho" w:eastAsia="MS Mincho" w:hAnsi="MS Mincho" w:cs="MS Mincho" w:hint="eastAsia"/>
          <w:b/>
          <w:lang w:eastAsia="zh-CN"/>
        </w:rPr>
        <w:t>螺旋</w:t>
      </w:r>
      <w:r>
        <w:rPr>
          <w:b/>
          <w:lang w:eastAsia="zh-CN"/>
        </w:rPr>
        <w:t>——</w:t>
      </w:r>
      <w:r>
        <w:rPr>
          <w:b/>
          <w:lang w:eastAsia="zh-CN"/>
        </w:rPr>
        <w:t>能</w:t>
      </w:r>
      <w:r>
        <w:rPr>
          <w:rFonts w:ascii="微软雅黑" w:eastAsia="微软雅黑" w:hAnsi="微软雅黑" w:cs="微软雅黑" w:hint="eastAsia"/>
          <w:b/>
          <w:lang w:eastAsia="zh-CN"/>
        </w:rPr>
        <w:t>够</w:t>
      </w:r>
      <w:r>
        <w:rPr>
          <w:rFonts w:ascii="MS Mincho" w:eastAsia="MS Mincho" w:hAnsi="MS Mincho" w:cs="MS Mincho" w:hint="eastAsia"/>
          <w:b/>
          <w:lang w:eastAsia="zh-CN"/>
        </w:rPr>
        <w:t>在同一个数学</w:t>
      </w:r>
      <w:r>
        <w:rPr>
          <w:rFonts w:ascii="微软雅黑" w:eastAsia="微软雅黑" w:hAnsi="微软雅黑" w:cs="微软雅黑" w:hint="eastAsia"/>
          <w:b/>
          <w:lang w:eastAsia="zh-CN"/>
        </w:rPr>
        <w:t>对</w:t>
      </w:r>
      <w:r>
        <w:rPr>
          <w:rFonts w:ascii="MS Mincho" w:eastAsia="MS Mincho" w:hAnsi="MS Mincho" w:cs="MS Mincho" w:hint="eastAsia"/>
          <w:b/>
          <w:lang w:eastAsia="zh-CN"/>
        </w:rPr>
        <w:t>象中自然同</w:t>
      </w:r>
      <w:r>
        <w:rPr>
          <w:rFonts w:ascii="微软雅黑" w:eastAsia="微软雅黑" w:hAnsi="微软雅黑" w:cs="微软雅黑" w:hint="eastAsia"/>
          <w:b/>
          <w:lang w:eastAsia="zh-CN"/>
        </w:rPr>
        <w:t>时</w:t>
      </w:r>
      <w:r>
        <w:rPr>
          <w:rFonts w:ascii="MS Mincho" w:eastAsia="MS Mincho" w:hAnsi="MS Mincho" w:cs="MS Mincho" w:hint="eastAsia"/>
          <w:b/>
          <w:lang w:eastAsia="zh-CN"/>
        </w:rPr>
        <w:t>出</w:t>
      </w:r>
      <w:r>
        <w:rPr>
          <w:rFonts w:ascii="微软雅黑" w:eastAsia="微软雅黑" w:hAnsi="微软雅黑" w:cs="微软雅黑" w:hint="eastAsia"/>
          <w:b/>
          <w:lang w:eastAsia="zh-CN"/>
        </w:rPr>
        <w:t>现</w:t>
      </w:r>
      <w:r>
        <w:rPr>
          <w:rFonts w:ascii="MS Mincho" w:eastAsia="MS Mincho" w:hAnsi="MS Mincho" w:cs="MS Mincho" w:hint="eastAsia"/>
          <w:b/>
          <w:lang w:eastAsia="zh-CN"/>
        </w:rPr>
        <w:t>。</w:t>
      </w:r>
    </w:p>
    <w:p w14:paraId="353EA30D" w14:textId="77777777" w:rsidR="008A56F7" w:rsidRDefault="00000000">
      <w:pPr>
        <w:pStyle w:val="af"/>
        <w:rPr>
          <w:lang w:eastAsia="zh-CN"/>
        </w:rPr>
      </w:pPr>
      <w:r>
        <w:rPr>
          <w:rFonts w:ascii="宋体" w:eastAsia="宋体" w:hAnsi="宋体" w:cs="宋体" w:hint="eastAsia"/>
          <w:lang w:eastAsia="zh-CN"/>
        </w:rPr>
        <w:t>这构成了目前对</w:t>
      </w:r>
      <w:r>
        <w:rPr>
          <w:lang w:eastAsia="zh-CN"/>
        </w:rPr>
        <w:t>“</w:t>
      </w:r>
      <w:r>
        <w:rPr>
          <w:rFonts w:ascii="宋体" w:eastAsia="宋体" w:hAnsi="宋体" w:cs="宋体" w:hint="eastAsia"/>
          <w:lang w:eastAsia="zh-CN"/>
        </w:rPr>
        <w:t>四三角套嵌模型</w:t>
      </w:r>
      <w:r>
        <w:rPr>
          <w:lang w:eastAsia="zh-CN"/>
        </w:rPr>
        <w:t>”</w:t>
      </w:r>
      <w:r>
        <w:rPr>
          <w:rFonts w:ascii="宋体" w:eastAsia="宋体" w:hAnsi="宋体" w:cs="宋体" w:hint="eastAsia"/>
          <w:lang w:eastAsia="zh-CN"/>
        </w:rPr>
        <w:t>最完整的数学验证。</w:t>
      </w:r>
    </w:p>
    <w:p w14:paraId="3F0202AA" w14:textId="77777777" w:rsidR="008A56F7" w:rsidRDefault="00000000">
      <w:pPr>
        <w:rPr>
          <w:lang w:eastAsia="zh-CN"/>
        </w:rPr>
      </w:pPr>
      <w:r>
        <w:rPr>
          <w:lang w:eastAsia="zh-CN"/>
        </w:rPr>
        <w:br w:type="page"/>
      </w:r>
    </w:p>
    <w:p w14:paraId="4B2CFE89"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7 </w:t>
      </w:r>
      <w:r>
        <w:rPr>
          <w:rFonts w:ascii="宋体" w:eastAsia="宋体" w:hAnsi="宋体" w:cs="宋体" w:hint="eastAsia"/>
          <w:lang w:eastAsia="zh-CN"/>
        </w:rPr>
        <w:t>篇</w:t>
      </w:r>
    </w:p>
    <w:p w14:paraId="182DB240"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四三角母结构与后天八卦</w:t>
      </w:r>
      <w:r>
        <w:rPr>
          <w:lang w:eastAsia="zh-CN"/>
        </w:rPr>
        <w:t>45°</w:t>
      </w:r>
      <w:r>
        <w:rPr>
          <w:rFonts w:ascii="宋体" w:eastAsia="宋体" w:hAnsi="宋体" w:cs="宋体" w:hint="eastAsia"/>
          <w:lang w:eastAsia="zh-CN"/>
        </w:rPr>
        <w:t>方位生成</w:t>
      </w:r>
      <w:r>
        <w:rPr>
          <w:lang w:eastAsia="zh-CN"/>
        </w:rPr>
        <w:t>——</w:t>
      </w:r>
      <w:r>
        <w:rPr>
          <w:rFonts w:ascii="宋体" w:eastAsia="宋体" w:hAnsi="宋体" w:cs="宋体" w:hint="eastAsia"/>
          <w:lang w:eastAsia="zh-CN"/>
        </w:rPr>
        <w:t>几何自检报告</w:t>
      </w:r>
    </w:p>
    <w:p w14:paraId="2C1C0AFB" w14:textId="77777777" w:rsidR="008A56F7" w:rsidRDefault="00000000">
      <w:pPr>
        <w:pStyle w:val="21"/>
        <w:rPr>
          <w:lang w:eastAsia="zh-CN"/>
        </w:rPr>
      </w:pPr>
      <w:r>
        <w:rPr>
          <w:rFonts w:ascii="宋体" w:eastAsia="宋体" w:hAnsi="宋体" w:cs="宋体" w:hint="eastAsia"/>
          <w:lang w:eastAsia="zh-CN"/>
        </w:rPr>
        <w:t>几何自检报告</w:t>
      </w:r>
    </w:p>
    <w:p w14:paraId="4ADE0ED5" w14:textId="77777777" w:rsidR="008A56F7" w:rsidRDefault="00000000">
      <w:pPr>
        <w:pStyle w:val="31"/>
        <w:rPr>
          <w:lang w:eastAsia="zh-CN"/>
        </w:rPr>
      </w:pPr>
      <w:r>
        <w:rPr>
          <w:rFonts w:ascii="宋体" w:eastAsia="宋体" w:hAnsi="宋体" w:cs="宋体" w:hint="eastAsia"/>
          <w:lang w:eastAsia="zh-CN"/>
        </w:rPr>
        <w:t>一、检验对象</w:t>
      </w:r>
    </w:p>
    <w:p w14:paraId="43EBDE71" w14:textId="77777777" w:rsidR="008A56F7" w:rsidRDefault="00000000">
      <w:pPr>
        <w:pStyle w:val="af"/>
        <w:rPr>
          <w:lang w:eastAsia="zh-CN"/>
        </w:rPr>
      </w:pPr>
      <w:r>
        <w:rPr>
          <w:rFonts w:ascii="宋体" w:eastAsia="宋体" w:hAnsi="宋体" w:cs="宋体" w:hint="eastAsia"/>
          <w:lang w:eastAsia="zh-CN"/>
        </w:rPr>
        <w:t>《精神现实主义》提出四个正三角形在三维空间中套嵌，以此作为</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的现代几何显影模型。模型具有四个内部支撑关系、六个基本运动相位和八个空间模块；正三角形提供</w:t>
      </w:r>
      <w:r>
        <w:rPr>
          <w:lang w:eastAsia="zh-CN"/>
        </w:rPr>
        <w:t>60°</w:t>
      </w:r>
      <w:r>
        <w:rPr>
          <w:rFonts w:ascii="宋体" w:eastAsia="宋体" w:hAnsi="宋体" w:cs="宋体" w:hint="eastAsia"/>
          <w:lang w:eastAsia="zh-CN"/>
        </w:rPr>
        <w:t>基本相位。</w:t>
      </w:r>
    </w:p>
    <w:p w14:paraId="4AC15F74" w14:textId="77777777" w:rsidR="008A56F7" w:rsidRDefault="00000000">
      <w:pPr>
        <w:pStyle w:val="af"/>
        <w:rPr>
          <w:lang w:eastAsia="zh-CN"/>
        </w:rPr>
      </w:pPr>
      <w:r>
        <w:rPr>
          <w:rFonts w:ascii="宋体" w:eastAsia="宋体" w:hAnsi="宋体" w:cs="宋体" w:hint="eastAsia"/>
          <w:lang w:eastAsia="zh-CN"/>
        </w:rPr>
        <w:t>作者进一步提出，从上下开放端注入阴阳二气后，八个静态空间获得方向、次序、碰撞与耗散历史，从而成为八种动力状态，即八卦。</w:t>
      </w:r>
    </w:p>
    <w:p w14:paraId="7777CD23" w14:textId="77777777" w:rsidR="008A56F7" w:rsidRDefault="00000000">
      <w:pPr>
        <w:pStyle w:val="af"/>
        <w:rPr>
          <w:lang w:eastAsia="zh-CN"/>
        </w:rPr>
      </w:pPr>
      <w:r>
        <w:rPr>
          <w:rFonts w:ascii="宋体" w:eastAsia="宋体" w:hAnsi="宋体" w:cs="宋体" w:hint="eastAsia"/>
          <w:lang w:eastAsia="zh-CN"/>
        </w:rPr>
        <w:t>本次检验的问题是：</w:t>
      </w:r>
    </w:p>
    <w:p w14:paraId="4A05BC6A" w14:textId="77777777" w:rsidR="008A56F7" w:rsidRDefault="00000000">
      <w:pPr>
        <w:pStyle w:val="KeyStatement"/>
        <w:rPr>
          <w:lang w:eastAsia="zh-CN"/>
        </w:rPr>
      </w:pPr>
      <w:r>
        <w:rPr>
          <w:rFonts w:ascii="宋体" w:eastAsia="宋体" w:hAnsi="宋体" w:cs="宋体" w:hint="eastAsia"/>
          <w:sz w:val="23"/>
          <w:lang w:eastAsia="zh-CN"/>
        </w:rPr>
        <w:t>这一模型能否在数学上同时容纳</w:t>
      </w:r>
      <w:r>
        <w:rPr>
          <w:sz w:val="23"/>
          <w:lang w:eastAsia="zh-CN"/>
        </w:rPr>
        <w:t>60°</w:t>
      </w:r>
      <w:r>
        <w:rPr>
          <w:rFonts w:ascii="宋体" w:eastAsia="宋体" w:hAnsi="宋体" w:cs="宋体" w:hint="eastAsia"/>
          <w:sz w:val="23"/>
          <w:lang w:eastAsia="zh-CN"/>
        </w:rPr>
        <w:t>母结构与后天八卦</w:t>
      </w:r>
      <w:r>
        <w:rPr>
          <w:sz w:val="23"/>
          <w:lang w:eastAsia="zh-CN"/>
        </w:rPr>
        <w:t>45°</w:t>
      </w:r>
      <w:r>
        <w:rPr>
          <w:rFonts w:ascii="宋体" w:eastAsia="宋体" w:hAnsi="宋体" w:cs="宋体" w:hint="eastAsia"/>
          <w:sz w:val="23"/>
          <w:lang w:eastAsia="zh-CN"/>
        </w:rPr>
        <w:t>八方结构？</w:t>
      </w:r>
    </w:p>
    <w:p w14:paraId="5919FC5B" w14:textId="77777777" w:rsidR="008A56F7" w:rsidRDefault="008A56F7">
      <w:pPr>
        <w:spacing w:after="40"/>
        <w:rPr>
          <w:lang w:eastAsia="zh-CN"/>
        </w:rPr>
      </w:pPr>
    </w:p>
    <w:p w14:paraId="54F324B2" w14:textId="77777777" w:rsidR="008A56F7" w:rsidRDefault="00000000">
      <w:pPr>
        <w:pStyle w:val="31"/>
        <w:rPr>
          <w:lang w:eastAsia="zh-CN"/>
        </w:rPr>
      </w:pPr>
      <w:r>
        <w:rPr>
          <w:rFonts w:ascii="宋体" w:eastAsia="宋体" w:hAnsi="宋体" w:cs="宋体" w:hint="eastAsia"/>
          <w:lang w:eastAsia="zh-CN"/>
        </w:rPr>
        <w:t>二、母结构的条件形式化</w:t>
      </w:r>
    </w:p>
    <w:p w14:paraId="0ED3A140" w14:textId="77777777" w:rsidR="008A56F7" w:rsidRDefault="00000000">
      <w:pPr>
        <w:pStyle w:val="af"/>
        <w:rPr>
          <w:lang w:eastAsia="zh-CN"/>
        </w:rPr>
      </w:pPr>
      <w:r>
        <w:rPr>
          <w:rFonts w:ascii="宋体" w:eastAsia="宋体" w:hAnsi="宋体" w:cs="宋体" w:hint="eastAsia"/>
          <w:lang w:eastAsia="zh-CN"/>
        </w:rPr>
        <w:t>在最小对称条件下，四个空间正三角形可以组织成正八面体型骨架。</w:t>
      </w:r>
    </w:p>
    <w:p w14:paraId="67DDCCE5" w14:textId="77777777" w:rsidR="008A56F7" w:rsidRDefault="00000000">
      <w:pPr>
        <w:pStyle w:val="af"/>
      </w:pPr>
      <w:proofErr w:type="spellStart"/>
      <w:r>
        <w:rPr>
          <w:rFonts w:ascii="宋体" w:eastAsia="宋体" w:hAnsi="宋体" w:cs="宋体" w:hint="eastAsia"/>
        </w:rPr>
        <w:t>该结构具有</w:t>
      </w:r>
      <w:proofErr w:type="spellEnd"/>
      <w:r>
        <w:rPr>
          <w:rFonts w:ascii="宋体" w:eastAsia="宋体" w:hAnsi="宋体" w:cs="宋体" w:hint="eastAsia"/>
        </w:rPr>
        <w:t>：</w:t>
      </w:r>
    </w:p>
    <w:p w14:paraId="430A5352" w14:textId="77777777" w:rsidR="008A56F7" w:rsidRDefault="00000000">
      <w:pPr>
        <w:pStyle w:val="a0"/>
      </w:pPr>
      <w:r>
        <w:t>6</w:t>
      </w:r>
      <w:r>
        <w:rPr>
          <w:rFonts w:ascii="宋体" w:eastAsia="宋体" w:hAnsi="宋体" w:cs="宋体" w:hint="eastAsia"/>
        </w:rPr>
        <w:t>个外部方向；</w:t>
      </w:r>
    </w:p>
    <w:p w14:paraId="7E2B3A5D" w14:textId="77777777" w:rsidR="008A56F7" w:rsidRDefault="00000000">
      <w:pPr>
        <w:pStyle w:val="a0"/>
      </w:pPr>
      <w:r>
        <w:t>12</w:t>
      </w:r>
      <w:r>
        <w:rPr>
          <w:rFonts w:ascii="宋体" w:eastAsia="宋体" w:hAnsi="宋体" w:cs="宋体" w:hint="eastAsia"/>
        </w:rPr>
        <w:t>条骨架边；</w:t>
      </w:r>
    </w:p>
    <w:p w14:paraId="5B6B1039" w14:textId="77777777" w:rsidR="008A56F7" w:rsidRDefault="00000000">
      <w:pPr>
        <w:pStyle w:val="a0"/>
      </w:pPr>
      <w:r>
        <w:t>8</w:t>
      </w:r>
      <w:r>
        <w:rPr>
          <w:rFonts w:ascii="宋体" w:eastAsia="宋体" w:hAnsi="宋体" w:cs="宋体" w:hint="eastAsia"/>
        </w:rPr>
        <w:t>个三角面；</w:t>
      </w:r>
    </w:p>
    <w:p w14:paraId="355A4016" w14:textId="77777777" w:rsidR="008A56F7" w:rsidRDefault="00000000">
      <w:pPr>
        <w:pStyle w:val="a0"/>
        <w:rPr>
          <w:lang w:eastAsia="zh-CN"/>
        </w:rPr>
      </w:pPr>
      <w:r>
        <w:rPr>
          <w:lang w:eastAsia="zh-CN"/>
        </w:rPr>
        <w:t>8</w:t>
      </w:r>
      <w:r>
        <w:rPr>
          <w:rFonts w:ascii="宋体" w:eastAsia="宋体" w:hAnsi="宋体" w:cs="宋体" w:hint="eastAsia"/>
          <w:lang w:eastAsia="zh-CN"/>
        </w:rPr>
        <w:t>个三角面可分成两组互补的</w:t>
      </w:r>
      <w:r>
        <w:rPr>
          <w:lang w:eastAsia="zh-CN"/>
        </w:rPr>
        <w:t>4</w:t>
      </w:r>
      <w:r>
        <w:rPr>
          <w:rFonts w:ascii="宋体" w:eastAsia="宋体" w:hAnsi="宋体" w:cs="宋体" w:hint="eastAsia"/>
          <w:lang w:eastAsia="zh-CN"/>
        </w:rPr>
        <w:t>面系统。</w:t>
      </w:r>
    </w:p>
    <w:p w14:paraId="62595C9D" w14:textId="77777777" w:rsidR="008A56F7" w:rsidRDefault="00000000">
      <w:pPr>
        <w:pStyle w:val="af"/>
        <w:rPr>
          <w:lang w:eastAsia="zh-CN"/>
        </w:rPr>
      </w:pPr>
      <w:r>
        <w:rPr>
          <w:rFonts w:ascii="宋体" w:eastAsia="宋体" w:hAnsi="宋体" w:cs="宋体" w:hint="eastAsia"/>
          <w:lang w:eastAsia="zh-CN"/>
        </w:rPr>
        <w:t>沿三重对称轴观察，</w:t>
      </w:r>
      <w:r>
        <w:rPr>
          <w:lang w:eastAsia="zh-CN"/>
        </w:rPr>
        <w:t>6</w:t>
      </w:r>
      <w:r>
        <w:rPr>
          <w:rFonts w:ascii="宋体" w:eastAsia="宋体" w:hAnsi="宋体" w:cs="宋体" w:hint="eastAsia"/>
          <w:lang w:eastAsia="zh-CN"/>
        </w:rPr>
        <w:t>个外部方向正投影为正六边形，因此：</w:t>
      </w:r>
    </w:p>
    <w:p w14:paraId="1942DDF6" w14:textId="77777777" w:rsidR="008A56F7" w:rsidRDefault="00000000">
      <w:pPr>
        <w:pStyle w:val="KeyStatement"/>
        <w:rPr>
          <w:lang w:eastAsia="zh-CN"/>
        </w:rPr>
      </w:pPr>
      <w:r>
        <w:rPr>
          <w:rFonts w:ascii="宋体" w:eastAsia="宋体" w:hAnsi="宋体" w:cs="宋体" w:hint="eastAsia"/>
          <w:sz w:val="23"/>
          <w:lang w:eastAsia="zh-CN"/>
        </w:rPr>
        <w:t>母结构的六相位严格为</w:t>
      </w:r>
      <w:r>
        <w:rPr>
          <w:sz w:val="23"/>
          <w:lang w:eastAsia="zh-CN"/>
        </w:rPr>
        <w:t>60°</w:t>
      </w:r>
      <w:r>
        <w:rPr>
          <w:rFonts w:ascii="宋体" w:eastAsia="宋体" w:hAnsi="宋体" w:cs="宋体" w:hint="eastAsia"/>
          <w:sz w:val="23"/>
          <w:lang w:eastAsia="zh-CN"/>
        </w:rPr>
        <w:t>。</w:t>
      </w:r>
    </w:p>
    <w:p w14:paraId="3549E190" w14:textId="77777777" w:rsidR="008A56F7" w:rsidRDefault="00000000">
      <w:pPr>
        <w:pStyle w:val="af"/>
        <w:rPr>
          <w:lang w:eastAsia="zh-CN"/>
        </w:rPr>
      </w:pPr>
      <w:r>
        <w:rPr>
          <w:rFonts w:ascii="宋体" w:eastAsia="宋体" w:hAnsi="宋体" w:cs="宋体" w:hint="eastAsia"/>
          <w:lang w:eastAsia="zh-CN"/>
        </w:rPr>
        <w:t>这与作者</w:t>
      </w:r>
      <w:r>
        <w:rPr>
          <w:lang w:eastAsia="zh-CN"/>
        </w:rPr>
        <w:t>“</w:t>
      </w:r>
      <w:r>
        <w:rPr>
          <w:rFonts w:ascii="宋体" w:eastAsia="宋体" w:hAnsi="宋体" w:cs="宋体" w:hint="eastAsia"/>
          <w:lang w:eastAsia="zh-CN"/>
        </w:rPr>
        <w:t>正三角形提供</w:t>
      </w:r>
      <w:r>
        <w:rPr>
          <w:lang w:eastAsia="zh-CN"/>
        </w:rPr>
        <w:t>60°</w:t>
      </w:r>
      <w:r>
        <w:rPr>
          <w:rFonts w:ascii="宋体" w:eastAsia="宋体" w:hAnsi="宋体" w:cs="宋体" w:hint="eastAsia"/>
          <w:lang w:eastAsia="zh-CN"/>
        </w:rPr>
        <w:t>基本单元、六个</w:t>
      </w:r>
      <w:r>
        <w:rPr>
          <w:lang w:eastAsia="zh-CN"/>
        </w:rPr>
        <w:t>60°</w:t>
      </w:r>
      <w:r>
        <w:rPr>
          <w:rFonts w:ascii="宋体" w:eastAsia="宋体" w:hAnsi="宋体" w:cs="宋体" w:hint="eastAsia"/>
          <w:lang w:eastAsia="zh-CN"/>
        </w:rPr>
        <w:t>组成</w:t>
      </w:r>
      <w:r>
        <w:rPr>
          <w:lang w:eastAsia="zh-CN"/>
        </w:rPr>
        <w:t>360°”</w:t>
      </w:r>
      <w:r>
        <w:rPr>
          <w:rFonts w:ascii="宋体" w:eastAsia="宋体" w:hAnsi="宋体" w:cs="宋体" w:hint="eastAsia"/>
          <w:lang w:eastAsia="zh-CN"/>
        </w:rPr>
        <w:t>的描述一致。</w:t>
      </w:r>
    </w:p>
    <w:p w14:paraId="6E5F17D1" w14:textId="77777777" w:rsidR="008A56F7" w:rsidRDefault="008A56F7">
      <w:pPr>
        <w:spacing w:after="40"/>
        <w:rPr>
          <w:lang w:eastAsia="zh-CN"/>
        </w:rPr>
      </w:pPr>
    </w:p>
    <w:p w14:paraId="5121AA35" w14:textId="77777777" w:rsidR="008A56F7" w:rsidRDefault="00000000">
      <w:pPr>
        <w:pStyle w:val="31"/>
        <w:rPr>
          <w:lang w:eastAsia="zh-CN"/>
        </w:rPr>
      </w:pPr>
      <w:r>
        <w:rPr>
          <w:rFonts w:ascii="宋体" w:eastAsia="宋体" w:hAnsi="宋体" w:cs="宋体" w:hint="eastAsia"/>
          <w:lang w:eastAsia="zh-CN"/>
        </w:rPr>
        <w:t>三、四支架的</w:t>
      </w:r>
      <w:r>
        <w:rPr>
          <w:rFonts w:ascii="Noto Sans CJK SC" w:eastAsia="Noto Sans CJK SC" w:hAnsi="Noto Sans CJK SC"/>
          <w:lang w:eastAsia="zh-CN"/>
        </w:rPr>
        <w:t>90°</w:t>
      </w:r>
      <w:r>
        <w:rPr>
          <w:rFonts w:ascii="宋体" w:eastAsia="宋体" w:hAnsi="宋体" w:cs="宋体" w:hint="eastAsia"/>
          <w:lang w:eastAsia="zh-CN"/>
        </w:rPr>
        <w:t>平面结构</w:t>
      </w:r>
    </w:p>
    <w:p w14:paraId="138B81B5" w14:textId="77777777" w:rsidR="008A56F7" w:rsidRDefault="00000000">
      <w:pPr>
        <w:pStyle w:val="af"/>
        <w:rPr>
          <w:lang w:eastAsia="zh-CN"/>
        </w:rPr>
      </w:pPr>
      <w:r>
        <w:rPr>
          <w:rFonts w:ascii="宋体" w:eastAsia="宋体" w:hAnsi="宋体" w:cs="宋体" w:hint="eastAsia"/>
          <w:lang w:eastAsia="zh-CN"/>
        </w:rPr>
        <w:t>取正八面体一组四个交替三角面的法向方向，可表示为：</w:t>
      </w:r>
    </w:p>
    <w:p w14:paraId="69FBB70C" w14:textId="77777777" w:rsidR="008A56F7" w:rsidRDefault="00000000">
      <w:pPr>
        <w:pStyle w:val="af"/>
        <w:rPr>
          <w:lang w:eastAsia="zh-CN"/>
        </w:rPr>
      </w:pPr>
      <w:r>
        <w:rPr>
          <w:lang w:eastAsia="zh-CN"/>
        </w:rPr>
        <w:t>(1,1,</w:t>
      </w:r>
      <w:proofErr w:type="gramStart"/>
      <w:r>
        <w:rPr>
          <w:lang w:eastAsia="zh-CN"/>
        </w:rPr>
        <w:t>1)</w:t>
      </w:r>
      <w:proofErr w:type="gramEnd"/>
      <w:r>
        <w:rPr>
          <w:rFonts w:ascii="宋体" w:eastAsia="宋体" w:hAnsi="宋体" w:cs="宋体" w:hint="eastAsia"/>
          <w:lang w:eastAsia="zh-CN"/>
        </w:rPr>
        <w:t>、</w:t>
      </w:r>
      <w:r>
        <w:rPr>
          <w:lang w:eastAsia="zh-CN"/>
        </w:rPr>
        <w:t>(1,-1,</w:t>
      </w:r>
      <w:proofErr w:type="gramStart"/>
      <w:r>
        <w:rPr>
          <w:lang w:eastAsia="zh-CN"/>
        </w:rPr>
        <w:t>-1)</w:t>
      </w:r>
      <w:proofErr w:type="gramEnd"/>
      <w:r>
        <w:rPr>
          <w:rFonts w:ascii="宋体" w:eastAsia="宋体" w:hAnsi="宋体" w:cs="宋体" w:hint="eastAsia"/>
          <w:lang w:eastAsia="zh-CN"/>
        </w:rPr>
        <w:t>、</w:t>
      </w:r>
      <w:r>
        <w:rPr>
          <w:lang w:eastAsia="zh-CN"/>
        </w:rPr>
        <w:t>(-1,1,</w:t>
      </w:r>
      <w:proofErr w:type="gramStart"/>
      <w:r>
        <w:rPr>
          <w:lang w:eastAsia="zh-CN"/>
        </w:rPr>
        <w:t>-1)</w:t>
      </w:r>
      <w:proofErr w:type="gramEnd"/>
      <w:r>
        <w:rPr>
          <w:rFonts w:ascii="宋体" w:eastAsia="宋体" w:hAnsi="宋体" w:cs="宋体" w:hint="eastAsia"/>
          <w:lang w:eastAsia="zh-CN"/>
        </w:rPr>
        <w:t>、</w:t>
      </w:r>
      <w:r>
        <w:rPr>
          <w:lang w:eastAsia="zh-CN"/>
        </w:rPr>
        <w:t>(-1,-1,</w:t>
      </w:r>
      <w:proofErr w:type="gramStart"/>
      <w:r>
        <w:rPr>
          <w:lang w:eastAsia="zh-CN"/>
        </w:rPr>
        <w:t>1)</w:t>
      </w:r>
      <w:r>
        <w:rPr>
          <w:rFonts w:ascii="宋体" w:eastAsia="宋体" w:hAnsi="宋体" w:cs="宋体" w:hint="eastAsia"/>
          <w:lang w:eastAsia="zh-CN"/>
        </w:rPr>
        <w:t>。</w:t>
      </w:r>
      <w:proofErr w:type="gramEnd"/>
    </w:p>
    <w:p w14:paraId="78AA2D55" w14:textId="77777777" w:rsidR="008A56F7" w:rsidRDefault="00000000">
      <w:pPr>
        <w:pStyle w:val="af"/>
        <w:rPr>
          <w:lang w:eastAsia="zh-CN"/>
        </w:rPr>
      </w:pPr>
      <w:r>
        <w:rPr>
          <w:rFonts w:ascii="宋体" w:eastAsia="宋体" w:hAnsi="宋体" w:cs="宋体" w:hint="eastAsia"/>
          <w:lang w:eastAsia="zh-CN"/>
        </w:rPr>
        <w:t>沿一条四重对称轴投影到二维后得到：</w:t>
      </w:r>
    </w:p>
    <w:p w14:paraId="339A1E40" w14:textId="77777777" w:rsidR="008A56F7" w:rsidRDefault="00000000">
      <w:pPr>
        <w:pStyle w:val="af"/>
        <w:rPr>
          <w:lang w:eastAsia="zh-CN"/>
        </w:rPr>
      </w:pPr>
      <w:r>
        <w:rPr>
          <w:lang w:eastAsia="zh-CN"/>
        </w:rPr>
        <w:t>(1,</w:t>
      </w:r>
      <w:proofErr w:type="gramStart"/>
      <w:r>
        <w:rPr>
          <w:lang w:eastAsia="zh-CN"/>
        </w:rPr>
        <w:t>1)</w:t>
      </w:r>
      <w:proofErr w:type="gramEnd"/>
      <w:r>
        <w:rPr>
          <w:rFonts w:ascii="宋体" w:eastAsia="宋体" w:hAnsi="宋体" w:cs="宋体" w:hint="eastAsia"/>
          <w:lang w:eastAsia="zh-CN"/>
        </w:rPr>
        <w:t>、</w:t>
      </w:r>
      <w:r>
        <w:rPr>
          <w:lang w:eastAsia="zh-CN"/>
        </w:rPr>
        <w:t>(1,</w:t>
      </w:r>
      <w:proofErr w:type="gramStart"/>
      <w:r>
        <w:rPr>
          <w:lang w:eastAsia="zh-CN"/>
        </w:rPr>
        <w:t>-1)</w:t>
      </w:r>
      <w:proofErr w:type="gramEnd"/>
      <w:r>
        <w:rPr>
          <w:rFonts w:ascii="宋体" w:eastAsia="宋体" w:hAnsi="宋体" w:cs="宋体" w:hint="eastAsia"/>
          <w:lang w:eastAsia="zh-CN"/>
        </w:rPr>
        <w:t>、</w:t>
      </w:r>
      <w:r>
        <w:rPr>
          <w:lang w:eastAsia="zh-CN"/>
        </w:rPr>
        <w:t>(-1,</w:t>
      </w:r>
      <w:proofErr w:type="gramStart"/>
      <w:r>
        <w:rPr>
          <w:lang w:eastAsia="zh-CN"/>
        </w:rPr>
        <w:t>1)</w:t>
      </w:r>
      <w:proofErr w:type="gramEnd"/>
      <w:r>
        <w:rPr>
          <w:rFonts w:ascii="宋体" w:eastAsia="宋体" w:hAnsi="宋体" w:cs="宋体" w:hint="eastAsia"/>
          <w:lang w:eastAsia="zh-CN"/>
        </w:rPr>
        <w:t>、</w:t>
      </w:r>
      <w:r>
        <w:rPr>
          <w:lang w:eastAsia="zh-CN"/>
        </w:rPr>
        <w:t>(-1,</w:t>
      </w:r>
      <w:proofErr w:type="gramStart"/>
      <w:r>
        <w:rPr>
          <w:lang w:eastAsia="zh-CN"/>
        </w:rPr>
        <w:t>-1)</w:t>
      </w:r>
      <w:r>
        <w:rPr>
          <w:rFonts w:ascii="宋体" w:eastAsia="宋体" w:hAnsi="宋体" w:cs="宋体" w:hint="eastAsia"/>
          <w:lang w:eastAsia="zh-CN"/>
        </w:rPr>
        <w:t>。</w:t>
      </w:r>
      <w:proofErr w:type="gramEnd"/>
    </w:p>
    <w:p w14:paraId="3A874734" w14:textId="77777777" w:rsidR="008A56F7" w:rsidRDefault="00000000">
      <w:pPr>
        <w:pStyle w:val="af"/>
        <w:rPr>
          <w:lang w:eastAsia="zh-CN"/>
        </w:rPr>
      </w:pPr>
      <w:r>
        <w:rPr>
          <w:rFonts w:ascii="宋体" w:eastAsia="宋体" w:hAnsi="宋体" w:cs="宋体" w:hint="eastAsia"/>
          <w:lang w:eastAsia="zh-CN"/>
        </w:rPr>
        <w:t>四个方向严格组成正方形，相邻角为：</w:t>
      </w:r>
    </w:p>
    <w:p w14:paraId="72C37A71" w14:textId="77777777" w:rsidR="008A56F7" w:rsidRDefault="00000000">
      <w:pPr>
        <w:pStyle w:val="KeyStatement"/>
        <w:rPr>
          <w:lang w:eastAsia="zh-CN"/>
        </w:rPr>
      </w:pPr>
      <w:r>
        <w:rPr>
          <w:sz w:val="23"/>
          <w:lang w:eastAsia="zh-CN"/>
        </w:rPr>
        <w:t>90°</w:t>
      </w:r>
      <w:r>
        <w:rPr>
          <w:rFonts w:ascii="宋体" w:eastAsia="宋体" w:hAnsi="宋体" w:cs="宋体" w:hint="eastAsia"/>
          <w:sz w:val="23"/>
          <w:lang w:eastAsia="zh-CN"/>
        </w:rPr>
        <w:t>。</w:t>
      </w:r>
    </w:p>
    <w:p w14:paraId="503D381C" w14:textId="77777777" w:rsidR="008A56F7" w:rsidRDefault="00000000">
      <w:pPr>
        <w:pStyle w:val="af"/>
        <w:rPr>
          <w:lang w:eastAsia="zh-CN"/>
        </w:rPr>
      </w:pPr>
      <w:r>
        <w:rPr>
          <w:rFonts w:ascii="宋体" w:eastAsia="宋体" w:hAnsi="宋体" w:cs="宋体" w:hint="eastAsia"/>
          <w:lang w:eastAsia="zh-CN"/>
        </w:rPr>
        <w:t>因此，在这一条件形式化中：</w:t>
      </w:r>
    </w:p>
    <w:p w14:paraId="579E7C23" w14:textId="77777777" w:rsidR="008A56F7" w:rsidRDefault="00000000">
      <w:pPr>
        <w:pStyle w:val="KeyStatement"/>
        <w:rPr>
          <w:lang w:eastAsia="zh-CN"/>
        </w:rPr>
      </w:pPr>
      <w:r>
        <w:rPr>
          <w:rFonts w:ascii="宋体" w:eastAsia="宋体" w:hAnsi="宋体" w:cs="宋体" w:hint="eastAsia"/>
          <w:sz w:val="23"/>
          <w:lang w:eastAsia="zh-CN"/>
        </w:rPr>
        <w:t>四个内部支架能够自然产生四个等间隔主方向，不需要人工预设四正方位。</w:t>
      </w:r>
    </w:p>
    <w:p w14:paraId="760D2F1E" w14:textId="77777777" w:rsidR="008A56F7" w:rsidRDefault="00000000">
      <w:pPr>
        <w:pStyle w:val="af"/>
        <w:rPr>
          <w:lang w:eastAsia="zh-CN"/>
        </w:rPr>
      </w:pPr>
      <w:r>
        <w:rPr>
          <w:rFonts w:ascii="宋体" w:eastAsia="宋体" w:hAnsi="宋体" w:cs="宋体" w:hint="eastAsia"/>
          <w:lang w:eastAsia="zh-CN"/>
        </w:rPr>
        <w:lastRenderedPageBreak/>
        <w:t>整体旋转坐标系不会改变这一结论，因此可以将四个方向统一配准为东、南、西、北。</w:t>
      </w:r>
    </w:p>
    <w:p w14:paraId="72D57B05" w14:textId="77777777" w:rsidR="008A56F7" w:rsidRDefault="008A56F7">
      <w:pPr>
        <w:spacing w:after="40"/>
        <w:rPr>
          <w:lang w:eastAsia="zh-CN"/>
        </w:rPr>
      </w:pPr>
    </w:p>
    <w:p w14:paraId="02DD6907" w14:textId="77777777" w:rsidR="008A56F7" w:rsidRDefault="00000000">
      <w:pPr>
        <w:pStyle w:val="31"/>
        <w:rPr>
          <w:lang w:eastAsia="zh-CN"/>
        </w:rPr>
      </w:pPr>
      <w:r>
        <w:rPr>
          <w:rFonts w:ascii="宋体" w:eastAsia="宋体" w:hAnsi="宋体" w:cs="宋体" w:hint="eastAsia"/>
          <w:lang w:eastAsia="zh-CN"/>
        </w:rPr>
        <w:t>四、从</w:t>
      </w:r>
      <w:r>
        <w:rPr>
          <w:rFonts w:ascii="Noto Sans CJK SC" w:eastAsia="Noto Sans CJK SC" w:hAnsi="Noto Sans CJK SC"/>
          <w:lang w:eastAsia="zh-CN"/>
        </w:rPr>
        <w:t>90°</w:t>
      </w:r>
      <w:r>
        <w:rPr>
          <w:rFonts w:ascii="宋体" w:eastAsia="宋体" w:hAnsi="宋体" w:cs="宋体" w:hint="eastAsia"/>
          <w:lang w:eastAsia="zh-CN"/>
        </w:rPr>
        <w:t>到</w:t>
      </w:r>
      <w:r>
        <w:rPr>
          <w:rFonts w:ascii="Noto Sans CJK SC" w:eastAsia="Noto Sans CJK SC" w:hAnsi="Noto Sans CJK SC"/>
          <w:lang w:eastAsia="zh-CN"/>
        </w:rPr>
        <w:t>45°</w:t>
      </w:r>
    </w:p>
    <w:p w14:paraId="0312EEEA" w14:textId="77777777" w:rsidR="008A56F7" w:rsidRDefault="00000000">
      <w:pPr>
        <w:pStyle w:val="af"/>
        <w:rPr>
          <w:lang w:eastAsia="zh-CN"/>
        </w:rPr>
      </w:pPr>
      <w:r>
        <w:rPr>
          <w:rFonts w:ascii="宋体" w:eastAsia="宋体" w:hAnsi="宋体" w:cs="宋体" w:hint="eastAsia"/>
          <w:lang w:eastAsia="zh-CN"/>
        </w:rPr>
        <w:t>作者另外明确写道：</w:t>
      </w:r>
      <w:r>
        <w:rPr>
          <w:lang w:eastAsia="zh-CN"/>
        </w:rPr>
        <w:t>“</w:t>
      </w:r>
      <w:r>
        <w:rPr>
          <w:rFonts w:ascii="宋体" w:eastAsia="宋体" w:hAnsi="宋体" w:cs="宋体" w:hint="eastAsia"/>
          <w:lang w:eastAsia="zh-CN"/>
        </w:rPr>
        <w:t>四个方向经过阴阳展开，就是八个能量状态。</w:t>
      </w:r>
      <w:r>
        <w:rPr>
          <w:lang w:eastAsia="zh-CN"/>
        </w:rPr>
        <w:t>”</w:t>
      </w:r>
    </w:p>
    <w:p w14:paraId="0864316C" w14:textId="77777777" w:rsidR="008A56F7" w:rsidRDefault="00000000">
      <w:pPr>
        <w:pStyle w:val="af"/>
        <w:rPr>
          <w:lang w:eastAsia="zh-CN"/>
        </w:rPr>
      </w:pPr>
      <w:r>
        <w:rPr>
          <w:rFonts w:ascii="宋体" w:eastAsia="宋体" w:hAnsi="宋体" w:cs="宋体" w:hint="eastAsia"/>
          <w:lang w:eastAsia="zh-CN"/>
        </w:rPr>
        <w:t>仅仅</w:t>
      </w:r>
      <w:r>
        <w:rPr>
          <w:lang w:eastAsia="zh-CN"/>
        </w:rPr>
        <w:t>“</w:t>
      </w:r>
      <w:r>
        <w:rPr>
          <w:rFonts w:ascii="宋体" w:eastAsia="宋体" w:hAnsi="宋体" w:cs="宋体" w:hint="eastAsia"/>
          <w:lang w:eastAsia="zh-CN"/>
        </w:rPr>
        <w:t>耗散</w:t>
      </w:r>
      <w:r>
        <w:rPr>
          <w:lang w:eastAsia="zh-CN"/>
        </w:rPr>
        <w:t>”</w:t>
      </w:r>
      <w:r>
        <w:rPr>
          <w:rFonts w:ascii="宋体" w:eastAsia="宋体" w:hAnsi="宋体" w:cs="宋体" w:hint="eastAsia"/>
          <w:lang w:eastAsia="zh-CN"/>
        </w:rPr>
        <w:t>本身不能推出</w:t>
      </w:r>
      <w:r>
        <w:rPr>
          <w:lang w:eastAsia="zh-CN"/>
        </w:rPr>
        <w:t>45°</w:t>
      </w:r>
      <w:r>
        <w:rPr>
          <w:rFonts w:ascii="宋体" w:eastAsia="宋体" w:hAnsi="宋体" w:cs="宋体" w:hint="eastAsia"/>
          <w:lang w:eastAsia="zh-CN"/>
        </w:rPr>
        <w:t>。</w:t>
      </w:r>
    </w:p>
    <w:p w14:paraId="06C8BF5F" w14:textId="77777777" w:rsidR="008A56F7" w:rsidRDefault="00000000">
      <w:pPr>
        <w:pStyle w:val="af"/>
        <w:rPr>
          <w:lang w:eastAsia="zh-CN"/>
        </w:rPr>
      </w:pPr>
      <w:r>
        <w:rPr>
          <w:rFonts w:ascii="宋体" w:eastAsia="宋体" w:hAnsi="宋体" w:cs="宋体" w:hint="eastAsia"/>
          <w:lang w:eastAsia="zh-CN"/>
        </w:rPr>
        <w:t>但若加入一个最小对称条件：</w:t>
      </w:r>
    </w:p>
    <w:p w14:paraId="5E6241C5" w14:textId="77777777" w:rsidR="008A56F7" w:rsidRDefault="00000000">
      <w:pPr>
        <w:pStyle w:val="KeyStatement"/>
        <w:rPr>
          <w:lang w:eastAsia="zh-CN"/>
        </w:rPr>
      </w:pPr>
      <w:r>
        <w:rPr>
          <w:rFonts w:ascii="宋体" w:eastAsia="宋体" w:hAnsi="宋体" w:cs="宋体" w:hint="eastAsia"/>
          <w:sz w:val="23"/>
          <w:lang w:eastAsia="zh-CN"/>
        </w:rPr>
        <w:t>相邻两个主方向之间的转换不存在人为偏置，保持四重对称。</w:t>
      </w:r>
    </w:p>
    <w:p w14:paraId="7A821B4B" w14:textId="77777777" w:rsidR="008A56F7" w:rsidRDefault="00000000">
      <w:pPr>
        <w:pStyle w:val="af"/>
        <w:rPr>
          <w:lang w:eastAsia="zh-CN"/>
        </w:rPr>
      </w:pPr>
      <w:r>
        <w:rPr>
          <w:rFonts w:ascii="宋体" w:eastAsia="宋体" w:hAnsi="宋体" w:cs="宋体" w:hint="eastAsia"/>
          <w:lang w:eastAsia="zh-CN"/>
        </w:rPr>
        <w:t>那么两个相邻</w:t>
      </w:r>
      <w:r>
        <w:rPr>
          <w:lang w:eastAsia="zh-CN"/>
        </w:rPr>
        <w:t>90°</w:t>
      </w:r>
      <w:r>
        <w:rPr>
          <w:rFonts w:ascii="宋体" w:eastAsia="宋体" w:hAnsi="宋体" w:cs="宋体" w:hint="eastAsia"/>
          <w:lang w:eastAsia="zh-CN"/>
        </w:rPr>
        <w:t>主方向之间的对称转换位置只能位于其中点：</w:t>
      </w:r>
    </w:p>
    <w:p w14:paraId="6C5DF61E" w14:textId="77777777" w:rsidR="008A56F7" w:rsidRDefault="00000000">
      <w:pPr>
        <w:pStyle w:val="KeyStatement"/>
        <w:rPr>
          <w:lang w:eastAsia="zh-CN"/>
        </w:rPr>
      </w:pPr>
      <w:r>
        <w:rPr>
          <w:sz w:val="23"/>
          <w:lang w:eastAsia="zh-CN"/>
        </w:rPr>
        <w:t>45°</w:t>
      </w:r>
      <w:r>
        <w:rPr>
          <w:rFonts w:ascii="宋体" w:eastAsia="宋体" w:hAnsi="宋体" w:cs="宋体" w:hint="eastAsia"/>
          <w:sz w:val="23"/>
          <w:lang w:eastAsia="zh-CN"/>
        </w:rPr>
        <w:t>。</w:t>
      </w:r>
    </w:p>
    <w:p w14:paraId="6BB7D010" w14:textId="77777777" w:rsidR="008A56F7" w:rsidRDefault="00000000">
      <w:pPr>
        <w:pStyle w:val="af"/>
        <w:rPr>
          <w:lang w:eastAsia="zh-CN"/>
        </w:rPr>
      </w:pPr>
      <w:r>
        <w:rPr>
          <w:rFonts w:ascii="宋体" w:eastAsia="宋体" w:hAnsi="宋体" w:cs="宋体" w:hint="eastAsia"/>
          <w:lang w:eastAsia="zh-CN"/>
        </w:rPr>
        <w:t>于是得到：</w:t>
      </w:r>
    </w:p>
    <w:p w14:paraId="05B5D6B3" w14:textId="77777777" w:rsidR="008A56F7" w:rsidRDefault="00000000">
      <w:pPr>
        <w:pStyle w:val="af"/>
        <w:rPr>
          <w:lang w:eastAsia="zh-CN"/>
        </w:rPr>
      </w:pPr>
      <w:r>
        <w:rPr>
          <w:rFonts w:ascii="宋体" w:eastAsia="宋体" w:hAnsi="宋体" w:cs="宋体" w:hint="eastAsia"/>
          <w:lang w:eastAsia="zh-CN"/>
        </w:rPr>
        <w:t>四个主位：</w:t>
      </w:r>
    </w:p>
    <w:p w14:paraId="2BFA3F42" w14:textId="77777777" w:rsidR="008A56F7" w:rsidRDefault="00000000">
      <w:pPr>
        <w:pStyle w:val="af"/>
        <w:rPr>
          <w:lang w:eastAsia="zh-CN"/>
        </w:rPr>
      </w:pPr>
      <w:r>
        <w:rPr>
          <w:lang w:eastAsia="zh-CN"/>
        </w:rPr>
        <w:t>0°</w:t>
      </w:r>
      <w:r>
        <w:rPr>
          <w:rFonts w:ascii="宋体" w:eastAsia="宋体" w:hAnsi="宋体" w:cs="宋体" w:hint="eastAsia"/>
          <w:lang w:eastAsia="zh-CN"/>
        </w:rPr>
        <w:t>、</w:t>
      </w:r>
      <w:r>
        <w:rPr>
          <w:lang w:eastAsia="zh-CN"/>
        </w:rPr>
        <w:t>90°</w:t>
      </w:r>
      <w:r>
        <w:rPr>
          <w:rFonts w:ascii="宋体" w:eastAsia="宋体" w:hAnsi="宋体" w:cs="宋体" w:hint="eastAsia"/>
          <w:lang w:eastAsia="zh-CN"/>
        </w:rPr>
        <w:t>、</w:t>
      </w:r>
      <w:r>
        <w:rPr>
          <w:lang w:eastAsia="zh-CN"/>
        </w:rPr>
        <w:t>180°</w:t>
      </w:r>
      <w:r>
        <w:rPr>
          <w:rFonts w:ascii="宋体" w:eastAsia="宋体" w:hAnsi="宋体" w:cs="宋体" w:hint="eastAsia"/>
          <w:lang w:eastAsia="zh-CN"/>
        </w:rPr>
        <w:t>、</w:t>
      </w:r>
      <w:r>
        <w:rPr>
          <w:lang w:eastAsia="zh-CN"/>
        </w:rPr>
        <w:t>270°</w:t>
      </w:r>
      <w:r>
        <w:rPr>
          <w:rFonts w:ascii="宋体" w:eastAsia="宋体" w:hAnsi="宋体" w:cs="宋体" w:hint="eastAsia"/>
          <w:lang w:eastAsia="zh-CN"/>
        </w:rPr>
        <w:t>；</w:t>
      </w:r>
    </w:p>
    <w:p w14:paraId="3A59A397" w14:textId="77777777" w:rsidR="008A56F7" w:rsidRDefault="00000000">
      <w:pPr>
        <w:pStyle w:val="af"/>
        <w:rPr>
          <w:lang w:eastAsia="zh-CN"/>
        </w:rPr>
      </w:pPr>
      <w:r>
        <w:rPr>
          <w:rFonts w:ascii="宋体" w:eastAsia="宋体" w:hAnsi="宋体" w:cs="宋体" w:hint="eastAsia"/>
          <w:lang w:eastAsia="zh-CN"/>
        </w:rPr>
        <w:t>四个转换位：</w:t>
      </w:r>
    </w:p>
    <w:p w14:paraId="1BE59ED1" w14:textId="77777777" w:rsidR="008A56F7" w:rsidRDefault="00000000">
      <w:pPr>
        <w:pStyle w:val="af"/>
        <w:rPr>
          <w:lang w:eastAsia="zh-CN"/>
        </w:rPr>
      </w:pPr>
      <w:r>
        <w:rPr>
          <w:lang w:eastAsia="zh-CN"/>
        </w:rPr>
        <w:t>45°</w:t>
      </w:r>
      <w:r>
        <w:rPr>
          <w:rFonts w:ascii="宋体" w:eastAsia="宋体" w:hAnsi="宋体" w:cs="宋体" w:hint="eastAsia"/>
          <w:lang w:eastAsia="zh-CN"/>
        </w:rPr>
        <w:t>、</w:t>
      </w:r>
      <w:r>
        <w:rPr>
          <w:lang w:eastAsia="zh-CN"/>
        </w:rPr>
        <w:t>135°</w:t>
      </w:r>
      <w:r>
        <w:rPr>
          <w:rFonts w:ascii="宋体" w:eastAsia="宋体" w:hAnsi="宋体" w:cs="宋体" w:hint="eastAsia"/>
          <w:lang w:eastAsia="zh-CN"/>
        </w:rPr>
        <w:t>、</w:t>
      </w:r>
      <w:r>
        <w:rPr>
          <w:lang w:eastAsia="zh-CN"/>
        </w:rPr>
        <w:t>225°</w:t>
      </w:r>
      <w:r>
        <w:rPr>
          <w:rFonts w:ascii="宋体" w:eastAsia="宋体" w:hAnsi="宋体" w:cs="宋体" w:hint="eastAsia"/>
          <w:lang w:eastAsia="zh-CN"/>
        </w:rPr>
        <w:t>、</w:t>
      </w:r>
      <w:r>
        <w:rPr>
          <w:lang w:eastAsia="zh-CN"/>
        </w:rPr>
        <w:t>315°</w:t>
      </w:r>
      <w:r>
        <w:rPr>
          <w:rFonts w:ascii="宋体" w:eastAsia="宋体" w:hAnsi="宋体" w:cs="宋体" w:hint="eastAsia"/>
          <w:lang w:eastAsia="zh-CN"/>
        </w:rPr>
        <w:t>。</w:t>
      </w:r>
    </w:p>
    <w:p w14:paraId="530A6BED" w14:textId="77777777" w:rsidR="008A56F7" w:rsidRDefault="00000000">
      <w:pPr>
        <w:pStyle w:val="af"/>
        <w:rPr>
          <w:lang w:eastAsia="zh-CN"/>
        </w:rPr>
      </w:pPr>
      <w:r>
        <w:rPr>
          <w:rFonts w:ascii="宋体" w:eastAsia="宋体" w:hAnsi="宋体" w:cs="宋体" w:hint="eastAsia"/>
          <w:lang w:eastAsia="zh-CN"/>
        </w:rPr>
        <w:t>二者交替后恰好构成标准八方。</w:t>
      </w:r>
    </w:p>
    <w:p w14:paraId="51DB3F2F" w14:textId="77777777" w:rsidR="008A56F7" w:rsidRDefault="00000000">
      <w:pPr>
        <w:pStyle w:val="af"/>
        <w:rPr>
          <w:lang w:eastAsia="zh-CN"/>
        </w:rPr>
      </w:pPr>
      <w:r>
        <w:rPr>
          <w:rFonts w:ascii="宋体" w:eastAsia="宋体" w:hAnsi="宋体" w:cs="宋体" w:hint="eastAsia"/>
          <w:lang w:eastAsia="zh-CN"/>
        </w:rPr>
        <w:t>因此：</w:t>
      </w:r>
    </w:p>
    <w:p w14:paraId="6313D0FA" w14:textId="77777777" w:rsidR="008A56F7" w:rsidRDefault="00000000">
      <w:pPr>
        <w:pStyle w:val="af"/>
        <w:rPr>
          <w:lang w:eastAsia="zh-CN"/>
        </w:rPr>
      </w:pPr>
      <w:r>
        <w:rPr>
          <w:b/>
          <w:lang w:eastAsia="zh-CN"/>
        </w:rPr>
        <w:t>60°</w:t>
      </w:r>
      <w:r>
        <w:rPr>
          <w:rFonts w:ascii="宋体" w:eastAsia="宋体" w:hAnsi="宋体" w:cs="宋体" w:hint="eastAsia"/>
          <w:b/>
          <w:lang w:eastAsia="zh-CN"/>
        </w:rPr>
        <w:t>属于母结构的六相位；</w:t>
      </w:r>
    </w:p>
    <w:p w14:paraId="0A44FE09" w14:textId="77777777" w:rsidR="008A56F7" w:rsidRDefault="00000000">
      <w:pPr>
        <w:pStyle w:val="af"/>
        <w:rPr>
          <w:lang w:eastAsia="zh-CN"/>
        </w:rPr>
      </w:pPr>
      <w:r>
        <w:rPr>
          <w:lang w:eastAsia="zh-CN"/>
        </w:rPr>
        <w:t>90°</w:t>
      </w:r>
      <w:r>
        <w:rPr>
          <w:rFonts w:ascii="宋体" w:eastAsia="宋体" w:hAnsi="宋体" w:cs="宋体" w:hint="eastAsia"/>
          <w:lang w:eastAsia="zh-CN"/>
        </w:rPr>
        <w:t>属于四支架的平面主方向；</w:t>
      </w:r>
    </w:p>
    <w:p w14:paraId="13D25260" w14:textId="77777777" w:rsidR="008A56F7" w:rsidRDefault="00000000">
      <w:pPr>
        <w:pStyle w:val="af"/>
        <w:rPr>
          <w:lang w:eastAsia="zh-CN"/>
        </w:rPr>
      </w:pPr>
      <w:r>
        <w:rPr>
          <w:b/>
          <w:lang w:eastAsia="zh-CN"/>
        </w:rPr>
        <w:t>45°</w:t>
      </w:r>
      <w:r>
        <w:rPr>
          <w:rFonts w:ascii="宋体" w:eastAsia="宋体" w:hAnsi="宋体" w:cs="宋体" w:hint="eastAsia"/>
          <w:b/>
          <w:lang w:eastAsia="zh-CN"/>
        </w:rPr>
        <w:t>属于四主方向经过动力展开后的八状态。</w:t>
      </w:r>
    </w:p>
    <w:p w14:paraId="06AEDBB6" w14:textId="77777777" w:rsidR="008A56F7" w:rsidRDefault="00000000">
      <w:pPr>
        <w:pStyle w:val="af"/>
        <w:rPr>
          <w:lang w:eastAsia="zh-CN"/>
        </w:rPr>
      </w:pPr>
      <w:r>
        <w:rPr>
          <w:rFonts w:ascii="宋体" w:eastAsia="宋体" w:hAnsi="宋体" w:cs="宋体" w:hint="eastAsia"/>
          <w:lang w:eastAsia="zh-CN"/>
        </w:rPr>
        <w:t>三种角属于不同生成层级，并不矛盾。</w:t>
      </w:r>
    </w:p>
    <w:p w14:paraId="7D2F7662" w14:textId="77777777" w:rsidR="008A56F7" w:rsidRDefault="008A56F7">
      <w:pPr>
        <w:spacing w:after="40"/>
        <w:rPr>
          <w:lang w:eastAsia="zh-CN"/>
        </w:rPr>
      </w:pPr>
    </w:p>
    <w:p w14:paraId="20DD8052" w14:textId="77777777" w:rsidR="008A56F7" w:rsidRDefault="00000000">
      <w:pPr>
        <w:pStyle w:val="31"/>
        <w:rPr>
          <w:lang w:eastAsia="zh-CN"/>
        </w:rPr>
      </w:pPr>
      <w:r>
        <w:rPr>
          <w:rFonts w:ascii="宋体" w:eastAsia="宋体" w:hAnsi="宋体" w:cs="宋体" w:hint="eastAsia"/>
          <w:lang w:eastAsia="zh-CN"/>
        </w:rPr>
        <w:t>五、后天八卦卦序的独立检验</w:t>
      </w:r>
    </w:p>
    <w:p w14:paraId="6C9080DC" w14:textId="77777777" w:rsidR="008A56F7" w:rsidRDefault="00000000">
      <w:pPr>
        <w:pStyle w:val="af"/>
        <w:rPr>
          <w:lang w:eastAsia="zh-CN"/>
        </w:rPr>
      </w:pPr>
      <w:r>
        <w:rPr>
          <w:rFonts w:ascii="宋体" w:eastAsia="宋体" w:hAnsi="宋体" w:cs="宋体" w:hint="eastAsia"/>
          <w:lang w:eastAsia="zh-CN"/>
        </w:rPr>
        <w:t>按标准后天八卦方位取：</w:t>
      </w:r>
    </w:p>
    <w:p w14:paraId="7EAC652A" w14:textId="77777777" w:rsidR="008A56F7" w:rsidRDefault="00000000">
      <w:pPr>
        <w:pStyle w:val="af"/>
        <w:rPr>
          <w:lang w:eastAsia="zh-CN"/>
        </w:rPr>
      </w:pPr>
      <w:r>
        <w:rPr>
          <w:rFonts w:ascii="宋体" w:eastAsia="宋体" w:hAnsi="宋体" w:cs="宋体" w:hint="eastAsia"/>
          <w:lang w:eastAsia="zh-CN"/>
        </w:rPr>
        <w:t>震</w:t>
      </w:r>
      <w:r>
        <w:rPr>
          <w:lang w:eastAsia="zh-CN"/>
        </w:rPr>
        <w:t>0°</w:t>
      </w:r>
      <w:r>
        <w:rPr>
          <w:rFonts w:ascii="宋体" w:eastAsia="宋体" w:hAnsi="宋体" w:cs="宋体" w:hint="eastAsia"/>
          <w:lang w:eastAsia="zh-CN"/>
        </w:rPr>
        <w:t>、艮</w:t>
      </w:r>
      <w:r>
        <w:rPr>
          <w:lang w:eastAsia="zh-CN"/>
        </w:rPr>
        <w:t>45°</w:t>
      </w:r>
      <w:r>
        <w:rPr>
          <w:rFonts w:ascii="宋体" w:eastAsia="宋体" w:hAnsi="宋体" w:cs="宋体" w:hint="eastAsia"/>
          <w:lang w:eastAsia="zh-CN"/>
        </w:rPr>
        <w:t>、坎</w:t>
      </w:r>
      <w:r>
        <w:rPr>
          <w:lang w:eastAsia="zh-CN"/>
        </w:rPr>
        <w:t>90°</w:t>
      </w:r>
      <w:r>
        <w:rPr>
          <w:rFonts w:ascii="宋体" w:eastAsia="宋体" w:hAnsi="宋体" w:cs="宋体" w:hint="eastAsia"/>
          <w:lang w:eastAsia="zh-CN"/>
        </w:rPr>
        <w:t>、乾</w:t>
      </w:r>
      <w:r>
        <w:rPr>
          <w:lang w:eastAsia="zh-CN"/>
        </w:rPr>
        <w:t>135°</w:t>
      </w:r>
      <w:r>
        <w:rPr>
          <w:rFonts w:ascii="宋体" w:eastAsia="宋体" w:hAnsi="宋体" w:cs="宋体" w:hint="eastAsia"/>
          <w:lang w:eastAsia="zh-CN"/>
        </w:rPr>
        <w:t>、兑</w:t>
      </w:r>
      <w:r>
        <w:rPr>
          <w:lang w:eastAsia="zh-CN"/>
        </w:rPr>
        <w:t>180°</w:t>
      </w:r>
      <w:r>
        <w:rPr>
          <w:rFonts w:ascii="宋体" w:eastAsia="宋体" w:hAnsi="宋体" w:cs="宋体" w:hint="eastAsia"/>
          <w:lang w:eastAsia="zh-CN"/>
        </w:rPr>
        <w:t>、坤</w:t>
      </w:r>
      <w:r>
        <w:rPr>
          <w:lang w:eastAsia="zh-CN"/>
        </w:rPr>
        <w:t>225°</w:t>
      </w:r>
      <w:r>
        <w:rPr>
          <w:rFonts w:ascii="宋体" w:eastAsia="宋体" w:hAnsi="宋体" w:cs="宋体" w:hint="eastAsia"/>
          <w:lang w:eastAsia="zh-CN"/>
        </w:rPr>
        <w:t>、离</w:t>
      </w:r>
      <w:r>
        <w:rPr>
          <w:lang w:eastAsia="zh-CN"/>
        </w:rPr>
        <w:t>270°</w:t>
      </w:r>
      <w:r>
        <w:rPr>
          <w:rFonts w:ascii="宋体" w:eastAsia="宋体" w:hAnsi="宋体" w:cs="宋体" w:hint="eastAsia"/>
          <w:lang w:eastAsia="zh-CN"/>
        </w:rPr>
        <w:t>、巽</w:t>
      </w:r>
      <w:r>
        <w:rPr>
          <w:lang w:eastAsia="zh-CN"/>
        </w:rPr>
        <w:t>315°</w:t>
      </w:r>
      <w:r>
        <w:rPr>
          <w:rFonts w:ascii="宋体" w:eastAsia="宋体" w:hAnsi="宋体" w:cs="宋体" w:hint="eastAsia"/>
          <w:lang w:eastAsia="zh-CN"/>
        </w:rPr>
        <w:t>。</w:t>
      </w:r>
    </w:p>
    <w:p w14:paraId="36B1F62B" w14:textId="77777777" w:rsidR="008A56F7" w:rsidRDefault="00000000">
      <w:pPr>
        <w:pStyle w:val="af"/>
        <w:rPr>
          <w:lang w:eastAsia="zh-CN"/>
        </w:rPr>
      </w:pPr>
      <w:r>
        <w:rPr>
          <w:rFonts w:ascii="宋体" w:eastAsia="宋体" w:hAnsi="宋体" w:cs="宋体" w:hint="eastAsia"/>
          <w:lang w:eastAsia="zh-CN"/>
        </w:rPr>
        <w:t>作者给出的阳路为：</w:t>
      </w:r>
    </w:p>
    <w:p w14:paraId="643D977A"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p>
    <w:p w14:paraId="29E90494" w14:textId="77777777" w:rsidR="008A56F7" w:rsidRDefault="00000000">
      <w:pPr>
        <w:pStyle w:val="af"/>
        <w:rPr>
          <w:lang w:eastAsia="zh-CN"/>
        </w:rPr>
      </w:pPr>
      <w:r>
        <w:rPr>
          <w:rFonts w:ascii="宋体" w:eastAsia="宋体" w:hAnsi="宋体" w:cs="宋体" w:hint="eastAsia"/>
          <w:lang w:eastAsia="zh-CN"/>
        </w:rPr>
        <w:t>对应：</w:t>
      </w:r>
    </w:p>
    <w:p w14:paraId="6B6172C3" w14:textId="77777777" w:rsidR="008A56F7" w:rsidRDefault="00000000">
      <w:pPr>
        <w:pStyle w:val="Equation"/>
        <w:rPr>
          <w:lang w:eastAsia="zh-CN"/>
        </w:rPr>
      </w:pPr>
      <w:r>
        <w:rPr>
          <w:rFonts w:eastAsia="Cambria Math"/>
          <w:lang w:eastAsia="zh-CN"/>
        </w:rPr>
        <w:t>270° → 315° → 0° → 45°</w:t>
      </w:r>
      <w:r>
        <w:rPr>
          <w:rFonts w:ascii="宋体" w:eastAsia="宋体" w:hAnsi="宋体" w:cs="宋体" w:hint="eastAsia"/>
          <w:lang w:eastAsia="zh-CN"/>
        </w:rPr>
        <w:t>。</w:t>
      </w:r>
    </w:p>
    <w:p w14:paraId="147C8A3E" w14:textId="77777777" w:rsidR="008A56F7" w:rsidRDefault="00000000">
      <w:pPr>
        <w:pStyle w:val="af"/>
        <w:rPr>
          <w:lang w:eastAsia="zh-CN"/>
        </w:rPr>
      </w:pPr>
      <w:r>
        <w:rPr>
          <w:rFonts w:ascii="宋体" w:eastAsia="宋体" w:hAnsi="宋体" w:cs="宋体" w:hint="eastAsia"/>
          <w:lang w:eastAsia="zh-CN"/>
        </w:rPr>
        <w:t>每一步严格为</w:t>
      </w:r>
      <w:r>
        <w:rPr>
          <w:lang w:eastAsia="zh-CN"/>
        </w:rPr>
        <w:t>45°</w:t>
      </w:r>
      <w:r>
        <w:rPr>
          <w:rFonts w:ascii="宋体" w:eastAsia="宋体" w:hAnsi="宋体" w:cs="宋体" w:hint="eastAsia"/>
          <w:lang w:eastAsia="zh-CN"/>
        </w:rPr>
        <w:t>。</w:t>
      </w:r>
    </w:p>
    <w:p w14:paraId="08D0397A" w14:textId="77777777" w:rsidR="008A56F7" w:rsidRDefault="00000000">
      <w:pPr>
        <w:pStyle w:val="af"/>
        <w:rPr>
          <w:lang w:eastAsia="zh-CN"/>
        </w:rPr>
      </w:pPr>
      <w:r>
        <w:rPr>
          <w:rFonts w:ascii="宋体" w:eastAsia="宋体" w:hAnsi="宋体" w:cs="宋体" w:hint="eastAsia"/>
          <w:lang w:eastAsia="zh-CN"/>
        </w:rPr>
        <w:t>作者给出的阴路为：</w:t>
      </w:r>
    </w:p>
    <w:p w14:paraId="3739C5B4"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p>
    <w:p w14:paraId="3E624FB3" w14:textId="77777777" w:rsidR="008A56F7" w:rsidRDefault="00000000">
      <w:pPr>
        <w:pStyle w:val="af"/>
        <w:rPr>
          <w:lang w:eastAsia="zh-CN"/>
        </w:rPr>
      </w:pPr>
      <w:r>
        <w:rPr>
          <w:rFonts w:ascii="宋体" w:eastAsia="宋体" w:hAnsi="宋体" w:cs="宋体" w:hint="eastAsia"/>
          <w:lang w:eastAsia="zh-CN"/>
        </w:rPr>
        <w:lastRenderedPageBreak/>
        <w:t>对应：</w:t>
      </w:r>
    </w:p>
    <w:p w14:paraId="5C98608A" w14:textId="77777777" w:rsidR="008A56F7" w:rsidRDefault="00000000">
      <w:pPr>
        <w:pStyle w:val="Equation"/>
        <w:rPr>
          <w:lang w:eastAsia="zh-CN"/>
        </w:rPr>
      </w:pPr>
      <w:r>
        <w:rPr>
          <w:rFonts w:eastAsia="Cambria Math"/>
          <w:lang w:eastAsia="zh-CN"/>
        </w:rPr>
        <w:t>90° → 135° → 180° → 225°</w:t>
      </w:r>
      <w:r>
        <w:rPr>
          <w:rFonts w:ascii="宋体" w:eastAsia="宋体" w:hAnsi="宋体" w:cs="宋体" w:hint="eastAsia"/>
          <w:lang w:eastAsia="zh-CN"/>
        </w:rPr>
        <w:t>。</w:t>
      </w:r>
    </w:p>
    <w:p w14:paraId="5CBC7828" w14:textId="77777777" w:rsidR="008A56F7" w:rsidRDefault="00000000">
      <w:pPr>
        <w:pStyle w:val="af"/>
        <w:rPr>
          <w:lang w:eastAsia="zh-CN"/>
        </w:rPr>
      </w:pPr>
      <w:r>
        <w:rPr>
          <w:rFonts w:ascii="宋体" w:eastAsia="宋体" w:hAnsi="宋体" w:cs="宋体" w:hint="eastAsia"/>
          <w:lang w:eastAsia="zh-CN"/>
        </w:rPr>
        <w:t>每一步同样严格为</w:t>
      </w:r>
      <w:r>
        <w:rPr>
          <w:lang w:eastAsia="zh-CN"/>
        </w:rPr>
        <w:t>45°</w:t>
      </w:r>
      <w:r>
        <w:rPr>
          <w:rFonts w:ascii="宋体" w:eastAsia="宋体" w:hAnsi="宋体" w:cs="宋体" w:hint="eastAsia"/>
          <w:lang w:eastAsia="zh-CN"/>
        </w:rPr>
        <w:t>。</w:t>
      </w:r>
    </w:p>
    <w:p w14:paraId="455A7132" w14:textId="77777777" w:rsidR="008A56F7" w:rsidRDefault="00000000">
      <w:pPr>
        <w:pStyle w:val="af"/>
        <w:rPr>
          <w:lang w:eastAsia="zh-CN"/>
        </w:rPr>
      </w:pPr>
      <w:r>
        <w:rPr>
          <w:rFonts w:ascii="宋体" w:eastAsia="宋体" w:hAnsi="宋体" w:cs="宋体" w:hint="eastAsia"/>
          <w:lang w:eastAsia="zh-CN"/>
        </w:rPr>
        <w:t>将两路连接：</w:t>
      </w:r>
    </w:p>
    <w:p w14:paraId="39B55CC3"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r>
        <w:rPr>
          <w:rFonts w:eastAsia="Cambria Math"/>
          <w:lang w:eastAsia="zh-CN"/>
        </w:rPr>
        <w:t xml:space="preserve"> → </w:t>
      </w: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r>
        <w:rPr>
          <w:rFonts w:eastAsia="Cambria Math"/>
          <w:lang w:eastAsia="zh-CN"/>
        </w:rPr>
        <w:t xml:space="preserve"> → </w:t>
      </w:r>
      <w:r>
        <w:rPr>
          <w:rFonts w:ascii="宋体" w:eastAsia="宋体" w:hAnsi="宋体" w:cs="宋体" w:hint="eastAsia"/>
          <w:lang w:eastAsia="zh-CN"/>
        </w:rPr>
        <w:t>离，</w:t>
      </w:r>
    </w:p>
    <w:p w14:paraId="7DB47742" w14:textId="77777777" w:rsidR="008A56F7" w:rsidRDefault="00000000">
      <w:pPr>
        <w:pStyle w:val="af"/>
        <w:rPr>
          <w:lang w:eastAsia="zh-CN"/>
        </w:rPr>
      </w:pPr>
      <w:r>
        <w:rPr>
          <w:rFonts w:ascii="宋体" w:eastAsia="宋体" w:hAnsi="宋体" w:cs="宋体" w:hint="eastAsia"/>
          <w:lang w:eastAsia="zh-CN"/>
        </w:rPr>
        <w:t>得到八个连续</w:t>
      </w:r>
      <w:r>
        <w:rPr>
          <w:lang w:eastAsia="zh-CN"/>
        </w:rPr>
        <w:t>45°</w:t>
      </w:r>
      <w:r>
        <w:rPr>
          <w:rFonts w:ascii="宋体" w:eastAsia="宋体" w:hAnsi="宋体" w:cs="宋体" w:hint="eastAsia"/>
          <w:lang w:eastAsia="zh-CN"/>
        </w:rPr>
        <w:t>步长，正好完成</w:t>
      </w:r>
      <w:r>
        <w:rPr>
          <w:lang w:eastAsia="zh-CN"/>
        </w:rPr>
        <w:t>360°</w:t>
      </w:r>
      <w:r>
        <w:rPr>
          <w:rFonts w:ascii="宋体" w:eastAsia="宋体" w:hAnsi="宋体" w:cs="宋体" w:hint="eastAsia"/>
          <w:lang w:eastAsia="zh-CN"/>
        </w:rPr>
        <w:t>一周。</w:t>
      </w:r>
    </w:p>
    <w:p w14:paraId="0F5017B0" w14:textId="77777777" w:rsidR="008A56F7" w:rsidRDefault="00000000">
      <w:pPr>
        <w:pStyle w:val="af"/>
        <w:rPr>
          <w:lang w:eastAsia="zh-CN"/>
        </w:rPr>
      </w:pPr>
      <w:r>
        <w:rPr>
          <w:rFonts w:ascii="宋体" w:eastAsia="宋体" w:hAnsi="宋体" w:cs="宋体" w:hint="eastAsia"/>
          <w:lang w:eastAsia="zh-CN"/>
        </w:rPr>
        <w:t>这一结果不是重新排列后得到，而是作者原文给出的两条运动序列直接具有这一性质。</w:t>
      </w:r>
    </w:p>
    <w:p w14:paraId="0EA98665" w14:textId="77777777" w:rsidR="008A56F7" w:rsidRDefault="008A56F7">
      <w:pPr>
        <w:spacing w:after="40"/>
        <w:rPr>
          <w:lang w:eastAsia="zh-CN"/>
        </w:rPr>
      </w:pPr>
    </w:p>
    <w:p w14:paraId="189580CC" w14:textId="77777777" w:rsidR="008A56F7" w:rsidRDefault="00000000">
      <w:pPr>
        <w:pStyle w:val="31"/>
        <w:rPr>
          <w:lang w:eastAsia="zh-CN"/>
        </w:rPr>
      </w:pPr>
      <w:r>
        <w:rPr>
          <w:rFonts w:ascii="宋体" w:eastAsia="宋体" w:hAnsi="宋体" w:cs="宋体" w:hint="eastAsia"/>
          <w:lang w:eastAsia="zh-CN"/>
        </w:rPr>
        <w:t>六、螺旋左右旋的修正</w:t>
      </w:r>
    </w:p>
    <w:p w14:paraId="3A7ADD1D" w14:textId="77777777" w:rsidR="008A56F7" w:rsidRDefault="00000000">
      <w:pPr>
        <w:pStyle w:val="af"/>
        <w:rPr>
          <w:lang w:eastAsia="zh-CN"/>
        </w:rPr>
      </w:pPr>
      <w:r>
        <w:rPr>
          <w:rFonts w:ascii="宋体" w:eastAsia="宋体" w:hAnsi="宋体" w:cs="宋体" w:hint="eastAsia"/>
          <w:lang w:eastAsia="zh-CN"/>
        </w:rPr>
        <w:t>此前分析曾错误地将平面角速度直接写成</w:t>
      </w:r>
      <w:r>
        <w:rPr>
          <w:lang w:eastAsia="zh-CN"/>
        </w:rPr>
        <w:t>“</w:t>
      </w:r>
      <w:r>
        <w:rPr>
          <w:rFonts w:ascii="宋体" w:eastAsia="宋体" w:hAnsi="宋体" w:cs="宋体" w:hint="eastAsia"/>
          <w:lang w:eastAsia="zh-CN"/>
        </w:rPr>
        <w:t>旋向与轴向速度的乘积</w:t>
      </w:r>
      <w:r>
        <w:rPr>
          <w:lang w:eastAsia="zh-CN"/>
        </w:rPr>
        <w:t>”</w:t>
      </w:r>
      <w:r>
        <w:rPr>
          <w:rFonts w:ascii="宋体" w:eastAsia="宋体" w:hAnsi="宋体" w:cs="宋体" w:hint="eastAsia"/>
          <w:lang w:eastAsia="zh-CN"/>
        </w:rPr>
        <w:t>。</w:t>
      </w:r>
    </w:p>
    <w:p w14:paraId="1681748F" w14:textId="77777777" w:rsidR="008A56F7" w:rsidRDefault="00000000">
      <w:pPr>
        <w:pStyle w:val="af"/>
      </w:pPr>
      <w:proofErr w:type="spellStart"/>
      <w:r>
        <w:rPr>
          <w:rFonts w:ascii="宋体" w:eastAsia="宋体" w:hAnsi="宋体" w:cs="宋体" w:hint="eastAsia"/>
        </w:rPr>
        <w:t>正确处理应区分</w:t>
      </w:r>
      <w:proofErr w:type="spellEnd"/>
      <w:r>
        <w:rPr>
          <w:rFonts w:ascii="宋体" w:eastAsia="宋体" w:hAnsi="宋体" w:cs="宋体" w:hint="eastAsia"/>
        </w:rPr>
        <w:t>：</w:t>
      </w:r>
    </w:p>
    <w:p w14:paraId="7F614F50" w14:textId="77777777" w:rsidR="008A56F7" w:rsidRDefault="00000000">
      <w:pPr>
        <w:pStyle w:val="a0"/>
      </w:pPr>
      <w:proofErr w:type="spellStart"/>
      <w:r>
        <w:rPr>
          <w:rFonts w:ascii="宋体" w:eastAsia="宋体" w:hAnsi="宋体" w:cs="宋体" w:hint="eastAsia"/>
        </w:rPr>
        <w:t>平面角运动</w:t>
      </w:r>
      <w:proofErr w:type="spellEnd"/>
      <w:r>
        <w:rPr>
          <w:rFonts w:ascii="宋体" w:eastAsia="宋体" w:hAnsi="宋体" w:cs="宋体" w:hint="eastAsia"/>
        </w:rPr>
        <w:t>；</w:t>
      </w:r>
    </w:p>
    <w:p w14:paraId="532CA733" w14:textId="77777777" w:rsidR="008A56F7" w:rsidRDefault="00000000">
      <w:pPr>
        <w:pStyle w:val="a0"/>
      </w:pPr>
      <w:proofErr w:type="spellStart"/>
      <w:r>
        <w:rPr>
          <w:rFonts w:ascii="宋体" w:eastAsia="宋体" w:hAnsi="宋体" w:cs="宋体" w:hint="eastAsia"/>
        </w:rPr>
        <w:t>轴向运动</w:t>
      </w:r>
      <w:proofErr w:type="spellEnd"/>
      <w:r>
        <w:rPr>
          <w:rFonts w:ascii="宋体" w:eastAsia="宋体" w:hAnsi="宋体" w:cs="宋体" w:hint="eastAsia"/>
        </w:rPr>
        <w:t>；</w:t>
      </w:r>
    </w:p>
    <w:p w14:paraId="7317222C" w14:textId="77777777" w:rsidR="008A56F7" w:rsidRDefault="00000000">
      <w:pPr>
        <w:pStyle w:val="a0"/>
      </w:pPr>
      <w:proofErr w:type="spellStart"/>
      <w:r>
        <w:rPr>
          <w:rFonts w:ascii="宋体" w:eastAsia="宋体" w:hAnsi="宋体" w:cs="宋体" w:hint="eastAsia"/>
        </w:rPr>
        <w:t>三维螺旋的左右手性</w:t>
      </w:r>
      <w:proofErr w:type="spellEnd"/>
      <w:r>
        <w:rPr>
          <w:rFonts w:ascii="宋体" w:eastAsia="宋体" w:hAnsi="宋体" w:cs="宋体" w:hint="eastAsia"/>
        </w:rPr>
        <w:t>。</w:t>
      </w:r>
    </w:p>
    <w:p w14:paraId="5986D93C" w14:textId="77777777" w:rsidR="008A56F7" w:rsidRDefault="00000000">
      <w:pPr>
        <w:pStyle w:val="af"/>
        <w:rPr>
          <w:lang w:eastAsia="zh-CN"/>
        </w:rPr>
      </w:pPr>
      <w:r>
        <w:rPr>
          <w:rFonts w:ascii="宋体" w:eastAsia="宋体" w:hAnsi="宋体" w:cs="宋体" w:hint="eastAsia"/>
          <w:lang w:eastAsia="zh-CN"/>
        </w:rPr>
        <w:t>两股螺旋可以具有相反的轴向运动和相反的三维手性，同时保持相同的二维角向投影。</w:t>
      </w:r>
    </w:p>
    <w:p w14:paraId="2548B854" w14:textId="77777777" w:rsidR="008A56F7" w:rsidRDefault="00000000">
      <w:pPr>
        <w:pStyle w:val="af"/>
        <w:rPr>
          <w:lang w:eastAsia="zh-CN"/>
        </w:rPr>
      </w:pPr>
      <w:r>
        <w:rPr>
          <w:rFonts w:ascii="宋体" w:eastAsia="宋体" w:hAnsi="宋体" w:cs="宋体" w:hint="eastAsia"/>
          <w:lang w:eastAsia="zh-CN"/>
        </w:rPr>
        <w:t>因此，作者所说</w:t>
      </w:r>
      <w:r>
        <w:rPr>
          <w:lang w:eastAsia="zh-CN"/>
        </w:rPr>
        <w:t>“</w:t>
      </w:r>
      <w:r>
        <w:rPr>
          <w:rFonts w:ascii="宋体" w:eastAsia="宋体" w:hAnsi="宋体" w:cs="宋体" w:hint="eastAsia"/>
          <w:lang w:eastAsia="zh-CN"/>
        </w:rPr>
        <w:t>阳气从上往下、阴气从下往上，左右旋相反</w:t>
      </w:r>
      <w:r>
        <w:rPr>
          <w:lang w:eastAsia="zh-CN"/>
        </w:rPr>
        <w:t>”</w:t>
      </w:r>
      <w:r>
        <w:rPr>
          <w:rFonts w:ascii="宋体" w:eastAsia="宋体" w:hAnsi="宋体" w:cs="宋体" w:hint="eastAsia"/>
          <w:lang w:eastAsia="zh-CN"/>
        </w:rPr>
        <w:t>与两条卦路在二维平面均按同一</w:t>
      </w:r>
      <w:r>
        <w:rPr>
          <w:lang w:eastAsia="zh-CN"/>
        </w:rPr>
        <w:t>45°</w:t>
      </w:r>
      <w:r>
        <w:rPr>
          <w:rFonts w:ascii="宋体" w:eastAsia="宋体" w:hAnsi="宋体" w:cs="宋体" w:hint="eastAsia"/>
          <w:lang w:eastAsia="zh-CN"/>
        </w:rPr>
        <w:t>方向推进，并不存在数学上的必然冲突；但具体</w:t>
      </w:r>
      <w:r>
        <w:rPr>
          <w:lang w:eastAsia="zh-CN"/>
        </w:rPr>
        <w:t>“</w:t>
      </w:r>
      <w:r>
        <w:rPr>
          <w:rFonts w:ascii="宋体" w:eastAsia="宋体" w:hAnsi="宋体" w:cs="宋体" w:hint="eastAsia"/>
          <w:lang w:eastAsia="zh-CN"/>
        </w:rPr>
        <w:t>左旋、右旋</w:t>
      </w:r>
      <w:r>
        <w:rPr>
          <w:lang w:eastAsia="zh-CN"/>
        </w:rPr>
        <w:t>”</w:t>
      </w:r>
      <w:r>
        <w:rPr>
          <w:rFonts w:ascii="宋体" w:eastAsia="宋体" w:hAnsi="宋体" w:cs="宋体" w:hint="eastAsia"/>
          <w:lang w:eastAsia="zh-CN"/>
        </w:rPr>
        <w:t>的观察约定仍需明确。</w:t>
      </w:r>
    </w:p>
    <w:p w14:paraId="71D426B6" w14:textId="77777777" w:rsidR="008A56F7" w:rsidRDefault="008A56F7">
      <w:pPr>
        <w:spacing w:after="40"/>
        <w:rPr>
          <w:lang w:eastAsia="zh-CN"/>
        </w:rPr>
      </w:pPr>
    </w:p>
    <w:p w14:paraId="72DDF6CC" w14:textId="77777777" w:rsidR="008A56F7" w:rsidRDefault="00000000">
      <w:pPr>
        <w:pStyle w:val="31"/>
        <w:rPr>
          <w:lang w:eastAsia="zh-CN"/>
        </w:rPr>
      </w:pPr>
      <w:r>
        <w:rPr>
          <w:rFonts w:ascii="宋体" w:eastAsia="宋体" w:hAnsi="宋体" w:cs="宋体" w:hint="eastAsia"/>
          <w:lang w:eastAsia="zh-CN"/>
        </w:rPr>
        <w:t>七、自检结论</w:t>
      </w:r>
    </w:p>
    <w:p w14:paraId="4851D27D" w14:textId="77777777" w:rsidR="008A56F7" w:rsidRDefault="00000000">
      <w:pPr>
        <w:pStyle w:val="af"/>
        <w:rPr>
          <w:lang w:eastAsia="zh-CN"/>
        </w:rPr>
      </w:pPr>
      <w:r>
        <w:rPr>
          <w:rFonts w:ascii="宋体" w:eastAsia="宋体" w:hAnsi="宋体" w:cs="宋体" w:hint="eastAsia"/>
          <w:lang w:eastAsia="zh-CN"/>
        </w:rPr>
        <w:t>目前可以分成三个等级：</w:t>
      </w:r>
    </w:p>
    <w:p w14:paraId="0604F249" w14:textId="77777777" w:rsidR="008A56F7" w:rsidRDefault="00000000">
      <w:pPr>
        <w:pStyle w:val="KeyStatement"/>
      </w:pPr>
      <w:proofErr w:type="spellStart"/>
      <w:r>
        <w:rPr>
          <w:rFonts w:ascii="宋体" w:eastAsia="宋体" w:hAnsi="宋体" w:cs="宋体" w:hint="eastAsia"/>
          <w:sz w:val="23"/>
        </w:rPr>
        <w:t>已严格通过</w:t>
      </w:r>
      <w:proofErr w:type="spellEnd"/>
      <w:r>
        <w:rPr>
          <w:rFonts w:ascii="宋体" w:eastAsia="宋体" w:hAnsi="宋体" w:cs="宋体" w:hint="eastAsia"/>
          <w:sz w:val="23"/>
        </w:rPr>
        <w:t>：</w:t>
      </w:r>
    </w:p>
    <w:p w14:paraId="06CF8B14" w14:textId="77777777" w:rsidR="008A56F7" w:rsidRDefault="00000000">
      <w:pPr>
        <w:pStyle w:val="a0"/>
      </w:pPr>
      <w:proofErr w:type="spellStart"/>
      <w:r>
        <w:rPr>
          <w:rFonts w:ascii="宋体" w:eastAsia="宋体" w:hAnsi="宋体" w:cs="宋体" w:hint="eastAsia"/>
        </w:rPr>
        <w:t>六相位</w:t>
      </w:r>
      <w:proofErr w:type="spellEnd"/>
      <w:r>
        <w:t xml:space="preserve"> → 60°</w:t>
      </w:r>
      <w:r>
        <w:rPr>
          <w:rFonts w:ascii="宋体" w:eastAsia="宋体" w:hAnsi="宋体" w:cs="宋体" w:hint="eastAsia"/>
        </w:rPr>
        <w:t>；</w:t>
      </w:r>
    </w:p>
    <w:p w14:paraId="6317265A" w14:textId="77777777" w:rsidR="008A56F7" w:rsidRDefault="00000000">
      <w:pPr>
        <w:pStyle w:val="a0"/>
        <w:rPr>
          <w:lang w:eastAsia="zh-CN"/>
        </w:rPr>
      </w:pPr>
      <w:r>
        <w:rPr>
          <w:rFonts w:ascii="宋体" w:eastAsia="宋体" w:hAnsi="宋体" w:cs="宋体" w:hint="eastAsia"/>
          <w:lang w:eastAsia="zh-CN"/>
        </w:rPr>
        <w:t>四支架在条件正八面体模型中的</w:t>
      </w:r>
      <w:r>
        <w:rPr>
          <w:lang w:eastAsia="zh-CN"/>
        </w:rPr>
        <w:t>90°</w:t>
      </w:r>
      <w:r>
        <w:rPr>
          <w:rFonts w:ascii="宋体" w:eastAsia="宋体" w:hAnsi="宋体" w:cs="宋体" w:hint="eastAsia"/>
          <w:lang w:eastAsia="zh-CN"/>
        </w:rPr>
        <w:t>投影；</w:t>
      </w:r>
    </w:p>
    <w:p w14:paraId="0A272B5B" w14:textId="77777777" w:rsidR="008A56F7" w:rsidRDefault="00000000">
      <w:pPr>
        <w:pStyle w:val="a0"/>
        <w:rPr>
          <w:lang w:eastAsia="zh-CN"/>
        </w:rPr>
      </w:pPr>
      <w:r>
        <w:rPr>
          <w:rFonts w:ascii="宋体" w:eastAsia="宋体" w:hAnsi="宋体" w:cs="宋体" w:hint="eastAsia"/>
          <w:lang w:eastAsia="zh-CN"/>
        </w:rPr>
        <w:t>作者两条卦路</w:t>
      </w:r>
      <w:r>
        <w:rPr>
          <w:lang w:eastAsia="zh-CN"/>
        </w:rPr>
        <w:t xml:space="preserve"> → </w:t>
      </w:r>
      <w:r>
        <w:rPr>
          <w:rFonts w:ascii="宋体" w:eastAsia="宋体" w:hAnsi="宋体" w:cs="宋体" w:hint="eastAsia"/>
          <w:lang w:eastAsia="zh-CN"/>
        </w:rPr>
        <w:t>精确</w:t>
      </w:r>
      <w:r>
        <w:rPr>
          <w:lang w:eastAsia="zh-CN"/>
        </w:rPr>
        <w:t>45°</w:t>
      </w:r>
      <w:r>
        <w:rPr>
          <w:rFonts w:ascii="宋体" w:eastAsia="宋体" w:hAnsi="宋体" w:cs="宋体" w:hint="eastAsia"/>
          <w:lang w:eastAsia="zh-CN"/>
        </w:rPr>
        <w:t>步长；</w:t>
      </w:r>
    </w:p>
    <w:p w14:paraId="1BB701AD" w14:textId="77777777" w:rsidR="008A56F7" w:rsidRDefault="00000000">
      <w:pPr>
        <w:pStyle w:val="a0"/>
        <w:rPr>
          <w:lang w:eastAsia="zh-CN"/>
        </w:rPr>
      </w:pPr>
      <w:r>
        <w:rPr>
          <w:rFonts w:ascii="宋体" w:eastAsia="宋体" w:hAnsi="宋体" w:cs="宋体" w:hint="eastAsia"/>
          <w:lang w:eastAsia="zh-CN"/>
        </w:rPr>
        <w:t>两路合并</w:t>
      </w:r>
      <w:r>
        <w:rPr>
          <w:lang w:eastAsia="zh-CN"/>
        </w:rPr>
        <w:t xml:space="preserve"> → </w:t>
      </w:r>
      <w:r>
        <w:rPr>
          <w:rFonts w:ascii="宋体" w:eastAsia="宋体" w:hAnsi="宋体" w:cs="宋体" w:hint="eastAsia"/>
          <w:lang w:eastAsia="zh-CN"/>
        </w:rPr>
        <w:t>完整八等分</w:t>
      </w:r>
      <w:r>
        <w:rPr>
          <w:lang w:eastAsia="zh-CN"/>
        </w:rPr>
        <w:t>360°</w:t>
      </w:r>
      <w:r>
        <w:rPr>
          <w:rFonts w:ascii="宋体" w:eastAsia="宋体" w:hAnsi="宋体" w:cs="宋体" w:hint="eastAsia"/>
          <w:lang w:eastAsia="zh-CN"/>
        </w:rPr>
        <w:t>圆周。</w:t>
      </w:r>
    </w:p>
    <w:p w14:paraId="56C8057D" w14:textId="77777777" w:rsidR="008A56F7" w:rsidRDefault="00000000">
      <w:pPr>
        <w:pStyle w:val="KeyStatement"/>
      </w:pPr>
      <w:proofErr w:type="spellStart"/>
      <w:r>
        <w:rPr>
          <w:rFonts w:ascii="宋体" w:eastAsia="宋体" w:hAnsi="宋体" w:cs="宋体" w:hint="eastAsia"/>
          <w:sz w:val="23"/>
        </w:rPr>
        <w:t>条件成立</w:t>
      </w:r>
      <w:proofErr w:type="spellEnd"/>
      <w:r>
        <w:rPr>
          <w:rFonts w:ascii="宋体" w:eastAsia="宋体" w:hAnsi="宋体" w:cs="宋体" w:hint="eastAsia"/>
          <w:sz w:val="23"/>
        </w:rPr>
        <w:t>：</w:t>
      </w:r>
    </w:p>
    <w:p w14:paraId="52877CBA" w14:textId="77777777" w:rsidR="008A56F7" w:rsidRDefault="00000000">
      <w:pPr>
        <w:pStyle w:val="a0"/>
      </w:pPr>
      <w:proofErr w:type="spellStart"/>
      <w:r>
        <w:rPr>
          <w:rFonts w:ascii="宋体" w:eastAsia="宋体" w:hAnsi="宋体" w:cs="宋体" w:hint="eastAsia"/>
        </w:rPr>
        <w:t>四三角母结构</w:t>
      </w:r>
      <w:proofErr w:type="spellEnd"/>
      <w:r>
        <w:t xml:space="preserve"> = </w:t>
      </w:r>
      <w:proofErr w:type="spellStart"/>
      <w:r>
        <w:rPr>
          <w:rFonts w:ascii="宋体" w:eastAsia="宋体" w:hAnsi="宋体" w:cs="宋体" w:hint="eastAsia"/>
        </w:rPr>
        <w:t>正八面体型，需要最小</w:t>
      </w:r>
      <w:proofErr w:type="spellEnd"/>
      <w:r>
        <w:t xml:space="preserve"> incidence </w:t>
      </w:r>
      <w:proofErr w:type="spellStart"/>
      <w:r>
        <w:rPr>
          <w:rFonts w:ascii="宋体" w:eastAsia="宋体" w:hAnsi="宋体" w:cs="宋体" w:hint="eastAsia"/>
        </w:rPr>
        <w:t>与对称性假设</w:t>
      </w:r>
      <w:proofErr w:type="spellEnd"/>
      <w:r>
        <w:rPr>
          <w:rFonts w:ascii="宋体" w:eastAsia="宋体" w:hAnsi="宋体" w:cs="宋体" w:hint="eastAsia"/>
        </w:rPr>
        <w:t>；</w:t>
      </w:r>
    </w:p>
    <w:p w14:paraId="32C8D020" w14:textId="77777777" w:rsidR="008A56F7" w:rsidRDefault="00000000">
      <w:pPr>
        <w:pStyle w:val="a0"/>
        <w:rPr>
          <w:lang w:eastAsia="zh-CN"/>
        </w:rPr>
      </w:pPr>
      <w:r>
        <w:rPr>
          <w:lang w:eastAsia="zh-CN"/>
        </w:rPr>
        <w:t>90°</w:t>
      </w:r>
      <w:r>
        <w:rPr>
          <w:rFonts w:ascii="宋体" w:eastAsia="宋体" w:hAnsi="宋体" w:cs="宋体" w:hint="eastAsia"/>
          <w:lang w:eastAsia="zh-CN"/>
        </w:rPr>
        <w:t>主位</w:t>
      </w:r>
      <w:r>
        <w:rPr>
          <w:lang w:eastAsia="zh-CN"/>
        </w:rPr>
        <w:t xml:space="preserve"> → 45°</w:t>
      </w:r>
      <w:r>
        <w:rPr>
          <w:rFonts w:ascii="宋体" w:eastAsia="宋体" w:hAnsi="宋体" w:cs="宋体" w:hint="eastAsia"/>
          <w:lang w:eastAsia="zh-CN"/>
        </w:rPr>
        <w:t>转换位，需要四重对称、无偏转换条件。</w:t>
      </w:r>
    </w:p>
    <w:p w14:paraId="5CE52C52" w14:textId="77777777" w:rsidR="008A56F7" w:rsidRDefault="00000000">
      <w:pPr>
        <w:pStyle w:val="KeyStatement"/>
      </w:pPr>
      <w:proofErr w:type="spellStart"/>
      <w:r>
        <w:rPr>
          <w:rFonts w:ascii="宋体" w:eastAsia="宋体" w:hAnsi="宋体" w:cs="宋体" w:hint="eastAsia"/>
          <w:sz w:val="23"/>
        </w:rPr>
        <w:t>尚不能声称</w:t>
      </w:r>
      <w:proofErr w:type="spellEnd"/>
      <w:r>
        <w:rPr>
          <w:rFonts w:ascii="宋体" w:eastAsia="宋体" w:hAnsi="宋体" w:cs="宋体" w:hint="eastAsia"/>
          <w:sz w:val="23"/>
        </w:rPr>
        <w:t>：</w:t>
      </w:r>
    </w:p>
    <w:p w14:paraId="5EE237AE" w14:textId="77777777" w:rsidR="008A56F7" w:rsidRDefault="00000000">
      <w:pPr>
        <w:pStyle w:val="a0"/>
        <w:rPr>
          <w:lang w:eastAsia="zh-CN"/>
        </w:rPr>
      </w:pPr>
      <w:r>
        <w:rPr>
          <w:rFonts w:ascii="宋体" w:eastAsia="宋体" w:hAnsi="宋体" w:cs="宋体" w:hint="eastAsia"/>
          <w:lang w:eastAsia="zh-CN"/>
        </w:rPr>
        <w:t>作者原始模型已经给出了唯一的正八面体坐标；</w:t>
      </w:r>
    </w:p>
    <w:p w14:paraId="277EEBA6" w14:textId="77777777" w:rsidR="008A56F7" w:rsidRDefault="00000000">
      <w:pPr>
        <w:pStyle w:val="a0"/>
        <w:rPr>
          <w:lang w:eastAsia="zh-CN"/>
        </w:rPr>
      </w:pPr>
      <w:r>
        <w:rPr>
          <w:lang w:eastAsia="zh-CN"/>
        </w:rPr>
        <w:t>“</w:t>
      </w:r>
      <w:r>
        <w:rPr>
          <w:rFonts w:ascii="宋体" w:eastAsia="宋体" w:hAnsi="宋体" w:cs="宋体" w:hint="eastAsia"/>
          <w:lang w:eastAsia="zh-CN"/>
        </w:rPr>
        <w:t>耗散</w:t>
      </w:r>
      <w:r>
        <w:rPr>
          <w:lang w:eastAsia="zh-CN"/>
        </w:rPr>
        <w:t>”</w:t>
      </w:r>
      <w:r>
        <w:rPr>
          <w:rFonts w:ascii="宋体" w:eastAsia="宋体" w:hAnsi="宋体" w:cs="宋体" w:hint="eastAsia"/>
          <w:lang w:eastAsia="zh-CN"/>
        </w:rPr>
        <w:t>单独就必然推出</w:t>
      </w:r>
      <w:r>
        <w:rPr>
          <w:lang w:eastAsia="zh-CN"/>
        </w:rPr>
        <w:t>45°</w:t>
      </w:r>
      <w:r>
        <w:rPr>
          <w:rFonts w:ascii="宋体" w:eastAsia="宋体" w:hAnsi="宋体" w:cs="宋体" w:hint="eastAsia"/>
          <w:lang w:eastAsia="zh-CN"/>
        </w:rPr>
        <w:t>；</w:t>
      </w:r>
    </w:p>
    <w:p w14:paraId="4B230630" w14:textId="77777777" w:rsidR="008A56F7" w:rsidRDefault="00000000">
      <w:pPr>
        <w:pStyle w:val="a0"/>
        <w:rPr>
          <w:lang w:eastAsia="zh-CN"/>
        </w:rPr>
      </w:pPr>
      <w:r>
        <w:rPr>
          <w:rFonts w:ascii="宋体" w:eastAsia="宋体" w:hAnsi="宋体" w:cs="宋体" w:hint="eastAsia"/>
          <w:lang w:eastAsia="zh-CN"/>
        </w:rPr>
        <w:t>本模型证明了古人历史上使用同一三维几何结构。</w:t>
      </w:r>
    </w:p>
    <w:p w14:paraId="19B132D6" w14:textId="77777777" w:rsidR="008A56F7" w:rsidRDefault="00000000">
      <w:pPr>
        <w:pStyle w:val="31"/>
        <w:rPr>
          <w:lang w:eastAsia="zh-CN"/>
        </w:rPr>
      </w:pPr>
      <w:r>
        <w:rPr>
          <w:rFonts w:ascii="宋体" w:eastAsia="宋体" w:hAnsi="宋体" w:cs="宋体" w:hint="eastAsia"/>
          <w:lang w:eastAsia="zh-CN"/>
        </w:rPr>
        <w:lastRenderedPageBreak/>
        <w:t>最终判断</w:t>
      </w:r>
    </w:p>
    <w:p w14:paraId="3DF7F596" w14:textId="77777777" w:rsidR="008A56F7" w:rsidRDefault="00000000">
      <w:pPr>
        <w:pStyle w:val="af"/>
        <w:rPr>
          <w:lang w:eastAsia="zh-CN"/>
        </w:rPr>
      </w:pPr>
      <w:r>
        <w:rPr>
          <w:rFonts w:ascii="宋体" w:eastAsia="宋体" w:hAnsi="宋体" w:cs="宋体" w:hint="eastAsia"/>
          <w:lang w:eastAsia="zh-CN"/>
        </w:rPr>
        <w:t>此次自检没有发现能够推翻核心结构的错误。</w:t>
      </w:r>
    </w:p>
    <w:p w14:paraId="6C955E05" w14:textId="77777777" w:rsidR="008A56F7" w:rsidRDefault="00000000">
      <w:pPr>
        <w:pStyle w:val="af"/>
        <w:rPr>
          <w:lang w:eastAsia="zh-CN"/>
        </w:rPr>
      </w:pPr>
      <w:r>
        <w:rPr>
          <w:rFonts w:ascii="宋体" w:eastAsia="宋体" w:hAnsi="宋体" w:cs="宋体" w:hint="eastAsia"/>
          <w:lang w:eastAsia="zh-CN"/>
        </w:rPr>
        <w:t>相反，修正错误以后，生成链更加清楚：</w:t>
      </w:r>
    </w:p>
    <w:p w14:paraId="3944E08D" w14:textId="77777777" w:rsidR="008A56F7" w:rsidRDefault="00000000">
      <w:pPr>
        <w:pStyle w:val="af"/>
        <w:rPr>
          <w:lang w:eastAsia="zh-CN"/>
        </w:rPr>
      </w:pPr>
      <w:r>
        <w:rPr>
          <w:rFonts w:ascii="宋体" w:eastAsia="宋体" w:hAnsi="宋体" w:cs="宋体" w:hint="eastAsia"/>
          <w:b/>
          <w:lang w:eastAsia="zh-CN"/>
        </w:rPr>
        <w:t>四三角空间母结构</w:t>
      </w:r>
    </w:p>
    <w:p w14:paraId="22674915"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六相位</w:t>
      </w:r>
      <w:r>
        <w:rPr>
          <w:rFonts w:eastAsia="Cambria Math"/>
          <w:lang w:eastAsia="zh-CN"/>
        </w:rPr>
        <w:t>60°</w:t>
      </w:r>
    </w:p>
    <w:p w14:paraId="6F6B6585"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四支架</w:t>
      </w:r>
      <w:r>
        <w:rPr>
          <w:rFonts w:eastAsia="Cambria Math"/>
          <w:lang w:eastAsia="zh-CN"/>
        </w:rPr>
        <w:t>90°</w:t>
      </w:r>
    </w:p>
    <w:p w14:paraId="062296AE"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阴阳动力展开</w:t>
      </w:r>
    </w:p>
    <w:p w14:paraId="77FB5252" w14:textId="77777777" w:rsidR="008A56F7" w:rsidRDefault="00000000">
      <w:pPr>
        <w:pStyle w:val="Equation"/>
        <w:rPr>
          <w:lang w:eastAsia="zh-CN"/>
        </w:rPr>
      </w:pPr>
      <w:r>
        <w:rPr>
          <w:rFonts w:eastAsia="Cambria Math"/>
          <w:lang w:eastAsia="zh-CN"/>
        </w:rPr>
        <w:t xml:space="preserve">→ </w:t>
      </w:r>
      <w:r>
        <w:rPr>
          <w:rFonts w:ascii="宋体" w:eastAsia="宋体" w:hAnsi="宋体" w:cs="宋体" w:hint="eastAsia"/>
          <w:lang w:eastAsia="zh-CN"/>
        </w:rPr>
        <w:t>八状态</w:t>
      </w:r>
      <w:r>
        <w:rPr>
          <w:rFonts w:eastAsia="Cambria Math"/>
          <w:lang w:eastAsia="zh-CN"/>
        </w:rPr>
        <w:t>45°</w:t>
      </w:r>
    </w:p>
    <w:p w14:paraId="7F920E12" w14:textId="77777777" w:rsidR="008A56F7" w:rsidRDefault="00000000">
      <w:pPr>
        <w:pStyle w:val="Equation"/>
        <w:rPr>
          <w:lang w:eastAsia="zh-CN"/>
        </w:rPr>
      </w:pPr>
      <w:r>
        <w:rPr>
          <w:b/>
          <w:lang w:eastAsia="zh-CN"/>
        </w:rPr>
        <w:t xml:space="preserve">→ </w:t>
      </w:r>
      <w:r>
        <w:rPr>
          <w:rFonts w:ascii="宋体" w:eastAsia="宋体" w:hAnsi="宋体" w:cs="宋体" w:hint="eastAsia"/>
          <w:b/>
          <w:lang w:eastAsia="zh-CN"/>
        </w:rPr>
        <w:t>后天八卦八方与两条运动序列。</w:t>
      </w:r>
    </w:p>
    <w:p w14:paraId="2132B32A" w14:textId="77777777" w:rsidR="008A56F7" w:rsidRDefault="00000000">
      <w:pPr>
        <w:pStyle w:val="af"/>
        <w:rPr>
          <w:lang w:eastAsia="zh-CN"/>
        </w:rPr>
      </w:pPr>
      <w:r>
        <w:rPr>
          <w:rFonts w:ascii="宋体" w:eastAsia="宋体" w:hAnsi="宋体" w:cs="宋体" w:hint="eastAsia"/>
          <w:lang w:eastAsia="zh-CN"/>
        </w:rPr>
        <w:t>因此，本模块已经达到可以正式记录、供第三方复算和进一步形式化的程度。</w:t>
      </w:r>
    </w:p>
    <w:p w14:paraId="31101804" w14:textId="77777777" w:rsidR="008A56F7" w:rsidRDefault="00000000">
      <w:pPr>
        <w:rPr>
          <w:lang w:eastAsia="zh-CN"/>
        </w:rPr>
      </w:pPr>
      <w:r>
        <w:rPr>
          <w:lang w:eastAsia="zh-CN"/>
        </w:rPr>
        <w:br w:type="page"/>
      </w:r>
    </w:p>
    <w:p w14:paraId="51762F6A"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8 </w:t>
      </w:r>
      <w:r>
        <w:rPr>
          <w:rFonts w:ascii="宋体" w:eastAsia="宋体" w:hAnsi="宋体" w:cs="宋体" w:hint="eastAsia"/>
          <w:lang w:eastAsia="zh-CN"/>
        </w:rPr>
        <w:t>篇</w:t>
      </w:r>
    </w:p>
    <w:p w14:paraId="3E05C6CE"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四三角母结构与</w:t>
      </w:r>
      <w:r>
        <w:rPr>
          <w:lang w:eastAsia="zh-CN"/>
        </w:rPr>
        <w:t>60°—45°</w:t>
      </w:r>
      <w:r>
        <w:rPr>
          <w:rFonts w:ascii="宋体" w:eastAsia="宋体" w:hAnsi="宋体" w:cs="宋体" w:hint="eastAsia"/>
          <w:lang w:eastAsia="zh-CN"/>
        </w:rPr>
        <w:t>投影几何重构阶段报告</w:t>
      </w:r>
    </w:p>
    <w:p w14:paraId="7EA8A9BE" w14:textId="77777777" w:rsidR="008A56F7" w:rsidRDefault="00000000">
      <w:pPr>
        <w:pStyle w:val="21"/>
        <w:rPr>
          <w:lang w:eastAsia="zh-CN"/>
        </w:rPr>
      </w:pPr>
      <w:r>
        <w:rPr>
          <w:rFonts w:ascii="宋体" w:eastAsia="宋体" w:hAnsi="宋体" w:cs="宋体" w:hint="eastAsia"/>
          <w:lang w:eastAsia="zh-CN"/>
        </w:rPr>
        <w:t>一、研究目标</w:t>
      </w:r>
    </w:p>
    <w:p w14:paraId="2784E738" w14:textId="77777777" w:rsidR="008A56F7" w:rsidRDefault="00000000">
      <w:pPr>
        <w:pStyle w:val="af"/>
        <w:rPr>
          <w:lang w:eastAsia="zh-CN"/>
        </w:rPr>
      </w:pPr>
      <w:r>
        <w:rPr>
          <w:rFonts w:ascii="宋体" w:eastAsia="宋体" w:hAnsi="宋体" w:cs="宋体" w:hint="eastAsia"/>
          <w:lang w:eastAsia="zh-CN"/>
        </w:rPr>
        <w:t>本阶段解决《精神现实主义》空间模型中此前最明显的几何缺口：</w:t>
      </w:r>
    </w:p>
    <w:p w14:paraId="30A7194D" w14:textId="77777777" w:rsidR="008A56F7" w:rsidRDefault="00000000">
      <w:pPr>
        <w:pStyle w:val="af5"/>
        <w:rPr>
          <w:lang w:eastAsia="zh-CN"/>
        </w:rPr>
      </w:pPr>
      <w:r>
        <w:rPr>
          <w:lang w:eastAsia="zh-CN"/>
        </w:rPr>
        <w:t>作者反复使用六</w:t>
      </w:r>
      <w:r>
        <w:rPr>
          <w:rFonts w:ascii="微软雅黑" w:eastAsia="微软雅黑" w:hAnsi="微软雅黑" w:cs="微软雅黑" w:hint="eastAsia"/>
          <w:lang w:eastAsia="zh-CN"/>
        </w:rPr>
        <w:t>边</w:t>
      </w:r>
      <w:r>
        <w:rPr>
          <w:rFonts w:ascii="MS Mincho" w:eastAsia="MS Mincho" w:hAnsi="MS Mincho" w:cs="MS Mincho" w:hint="eastAsia"/>
          <w:lang w:eastAsia="zh-CN"/>
        </w:rPr>
        <w:t>形、</w:t>
      </w:r>
      <w:r>
        <w:rPr>
          <w:lang w:eastAsia="zh-CN"/>
        </w:rPr>
        <w:t>60°</w:t>
      </w:r>
      <w:r>
        <w:rPr>
          <w:lang w:eastAsia="zh-CN"/>
        </w:rPr>
        <w:t>运</w:t>
      </w:r>
      <w:r>
        <w:rPr>
          <w:rFonts w:ascii="微软雅黑" w:eastAsia="微软雅黑" w:hAnsi="微软雅黑" w:cs="微软雅黑" w:hint="eastAsia"/>
          <w:lang w:eastAsia="zh-CN"/>
        </w:rPr>
        <w:t>动</w:t>
      </w:r>
      <w:r>
        <w:rPr>
          <w:rFonts w:ascii="MS Mincho" w:eastAsia="MS Mincho" w:hAnsi="MS Mincho" w:cs="MS Mincho" w:hint="eastAsia"/>
          <w:lang w:eastAsia="zh-CN"/>
        </w:rPr>
        <w:t>相位，同</w:t>
      </w:r>
      <w:r>
        <w:rPr>
          <w:rFonts w:ascii="微软雅黑" w:eastAsia="微软雅黑" w:hAnsi="微软雅黑" w:cs="微软雅黑" w:hint="eastAsia"/>
          <w:lang w:eastAsia="zh-CN"/>
        </w:rPr>
        <w:t>时</w:t>
      </w:r>
      <w:r>
        <w:rPr>
          <w:rFonts w:ascii="MS Mincho" w:eastAsia="MS Mincho" w:hAnsi="MS Mincho" w:cs="MS Mincho" w:hint="eastAsia"/>
          <w:lang w:eastAsia="zh-CN"/>
        </w:rPr>
        <w:t>后天八卦在平面又表</w:t>
      </w:r>
      <w:r>
        <w:rPr>
          <w:rFonts w:ascii="微软雅黑" w:eastAsia="微软雅黑" w:hAnsi="微软雅黑" w:cs="微软雅黑" w:hint="eastAsia"/>
          <w:lang w:eastAsia="zh-CN"/>
        </w:rPr>
        <w:t>现为</w:t>
      </w:r>
      <w:r>
        <w:rPr>
          <w:rFonts w:ascii="MS Mincho" w:eastAsia="MS Mincho" w:hAnsi="MS Mincho" w:cs="MS Mincho" w:hint="eastAsia"/>
          <w:lang w:eastAsia="zh-CN"/>
        </w:rPr>
        <w:t>八方</w:t>
      </w:r>
      <w:r>
        <w:rPr>
          <w:lang w:eastAsia="zh-CN"/>
        </w:rPr>
        <w:t>45°</w:t>
      </w:r>
      <w:r>
        <w:rPr>
          <w:rFonts w:ascii="微软雅黑" w:eastAsia="微软雅黑" w:hAnsi="微软雅黑" w:cs="微软雅黑" w:hint="eastAsia"/>
          <w:lang w:eastAsia="zh-CN"/>
        </w:rPr>
        <w:t>结</w:t>
      </w:r>
      <w:r>
        <w:rPr>
          <w:rFonts w:ascii="MS Mincho" w:eastAsia="MS Mincho" w:hAnsi="MS Mincho" w:cs="MS Mincho" w:hint="eastAsia"/>
          <w:lang w:eastAsia="zh-CN"/>
        </w:rPr>
        <w:t>构。二者如何属于同一个三</w:t>
      </w:r>
      <w:r>
        <w:rPr>
          <w:rFonts w:ascii="微软雅黑" w:eastAsia="微软雅黑" w:hAnsi="微软雅黑" w:cs="微软雅黑" w:hint="eastAsia"/>
          <w:lang w:eastAsia="zh-CN"/>
        </w:rPr>
        <w:t>维</w:t>
      </w:r>
      <w:r>
        <w:rPr>
          <w:rFonts w:ascii="MS Mincho" w:eastAsia="MS Mincho" w:hAnsi="MS Mincho" w:cs="MS Mincho" w:hint="eastAsia"/>
          <w:lang w:eastAsia="zh-CN"/>
        </w:rPr>
        <w:t>运</w:t>
      </w:r>
      <w:r>
        <w:rPr>
          <w:rFonts w:ascii="微软雅黑" w:eastAsia="微软雅黑" w:hAnsi="微软雅黑" w:cs="微软雅黑" w:hint="eastAsia"/>
          <w:lang w:eastAsia="zh-CN"/>
        </w:rPr>
        <w:t>动</w:t>
      </w:r>
      <w:r>
        <w:rPr>
          <w:rFonts w:ascii="MS Mincho" w:eastAsia="MS Mincho" w:hAnsi="MS Mincho" w:cs="MS Mincho" w:hint="eastAsia"/>
          <w:lang w:eastAsia="zh-CN"/>
        </w:rPr>
        <w:t>系</w:t>
      </w:r>
      <w:r>
        <w:rPr>
          <w:rFonts w:ascii="微软雅黑" w:eastAsia="微软雅黑" w:hAnsi="微软雅黑" w:cs="微软雅黑" w:hint="eastAsia"/>
          <w:lang w:eastAsia="zh-CN"/>
        </w:rPr>
        <w:t>统</w:t>
      </w:r>
      <w:r>
        <w:rPr>
          <w:rFonts w:ascii="MS Mincho" w:eastAsia="MS Mincho" w:hAnsi="MS Mincho" w:cs="MS Mincho" w:hint="eastAsia"/>
          <w:lang w:eastAsia="zh-CN"/>
        </w:rPr>
        <w:t>？</w:t>
      </w:r>
    </w:p>
    <w:p w14:paraId="15825D2B" w14:textId="77777777" w:rsidR="008A56F7" w:rsidRDefault="00000000">
      <w:pPr>
        <w:pStyle w:val="af"/>
        <w:rPr>
          <w:lang w:eastAsia="zh-CN"/>
        </w:rPr>
      </w:pPr>
      <w:r>
        <w:rPr>
          <w:rFonts w:ascii="宋体" w:eastAsia="宋体" w:hAnsi="宋体" w:cs="宋体" w:hint="eastAsia"/>
          <w:lang w:eastAsia="zh-CN"/>
        </w:rPr>
        <w:t>本阶段不试图证明古人历史上使用过某套三维坐标，而是检验作者提出的几何机制是否能够被现代解析几何严格实现。</w:t>
      </w:r>
    </w:p>
    <w:p w14:paraId="453CE4F5" w14:textId="77777777" w:rsidR="008A56F7" w:rsidRDefault="008A56F7">
      <w:pPr>
        <w:spacing w:after="40"/>
        <w:rPr>
          <w:lang w:eastAsia="zh-CN"/>
        </w:rPr>
      </w:pPr>
    </w:p>
    <w:p w14:paraId="4C285688" w14:textId="77777777" w:rsidR="008A56F7" w:rsidRDefault="00000000">
      <w:pPr>
        <w:pStyle w:val="21"/>
        <w:rPr>
          <w:lang w:eastAsia="zh-CN"/>
        </w:rPr>
      </w:pPr>
      <w:r>
        <w:rPr>
          <w:rFonts w:ascii="宋体" w:eastAsia="宋体" w:hAnsi="宋体" w:cs="宋体" w:hint="eastAsia"/>
          <w:lang w:eastAsia="zh-CN"/>
        </w:rPr>
        <w:t>二、作者原始约束</w:t>
      </w:r>
    </w:p>
    <w:p w14:paraId="428C7CD8" w14:textId="77777777" w:rsidR="008A56F7" w:rsidRDefault="00000000">
      <w:pPr>
        <w:pStyle w:val="af"/>
        <w:rPr>
          <w:lang w:eastAsia="zh-CN"/>
        </w:rPr>
      </w:pPr>
      <w:r>
        <w:rPr>
          <w:rFonts w:ascii="宋体" w:eastAsia="宋体" w:hAnsi="宋体" w:cs="宋体" w:hint="eastAsia"/>
          <w:lang w:eastAsia="zh-CN"/>
        </w:rPr>
        <w:t>文集明确提出：</w:t>
      </w:r>
    </w:p>
    <w:p w14:paraId="229E315A" w14:textId="77777777" w:rsidR="008A56F7" w:rsidRDefault="00000000">
      <w:pPr>
        <w:pStyle w:val="a"/>
        <w:rPr>
          <w:lang w:eastAsia="zh-CN"/>
        </w:rPr>
      </w:pPr>
      <w:r>
        <w:rPr>
          <w:rFonts w:ascii="宋体" w:eastAsia="宋体" w:hAnsi="宋体" w:cs="宋体" w:hint="eastAsia"/>
          <w:lang w:eastAsia="zh-CN"/>
        </w:rPr>
        <w:t>四个正三角形不是在平面拼成六边形，而是在三维空间交错套嵌；</w:t>
      </w:r>
    </w:p>
    <w:p w14:paraId="29D81D18" w14:textId="77777777" w:rsidR="008A56F7" w:rsidRDefault="00000000">
      <w:pPr>
        <w:pStyle w:val="a"/>
        <w:rPr>
          <w:lang w:eastAsia="zh-CN"/>
        </w:rPr>
      </w:pPr>
      <w:r>
        <w:rPr>
          <w:rFonts w:ascii="宋体" w:eastAsia="宋体" w:hAnsi="宋体" w:cs="宋体" w:hint="eastAsia"/>
          <w:lang w:eastAsia="zh-CN"/>
        </w:rPr>
        <w:t>正三角形提供</w:t>
      </w:r>
      <w:r>
        <w:rPr>
          <w:lang w:eastAsia="zh-CN"/>
        </w:rPr>
        <w:t>60°</w:t>
      </w:r>
      <w:r>
        <w:rPr>
          <w:rFonts w:ascii="宋体" w:eastAsia="宋体" w:hAnsi="宋体" w:cs="宋体" w:hint="eastAsia"/>
          <w:lang w:eastAsia="zh-CN"/>
        </w:rPr>
        <w:t>基本单位，六个</w:t>
      </w:r>
      <w:r>
        <w:rPr>
          <w:lang w:eastAsia="zh-CN"/>
        </w:rPr>
        <w:t>60°</w:t>
      </w:r>
      <w:r>
        <w:rPr>
          <w:rFonts w:ascii="宋体" w:eastAsia="宋体" w:hAnsi="宋体" w:cs="宋体" w:hint="eastAsia"/>
          <w:lang w:eastAsia="zh-CN"/>
        </w:rPr>
        <w:t>相位组成</w:t>
      </w:r>
      <w:r>
        <w:rPr>
          <w:lang w:eastAsia="zh-CN"/>
        </w:rPr>
        <w:t>360°</w:t>
      </w:r>
      <w:r>
        <w:rPr>
          <w:rFonts w:ascii="宋体" w:eastAsia="宋体" w:hAnsi="宋体" w:cs="宋体" w:hint="eastAsia"/>
          <w:lang w:eastAsia="zh-CN"/>
        </w:rPr>
        <w:t>；</w:t>
      </w:r>
    </w:p>
    <w:p w14:paraId="62E0DB90" w14:textId="77777777" w:rsidR="008A56F7" w:rsidRDefault="00000000">
      <w:pPr>
        <w:pStyle w:val="a"/>
        <w:rPr>
          <w:lang w:eastAsia="zh-CN"/>
        </w:rPr>
      </w:pPr>
      <w:r>
        <w:rPr>
          <w:rFonts w:ascii="宋体" w:eastAsia="宋体" w:hAnsi="宋体" w:cs="宋体" w:hint="eastAsia"/>
          <w:lang w:eastAsia="zh-CN"/>
        </w:rPr>
        <w:t>四个内部支撑进一步形成六个运动相位和八个空间模块；</w:t>
      </w:r>
    </w:p>
    <w:p w14:paraId="675405D7" w14:textId="77777777" w:rsidR="008A56F7" w:rsidRDefault="00000000">
      <w:pPr>
        <w:pStyle w:val="a"/>
        <w:rPr>
          <w:lang w:eastAsia="zh-CN"/>
        </w:rPr>
      </w:pPr>
      <w:r>
        <w:rPr>
          <w:rFonts w:ascii="宋体" w:eastAsia="宋体" w:hAnsi="宋体" w:cs="宋体" w:hint="eastAsia"/>
          <w:lang w:eastAsia="zh-CN"/>
        </w:rPr>
        <w:t>真实的</w:t>
      </w:r>
      <w:r>
        <w:rPr>
          <w:lang w:eastAsia="zh-CN"/>
        </w:rPr>
        <w:t>“</w:t>
      </w:r>
      <w:r>
        <w:rPr>
          <w:rFonts w:ascii="宋体" w:eastAsia="宋体" w:hAnsi="宋体" w:cs="宋体" w:hint="eastAsia"/>
          <w:lang w:eastAsia="zh-CN"/>
        </w:rPr>
        <w:t>转</w:t>
      </w:r>
      <w:r>
        <w:rPr>
          <w:lang w:eastAsia="zh-CN"/>
        </w:rPr>
        <w:t>”</w:t>
      </w:r>
      <w:r>
        <w:rPr>
          <w:rFonts w:ascii="宋体" w:eastAsia="宋体" w:hAnsi="宋体" w:cs="宋体" w:hint="eastAsia"/>
          <w:lang w:eastAsia="zh-CN"/>
        </w:rPr>
        <w:t>同时包含旋转、轴向运动和空间对冲。</w:t>
      </w:r>
    </w:p>
    <w:p w14:paraId="1D7103D7" w14:textId="77777777" w:rsidR="008A56F7" w:rsidRDefault="00000000">
      <w:pPr>
        <w:pStyle w:val="af"/>
        <w:rPr>
          <w:lang w:eastAsia="zh-CN"/>
        </w:rPr>
      </w:pPr>
      <w:r>
        <w:rPr>
          <w:rFonts w:ascii="宋体" w:eastAsia="宋体" w:hAnsi="宋体" w:cs="宋体" w:hint="eastAsia"/>
          <w:lang w:eastAsia="zh-CN"/>
        </w:rPr>
        <w:t>作者同时明确把八卦分成两条动力路线：</w:t>
      </w:r>
    </w:p>
    <w:p w14:paraId="13AD16D1"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7250FCE1" w14:textId="77777777" w:rsidR="008A56F7" w:rsidRDefault="00000000">
      <w:pPr>
        <w:pStyle w:val="af"/>
        <w:rPr>
          <w:lang w:eastAsia="zh-CN"/>
        </w:rPr>
      </w:pPr>
      <w:r>
        <w:rPr>
          <w:rFonts w:ascii="宋体" w:eastAsia="宋体" w:hAnsi="宋体" w:cs="宋体" w:hint="eastAsia"/>
          <w:lang w:eastAsia="zh-CN"/>
        </w:rPr>
        <w:t>其内部运动相位依次为：</w:t>
      </w:r>
    </w:p>
    <w:p w14:paraId="28024358" w14:textId="77777777" w:rsidR="008A56F7" w:rsidRDefault="00000000">
      <w:pPr>
        <w:pStyle w:val="Equation"/>
        <w:rPr>
          <w:lang w:eastAsia="zh-CN"/>
        </w:rPr>
      </w:pPr>
      <w:r>
        <w:rPr>
          <w:rFonts w:eastAsia="Cambria Math"/>
          <w:lang w:eastAsia="zh-CN"/>
        </w:rPr>
        <w:t>0</w:t>
      </w:r>
      <w:proofErr w:type="gramStart"/>
      <w:r>
        <w:rPr>
          <w:rFonts w:eastAsia="Cambria Math"/>
          <w:lang w:eastAsia="zh-CN"/>
        </w:rPr>
        <w:t>^,\</w:t>
      </w:r>
      <w:proofErr w:type="gramEnd"/>
      <w:r>
        <w:rPr>
          <w:rFonts w:eastAsia="Cambria Math"/>
          <w:lang w:eastAsia="zh-CN"/>
        </w:rPr>
        <w:t xml:space="preserve"> 60</w:t>
      </w:r>
      <w:proofErr w:type="gramStart"/>
      <w:r>
        <w:rPr>
          <w:rFonts w:eastAsia="Cambria Math"/>
          <w:lang w:eastAsia="zh-CN"/>
        </w:rPr>
        <w:t>^,\</w:t>
      </w:r>
      <w:proofErr w:type="gramEnd"/>
      <w:r>
        <w:rPr>
          <w:rFonts w:eastAsia="Cambria Math"/>
          <w:lang w:eastAsia="zh-CN"/>
        </w:rPr>
        <w:t xml:space="preserve"> 120</w:t>
      </w:r>
      <w:proofErr w:type="gramStart"/>
      <w:r>
        <w:rPr>
          <w:rFonts w:eastAsia="Cambria Math"/>
          <w:lang w:eastAsia="zh-CN"/>
        </w:rPr>
        <w:t>^,\</w:t>
      </w:r>
      <w:proofErr w:type="gramEnd"/>
      <w:r>
        <w:rPr>
          <w:rFonts w:eastAsia="Cambria Math"/>
          <w:lang w:eastAsia="zh-CN"/>
        </w:rPr>
        <w:t xml:space="preserve"> 180^</w:t>
      </w:r>
    </w:p>
    <w:p w14:paraId="79DE4754" w14:textId="77777777" w:rsidR="008A56F7" w:rsidRDefault="00000000">
      <w:pPr>
        <w:pStyle w:val="af"/>
        <w:rPr>
          <w:lang w:eastAsia="zh-CN"/>
        </w:rPr>
      </w:pPr>
      <w:r>
        <w:rPr>
          <w:rFonts w:ascii="宋体" w:eastAsia="宋体" w:hAnsi="宋体" w:cs="宋体" w:hint="eastAsia"/>
          <w:lang w:eastAsia="zh-CN"/>
        </w:rPr>
        <w:t>另一条为：</w:t>
      </w:r>
    </w:p>
    <w:p w14:paraId="5F6362D7"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02D3BFBB" w14:textId="77777777" w:rsidR="008A56F7" w:rsidRDefault="00000000">
      <w:pPr>
        <w:pStyle w:val="af"/>
        <w:rPr>
          <w:lang w:eastAsia="zh-CN"/>
        </w:rPr>
      </w:pPr>
      <w:r>
        <w:rPr>
          <w:rFonts w:ascii="宋体" w:eastAsia="宋体" w:hAnsi="宋体" w:cs="宋体" w:hint="eastAsia"/>
          <w:lang w:eastAsia="zh-CN"/>
        </w:rPr>
        <w:t>同样依次经历：</w:t>
      </w:r>
    </w:p>
    <w:p w14:paraId="106F1272" w14:textId="77777777" w:rsidR="008A56F7" w:rsidRDefault="00000000">
      <w:pPr>
        <w:pStyle w:val="Equation"/>
        <w:rPr>
          <w:lang w:eastAsia="zh-CN"/>
        </w:rPr>
      </w:pPr>
      <w:r>
        <w:rPr>
          <w:rFonts w:eastAsia="Cambria Math"/>
          <w:lang w:eastAsia="zh-CN"/>
        </w:rPr>
        <w:t>0</w:t>
      </w:r>
      <w:proofErr w:type="gramStart"/>
      <w:r>
        <w:rPr>
          <w:rFonts w:eastAsia="Cambria Math"/>
          <w:lang w:eastAsia="zh-CN"/>
        </w:rPr>
        <w:t>^,\</w:t>
      </w:r>
      <w:proofErr w:type="gramEnd"/>
      <w:r>
        <w:rPr>
          <w:rFonts w:eastAsia="Cambria Math"/>
          <w:lang w:eastAsia="zh-CN"/>
        </w:rPr>
        <w:t xml:space="preserve"> 60</w:t>
      </w:r>
      <w:proofErr w:type="gramStart"/>
      <w:r>
        <w:rPr>
          <w:rFonts w:eastAsia="Cambria Math"/>
          <w:lang w:eastAsia="zh-CN"/>
        </w:rPr>
        <w:t>^,\</w:t>
      </w:r>
      <w:proofErr w:type="gramEnd"/>
      <w:r>
        <w:rPr>
          <w:rFonts w:eastAsia="Cambria Math"/>
          <w:lang w:eastAsia="zh-CN"/>
        </w:rPr>
        <w:t xml:space="preserve"> 120</w:t>
      </w:r>
      <w:proofErr w:type="gramStart"/>
      <w:r>
        <w:rPr>
          <w:rFonts w:eastAsia="Cambria Math"/>
          <w:lang w:eastAsia="zh-CN"/>
        </w:rPr>
        <w:t>^,\</w:t>
      </w:r>
      <w:proofErr w:type="gramEnd"/>
      <w:r>
        <w:rPr>
          <w:rFonts w:eastAsia="Cambria Math"/>
          <w:lang w:eastAsia="zh-CN"/>
        </w:rPr>
        <w:t xml:space="preserve"> 180^</w:t>
      </w:r>
    </w:p>
    <w:p w14:paraId="10236B06" w14:textId="77777777" w:rsidR="008A56F7" w:rsidRDefault="00000000">
      <w:pPr>
        <w:pStyle w:val="af"/>
        <w:rPr>
          <w:lang w:eastAsia="zh-CN"/>
        </w:rPr>
      </w:pPr>
      <w:r>
        <w:rPr>
          <w:rFonts w:ascii="宋体" w:eastAsia="宋体" w:hAnsi="宋体" w:cs="宋体" w:hint="eastAsia"/>
          <w:lang w:eastAsia="zh-CN"/>
        </w:rPr>
        <w:t>但它们在后天八卦平面中的方位分别表现为南</w:t>
      </w:r>
      <w:r>
        <w:rPr>
          <w:lang w:eastAsia="zh-CN"/>
        </w:rPr>
        <w:t>—</w:t>
      </w:r>
      <w:r>
        <w:rPr>
          <w:rFonts w:ascii="宋体" w:eastAsia="宋体" w:hAnsi="宋体" w:cs="宋体" w:hint="eastAsia"/>
          <w:lang w:eastAsia="zh-CN"/>
        </w:rPr>
        <w:t>东南</w:t>
      </w:r>
      <w:r>
        <w:rPr>
          <w:lang w:eastAsia="zh-CN"/>
        </w:rPr>
        <w:t>—</w:t>
      </w:r>
      <w:r>
        <w:rPr>
          <w:rFonts w:ascii="宋体" w:eastAsia="宋体" w:hAnsi="宋体" w:cs="宋体" w:hint="eastAsia"/>
          <w:lang w:eastAsia="zh-CN"/>
        </w:rPr>
        <w:t>东</w:t>
      </w:r>
      <w:r>
        <w:rPr>
          <w:lang w:eastAsia="zh-CN"/>
        </w:rPr>
        <w:t>—</w:t>
      </w:r>
      <w:r>
        <w:rPr>
          <w:rFonts w:ascii="宋体" w:eastAsia="宋体" w:hAnsi="宋体" w:cs="宋体" w:hint="eastAsia"/>
          <w:lang w:eastAsia="zh-CN"/>
        </w:rPr>
        <w:t>东北，以及北</w:t>
      </w:r>
      <w:r>
        <w:rPr>
          <w:lang w:eastAsia="zh-CN"/>
        </w:rPr>
        <w:t>—</w:t>
      </w:r>
      <w:r>
        <w:rPr>
          <w:rFonts w:ascii="宋体" w:eastAsia="宋体" w:hAnsi="宋体" w:cs="宋体" w:hint="eastAsia"/>
          <w:lang w:eastAsia="zh-CN"/>
        </w:rPr>
        <w:t>西北</w:t>
      </w:r>
      <w:r>
        <w:rPr>
          <w:lang w:eastAsia="zh-CN"/>
        </w:rPr>
        <w:t>—</w:t>
      </w:r>
      <w:r>
        <w:rPr>
          <w:rFonts w:ascii="宋体" w:eastAsia="宋体" w:hAnsi="宋体" w:cs="宋体" w:hint="eastAsia"/>
          <w:lang w:eastAsia="zh-CN"/>
        </w:rPr>
        <w:t>西</w:t>
      </w:r>
      <w:r>
        <w:rPr>
          <w:lang w:eastAsia="zh-CN"/>
        </w:rPr>
        <w:t>—</w:t>
      </w:r>
      <w:r>
        <w:rPr>
          <w:rFonts w:ascii="宋体" w:eastAsia="宋体" w:hAnsi="宋体" w:cs="宋体" w:hint="eastAsia"/>
          <w:lang w:eastAsia="zh-CN"/>
        </w:rPr>
        <w:t>西南。</w:t>
      </w:r>
    </w:p>
    <w:p w14:paraId="39CD73DC" w14:textId="77777777" w:rsidR="008A56F7" w:rsidRDefault="00000000">
      <w:pPr>
        <w:pStyle w:val="af"/>
        <w:rPr>
          <w:lang w:eastAsia="zh-CN"/>
        </w:rPr>
      </w:pPr>
      <w:r>
        <w:rPr>
          <w:rFonts w:ascii="宋体" w:eastAsia="宋体" w:hAnsi="宋体" w:cs="宋体" w:hint="eastAsia"/>
          <w:lang w:eastAsia="zh-CN"/>
        </w:rPr>
        <w:t>作者还明确说明：</w:t>
      </w:r>
    </w:p>
    <w:p w14:paraId="19E29EFC" w14:textId="77777777" w:rsidR="008A56F7" w:rsidRDefault="00000000">
      <w:pPr>
        <w:pStyle w:val="af5"/>
        <w:rPr>
          <w:lang w:eastAsia="zh-CN"/>
        </w:rPr>
      </w:pPr>
      <w:r>
        <w:rPr>
          <w:lang w:eastAsia="zh-CN"/>
        </w:rPr>
        <w:t>后天八卦是空</w:t>
      </w:r>
      <w:r>
        <w:rPr>
          <w:rFonts w:ascii="微软雅黑" w:eastAsia="微软雅黑" w:hAnsi="微软雅黑" w:cs="微软雅黑" w:hint="eastAsia"/>
          <w:lang w:eastAsia="zh-CN"/>
        </w:rPr>
        <w:t>间</w:t>
      </w:r>
      <w:r>
        <w:rPr>
          <w:rFonts w:ascii="MS Mincho" w:eastAsia="MS Mincho" w:hAnsi="MS Mincho" w:cs="MS Mincho" w:hint="eastAsia"/>
          <w:lang w:eastAsia="zh-CN"/>
        </w:rPr>
        <w:t>运</w:t>
      </w:r>
      <w:r>
        <w:rPr>
          <w:rFonts w:ascii="微软雅黑" w:eastAsia="微软雅黑" w:hAnsi="微软雅黑" w:cs="微软雅黑" w:hint="eastAsia"/>
          <w:lang w:eastAsia="zh-CN"/>
        </w:rPr>
        <w:t>动</w:t>
      </w:r>
      <w:r>
        <w:rPr>
          <w:rFonts w:ascii="MS Mincho" w:eastAsia="MS Mincho" w:hAnsi="MS Mincho" w:cs="MS Mincho" w:hint="eastAsia"/>
          <w:lang w:eastAsia="zh-CN"/>
        </w:rPr>
        <w:t>六十度后的平面投影，平面本身不能直接</w:t>
      </w:r>
      <w:r>
        <w:rPr>
          <w:rFonts w:ascii="微软雅黑" w:eastAsia="微软雅黑" w:hAnsi="微软雅黑" w:cs="微软雅黑" w:hint="eastAsia"/>
          <w:lang w:eastAsia="zh-CN"/>
        </w:rPr>
        <w:t>显</w:t>
      </w:r>
      <w:r>
        <w:rPr>
          <w:rFonts w:ascii="MS Mincho" w:eastAsia="MS Mincho" w:hAnsi="MS Mincho" w:cs="MS Mincho" w:hint="eastAsia"/>
          <w:lang w:eastAsia="zh-CN"/>
        </w:rPr>
        <w:t>示</w:t>
      </w:r>
      <w:r>
        <w:rPr>
          <w:rFonts w:ascii="微软雅黑" w:eastAsia="微软雅黑" w:hAnsi="微软雅黑" w:cs="微软雅黑" w:hint="eastAsia"/>
          <w:lang w:eastAsia="zh-CN"/>
        </w:rPr>
        <w:t>这</w:t>
      </w:r>
      <w:r>
        <w:rPr>
          <w:rFonts w:ascii="MS Mincho" w:eastAsia="MS Mincho" w:hAnsi="MS Mincho" w:cs="MS Mincho" w:hint="eastAsia"/>
          <w:lang w:eastAsia="zh-CN"/>
        </w:rPr>
        <w:t>个</w:t>
      </w:r>
      <w:r>
        <w:rPr>
          <w:lang w:eastAsia="zh-CN"/>
        </w:rPr>
        <w:t>60°</w:t>
      </w:r>
      <w:r>
        <w:rPr>
          <w:lang w:eastAsia="zh-CN"/>
        </w:rPr>
        <w:t>空</w:t>
      </w:r>
      <w:r>
        <w:rPr>
          <w:rFonts w:ascii="微软雅黑" w:eastAsia="微软雅黑" w:hAnsi="微软雅黑" w:cs="微软雅黑" w:hint="eastAsia"/>
          <w:lang w:eastAsia="zh-CN"/>
        </w:rPr>
        <w:t>间</w:t>
      </w:r>
      <w:r>
        <w:rPr>
          <w:rFonts w:ascii="MS Mincho" w:eastAsia="MS Mincho" w:hAnsi="MS Mincho" w:cs="MS Mincho" w:hint="eastAsia"/>
          <w:lang w:eastAsia="zh-CN"/>
        </w:rPr>
        <w:t>关系。</w:t>
      </w:r>
    </w:p>
    <w:p w14:paraId="25F9D7C8" w14:textId="77777777" w:rsidR="008A56F7" w:rsidRDefault="00000000">
      <w:pPr>
        <w:pStyle w:val="af"/>
        <w:rPr>
          <w:lang w:eastAsia="zh-CN"/>
        </w:rPr>
      </w:pPr>
      <w:r>
        <w:rPr>
          <w:rFonts w:ascii="宋体" w:eastAsia="宋体" w:hAnsi="宋体" w:cs="宋体" w:hint="eastAsia"/>
          <w:lang w:eastAsia="zh-CN"/>
        </w:rPr>
        <w:t>在另一处又进一步说，整体结构移动</w:t>
      </w:r>
      <w:r>
        <w:rPr>
          <w:lang w:eastAsia="zh-CN"/>
        </w:rPr>
        <w:t>60°</w:t>
      </w:r>
      <w:r>
        <w:rPr>
          <w:rFonts w:ascii="宋体" w:eastAsia="宋体" w:hAnsi="宋体" w:cs="宋体" w:hint="eastAsia"/>
          <w:lang w:eastAsia="zh-CN"/>
        </w:rPr>
        <w:t>以后，平面投影看起来并不呈现简单规律，但三维空间中的</w:t>
      </w:r>
      <w:r>
        <w:rPr>
          <w:lang w:eastAsia="zh-CN"/>
        </w:rPr>
        <w:t>60°</w:t>
      </w:r>
      <w:r>
        <w:rPr>
          <w:rFonts w:ascii="宋体" w:eastAsia="宋体" w:hAnsi="宋体" w:cs="宋体" w:hint="eastAsia"/>
          <w:lang w:eastAsia="zh-CN"/>
        </w:rPr>
        <w:t>关系仍然明确。</w:t>
      </w:r>
    </w:p>
    <w:p w14:paraId="7CD7C9E7" w14:textId="77777777" w:rsidR="008A56F7" w:rsidRDefault="00000000">
      <w:pPr>
        <w:pStyle w:val="af"/>
        <w:rPr>
          <w:lang w:eastAsia="zh-CN"/>
        </w:rPr>
      </w:pPr>
      <w:r>
        <w:rPr>
          <w:rFonts w:ascii="宋体" w:eastAsia="宋体" w:hAnsi="宋体" w:cs="宋体" w:hint="eastAsia"/>
          <w:lang w:eastAsia="zh-CN"/>
        </w:rPr>
        <w:t>因此，真正需要解决的不是</w:t>
      </w:r>
      <w:r>
        <w:rPr>
          <w:lang w:eastAsia="zh-CN"/>
        </w:rPr>
        <w:t>“60°</w:t>
      </w:r>
      <w:r>
        <w:rPr>
          <w:rFonts w:ascii="宋体" w:eastAsia="宋体" w:hAnsi="宋体" w:cs="宋体" w:hint="eastAsia"/>
          <w:lang w:eastAsia="zh-CN"/>
        </w:rPr>
        <w:t>怎样变成</w:t>
      </w:r>
      <w:r>
        <w:rPr>
          <w:lang w:eastAsia="zh-CN"/>
        </w:rPr>
        <w:t>45°”</w:t>
      </w:r>
      <w:r>
        <w:rPr>
          <w:rFonts w:ascii="宋体" w:eastAsia="宋体" w:hAnsi="宋体" w:cs="宋体" w:hint="eastAsia"/>
          <w:lang w:eastAsia="zh-CN"/>
        </w:rPr>
        <w:t>，而是：</w:t>
      </w:r>
    </w:p>
    <w:p w14:paraId="7D69903C" w14:textId="77777777" w:rsidR="008A56F7" w:rsidRDefault="00000000">
      <w:pPr>
        <w:pStyle w:val="Equation"/>
        <w:rPr>
          <w:lang w:eastAsia="zh-CN"/>
        </w:rPr>
      </w:pPr>
      <w:r>
        <w:rPr>
          <w:rFonts w:ascii="宋体" w:eastAsia="宋体" w:hAnsi="宋体" w:cs="宋体" w:hint="eastAsia"/>
          <w:lang w:eastAsia="zh-CN"/>
        </w:rPr>
        <w:lastRenderedPageBreak/>
        <w:t>三维内部相位角</w:t>
      </w:r>
      <w:r>
        <w:rPr>
          <w:lang w:eastAsia="zh-CN"/>
        </w:rPr>
        <w:br/>
      </w:r>
      <w:r>
        <w:rPr>
          <w:rFonts w:ascii="宋体" w:eastAsia="宋体" w:hAnsi="宋体" w:cs="宋体" w:hint="eastAsia"/>
          <w:lang w:eastAsia="zh-CN"/>
        </w:rPr>
        <w:t>二维投影方位角</w:t>
      </w:r>
    </w:p>
    <w:p w14:paraId="55CF4E99" w14:textId="77777777" w:rsidR="008A56F7" w:rsidRDefault="008A56F7">
      <w:pPr>
        <w:spacing w:after="40"/>
        <w:rPr>
          <w:lang w:eastAsia="zh-CN"/>
        </w:rPr>
      </w:pPr>
    </w:p>
    <w:p w14:paraId="0D0726B7" w14:textId="77777777" w:rsidR="008A56F7" w:rsidRDefault="00000000">
      <w:pPr>
        <w:pStyle w:val="21"/>
        <w:rPr>
          <w:lang w:eastAsia="zh-CN"/>
        </w:rPr>
      </w:pPr>
      <w:r>
        <w:rPr>
          <w:rFonts w:ascii="宋体" w:eastAsia="宋体" w:hAnsi="宋体" w:cs="宋体" w:hint="eastAsia"/>
          <w:lang w:eastAsia="zh-CN"/>
        </w:rPr>
        <w:t>三、第一项结果：</w:t>
      </w:r>
      <w:r>
        <w:rPr>
          <w:rFonts w:ascii="Noto Sans CJK SC" w:eastAsia="Noto Sans CJK SC" w:hAnsi="Noto Sans CJK SC"/>
          <w:lang w:eastAsia="zh-CN"/>
        </w:rPr>
        <w:t>4</w:t>
      </w:r>
      <w:r>
        <w:rPr>
          <w:rFonts w:ascii="宋体" w:eastAsia="宋体" w:hAnsi="宋体" w:cs="宋体" w:hint="eastAsia"/>
          <w:lang w:eastAsia="zh-CN"/>
        </w:rPr>
        <w:t>、</w:t>
      </w:r>
      <w:r>
        <w:rPr>
          <w:rFonts w:ascii="Noto Sans CJK SC" w:eastAsia="Noto Sans CJK SC" w:hAnsi="Noto Sans CJK SC"/>
          <w:lang w:eastAsia="zh-CN"/>
        </w:rPr>
        <w:t>6</w:t>
      </w:r>
      <w:r>
        <w:rPr>
          <w:rFonts w:ascii="宋体" w:eastAsia="宋体" w:hAnsi="宋体" w:cs="宋体" w:hint="eastAsia"/>
          <w:lang w:eastAsia="zh-CN"/>
        </w:rPr>
        <w:t>、</w:t>
      </w:r>
      <w:r>
        <w:rPr>
          <w:rFonts w:ascii="Noto Sans CJK SC" w:eastAsia="Noto Sans CJK SC" w:hAnsi="Noto Sans CJK SC"/>
          <w:lang w:eastAsia="zh-CN"/>
        </w:rPr>
        <w:t>8</w:t>
      </w:r>
      <w:r>
        <w:rPr>
          <w:rFonts w:ascii="宋体" w:eastAsia="宋体" w:hAnsi="宋体" w:cs="宋体" w:hint="eastAsia"/>
          <w:lang w:eastAsia="zh-CN"/>
        </w:rPr>
        <w:t>可以来自同一个三维母结构</w:t>
      </w:r>
    </w:p>
    <w:p w14:paraId="6664F9DE" w14:textId="77777777" w:rsidR="008A56F7" w:rsidRDefault="00000000">
      <w:pPr>
        <w:pStyle w:val="af"/>
        <w:rPr>
          <w:lang w:eastAsia="zh-CN"/>
        </w:rPr>
      </w:pPr>
      <w:r>
        <w:rPr>
          <w:rFonts w:ascii="宋体" w:eastAsia="宋体" w:hAnsi="宋体" w:cs="宋体" w:hint="eastAsia"/>
          <w:lang w:eastAsia="zh-CN"/>
        </w:rPr>
        <w:t>这是本研究提出的现代数学重构，并非作者原文指定坐标。</w:t>
      </w:r>
    </w:p>
    <w:p w14:paraId="4AD2AD1D" w14:textId="77777777" w:rsidR="008A56F7" w:rsidRDefault="00000000">
      <w:pPr>
        <w:pStyle w:val="af"/>
        <w:rPr>
          <w:lang w:eastAsia="zh-CN"/>
        </w:rPr>
      </w:pPr>
      <w:r>
        <w:rPr>
          <w:rFonts w:ascii="宋体" w:eastAsia="宋体" w:hAnsi="宋体" w:cs="宋体" w:hint="eastAsia"/>
          <w:lang w:eastAsia="zh-CN"/>
        </w:rPr>
        <w:t>取四个对称方向：</w:t>
      </w:r>
    </w:p>
    <w:p w14:paraId="0F4807DB" w14:textId="77777777" w:rsidR="008A56F7" w:rsidRDefault="00000000">
      <w:pPr>
        <w:pStyle w:val="Equation"/>
        <w:rPr>
          <w:lang w:eastAsia="zh-CN"/>
        </w:rPr>
      </w:pPr>
      <w:r>
        <w:rPr>
          <w:rFonts w:eastAsia="Cambria Math"/>
          <w:lang w:eastAsia="zh-CN"/>
        </w:rPr>
        <w:t>a</w:t>
      </w:r>
      <w:proofErr w:type="gramStart"/>
      <w:r>
        <w:rPr>
          <w:rFonts w:eastAsia="Cambria Math"/>
          <w:lang w:eastAsia="zh-CN"/>
        </w:rPr>
        <w:t>=(</w:t>
      </w:r>
      <w:proofErr w:type="gramEnd"/>
      <w:r>
        <w:rPr>
          <w:rFonts w:eastAsia="Cambria Math"/>
          <w:lang w:eastAsia="zh-CN"/>
        </w:rPr>
        <w:t>1,1,1)</w:t>
      </w:r>
    </w:p>
    <w:p w14:paraId="596219A0" w14:textId="77777777" w:rsidR="008A56F7" w:rsidRDefault="00000000">
      <w:pPr>
        <w:pStyle w:val="Equation"/>
        <w:rPr>
          <w:lang w:eastAsia="zh-CN"/>
        </w:rPr>
      </w:pPr>
      <w:r>
        <w:rPr>
          <w:rFonts w:eastAsia="Cambria Math"/>
          <w:lang w:eastAsia="zh-CN"/>
        </w:rPr>
        <w:t>b</w:t>
      </w:r>
      <w:proofErr w:type="gramStart"/>
      <w:r>
        <w:rPr>
          <w:rFonts w:eastAsia="Cambria Math"/>
          <w:lang w:eastAsia="zh-CN"/>
        </w:rPr>
        <w:t>=(1,-1,-</w:t>
      </w:r>
      <w:proofErr w:type="gramEnd"/>
      <w:r>
        <w:rPr>
          <w:rFonts w:eastAsia="Cambria Math"/>
          <w:lang w:eastAsia="zh-CN"/>
        </w:rPr>
        <w:t>1)</w:t>
      </w:r>
    </w:p>
    <w:p w14:paraId="237DEA64" w14:textId="77777777" w:rsidR="008A56F7" w:rsidRDefault="00000000">
      <w:pPr>
        <w:pStyle w:val="Equation"/>
        <w:rPr>
          <w:lang w:eastAsia="zh-CN"/>
        </w:rPr>
      </w:pPr>
      <w:r>
        <w:rPr>
          <w:rFonts w:eastAsia="Cambria Math"/>
          <w:lang w:eastAsia="zh-CN"/>
        </w:rPr>
        <w:t>c</w:t>
      </w:r>
      <w:proofErr w:type="gramStart"/>
      <w:r>
        <w:rPr>
          <w:rFonts w:eastAsia="Cambria Math"/>
          <w:lang w:eastAsia="zh-CN"/>
        </w:rPr>
        <w:t>=(</w:t>
      </w:r>
      <w:proofErr w:type="gramEnd"/>
      <w:r>
        <w:rPr>
          <w:rFonts w:eastAsia="Cambria Math"/>
          <w:lang w:eastAsia="zh-CN"/>
        </w:rPr>
        <w:t>-1,</w:t>
      </w:r>
      <w:proofErr w:type="gramStart"/>
      <w:r>
        <w:rPr>
          <w:rFonts w:eastAsia="Cambria Math"/>
          <w:lang w:eastAsia="zh-CN"/>
        </w:rPr>
        <w:t>1,-</w:t>
      </w:r>
      <w:proofErr w:type="gramEnd"/>
      <w:r>
        <w:rPr>
          <w:rFonts w:eastAsia="Cambria Math"/>
          <w:lang w:eastAsia="zh-CN"/>
        </w:rPr>
        <w:t>1)</w:t>
      </w:r>
    </w:p>
    <w:p w14:paraId="3095BAF2" w14:textId="77777777" w:rsidR="008A56F7" w:rsidRDefault="00000000">
      <w:pPr>
        <w:pStyle w:val="Equation"/>
        <w:rPr>
          <w:lang w:eastAsia="zh-CN"/>
        </w:rPr>
      </w:pPr>
      <w:r>
        <w:rPr>
          <w:rFonts w:eastAsia="Cambria Math"/>
          <w:lang w:eastAsia="zh-CN"/>
        </w:rPr>
        <w:t>d</w:t>
      </w:r>
      <w:proofErr w:type="gramStart"/>
      <w:r>
        <w:rPr>
          <w:rFonts w:eastAsia="Cambria Math"/>
          <w:lang w:eastAsia="zh-CN"/>
        </w:rPr>
        <w:t>=(</w:t>
      </w:r>
      <w:proofErr w:type="gramEnd"/>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7B31ADBA" w14:textId="77777777" w:rsidR="008A56F7" w:rsidRDefault="00000000">
      <w:pPr>
        <w:pStyle w:val="af"/>
        <w:rPr>
          <w:lang w:eastAsia="zh-CN"/>
        </w:rPr>
      </w:pPr>
      <w:r>
        <w:rPr>
          <w:rFonts w:ascii="宋体" w:eastAsia="宋体" w:hAnsi="宋体" w:cs="宋体" w:hint="eastAsia"/>
          <w:lang w:eastAsia="zh-CN"/>
        </w:rPr>
        <w:t>四个方向构成正四面体型对称关系。</w:t>
      </w:r>
    </w:p>
    <w:p w14:paraId="3BE2B447" w14:textId="77777777" w:rsidR="008A56F7" w:rsidRDefault="00000000">
      <w:pPr>
        <w:pStyle w:val="af"/>
        <w:rPr>
          <w:lang w:eastAsia="zh-CN"/>
        </w:rPr>
      </w:pPr>
      <w:r>
        <w:rPr>
          <w:rFonts w:ascii="宋体" w:eastAsia="宋体" w:hAnsi="宋体" w:cs="宋体" w:hint="eastAsia"/>
          <w:lang w:eastAsia="zh-CN"/>
        </w:rPr>
        <w:t>于是得到：</w:t>
      </w:r>
    </w:p>
    <w:p w14:paraId="032ADD71"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四条基本支撑方向</w:t>
      </w:r>
    </w:p>
    <w:p w14:paraId="1E7DDCC5" w14:textId="77777777" w:rsidR="008A56F7" w:rsidRDefault="00000000">
      <w:pPr>
        <w:pStyle w:val="af"/>
        <w:rPr>
          <w:lang w:eastAsia="zh-CN"/>
        </w:rPr>
      </w:pPr>
      <w:r>
        <w:rPr>
          <w:rFonts w:ascii="宋体" w:eastAsia="宋体" w:hAnsi="宋体" w:cs="宋体" w:hint="eastAsia"/>
          <w:lang w:eastAsia="zh-CN"/>
        </w:rPr>
        <w:t>四条支撑两两发生关系：</w:t>
      </w:r>
    </w:p>
    <w:p w14:paraId="5D8B2531" w14:textId="77777777" w:rsidR="008A56F7" w:rsidRDefault="00000000">
      <w:pPr>
        <w:pStyle w:val="Equation"/>
      </w:pPr>
      <w:r>
        <w:rPr>
          <w:rFonts w:eastAsia="Cambria Math"/>
        </w:rPr>
        <w:t>42=6</w:t>
      </w:r>
    </w:p>
    <w:p w14:paraId="3E1EBF6A" w14:textId="77777777" w:rsidR="008A56F7" w:rsidRDefault="00000000">
      <w:pPr>
        <w:pStyle w:val="af"/>
      </w:pPr>
      <w:proofErr w:type="spellStart"/>
      <w:r>
        <w:rPr>
          <w:rFonts w:ascii="宋体" w:eastAsia="宋体" w:hAnsi="宋体" w:cs="宋体" w:hint="eastAsia"/>
        </w:rPr>
        <w:t>并且</w:t>
      </w:r>
      <w:proofErr w:type="spellEnd"/>
      <w:r>
        <w:rPr>
          <w:rFonts w:ascii="宋体" w:eastAsia="宋体" w:hAnsi="宋体" w:cs="宋体" w:hint="eastAsia"/>
        </w:rPr>
        <w:t>：</w:t>
      </w:r>
    </w:p>
    <w:p w14:paraId="3CA20D97" w14:textId="77777777" w:rsidR="008A56F7" w:rsidRDefault="00000000">
      <w:pPr>
        <w:pStyle w:val="Equation"/>
      </w:pPr>
      <w:proofErr w:type="spellStart"/>
      <w:r>
        <w:rPr>
          <w:rFonts w:eastAsia="Cambria Math"/>
        </w:rPr>
        <w:t>a+b</w:t>
      </w:r>
      <w:proofErr w:type="spellEnd"/>
      <w:proofErr w:type="gramStart"/>
      <w:r>
        <w:rPr>
          <w:rFonts w:eastAsia="Cambria Math"/>
        </w:rPr>
        <w:t>=(</w:t>
      </w:r>
      <w:proofErr w:type="gramEnd"/>
      <w:r>
        <w:rPr>
          <w:rFonts w:eastAsia="Cambria Math"/>
        </w:rPr>
        <w:t>2,0,0)</w:t>
      </w:r>
    </w:p>
    <w:p w14:paraId="2FF029A8" w14:textId="77777777" w:rsidR="008A56F7" w:rsidRDefault="00000000">
      <w:pPr>
        <w:pStyle w:val="Equation"/>
      </w:pPr>
      <w:proofErr w:type="spellStart"/>
      <w:r>
        <w:rPr>
          <w:rFonts w:eastAsia="Cambria Math"/>
        </w:rPr>
        <w:t>a+c</w:t>
      </w:r>
      <w:proofErr w:type="spellEnd"/>
      <w:proofErr w:type="gramStart"/>
      <w:r>
        <w:rPr>
          <w:rFonts w:eastAsia="Cambria Math"/>
        </w:rPr>
        <w:t>=(</w:t>
      </w:r>
      <w:proofErr w:type="gramEnd"/>
      <w:r>
        <w:rPr>
          <w:rFonts w:eastAsia="Cambria Math"/>
        </w:rPr>
        <w:t>0,2,0)</w:t>
      </w:r>
    </w:p>
    <w:p w14:paraId="2B7AD6AB" w14:textId="77777777" w:rsidR="008A56F7" w:rsidRDefault="00000000">
      <w:pPr>
        <w:pStyle w:val="Equation"/>
      </w:pPr>
      <w:proofErr w:type="spellStart"/>
      <w:r>
        <w:rPr>
          <w:rFonts w:eastAsia="Cambria Math"/>
        </w:rPr>
        <w:t>a+d</w:t>
      </w:r>
      <w:proofErr w:type="spellEnd"/>
      <w:proofErr w:type="gramStart"/>
      <w:r>
        <w:rPr>
          <w:rFonts w:eastAsia="Cambria Math"/>
        </w:rPr>
        <w:t>=(</w:t>
      </w:r>
      <w:proofErr w:type="gramEnd"/>
      <w:r>
        <w:rPr>
          <w:rFonts w:eastAsia="Cambria Math"/>
        </w:rPr>
        <w:t>0,0,2)</w:t>
      </w:r>
    </w:p>
    <w:p w14:paraId="228A2049" w14:textId="77777777" w:rsidR="008A56F7" w:rsidRDefault="00000000">
      <w:pPr>
        <w:pStyle w:val="af"/>
      </w:pPr>
      <w:proofErr w:type="spellStart"/>
      <w:r>
        <w:rPr>
          <w:rFonts w:ascii="宋体" w:eastAsia="宋体" w:hAnsi="宋体" w:cs="宋体" w:hint="eastAsia"/>
        </w:rPr>
        <w:t>其余三组分别得到对应负方向</w:t>
      </w:r>
      <w:proofErr w:type="spellEnd"/>
      <w:r>
        <w:rPr>
          <w:rFonts w:ascii="宋体" w:eastAsia="宋体" w:hAnsi="宋体" w:cs="宋体" w:hint="eastAsia"/>
        </w:rPr>
        <w:t>。</w:t>
      </w:r>
    </w:p>
    <w:p w14:paraId="280552E8" w14:textId="77777777" w:rsidR="008A56F7" w:rsidRDefault="00000000">
      <w:pPr>
        <w:pStyle w:val="af"/>
      </w:pPr>
      <w:proofErr w:type="spellStart"/>
      <w:r>
        <w:rPr>
          <w:rFonts w:ascii="宋体" w:eastAsia="宋体" w:hAnsi="宋体" w:cs="宋体" w:hint="eastAsia"/>
        </w:rPr>
        <w:t>于是六个作用位置恰好成为</w:t>
      </w:r>
      <w:proofErr w:type="spellEnd"/>
      <w:r>
        <w:rPr>
          <w:rFonts w:ascii="宋体" w:eastAsia="宋体" w:hAnsi="宋体" w:cs="宋体" w:hint="eastAsia"/>
        </w:rPr>
        <w:t>：</w:t>
      </w:r>
    </w:p>
    <w:p w14:paraId="6F4A6592" w14:textId="77777777" w:rsidR="008A56F7" w:rsidRDefault="00000000">
      <w:pPr>
        <w:pStyle w:val="Equation"/>
      </w:pPr>
      <w:r>
        <w:rPr>
          <w:rFonts w:eastAsia="Cambria Math"/>
        </w:rPr>
        <w:t>x, y, z</w:t>
      </w:r>
    </w:p>
    <w:p w14:paraId="14278355" w14:textId="77777777" w:rsidR="008A56F7" w:rsidRDefault="00000000">
      <w:pPr>
        <w:pStyle w:val="af"/>
      </w:pPr>
      <w:proofErr w:type="spellStart"/>
      <w:r>
        <w:rPr>
          <w:rFonts w:ascii="宋体" w:eastAsia="宋体" w:hAnsi="宋体" w:cs="宋体" w:hint="eastAsia"/>
        </w:rPr>
        <w:t>即正八面体的六个顶点</w:t>
      </w:r>
      <w:proofErr w:type="spellEnd"/>
      <w:r>
        <w:rPr>
          <w:rFonts w:ascii="宋体" w:eastAsia="宋体" w:hAnsi="宋体" w:cs="宋体" w:hint="eastAsia"/>
        </w:rPr>
        <w:t>。</w:t>
      </w:r>
    </w:p>
    <w:p w14:paraId="4AE61FEE"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7963D54F" w14:textId="77777777" w:rsidR="008A56F7" w:rsidRDefault="00000000">
      <w:pPr>
        <w:pStyle w:val="Equation"/>
      </w:pPr>
      <w:r>
        <w:rPr>
          <w:rFonts w:eastAsia="Cambria Math"/>
        </w:rPr>
        <w:t>4</w:t>
      </w:r>
      <w:r>
        <w:rPr>
          <w:rFonts w:ascii="宋体" w:eastAsia="宋体" w:hAnsi="宋体" w:cs="宋体" w:hint="eastAsia"/>
        </w:rPr>
        <w:t>支撑</w:t>
      </w:r>
      <w:r>
        <w:br/>
      </w:r>
      <w:r>
        <w:rPr>
          <w:rFonts w:eastAsia="Cambria Math"/>
        </w:rPr>
        <w:t>arrow</w:t>
      </w:r>
      <w:r>
        <w:br/>
      </w:r>
      <w:r>
        <w:rPr>
          <w:rFonts w:eastAsia="Cambria Math"/>
        </w:rPr>
        <w:t>6</w:t>
      </w:r>
      <w:r>
        <w:rPr>
          <w:rFonts w:ascii="宋体" w:eastAsia="宋体" w:hAnsi="宋体" w:cs="宋体" w:hint="eastAsia"/>
        </w:rPr>
        <w:t>作用相位</w:t>
      </w:r>
    </w:p>
    <w:p w14:paraId="05FB2E77" w14:textId="77777777" w:rsidR="008A56F7" w:rsidRDefault="00000000">
      <w:pPr>
        <w:pStyle w:val="af"/>
        <w:rPr>
          <w:lang w:eastAsia="zh-CN"/>
        </w:rPr>
      </w:pPr>
      <w:r>
        <w:rPr>
          <w:rFonts w:ascii="宋体" w:eastAsia="宋体" w:hAnsi="宋体" w:cs="宋体" w:hint="eastAsia"/>
          <w:lang w:eastAsia="zh-CN"/>
        </w:rPr>
        <w:t>并非单纯数字拼接。</w:t>
      </w:r>
    </w:p>
    <w:p w14:paraId="10323AF7" w14:textId="77777777" w:rsidR="008A56F7" w:rsidRDefault="00000000">
      <w:pPr>
        <w:pStyle w:val="af"/>
        <w:rPr>
          <w:lang w:eastAsia="zh-CN"/>
        </w:rPr>
      </w:pPr>
      <w:r>
        <w:rPr>
          <w:rFonts w:ascii="宋体" w:eastAsia="宋体" w:hAnsi="宋体" w:cs="宋体" w:hint="eastAsia"/>
          <w:lang w:eastAsia="zh-CN"/>
        </w:rPr>
        <w:t>另一方面，每条支撑具有正、反两个方向：</w:t>
      </w:r>
    </w:p>
    <w:p w14:paraId="720CBDE4" w14:textId="77777777" w:rsidR="008A56F7" w:rsidRDefault="00000000">
      <w:pPr>
        <w:pStyle w:val="Equation"/>
        <w:rPr>
          <w:lang w:eastAsia="zh-CN"/>
        </w:rPr>
      </w:pPr>
      <w:r>
        <w:rPr>
          <w:rFonts w:eastAsia="Cambria Math"/>
          <w:lang w:eastAsia="zh-CN"/>
        </w:rPr>
        <w:t>42=8</w:t>
      </w:r>
    </w:p>
    <w:p w14:paraId="6DDDBB74" w14:textId="77777777" w:rsidR="008A56F7" w:rsidRDefault="00000000">
      <w:pPr>
        <w:pStyle w:val="af"/>
        <w:rPr>
          <w:lang w:eastAsia="zh-CN"/>
        </w:rPr>
      </w:pPr>
      <w:r>
        <w:rPr>
          <w:rFonts w:ascii="宋体" w:eastAsia="宋体" w:hAnsi="宋体" w:cs="宋体" w:hint="eastAsia"/>
          <w:lang w:eastAsia="zh-CN"/>
        </w:rPr>
        <w:t>得到：</w:t>
      </w:r>
    </w:p>
    <w:p w14:paraId="6E6D3312" w14:textId="77777777" w:rsidR="008A56F7" w:rsidRDefault="00000000">
      <w:pPr>
        <w:pStyle w:val="Equation"/>
        <w:rPr>
          <w:lang w:eastAsia="zh-CN"/>
        </w:rPr>
      </w:pPr>
      <w:r>
        <w:rPr>
          <w:rFonts w:eastAsia="Cambria Math"/>
          <w:lang w:eastAsia="zh-CN"/>
        </w:rPr>
        <w:t>(1,1,1)</w:t>
      </w:r>
    </w:p>
    <w:p w14:paraId="6E4D22F6" w14:textId="77777777" w:rsidR="008A56F7" w:rsidRDefault="00000000">
      <w:pPr>
        <w:pStyle w:val="af"/>
        <w:rPr>
          <w:lang w:eastAsia="zh-CN"/>
        </w:rPr>
      </w:pPr>
      <w:r>
        <w:rPr>
          <w:rFonts w:ascii="宋体" w:eastAsia="宋体" w:hAnsi="宋体" w:cs="宋体" w:hint="eastAsia"/>
          <w:lang w:eastAsia="zh-CN"/>
        </w:rPr>
        <w:t>八种方向组合。</w:t>
      </w:r>
    </w:p>
    <w:p w14:paraId="20432716" w14:textId="77777777" w:rsidR="008A56F7" w:rsidRDefault="00000000">
      <w:pPr>
        <w:pStyle w:val="af"/>
        <w:rPr>
          <w:lang w:eastAsia="zh-CN"/>
        </w:rPr>
      </w:pPr>
      <w:r>
        <w:rPr>
          <w:rFonts w:ascii="宋体" w:eastAsia="宋体" w:hAnsi="宋体" w:cs="宋体" w:hint="eastAsia"/>
          <w:lang w:eastAsia="zh-CN"/>
        </w:rPr>
        <w:lastRenderedPageBreak/>
        <w:t>因此同一三维关系中可以同时自然出现：</w:t>
      </w:r>
    </w:p>
    <w:p w14:paraId="4B3F4A3D"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内部支撑</w:t>
      </w:r>
    </w:p>
    <w:p w14:paraId="560FD86E" w14:textId="77777777" w:rsidR="008A56F7" w:rsidRDefault="00000000">
      <w:pPr>
        <w:pStyle w:val="Equation"/>
        <w:rPr>
          <w:lang w:eastAsia="zh-CN"/>
        </w:rPr>
      </w:pPr>
      <w:r>
        <w:rPr>
          <w:rFonts w:eastAsia="Cambria Math"/>
          <w:lang w:eastAsia="zh-CN"/>
        </w:rPr>
        <w:t>6=</w:t>
      </w:r>
      <w:r>
        <w:rPr>
          <w:rFonts w:ascii="宋体" w:eastAsia="宋体" w:hAnsi="宋体" w:cs="宋体" w:hint="eastAsia"/>
          <w:lang w:eastAsia="zh-CN"/>
        </w:rPr>
        <w:t>作用</w:t>
      </w:r>
      <w:r>
        <w:rPr>
          <w:rFonts w:eastAsia="Cambria Math"/>
          <w:lang w:eastAsia="zh-CN"/>
        </w:rPr>
        <w:t>/</w:t>
      </w:r>
      <w:r>
        <w:rPr>
          <w:rFonts w:ascii="宋体" w:eastAsia="宋体" w:hAnsi="宋体" w:cs="宋体" w:hint="eastAsia"/>
          <w:lang w:eastAsia="zh-CN"/>
        </w:rPr>
        <w:t>运动相位</w:t>
      </w:r>
    </w:p>
    <w:p w14:paraId="38EEDEBC" w14:textId="77777777" w:rsidR="008A56F7" w:rsidRDefault="00000000">
      <w:pPr>
        <w:pStyle w:val="Equation"/>
        <w:rPr>
          <w:lang w:eastAsia="zh-CN"/>
        </w:rPr>
      </w:pPr>
      <w:r>
        <w:rPr>
          <w:rFonts w:eastAsia="Cambria Math"/>
          <w:lang w:eastAsia="zh-CN"/>
        </w:rPr>
        <w:t>8=</w:t>
      </w:r>
      <w:r>
        <w:rPr>
          <w:rFonts w:ascii="宋体" w:eastAsia="宋体" w:hAnsi="宋体" w:cs="宋体" w:hint="eastAsia"/>
          <w:lang w:eastAsia="zh-CN"/>
        </w:rPr>
        <w:t>有向空间状态</w:t>
      </w:r>
    </w:p>
    <w:p w14:paraId="3EE3A5EB" w14:textId="77777777" w:rsidR="008A56F7" w:rsidRDefault="00000000">
      <w:pPr>
        <w:pStyle w:val="af"/>
        <w:rPr>
          <w:lang w:eastAsia="zh-CN"/>
        </w:rPr>
      </w:pPr>
      <w:r>
        <w:rPr>
          <w:rFonts w:ascii="宋体" w:eastAsia="宋体" w:hAnsi="宋体" w:cs="宋体" w:hint="eastAsia"/>
          <w:lang w:eastAsia="zh-CN"/>
        </w:rPr>
        <w:t>这与文集反复强调</w:t>
      </w:r>
      <w:r>
        <w:rPr>
          <w:lang w:eastAsia="zh-CN"/>
        </w:rPr>
        <w:t>“4</w:t>
      </w:r>
      <w:r>
        <w:rPr>
          <w:rFonts w:ascii="宋体" w:eastAsia="宋体" w:hAnsi="宋体" w:cs="宋体" w:hint="eastAsia"/>
          <w:lang w:eastAsia="zh-CN"/>
        </w:rPr>
        <w:t>、</w:t>
      </w:r>
      <w:r>
        <w:rPr>
          <w:lang w:eastAsia="zh-CN"/>
        </w:rPr>
        <w:t>6</w:t>
      </w:r>
      <w:r>
        <w:rPr>
          <w:rFonts w:ascii="宋体" w:eastAsia="宋体" w:hAnsi="宋体" w:cs="宋体" w:hint="eastAsia"/>
          <w:lang w:eastAsia="zh-CN"/>
        </w:rPr>
        <w:t>、</w:t>
      </w:r>
      <w:r>
        <w:rPr>
          <w:lang w:eastAsia="zh-CN"/>
        </w:rPr>
        <w:t>8</w:t>
      </w:r>
      <w:r>
        <w:rPr>
          <w:rFonts w:ascii="宋体" w:eastAsia="宋体" w:hAnsi="宋体" w:cs="宋体" w:hint="eastAsia"/>
          <w:lang w:eastAsia="zh-CN"/>
        </w:rPr>
        <w:t>不是同一种数，而是同一母结构不同观察层次</w:t>
      </w:r>
      <w:r>
        <w:rPr>
          <w:lang w:eastAsia="zh-CN"/>
        </w:rPr>
        <w:t>”</w:t>
      </w:r>
      <w:r>
        <w:rPr>
          <w:rFonts w:ascii="宋体" w:eastAsia="宋体" w:hAnsi="宋体" w:cs="宋体" w:hint="eastAsia"/>
          <w:lang w:eastAsia="zh-CN"/>
        </w:rPr>
        <w:t>的思路一致。</w:t>
      </w:r>
    </w:p>
    <w:p w14:paraId="3E60F71F" w14:textId="77777777" w:rsidR="008A56F7" w:rsidRDefault="008A56F7">
      <w:pPr>
        <w:spacing w:after="40"/>
        <w:rPr>
          <w:lang w:eastAsia="zh-CN"/>
        </w:rPr>
      </w:pPr>
    </w:p>
    <w:p w14:paraId="28F5366E" w14:textId="77777777" w:rsidR="008A56F7" w:rsidRDefault="00000000">
      <w:pPr>
        <w:pStyle w:val="21"/>
        <w:rPr>
          <w:lang w:eastAsia="zh-CN"/>
        </w:rPr>
      </w:pPr>
      <w:r>
        <w:rPr>
          <w:rFonts w:ascii="宋体" w:eastAsia="宋体" w:hAnsi="宋体" w:cs="宋体" w:hint="eastAsia"/>
          <w:lang w:eastAsia="zh-CN"/>
        </w:rPr>
        <w:t>四、第二项结果：</w:t>
      </w:r>
      <w:r>
        <w:rPr>
          <w:rFonts w:ascii="Noto Sans CJK SC" w:eastAsia="Noto Sans CJK SC" w:hAnsi="Noto Sans CJK SC"/>
          <w:lang w:eastAsia="zh-CN"/>
        </w:rPr>
        <w:t>60°</w:t>
      </w:r>
      <w:r>
        <w:rPr>
          <w:rFonts w:ascii="宋体" w:eastAsia="宋体" w:hAnsi="宋体" w:cs="宋体" w:hint="eastAsia"/>
          <w:lang w:eastAsia="zh-CN"/>
        </w:rPr>
        <w:t>与</w:t>
      </w:r>
      <w:r>
        <w:rPr>
          <w:rFonts w:ascii="Noto Sans CJK SC" w:eastAsia="Noto Sans CJK SC" w:hAnsi="Noto Sans CJK SC"/>
          <w:lang w:eastAsia="zh-CN"/>
        </w:rPr>
        <w:t>45°</w:t>
      </w:r>
      <w:r>
        <w:rPr>
          <w:rFonts w:ascii="宋体" w:eastAsia="宋体" w:hAnsi="宋体" w:cs="宋体" w:hint="eastAsia"/>
          <w:lang w:eastAsia="zh-CN"/>
        </w:rPr>
        <w:t>不存在数学矛盾</w:t>
      </w:r>
    </w:p>
    <w:p w14:paraId="6235EF74" w14:textId="77777777" w:rsidR="008A56F7" w:rsidRDefault="00000000">
      <w:pPr>
        <w:pStyle w:val="af"/>
        <w:rPr>
          <w:lang w:eastAsia="zh-CN"/>
        </w:rPr>
      </w:pPr>
      <w:r>
        <w:rPr>
          <w:rFonts w:ascii="宋体" w:eastAsia="宋体" w:hAnsi="宋体" w:cs="宋体" w:hint="eastAsia"/>
          <w:lang w:eastAsia="zh-CN"/>
        </w:rPr>
        <w:t>本阶段构造出一个明确的三维</w:t>
      </w:r>
      <w:r>
        <w:rPr>
          <w:lang w:eastAsia="zh-CN"/>
        </w:rPr>
        <w:t>60°</w:t>
      </w:r>
      <w:r>
        <w:rPr>
          <w:rFonts w:ascii="宋体" w:eastAsia="宋体" w:hAnsi="宋体" w:cs="宋体" w:hint="eastAsia"/>
          <w:lang w:eastAsia="zh-CN"/>
        </w:rPr>
        <w:t>旋转。</w:t>
      </w:r>
    </w:p>
    <w:p w14:paraId="4A3018A5" w14:textId="77777777" w:rsidR="008A56F7" w:rsidRDefault="00000000">
      <w:pPr>
        <w:pStyle w:val="af"/>
        <w:rPr>
          <w:lang w:eastAsia="zh-CN"/>
        </w:rPr>
      </w:pPr>
      <w:r>
        <w:rPr>
          <w:rFonts w:ascii="宋体" w:eastAsia="宋体" w:hAnsi="宋体" w:cs="宋体" w:hint="eastAsia"/>
          <w:lang w:eastAsia="zh-CN"/>
        </w:rPr>
        <w:t>取旋转轴：</w:t>
      </w:r>
    </w:p>
    <w:p w14:paraId="322E542C" w14:textId="77777777" w:rsidR="008A56F7" w:rsidRDefault="00000000">
      <w:pPr>
        <w:pStyle w:val="Equation"/>
        <w:rPr>
          <w:lang w:eastAsia="zh-CN"/>
        </w:rPr>
      </w:pPr>
      <w:r>
        <w:rPr>
          <w:rFonts w:eastAsia="Cambria Math"/>
          <w:lang w:eastAsia="zh-CN"/>
        </w:rPr>
        <w:t>n=</w:t>
      </w:r>
      <w:r>
        <w:rPr>
          <w:lang w:eastAsia="zh-CN"/>
        </w:rPr>
        <w:br/>
      </w:r>
      <w:r>
        <w:rPr>
          <w:rFonts w:eastAsia="Cambria Math"/>
          <w:lang w:eastAsia="zh-CN"/>
        </w:rPr>
        <w:t>(</w:t>
      </w:r>
      <w:r>
        <w:rPr>
          <w:lang w:eastAsia="zh-CN"/>
        </w:rPr>
        <w:br/>
      </w:r>
      <w:proofErr w:type="gramStart"/>
      <w:r>
        <w:rPr>
          <w:rFonts w:eastAsia="Cambria Math"/>
          <w:lang w:eastAsia="zh-CN"/>
        </w:rPr>
        <w:t>0,-12,(</w:t>
      </w:r>
      <w:proofErr w:type="gramEnd"/>
      <w:r>
        <w:rPr>
          <w:rFonts w:eastAsia="Cambria Math"/>
          <w:lang w:eastAsia="zh-CN"/>
        </w:rPr>
        <w:t>√3)</w:t>
      </w:r>
      <w:proofErr w:type="gramStart"/>
      <w:r>
        <w:rPr>
          <w:rFonts w:eastAsia="Cambria Math"/>
          <w:lang w:eastAsia="zh-CN"/>
        </w:rPr>
        <w:t>/(</w:t>
      </w:r>
      <w:proofErr w:type="gramEnd"/>
      <w:r>
        <w:rPr>
          <w:rFonts w:eastAsia="Cambria Math"/>
          <w:lang w:eastAsia="zh-CN"/>
        </w:rPr>
        <w:t>2)</w:t>
      </w:r>
      <w:r>
        <w:rPr>
          <w:lang w:eastAsia="zh-CN"/>
        </w:rPr>
        <w:br/>
      </w:r>
      <w:r>
        <w:rPr>
          <w:rFonts w:eastAsia="Cambria Math"/>
          <w:lang w:eastAsia="zh-CN"/>
        </w:rPr>
        <w:t>)</w:t>
      </w:r>
    </w:p>
    <w:p w14:paraId="365FFAD8" w14:textId="77777777" w:rsidR="008A56F7" w:rsidRDefault="00000000">
      <w:pPr>
        <w:pStyle w:val="af"/>
        <w:rPr>
          <w:lang w:eastAsia="zh-CN"/>
        </w:rPr>
      </w:pPr>
      <w:r>
        <w:rPr>
          <w:rFonts w:ascii="宋体" w:eastAsia="宋体" w:hAnsi="宋体" w:cs="宋体" w:hint="eastAsia"/>
          <w:lang w:eastAsia="zh-CN"/>
        </w:rPr>
        <w:t>定义旋转矩阵：</w:t>
      </w:r>
    </w:p>
    <w:p w14:paraId="1B2708A9" w14:textId="77777777" w:rsidR="008A56F7" w:rsidRDefault="00000000">
      <w:pPr>
        <w:pStyle w:val="Equation"/>
      </w:pPr>
      <w:r>
        <w:rPr>
          <w:rFonts w:eastAsia="Cambria Math"/>
        </w:rPr>
        <w:t>R=</w:t>
      </w:r>
      <w:r>
        <w:br/>
      </w:r>
      <w:r>
        <w:rPr>
          <w:rFonts w:eastAsia="Cambria Math"/>
        </w:rPr>
        <w:t>12-34-(√3)</w:t>
      </w:r>
      <w:proofErr w:type="gramStart"/>
      <w:r>
        <w:rPr>
          <w:rFonts w:eastAsia="Cambria Math"/>
        </w:rPr>
        <w:t>/(</w:t>
      </w:r>
      <w:proofErr w:type="gramEnd"/>
      <w:r>
        <w:rPr>
          <w:rFonts w:eastAsia="Cambria Math"/>
        </w:rPr>
        <w:t>4)</w:t>
      </w:r>
      <w:r>
        <w:br/>
      </w:r>
      <w:r>
        <w:rPr>
          <w:rFonts w:eastAsia="Cambria Math"/>
        </w:rPr>
        <w:t>3458-(√3)</w:t>
      </w:r>
      <w:proofErr w:type="gramStart"/>
      <w:r>
        <w:rPr>
          <w:rFonts w:eastAsia="Cambria Math"/>
        </w:rPr>
        <w:t>/(</w:t>
      </w:r>
      <w:proofErr w:type="gramEnd"/>
      <w:r>
        <w:rPr>
          <w:rFonts w:eastAsia="Cambria Math"/>
        </w:rPr>
        <w:t>8)</w:t>
      </w:r>
      <w:r>
        <w:br/>
      </w:r>
      <w:r>
        <w:rPr>
          <w:rFonts w:eastAsia="Cambria Math"/>
        </w:rPr>
        <w:t>(√3)</w:t>
      </w:r>
      <w:proofErr w:type="gramStart"/>
      <w:r>
        <w:rPr>
          <w:rFonts w:eastAsia="Cambria Math"/>
        </w:rPr>
        <w:t>/(4)-(</w:t>
      </w:r>
      <w:proofErr w:type="gramEnd"/>
      <w:r>
        <w:rPr>
          <w:rFonts w:eastAsia="Cambria Math"/>
        </w:rPr>
        <w:t>√3)</w:t>
      </w:r>
      <w:proofErr w:type="gramStart"/>
      <w:r>
        <w:rPr>
          <w:rFonts w:eastAsia="Cambria Math"/>
        </w:rPr>
        <w:t>/(</w:t>
      </w:r>
      <w:proofErr w:type="gramEnd"/>
      <w:r>
        <w:rPr>
          <w:rFonts w:eastAsia="Cambria Math"/>
        </w:rPr>
        <w:t>8)78</w:t>
      </w:r>
    </w:p>
    <w:p w14:paraId="43840D37" w14:textId="77777777" w:rsidR="008A56F7" w:rsidRDefault="00000000">
      <w:pPr>
        <w:pStyle w:val="af"/>
      </w:pPr>
      <w:proofErr w:type="spellStart"/>
      <w:r>
        <w:rPr>
          <w:rFonts w:ascii="宋体" w:eastAsia="宋体" w:hAnsi="宋体" w:cs="宋体" w:hint="eastAsia"/>
        </w:rPr>
        <w:t>它满足</w:t>
      </w:r>
      <w:proofErr w:type="spellEnd"/>
      <w:r>
        <w:rPr>
          <w:rFonts w:ascii="宋体" w:eastAsia="宋体" w:hAnsi="宋体" w:cs="宋体" w:hint="eastAsia"/>
        </w:rPr>
        <w:t>：</w:t>
      </w:r>
    </w:p>
    <w:p w14:paraId="3BFBDE4F" w14:textId="77777777" w:rsidR="008A56F7" w:rsidRDefault="00000000">
      <w:pPr>
        <w:pStyle w:val="Equation"/>
      </w:pPr>
      <w:r>
        <w:rPr>
          <w:rFonts w:eastAsia="Cambria Math"/>
        </w:rPr>
        <w:t>R^TR=I</w:t>
      </w:r>
    </w:p>
    <w:p w14:paraId="488C42AF" w14:textId="77777777" w:rsidR="008A56F7" w:rsidRDefault="00000000">
      <w:pPr>
        <w:pStyle w:val="Equation"/>
      </w:pPr>
      <w:r>
        <w:rPr>
          <w:rFonts w:eastAsia="Cambria Math"/>
        </w:rPr>
        <w:t>R=1</w:t>
      </w:r>
    </w:p>
    <w:p w14:paraId="47E70013" w14:textId="77777777" w:rsidR="008A56F7" w:rsidRDefault="00000000">
      <w:pPr>
        <w:pStyle w:val="af"/>
      </w:pPr>
      <w:proofErr w:type="spellStart"/>
      <w:r>
        <w:rPr>
          <w:rFonts w:ascii="宋体" w:eastAsia="宋体" w:hAnsi="宋体" w:cs="宋体" w:hint="eastAsia"/>
        </w:rPr>
        <w:t>并且</w:t>
      </w:r>
      <w:proofErr w:type="spellEnd"/>
      <w:r>
        <w:rPr>
          <w:rFonts w:ascii="宋体" w:eastAsia="宋体" w:hAnsi="宋体" w:cs="宋体" w:hint="eastAsia"/>
        </w:rPr>
        <w:t>：</w:t>
      </w:r>
    </w:p>
    <w:p w14:paraId="03FAC434" w14:textId="77777777" w:rsidR="008A56F7" w:rsidRDefault="00000000">
      <w:pPr>
        <w:pStyle w:val="Equation"/>
      </w:pPr>
      <w:r>
        <w:rPr>
          <w:rFonts w:eastAsia="Cambria Math"/>
        </w:rPr>
        <w:t>(R)=2</w:t>
      </w:r>
    </w:p>
    <w:p w14:paraId="4645B690" w14:textId="77777777" w:rsidR="008A56F7" w:rsidRDefault="00000000">
      <w:pPr>
        <w:pStyle w:val="af"/>
      </w:pPr>
      <w:proofErr w:type="spellStart"/>
      <w:r>
        <w:rPr>
          <w:rFonts w:ascii="宋体" w:eastAsia="宋体" w:hAnsi="宋体" w:cs="宋体" w:hint="eastAsia"/>
        </w:rPr>
        <w:t>根据三维旋转矩阵关系</w:t>
      </w:r>
      <w:proofErr w:type="spellEnd"/>
      <w:r>
        <w:rPr>
          <w:rFonts w:ascii="宋体" w:eastAsia="宋体" w:hAnsi="宋体" w:cs="宋体" w:hint="eastAsia"/>
        </w:rPr>
        <w:t>：</w:t>
      </w:r>
    </w:p>
    <w:p w14:paraId="7B798A93" w14:textId="77777777" w:rsidR="008A56F7" w:rsidRDefault="00000000">
      <w:pPr>
        <w:pStyle w:val="Equation"/>
      </w:pPr>
      <w:r>
        <w:rPr>
          <w:rFonts w:eastAsia="Cambria Math"/>
        </w:rPr>
        <w:t>=</w:t>
      </w:r>
      <w:r>
        <w:br/>
      </w:r>
      <w:r>
        <w:rPr>
          <w:rFonts w:eastAsia="Cambria Math"/>
        </w:rPr>
        <w:t>{(R)-1}2</w:t>
      </w:r>
    </w:p>
    <w:p w14:paraId="00C6288F" w14:textId="77777777" w:rsidR="008A56F7" w:rsidRDefault="00000000">
      <w:pPr>
        <w:pStyle w:val="af"/>
      </w:pPr>
      <w:proofErr w:type="spellStart"/>
      <w:r>
        <w:rPr>
          <w:rFonts w:ascii="宋体" w:eastAsia="宋体" w:hAnsi="宋体" w:cs="宋体" w:hint="eastAsia"/>
        </w:rPr>
        <w:t>得到</w:t>
      </w:r>
      <w:proofErr w:type="spellEnd"/>
      <w:r>
        <w:rPr>
          <w:rFonts w:ascii="宋体" w:eastAsia="宋体" w:hAnsi="宋体" w:cs="宋体" w:hint="eastAsia"/>
        </w:rPr>
        <w:t>：</w:t>
      </w:r>
    </w:p>
    <w:p w14:paraId="4D0EB2DE" w14:textId="77777777" w:rsidR="008A56F7" w:rsidRDefault="00000000">
      <w:pPr>
        <w:pStyle w:val="Equation"/>
      </w:pPr>
      <w:r>
        <w:rPr>
          <w:rFonts w:eastAsia="Cambria Math"/>
        </w:rPr>
        <w:t>=12</w:t>
      </w:r>
    </w:p>
    <w:p w14:paraId="47F0BBFA"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79683624" w14:textId="77777777" w:rsidR="008A56F7" w:rsidRDefault="00000000">
      <w:pPr>
        <w:pStyle w:val="Equation"/>
        <w:rPr>
          <w:lang w:eastAsia="zh-CN"/>
        </w:rPr>
      </w:pPr>
      <w:r>
        <w:rPr>
          <w:rFonts w:eastAsia="Cambria Math"/>
          <w:lang w:eastAsia="zh-CN"/>
        </w:rPr>
        <w:t>=60^</w:t>
      </w:r>
    </w:p>
    <w:p w14:paraId="2DF1F87E" w14:textId="77777777" w:rsidR="008A56F7" w:rsidRDefault="00000000">
      <w:pPr>
        <w:pStyle w:val="af"/>
        <w:rPr>
          <w:lang w:eastAsia="zh-CN"/>
        </w:rPr>
      </w:pPr>
      <w:r>
        <w:rPr>
          <w:rFonts w:ascii="宋体" w:eastAsia="宋体" w:hAnsi="宋体" w:cs="宋体" w:hint="eastAsia"/>
          <w:lang w:eastAsia="zh-CN"/>
        </w:rPr>
        <w:t>这是真正的三维刚体</w:t>
      </w:r>
      <w:r>
        <w:rPr>
          <w:lang w:eastAsia="zh-CN"/>
        </w:rPr>
        <w:t>60°</w:t>
      </w:r>
      <w:r>
        <w:rPr>
          <w:rFonts w:ascii="宋体" w:eastAsia="宋体" w:hAnsi="宋体" w:cs="宋体" w:hint="eastAsia"/>
          <w:lang w:eastAsia="zh-CN"/>
        </w:rPr>
        <w:t>旋转。</w:t>
      </w:r>
    </w:p>
    <w:p w14:paraId="36D6C587" w14:textId="77777777" w:rsidR="008A56F7" w:rsidRDefault="008A56F7">
      <w:pPr>
        <w:spacing w:after="40"/>
        <w:rPr>
          <w:lang w:eastAsia="zh-CN"/>
        </w:rPr>
      </w:pPr>
    </w:p>
    <w:p w14:paraId="68649805" w14:textId="77777777" w:rsidR="008A56F7" w:rsidRDefault="00000000">
      <w:pPr>
        <w:pStyle w:val="21"/>
        <w:rPr>
          <w:lang w:eastAsia="zh-CN"/>
        </w:rPr>
      </w:pPr>
      <w:r>
        <w:rPr>
          <w:rFonts w:ascii="宋体" w:eastAsia="宋体" w:hAnsi="宋体" w:cs="宋体" w:hint="eastAsia"/>
          <w:lang w:eastAsia="zh-CN"/>
        </w:rPr>
        <w:t>五、第三项结果：</w:t>
      </w:r>
      <w:r>
        <w:rPr>
          <w:rFonts w:ascii="Noto Sans CJK SC" w:eastAsia="Noto Sans CJK SC" w:hAnsi="Noto Sans CJK SC"/>
          <w:lang w:eastAsia="zh-CN"/>
        </w:rPr>
        <w:t>60°</w:t>
      </w:r>
      <w:r>
        <w:rPr>
          <w:rFonts w:ascii="宋体" w:eastAsia="宋体" w:hAnsi="宋体" w:cs="宋体" w:hint="eastAsia"/>
          <w:lang w:eastAsia="zh-CN"/>
        </w:rPr>
        <w:t>三维运动可以精确投影成</w:t>
      </w:r>
      <w:r>
        <w:rPr>
          <w:rFonts w:ascii="Noto Sans CJK SC" w:eastAsia="Noto Sans CJK SC" w:hAnsi="Noto Sans CJK SC"/>
          <w:lang w:eastAsia="zh-CN"/>
        </w:rPr>
        <w:t>45°</w:t>
      </w:r>
      <w:r>
        <w:rPr>
          <w:rFonts w:ascii="宋体" w:eastAsia="宋体" w:hAnsi="宋体" w:cs="宋体" w:hint="eastAsia"/>
          <w:lang w:eastAsia="zh-CN"/>
        </w:rPr>
        <w:t>八方序列</w:t>
      </w:r>
    </w:p>
    <w:p w14:paraId="7628D8B2" w14:textId="77777777" w:rsidR="008A56F7" w:rsidRDefault="00000000">
      <w:pPr>
        <w:pStyle w:val="af"/>
        <w:rPr>
          <w:lang w:eastAsia="zh-CN"/>
        </w:rPr>
      </w:pPr>
      <w:r>
        <w:rPr>
          <w:rFonts w:ascii="宋体" w:eastAsia="宋体" w:hAnsi="宋体" w:cs="宋体" w:hint="eastAsia"/>
          <w:lang w:eastAsia="zh-CN"/>
        </w:rPr>
        <w:t>定义二维读出：</w:t>
      </w:r>
    </w:p>
    <w:p w14:paraId="180E1F8D" w14:textId="77777777" w:rsidR="008A56F7" w:rsidRDefault="00000000">
      <w:pPr>
        <w:pStyle w:val="Equation"/>
        <w:rPr>
          <w:lang w:eastAsia="zh-CN"/>
        </w:rPr>
      </w:pPr>
      <w:r>
        <w:rPr>
          <w:rFonts w:eastAsia="Cambria Math"/>
          <w:lang w:eastAsia="zh-CN"/>
        </w:rPr>
        <w:lastRenderedPageBreak/>
        <w:t>P=</w:t>
      </w:r>
      <w:r>
        <w:rPr>
          <w:lang w:eastAsia="zh-CN"/>
        </w:rPr>
        <w:br/>
      </w:r>
      <w:r>
        <w:rPr>
          <w:rFonts w:eastAsia="Cambria Math"/>
          <w:lang w:eastAsia="zh-CN"/>
        </w:rPr>
        <w:t>1√2</w:t>
      </w:r>
      <w:r>
        <w:rPr>
          <w:lang w:eastAsia="zh-CN"/>
        </w:rPr>
        <w:br/>
      </w:r>
      <w:r>
        <w:rPr>
          <w:rFonts w:eastAsia="Cambria Math"/>
          <w:lang w:eastAsia="zh-CN"/>
        </w:rPr>
        <w:t>1-10</w:t>
      </w:r>
      <w:r>
        <w:rPr>
          <w:lang w:eastAsia="zh-CN"/>
        </w:rPr>
        <w:br/>
      </w:r>
      <w:r>
        <w:rPr>
          <w:rFonts w:eastAsia="Cambria Math"/>
          <w:lang w:eastAsia="zh-CN"/>
        </w:rPr>
        <w:t>110</w:t>
      </w:r>
    </w:p>
    <w:p w14:paraId="70DD1380" w14:textId="77777777" w:rsidR="008A56F7" w:rsidRDefault="00000000">
      <w:pPr>
        <w:pStyle w:val="af"/>
        <w:rPr>
          <w:lang w:eastAsia="zh-CN"/>
        </w:rPr>
      </w:pPr>
      <w:r>
        <w:rPr>
          <w:rFonts w:ascii="宋体" w:eastAsia="宋体" w:hAnsi="宋体" w:cs="宋体" w:hint="eastAsia"/>
          <w:lang w:eastAsia="zh-CN"/>
        </w:rPr>
        <w:t>取初始状态：</w:t>
      </w:r>
    </w:p>
    <w:p w14:paraId="6C4206F0" w14:textId="77777777" w:rsidR="008A56F7" w:rsidRDefault="00000000">
      <w:pPr>
        <w:pStyle w:val="Equation"/>
        <w:rPr>
          <w:lang w:eastAsia="zh-CN"/>
        </w:rPr>
      </w:pPr>
      <w:r>
        <w:rPr>
          <w:rFonts w:eastAsia="Cambria Math"/>
          <w:lang w:eastAsia="zh-CN"/>
        </w:rPr>
        <w:t>q_0=</w:t>
      </w:r>
      <w:r>
        <w:rPr>
          <w:lang w:eastAsia="zh-CN"/>
        </w:rPr>
        <w:br/>
      </w:r>
      <w:r>
        <w:rPr>
          <w:rFonts w:eastAsia="Cambria Math"/>
          <w:lang w:eastAsia="zh-CN"/>
        </w:rPr>
        <w:t>(</w:t>
      </w:r>
      <w:r>
        <w:rPr>
          <w:lang w:eastAsia="zh-CN"/>
        </w:rPr>
        <w:br/>
      </w:r>
      <w:r>
        <w:rPr>
          <w:rFonts w:eastAsia="Cambria Math"/>
          <w:lang w:eastAsia="zh-CN"/>
        </w:rPr>
        <w:t>-(√3)</w:t>
      </w:r>
      <w:proofErr w:type="gramStart"/>
      <w:r>
        <w:rPr>
          <w:rFonts w:eastAsia="Cambria Math"/>
          <w:lang w:eastAsia="zh-CN"/>
        </w:rPr>
        <w:t>/(</w:t>
      </w:r>
      <w:proofErr w:type="gramEnd"/>
      <w:r>
        <w:rPr>
          <w:rFonts w:eastAsia="Cambria Math"/>
          <w:lang w:eastAsia="zh-CN"/>
        </w:rPr>
        <w:t>2),</w:t>
      </w:r>
      <w:r>
        <w:rPr>
          <w:lang w:eastAsia="zh-CN"/>
        </w:rPr>
        <w:br/>
      </w:r>
      <w:r>
        <w:rPr>
          <w:rFonts w:eastAsia="Cambria Math"/>
          <w:lang w:eastAsia="zh-CN"/>
        </w:rPr>
        <w:t>-(√3)</w:t>
      </w:r>
      <w:proofErr w:type="gramStart"/>
      <w:r>
        <w:rPr>
          <w:rFonts w:eastAsia="Cambria Math"/>
          <w:lang w:eastAsia="zh-CN"/>
        </w:rPr>
        <w:t>/(</w:t>
      </w:r>
      <w:proofErr w:type="gramEnd"/>
      <w:r>
        <w:rPr>
          <w:rFonts w:eastAsia="Cambria Math"/>
          <w:lang w:eastAsia="zh-CN"/>
        </w:rPr>
        <w:t>2),</w:t>
      </w:r>
      <w:r>
        <w:rPr>
          <w:lang w:eastAsia="zh-CN"/>
        </w:rPr>
        <w:br/>
      </w:r>
      <w:r>
        <w:rPr>
          <w:rFonts w:eastAsia="Cambria Math"/>
          <w:lang w:eastAsia="zh-CN"/>
        </w:rPr>
        <w:t>12</w:t>
      </w:r>
      <w:r>
        <w:rPr>
          <w:lang w:eastAsia="zh-CN"/>
        </w:rPr>
        <w:br/>
      </w:r>
      <w:r>
        <w:rPr>
          <w:rFonts w:eastAsia="Cambria Math"/>
          <w:lang w:eastAsia="zh-CN"/>
        </w:rPr>
        <w:t>)</w:t>
      </w:r>
    </w:p>
    <w:p w14:paraId="3C1125B1" w14:textId="77777777" w:rsidR="008A56F7" w:rsidRDefault="00000000">
      <w:pPr>
        <w:pStyle w:val="af"/>
        <w:rPr>
          <w:lang w:eastAsia="zh-CN"/>
        </w:rPr>
      </w:pPr>
      <w:r>
        <w:rPr>
          <w:rFonts w:ascii="宋体" w:eastAsia="宋体" w:hAnsi="宋体" w:cs="宋体" w:hint="eastAsia"/>
          <w:lang w:eastAsia="zh-CN"/>
        </w:rPr>
        <w:t>定义：</w:t>
      </w:r>
    </w:p>
    <w:p w14:paraId="78DFBE8E" w14:textId="77777777" w:rsidR="008A56F7" w:rsidRDefault="00000000">
      <w:pPr>
        <w:pStyle w:val="Equation"/>
        <w:rPr>
          <w:lang w:eastAsia="zh-CN"/>
        </w:rPr>
      </w:pPr>
      <w:proofErr w:type="spellStart"/>
      <w:r>
        <w:rPr>
          <w:rFonts w:eastAsia="Cambria Math"/>
          <w:lang w:eastAsia="zh-CN"/>
        </w:rPr>
        <w:t>q_k</w:t>
      </w:r>
      <w:proofErr w:type="spellEnd"/>
      <w:r>
        <w:rPr>
          <w:rFonts w:eastAsia="Cambria Math"/>
          <w:lang w:eastAsia="zh-CN"/>
        </w:rPr>
        <w:t>=R^kq_0</w:t>
      </w:r>
    </w:p>
    <w:p w14:paraId="3A9E43D3" w14:textId="77777777" w:rsidR="008A56F7" w:rsidRDefault="00000000">
      <w:pPr>
        <w:pStyle w:val="af"/>
        <w:rPr>
          <w:lang w:eastAsia="zh-CN"/>
        </w:rPr>
      </w:pPr>
      <w:r>
        <w:rPr>
          <w:rFonts w:ascii="宋体" w:eastAsia="宋体" w:hAnsi="宋体" w:cs="宋体" w:hint="eastAsia"/>
          <w:lang w:eastAsia="zh-CN"/>
        </w:rPr>
        <w:t>连续进行三次</w:t>
      </w:r>
      <w:r>
        <w:rPr>
          <w:lang w:eastAsia="zh-CN"/>
        </w:rPr>
        <w:t>60°</w:t>
      </w:r>
      <w:r>
        <w:rPr>
          <w:rFonts w:ascii="宋体" w:eastAsia="宋体" w:hAnsi="宋体" w:cs="宋体" w:hint="eastAsia"/>
          <w:lang w:eastAsia="zh-CN"/>
        </w:rPr>
        <w:t>空间旋转以后，其二维投影依次为：</w:t>
      </w:r>
    </w:p>
    <w:p w14:paraId="649CC167" w14:textId="77777777" w:rsidR="008A56F7" w:rsidRDefault="00000000">
      <w:pPr>
        <w:pStyle w:val="Equation"/>
        <w:rPr>
          <w:lang w:eastAsia="zh-CN"/>
        </w:rPr>
      </w:pPr>
      <w:r>
        <w:rPr>
          <w:rFonts w:eastAsia="Cambria Math"/>
          <w:lang w:eastAsia="zh-CN"/>
        </w:rPr>
        <w:t>Pq_0=</w:t>
      </w:r>
      <w:r>
        <w:rPr>
          <w:lang w:eastAsia="zh-CN"/>
        </w:rPr>
        <w:br/>
      </w:r>
      <w:r>
        <w:rPr>
          <w:rFonts w:eastAsia="Cambria Math"/>
          <w:lang w:eastAsia="zh-CN"/>
        </w:rPr>
        <w:t>(</w:t>
      </w:r>
      <w:proofErr w:type="gramStart"/>
      <w:r>
        <w:rPr>
          <w:rFonts w:eastAsia="Cambria Math"/>
          <w:lang w:eastAsia="zh-CN"/>
        </w:rPr>
        <w:t>0,-(</w:t>
      </w:r>
      <w:proofErr w:type="gramEnd"/>
      <w:r>
        <w:rPr>
          <w:rFonts w:eastAsia="Cambria Math"/>
          <w:lang w:eastAsia="zh-CN"/>
        </w:rPr>
        <w:t>√6)</w:t>
      </w:r>
      <w:proofErr w:type="gramStart"/>
      <w:r>
        <w:rPr>
          <w:rFonts w:eastAsia="Cambria Math"/>
          <w:lang w:eastAsia="zh-CN"/>
        </w:rPr>
        <w:t>/(</w:t>
      </w:r>
      <w:proofErr w:type="gramEnd"/>
      <w:r>
        <w:rPr>
          <w:rFonts w:eastAsia="Cambria Math"/>
          <w:lang w:eastAsia="zh-CN"/>
        </w:rPr>
        <w:t>2))</w:t>
      </w:r>
    </w:p>
    <w:p w14:paraId="6CB47EC2" w14:textId="77777777" w:rsidR="008A56F7" w:rsidRDefault="00000000">
      <w:pPr>
        <w:pStyle w:val="af"/>
        <w:rPr>
          <w:lang w:eastAsia="zh-CN"/>
        </w:rPr>
      </w:pPr>
      <w:r>
        <w:rPr>
          <w:rFonts w:ascii="宋体" w:eastAsia="宋体" w:hAnsi="宋体" w:cs="宋体" w:hint="eastAsia"/>
          <w:lang w:eastAsia="zh-CN"/>
        </w:rPr>
        <w:t>对应正南；</w:t>
      </w:r>
    </w:p>
    <w:p w14:paraId="636FB95B" w14:textId="77777777" w:rsidR="008A56F7" w:rsidRDefault="00000000">
      <w:pPr>
        <w:pStyle w:val="Equation"/>
        <w:rPr>
          <w:lang w:eastAsia="zh-CN"/>
        </w:rPr>
      </w:pPr>
      <w:r>
        <w:rPr>
          <w:rFonts w:eastAsia="Cambria Math"/>
          <w:lang w:eastAsia="zh-CN"/>
        </w:rPr>
        <w:t>Pq_1=</w:t>
      </w:r>
      <w:r>
        <w:rPr>
          <w:lang w:eastAsia="zh-CN"/>
        </w:rPr>
        <w:br/>
      </w:r>
      <w:r>
        <w:rPr>
          <w:rFonts w:eastAsia="Cambria Math"/>
          <w:lang w:eastAsia="zh-CN"/>
        </w:rPr>
        <w:t>(</w:t>
      </w:r>
      <w:r>
        <w:rPr>
          <w:lang w:eastAsia="zh-CN"/>
        </w:rPr>
        <w:br/>
      </w:r>
      <w:r>
        <w:rPr>
          <w:rFonts w:eastAsia="Cambria Math"/>
          <w:lang w:eastAsia="zh-CN"/>
        </w:rPr>
        <w:t>(3√6)</w:t>
      </w:r>
      <w:proofErr w:type="gramStart"/>
      <w:r>
        <w:rPr>
          <w:rFonts w:eastAsia="Cambria Math"/>
          <w:lang w:eastAsia="zh-CN"/>
        </w:rPr>
        <w:t>/(</w:t>
      </w:r>
      <w:proofErr w:type="gramEnd"/>
      <w:r>
        <w:rPr>
          <w:rFonts w:eastAsia="Cambria Math"/>
          <w:lang w:eastAsia="zh-CN"/>
        </w:rPr>
        <w:t>8),</w:t>
      </w:r>
      <w:r>
        <w:rPr>
          <w:lang w:eastAsia="zh-CN"/>
        </w:rPr>
        <w:br/>
      </w:r>
      <w:r>
        <w:rPr>
          <w:rFonts w:eastAsia="Cambria Math"/>
          <w:lang w:eastAsia="zh-CN"/>
        </w:rPr>
        <w:t>-(3√6)</w:t>
      </w:r>
      <w:proofErr w:type="gramStart"/>
      <w:r>
        <w:rPr>
          <w:rFonts w:eastAsia="Cambria Math"/>
          <w:lang w:eastAsia="zh-CN"/>
        </w:rPr>
        <w:t>/(</w:t>
      </w:r>
      <w:proofErr w:type="gramEnd"/>
      <w:r>
        <w:rPr>
          <w:rFonts w:eastAsia="Cambria Math"/>
          <w:lang w:eastAsia="zh-CN"/>
        </w:rPr>
        <w:t>8)</w:t>
      </w:r>
      <w:r>
        <w:rPr>
          <w:lang w:eastAsia="zh-CN"/>
        </w:rPr>
        <w:br/>
      </w:r>
      <w:r>
        <w:rPr>
          <w:rFonts w:eastAsia="Cambria Math"/>
          <w:lang w:eastAsia="zh-CN"/>
        </w:rPr>
        <w:t>)</w:t>
      </w:r>
    </w:p>
    <w:p w14:paraId="5026D304" w14:textId="77777777" w:rsidR="008A56F7" w:rsidRDefault="00000000">
      <w:pPr>
        <w:pStyle w:val="af"/>
        <w:rPr>
          <w:lang w:eastAsia="zh-CN"/>
        </w:rPr>
      </w:pPr>
      <w:r>
        <w:rPr>
          <w:rFonts w:ascii="宋体" w:eastAsia="宋体" w:hAnsi="宋体" w:cs="宋体" w:hint="eastAsia"/>
          <w:lang w:eastAsia="zh-CN"/>
        </w:rPr>
        <w:t>对应东南；</w:t>
      </w:r>
    </w:p>
    <w:p w14:paraId="7C7A1D10" w14:textId="77777777" w:rsidR="008A56F7" w:rsidRDefault="00000000">
      <w:pPr>
        <w:pStyle w:val="Equation"/>
        <w:rPr>
          <w:lang w:eastAsia="zh-CN"/>
        </w:rPr>
      </w:pPr>
      <w:r>
        <w:rPr>
          <w:rFonts w:eastAsia="Cambria Math"/>
          <w:lang w:eastAsia="zh-CN"/>
        </w:rPr>
        <w:t>Pq_2=</w:t>
      </w:r>
      <w:r>
        <w:rPr>
          <w:lang w:eastAsia="zh-CN"/>
        </w:rPr>
        <w:br/>
      </w:r>
      <w:r>
        <w:rPr>
          <w:rFonts w:eastAsia="Cambria Math"/>
          <w:lang w:eastAsia="zh-CN"/>
        </w:rPr>
        <w:t>(</w:t>
      </w:r>
      <w:r>
        <w:rPr>
          <w:lang w:eastAsia="zh-CN"/>
        </w:rPr>
        <w:br/>
      </w:r>
      <w:r>
        <w:rPr>
          <w:rFonts w:eastAsia="Cambria Math"/>
          <w:lang w:eastAsia="zh-CN"/>
        </w:rPr>
        <w:t>(√6)</w:t>
      </w:r>
      <w:proofErr w:type="gramStart"/>
      <w:r>
        <w:rPr>
          <w:rFonts w:eastAsia="Cambria Math"/>
          <w:lang w:eastAsia="zh-CN"/>
        </w:rPr>
        <w:t>/(</w:t>
      </w:r>
      <w:proofErr w:type="gramEnd"/>
      <w:r>
        <w:rPr>
          <w:rFonts w:eastAsia="Cambria Math"/>
          <w:lang w:eastAsia="zh-CN"/>
        </w:rPr>
        <w:t>2),0</w:t>
      </w:r>
      <w:r>
        <w:rPr>
          <w:lang w:eastAsia="zh-CN"/>
        </w:rPr>
        <w:br/>
      </w:r>
      <w:r>
        <w:rPr>
          <w:rFonts w:eastAsia="Cambria Math"/>
          <w:lang w:eastAsia="zh-CN"/>
        </w:rPr>
        <w:t>)</w:t>
      </w:r>
    </w:p>
    <w:p w14:paraId="73B9DC21" w14:textId="77777777" w:rsidR="008A56F7" w:rsidRDefault="00000000">
      <w:pPr>
        <w:pStyle w:val="af"/>
        <w:rPr>
          <w:lang w:eastAsia="zh-CN"/>
        </w:rPr>
      </w:pPr>
      <w:r>
        <w:rPr>
          <w:rFonts w:ascii="宋体" w:eastAsia="宋体" w:hAnsi="宋体" w:cs="宋体" w:hint="eastAsia"/>
          <w:lang w:eastAsia="zh-CN"/>
        </w:rPr>
        <w:t>对应正东；</w:t>
      </w:r>
    </w:p>
    <w:p w14:paraId="3C3EDECA" w14:textId="77777777" w:rsidR="008A56F7" w:rsidRDefault="00000000">
      <w:pPr>
        <w:pStyle w:val="Equation"/>
        <w:rPr>
          <w:lang w:eastAsia="zh-CN"/>
        </w:rPr>
      </w:pPr>
      <w:r>
        <w:rPr>
          <w:rFonts w:eastAsia="Cambria Math"/>
          <w:lang w:eastAsia="zh-CN"/>
        </w:rPr>
        <w:t>Pq_3=</w:t>
      </w:r>
      <w:r>
        <w:rPr>
          <w:lang w:eastAsia="zh-CN"/>
        </w:rPr>
        <w:br/>
      </w:r>
      <w:r>
        <w:rPr>
          <w:rFonts w:eastAsia="Cambria Math"/>
          <w:lang w:eastAsia="zh-CN"/>
        </w:rPr>
        <w:t>(</w:t>
      </w:r>
      <w:r>
        <w:rPr>
          <w:lang w:eastAsia="zh-CN"/>
        </w:rPr>
        <w:br/>
      </w:r>
      <w:r>
        <w:rPr>
          <w:rFonts w:eastAsia="Cambria Math"/>
          <w:lang w:eastAsia="zh-CN"/>
        </w:rPr>
        <w:t>(√6)</w:t>
      </w:r>
      <w:proofErr w:type="gramStart"/>
      <w:r>
        <w:rPr>
          <w:rFonts w:eastAsia="Cambria Math"/>
          <w:lang w:eastAsia="zh-CN"/>
        </w:rPr>
        <w:t>/(</w:t>
      </w:r>
      <w:proofErr w:type="gramEnd"/>
      <w:r>
        <w:rPr>
          <w:rFonts w:eastAsia="Cambria Math"/>
          <w:lang w:eastAsia="zh-CN"/>
        </w:rPr>
        <w:t>4),</w:t>
      </w:r>
      <w:r>
        <w:rPr>
          <w:lang w:eastAsia="zh-CN"/>
        </w:rPr>
        <w:br/>
      </w:r>
      <w:r>
        <w:rPr>
          <w:rFonts w:eastAsia="Cambria Math"/>
          <w:lang w:eastAsia="zh-CN"/>
        </w:rPr>
        <w:t>(√6)</w:t>
      </w:r>
      <w:proofErr w:type="gramStart"/>
      <w:r>
        <w:rPr>
          <w:rFonts w:eastAsia="Cambria Math"/>
          <w:lang w:eastAsia="zh-CN"/>
        </w:rPr>
        <w:t>/(</w:t>
      </w:r>
      <w:proofErr w:type="gramEnd"/>
      <w:r>
        <w:rPr>
          <w:rFonts w:eastAsia="Cambria Math"/>
          <w:lang w:eastAsia="zh-CN"/>
        </w:rPr>
        <w:t>4)</w:t>
      </w:r>
      <w:r>
        <w:rPr>
          <w:lang w:eastAsia="zh-CN"/>
        </w:rPr>
        <w:br/>
      </w:r>
      <w:r>
        <w:rPr>
          <w:rFonts w:eastAsia="Cambria Math"/>
          <w:lang w:eastAsia="zh-CN"/>
        </w:rPr>
        <w:t>)</w:t>
      </w:r>
    </w:p>
    <w:p w14:paraId="52F5CE83" w14:textId="77777777" w:rsidR="008A56F7" w:rsidRDefault="00000000">
      <w:pPr>
        <w:pStyle w:val="af"/>
        <w:rPr>
          <w:lang w:eastAsia="zh-CN"/>
        </w:rPr>
      </w:pPr>
      <w:r>
        <w:rPr>
          <w:rFonts w:ascii="宋体" w:eastAsia="宋体" w:hAnsi="宋体" w:cs="宋体" w:hint="eastAsia"/>
          <w:lang w:eastAsia="zh-CN"/>
        </w:rPr>
        <w:t>对应东北。</w:t>
      </w:r>
    </w:p>
    <w:p w14:paraId="3B005D58" w14:textId="77777777" w:rsidR="008A56F7" w:rsidRDefault="00000000">
      <w:pPr>
        <w:pStyle w:val="af"/>
        <w:rPr>
          <w:lang w:eastAsia="zh-CN"/>
        </w:rPr>
      </w:pPr>
      <w:r>
        <w:rPr>
          <w:rFonts w:ascii="宋体" w:eastAsia="宋体" w:hAnsi="宋体" w:cs="宋体" w:hint="eastAsia"/>
          <w:lang w:eastAsia="zh-CN"/>
        </w:rPr>
        <w:t>因此：</w:t>
      </w:r>
    </w:p>
    <w:p w14:paraId="1809C613" w14:textId="77777777" w:rsidR="008A56F7" w:rsidRDefault="00000000">
      <w:pPr>
        <w:pStyle w:val="Equation"/>
      </w:pPr>
      <w:r>
        <w:rPr>
          <w:rFonts w:eastAsia="Cambria Math"/>
        </w:rPr>
        <w:t>0^_G</w:t>
      </w:r>
      <w:r>
        <w:br/>
      </w:r>
      <w:r>
        <w:rPr>
          <w:rFonts w:eastAsia="Cambria Math"/>
        </w:rPr>
        <w:t>arrow</w:t>
      </w:r>
      <w:r>
        <w:br/>
      </w:r>
      <w:r>
        <w:rPr>
          <w:rFonts w:eastAsia="Cambria Math"/>
        </w:rPr>
        <w:t>60^_G</w:t>
      </w:r>
      <w:r>
        <w:br/>
      </w:r>
      <w:r>
        <w:rPr>
          <w:rFonts w:eastAsia="Cambria Math"/>
        </w:rPr>
        <w:t>arrow</w:t>
      </w:r>
      <w:r>
        <w:br/>
      </w:r>
      <w:r>
        <w:rPr>
          <w:rFonts w:eastAsia="Cambria Math"/>
        </w:rPr>
        <w:t>120^_G</w:t>
      </w:r>
      <w:r>
        <w:br/>
      </w:r>
      <w:r>
        <w:rPr>
          <w:rFonts w:eastAsia="Cambria Math"/>
        </w:rPr>
        <w:t>arrow</w:t>
      </w:r>
      <w:r>
        <w:br/>
      </w:r>
      <w:r>
        <w:rPr>
          <w:rFonts w:eastAsia="Cambria Math"/>
        </w:rPr>
        <w:t>180^_G</w:t>
      </w:r>
    </w:p>
    <w:p w14:paraId="4A0076DB" w14:textId="77777777" w:rsidR="008A56F7" w:rsidRDefault="00000000">
      <w:pPr>
        <w:pStyle w:val="af"/>
      </w:pPr>
      <w:proofErr w:type="spellStart"/>
      <w:r>
        <w:rPr>
          <w:rFonts w:ascii="宋体" w:eastAsia="宋体" w:hAnsi="宋体" w:cs="宋体" w:hint="eastAsia"/>
        </w:rPr>
        <w:lastRenderedPageBreak/>
        <w:t>在二维读出中成为</w:t>
      </w:r>
      <w:proofErr w:type="spellEnd"/>
      <w:r>
        <w:rPr>
          <w:rFonts w:ascii="宋体" w:eastAsia="宋体" w:hAnsi="宋体" w:cs="宋体" w:hint="eastAsia"/>
        </w:rPr>
        <w:t>：</w:t>
      </w:r>
    </w:p>
    <w:p w14:paraId="0EDC92FE" w14:textId="77777777" w:rsidR="008A56F7" w:rsidRDefault="00000000">
      <w:pPr>
        <w:pStyle w:val="Equation"/>
      </w:pPr>
      <w:r>
        <w:rPr>
          <w:rFonts w:ascii="宋体" w:eastAsia="宋体" w:hAnsi="宋体" w:cs="宋体" w:hint="eastAsia"/>
        </w:rPr>
        <w:t>南</w:t>
      </w:r>
      <w:r>
        <w:br/>
      </w:r>
      <w:r>
        <w:rPr>
          <w:rFonts w:eastAsia="Cambria Math"/>
        </w:rPr>
        <w:t>arrow</w:t>
      </w:r>
      <w:r>
        <w:br/>
      </w:r>
      <w:proofErr w:type="spellStart"/>
      <w:r>
        <w:rPr>
          <w:rFonts w:ascii="宋体" w:eastAsia="宋体" w:hAnsi="宋体" w:cs="宋体" w:hint="eastAsia"/>
        </w:rPr>
        <w:t>东南</w:t>
      </w:r>
      <w:proofErr w:type="spellEnd"/>
      <w:r>
        <w:br/>
      </w:r>
      <w:r>
        <w:rPr>
          <w:rFonts w:eastAsia="Cambria Math"/>
        </w:rPr>
        <w:t>arrow</w:t>
      </w:r>
      <w:r>
        <w:br/>
      </w:r>
      <w:r>
        <w:rPr>
          <w:rFonts w:ascii="宋体" w:eastAsia="宋体" w:hAnsi="宋体" w:cs="宋体" w:hint="eastAsia"/>
        </w:rPr>
        <w:t>东</w:t>
      </w:r>
      <w:r>
        <w:br/>
      </w:r>
      <w:r>
        <w:rPr>
          <w:rFonts w:eastAsia="Cambria Math"/>
        </w:rPr>
        <w:t>arrow</w:t>
      </w:r>
      <w:r>
        <w:br/>
      </w:r>
      <w:proofErr w:type="spellStart"/>
      <w:r>
        <w:rPr>
          <w:rFonts w:ascii="宋体" w:eastAsia="宋体" w:hAnsi="宋体" w:cs="宋体" w:hint="eastAsia"/>
        </w:rPr>
        <w:t>东北</w:t>
      </w:r>
      <w:proofErr w:type="spellEnd"/>
    </w:p>
    <w:p w14:paraId="3EFFCF2C" w14:textId="77777777" w:rsidR="008A56F7" w:rsidRDefault="00000000">
      <w:pPr>
        <w:pStyle w:val="af"/>
      </w:pPr>
      <w:proofErr w:type="spellStart"/>
      <w:r>
        <w:rPr>
          <w:rFonts w:ascii="宋体" w:eastAsia="宋体" w:hAnsi="宋体" w:cs="宋体" w:hint="eastAsia"/>
        </w:rPr>
        <w:t>正好对应作者的</w:t>
      </w:r>
      <w:proofErr w:type="spellEnd"/>
      <w:r>
        <w:rPr>
          <w:rFonts w:ascii="宋体" w:eastAsia="宋体" w:hAnsi="宋体" w:cs="宋体" w:hint="eastAsia"/>
        </w:rPr>
        <w:t>：</w:t>
      </w:r>
    </w:p>
    <w:p w14:paraId="76BBADF6"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190DB48D" w14:textId="77777777" w:rsidR="008A56F7" w:rsidRDefault="00000000">
      <w:pPr>
        <w:pStyle w:val="af"/>
      </w:pPr>
      <w:proofErr w:type="spellStart"/>
      <w:r>
        <w:rPr>
          <w:rFonts w:ascii="宋体" w:eastAsia="宋体" w:hAnsi="宋体" w:cs="宋体" w:hint="eastAsia"/>
        </w:rPr>
        <w:t>取反向状态</w:t>
      </w:r>
      <w:proofErr w:type="spellEnd"/>
      <w:r>
        <w:t xml:space="preserve"> -</w:t>
      </w:r>
      <w:proofErr w:type="spellStart"/>
      <w:r>
        <w:t>q_k</w:t>
      </w:r>
      <w:r>
        <w:rPr>
          <w:rFonts w:ascii="宋体" w:eastAsia="宋体" w:hAnsi="宋体" w:cs="宋体" w:hint="eastAsia"/>
        </w:rPr>
        <w:t>，则二维投影自动成为</w:t>
      </w:r>
      <w:proofErr w:type="spellEnd"/>
      <w:r>
        <w:rPr>
          <w:rFonts w:ascii="宋体" w:eastAsia="宋体" w:hAnsi="宋体" w:cs="宋体" w:hint="eastAsia"/>
        </w:rPr>
        <w:t>：</w:t>
      </w:r>
    </w:p>
    <w:p w14:paraId="3DD43434" w14:textId="77777777" w:rsidR="008A56F7" w:rsidRDefault="00000000">
      <w:pPr>
        <w:pStyle w:val="Equation"/>
      </w:pPr>
      <w:proofErr w:type="spellStart"/>
      <w:r>
        <w:rPr>
          <w:rFonts w:ascii="宋体" w:eastAsia="宋体" w:hAnsi="宋体" w:cs="宋体" w:hint="eastAsia"/>
        </w:rPr>
        <w:t>北</w:t>
      </w:r>
      <w:r>
        <w:rPr>
          <w:rFonts w:eastAsia="Cambria Math"/>
        </w:rPr>
        <w:t>arrow</w:t>
      </w:r>
      <w:r>
        <w:rPr>
          <w:rFonts w:ascii="宋体" w:eastAsia="宋体" w:hAnsi="宋体" w:cs="宋体" w:hint="eastAsia"/>
        </w:rPr>
        <w:t>西北</w:t>
      </w:r>
      <w:r>
        <w:rPr>
          <w:rFonts w:eastAsia="Cambria Math"/>
        </w:rPr>
        <w:t>arrow</w:t>
      </w:r>
      <w:r>
        <w:rPr>
          <w:rFonts w:ascii="宋体" w:eastAsia="宋体" w:hAnsi="宋体" w:cs="宋体" w:hint="eastAsia"/>
        </w:rPr>
        <w:t>西</w:t>
      </w:r>
      <w:r>
        <w:rPr>
          <w:rFonts w:eastAsia="Cambria Math"/>
        </w:rPr>
        <w:t>arrow</w:t>
      </w:r>
      <w:r>
        <w:rPr>
          <w:rFonts w:ascii="宋体" w:eastAsia="宋体" w:hAnsi="宋体" w:cs="宋体" w:hint="eastAsia"/>
        </w:rPr>
        <w:t>西南</w:t>
      </w:r>
      <w:proofErr w:type="spellEnd"/>
    </w:p>
    <w:p w14:paraId="10E38476" w14:textId="77777777" w:rsidR="008A56F7" w:rsidRDefault="00000000">
      <w:pPr>
        <w:pStyle w:val="af"/>
        <w:rPr>
          <w:lang w:eastAsia="zh-CN"/>
        </w:rPr>
      </w:pPr>
      <w:r>
        <w:rPr>
          <w:rFonts w:ascii="宋体" w:eastAsia="宋体" w:hAnsi="宋体" w:cs="宋体" w:hint="eastAsia"/>
          <w:lang w:eastAsia="zh-CN"/>
        </w:rPr>
        <w:t>对应：</w:t>
      </w:r>
    </w:p>
    <w:p w14:paraId="035D66FB"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314462EE" w14:textId="77777777" w:rsidR="008A56F7" w:rsidRDefault="00000000">
      <w:pPr>
        <w:pStyle w:val="af"/>
        <w:rPr>
          <w:lang w:eastAsia="zh-CN"/>
        </w:rPr>
      </w:pPr>
      <w:r>
        <w:rPr>
          <w:rFonts w:ascii="宋体" w:eastAsia="宋体" w:hAnsi="宋体" w:cs="宋体" w:hint="eastAsia"/>
          <w:lang w:eastAsia="zh-CN"/>
        </w:rPr>
        <w:t>也自动保留四组</w:t>
      </w:r>
      <w:r>
        <w:rPr>
          <w:lang w:eastAsia="zh-CN"/>
        </w:rPr>
        <w:t>180°</w:t>
      </w:r>
      <w:r>
        <w:rPr>
          <w:rFonts w:ascii="宋体" w:eastAsia="宋体" w:hAnsi="宋体" w:cs="宋体" w:hint="eastAsia"/>
          <w:lang w:eastAsia="zh-CN"/>
        </w:rPr>
        <w:t>对冲：</w:t>
      </w:r>
    </w:p>
    <w:p w14:paraId="279423B2" w14:textId="77777777" w:rsidR="008A56F7" w:rsidRDefault="00000000">
      <w:pPr>
        <w:pStyle w:val="Equation"/>
      </w:pPr>
      <w:proofErr w:type="spellStart"/>
      <w:r>
        <w:rPr>
          <w:rFonts w:ascii="宋体" w:eastAsia="宋体" w:hAnsi="宋体" w:cs="宋体" w:hint="eastAsia"/>
        </w:rPr>
        <w:t>离</w:t>
      </w:r>
      <w:r>
        <w:rPr>
          <w:rFonts w:eastAsia="Cambria Math"/>
        </w:rPr>
        <w:t>rightarrow</w:t>
      </w:r>
      <w:r>
        <w:rPr>
          <w:rFonts w:ascii="宋体" w:eastAsia="宋体" w:hAnsi="宋体" w:cs="宋体" w:hint="eastAsia"/>
        </w:rPr>
        <w:t>坎</w:t>
      </w:r>
      <w:proofErr w:type="spellEnd"/>
    </w:p>
    <w:p w14:paraId="792A3854" w14:textId="77777777" w:rsidR="008A56F7" w:rsidRDefault="00000000">
      <w:pPr>
        <w:pStyle w:val="Equation"/>
      </w:pPr>
      <w:proofErr w:type="spellStart"/>
      <w:r>
        <w:rPr>
          <w:rFonts w:ascii="宋体" w:eastAsia="宋体" w:hAnsi="宋体" w:cs="宋体" w:hint="eastAsia"/>
        </w:rPr>
        <w:t>巽</w:t>
      </w:r>
      <w:r>
        <w:rPr>
          <w:rFonts w:eastAsia="Cambria Math"/>
        </w:rPr>
        <w:t>rightarrow</w:t>
      </w:r>
      <w:r>
        <w:rPr>
          <w:rFonts w:ascii="宋体" w:eastAsia="宋体" w:hAnsi="宋体" w:cs="宋体" w:hint="eastAsia"/>
        </w:rPr>
        <w:t>乾</w:t>
      </w:r>
      <w:proofErr w:type="spellEnd"/>
    </w:p>
    <w:p w14:paraId="63BFF875" w14:textId="77777777" w:rsidR="008A56F7" w:rsidRDefault="00000000">
      <w:pPr>
        <w:pStyle w:val="Equation"/>
        <w:rPr>
          <w:lang w:eastAsia="zh-CN"/>
        </w:rPr>
      </w:pPr>
      <w:r>
        <w:rPr>
          <w:rFonts w:ascii="宋体" w:eastAsia="宋体" w:hAnsi="宋体" w:cs="宋体" w:hint="eastAsia"/>
          <w:lang w:eastAsia="zh-CN"/>
        </w:rPr>
        <w:t>震</w:t>
      </w:r>
      <w:proofErr w:type="spellStart"/>
      <w:r>
        <w:rPr>
          <w:rFonts w:eastAsia="Cambria Math"/>
          <w:lang w:eastAsia="zh-CN"/>
        </w:rPr>
        <w:t>rightarrow</w:t>
      </w:r>
      <w:proofErr w:type="spellEnd"/>
      <w:r>
        <w:rPr>
          <w:rFonts w:ascii="宋体" w:eastAsia="宋体" w:hAnsi="宋体" w:cs="宋体" w:hint="eastAsia"/>
          <w:lang w:eastAsia="zh-CN"/>
        </w:rPr>
        <w:t>兑</w:t>
      </w:r>
    </w:p>
    <w:p w14:paraId="56AB89C7" w14:textId="77777777" w:rsidR="008A56F7" w:rsidRDefault="00000000">
      <w:pPr>
        <w:pStyle w:val="Equation"/>
        <w:rPr>
          <w:lang w:eastAsia="zh-CN"/>
        </w:rPr>
      </w:pPr>
      <w:r>
        <w:rPr>
          <w:rFonts w:ascii="宋体" w:eastAsia="宋体" w:hAnsi="宋体" w:cs="宋体" w:hint="eastAsia"/>
          <w:lang w:eastAsia="zh-CN"/>
        </w:rPr>
        <w:t>艮</w:t>
      </w:r>
      <w:proofErr w:type="spellStart"/>
      <w:r>
        <w:rPr>
          <w:rFonts w:eastAsia="Cambria Math"/>
          <w:lang w:eastAsia="zh-CN"/>
        </w:rPr>
        <w:t>rightarrow</w:t>
      </w:r>
      <w:proofErr w:type="spellEnd"/>
      <w:r>
        <w:rPr>
          <w:rFonts w:ascii="宋体" w:eastAsia="宋体" w:hAnsi="宋体" w:cs="宋体" w:hint="eastAsia"/>
          <w:lang w:eastAsia="zh-CN"/>
        </w:rPr>
        <w:t>坤</w:t>
      </w:r>
    </w:p>
    <w:p w14:paraId="0DD17901" w14:textId="77777777" w:rsidR="008A56F7" w:rsidRDefault="00000000">
      <w:pPr>
        <w:pStyle w:val="af"/>
        <w:rPr>
          <w:lang w:eastAsia="zh-CN"/>
        </w:rPr>
      </w:pPr>
      <w:r>
        <w:rPr>
          <w:rFonts w:ascii="宋体" w:eastAsia="宋体" w:hAnsi="宋体" w:cs="宋体" w:hint="eastAsia"/>
          <w:lang w:eastAsia="zh-CN"/>
        </w:rPr>
        <w:t>这些对冲关系同样是文集明确列出的后天八卦动力关系。</w:t>
      </w:r>
    </w:p>
    <w:p w14:paraId="381BC972" w14:textId="77777777" w:rsidR="008A56F7" w:rsidRDefault="00000000">
      <w:pPr>
        <w:pStyle w:val="af"/>
        <w:rPr>
          <w:lang w:eastAsia="zh-CN"/>
        </w:rPr>
      </w:pPr>
      <w:r>
        <w:rPr>
          <w:rFonts w:ascii="宋体" w:eastAsia="宋体" w:hAnsi="宋体" w:cs="宋体" w:hint="eastAsia"/>
          <w:lang w:eastAsia="zh-CN"/>
        </w:rPr>
        <w:t>因此本阶段最核心的结果为：</w:t>
      </w:r>
    </w:p>
    <w:p w14:paraId="1D0BE917" w14:textId="77777777" w:rsidR="008A56F7" w:rsidRDefault="00000000">
      <w:pPr>
        <w:pStyle w:val="Equation"/>
        <w:rPr>
          <w:lang w:eastAsia="zh-CN"/>
        </w:rPr>
      </w:pPr>
      <w:r>
        <w:rPr>
          <w:rFonts w:ascii="宋体" w:eastAsia="宋体" w:hAnsi="宋体" w:cs="宋体" w:hint="eastAsia"/>
          <w:lang w:eastAsia="zh-CN"/>
        </w:rPr>
        <w:t>三维每步旋转</w:t>
      </w:r>
      <w:r>
        <w:rPr>
          <w:rFonts w:eastAsia="Cambria Math"/>
          <w:lang w:eastAsia="zh-CN"/>
        </w:rPr>
        <w:t>60°</w:t>
      </w:r>
      <w:r>
        <w:rPr>
          <w:rFonts w:ascii="宋体" w:eastAsia="宋体" w:hAnsi="宋体" w:cs="宋体" w:hint="eastAsia"/>
          <w:lang w:eastAsia="zh-CN"/>
        </w:rPr>
        <w:t>，二维投影完全可以严格显示为</w:t>
      </w:r>
      <w:r>
        <w:rPr>
          <w:rFonts w:eastAsia="Cambria Math"/>
          <w:lang w:eastAsia="zh-CN"/>
        </w:rPr>
        <w:t>45°</w:t>
      </w:r>
      <w:r>
        <w:rPr>
          <w:rFonts w:ascii="宋体" w:eastAsia="宋体" w:hAnsi="宋体" w:cs="宋体" w:hint="eastAsia"/>
          <w:lang w:eastAsia="zh-CN"/>
        </w:rPr>
        <w:t>八方推进。</w:t>
      </w:r>
    </w:p>
    <w:p w14:paraId="6CF9E68D" w14:textId="77777777" w:rsidR="008A56F7" w:rsidRDefault="00000000">
      <w:pPr>
        <w:pStyle w:val="af"/>
        <w:rPr>
          <w:lang w:eastAsia="zh-CN"/>
        </w:rPr>
      </w:pPr>
      <w:r>
        <w:rPr>
          <w:lang w:eastAsia="zh-CN"/>
        </w:rPr>
        <w:t>60°</w:t>
      </w:r>
      <w:r>
        <w:rPr>
          <w:rFonts w:ascii="宋体" w:eastAsia="宋体" w:hAnsi="宋体" w:cs="宋体" w:hint="eastAsia"/>
          <w:lang w:eastAsia="zh-CN"/>
        </w:rPr>
        <w:t>和</w:t>
      </w:r>
      <w:r>
        <w:rPr>
          <w:lang w:eastAsia="zh-CN"/>
        </w:rPr>
        <w:t>45°</w:t>
      </w:r>
      <w:r>
        <w:rPr>
          <w:rFonts w:ascii="宋体" w:eastAsia="宋体" w:hAnsi="宋体" w:cs="宋体" w:hint="eastAsia"/>
          <w:lang w:eastAsia="zh-CN"/>
        </w:rPr>
        <w:t>不是互相转换的同一个角，而是不同坐标层中的读数。</w:t>
      </w:r>
    </w:p>
    <w:p w14:paraId="4A0EAF33" w14:textId="77777777" w:rsidR="008A56F7" w:rsidRDefault="008A56F7">
      <w:pPr>
        <w:spacing w:after="40"/>
        <w:rPr>
          <w:lang w:eastAsia="zh-CN"/>
        </w:rPr>
      </w:pPr>
    </w:p>
    <w:p w14:paraId="30641AA9" w14:textId="77777777" w:rsidR="008A56F7" w:rsidRDefault="00000000">
      <w:pPr>
        <w:pStyle w:val="21"/>
        <w:rPr>
          <w:lang w:eastAsia="zh-CN"/>
        </w:rPr>
      </w:pPr>
      <w:r>
        <w:rPr>
          <w:rFonts w:ascii="宋体" w:eastAsia="宋体" w:hAnsi="宋体" w:cs="宋体" w:hint="eastAsia"/>
          <w:lang w:eastAsia="zh-CN"/>
        </w:rPr>
        <w:t>六、第四项结果：圆周闭合与螺旋不闭合可以同时成立</w:t>
      </w:r>
    </w:p>
    <w:p w14:paraId="0B5F84CA" w14:textId="77777777" w:rsidR="008A56F7" w:rsidRDefault="00000000">
      <w:pPr>
        <w:pStyle w:val="af"/>
        <w:rPr>
          <w:lang w:eastAsia="zh-CN"/>
        </w:rPr>
      </w:pPr>
      <w:r>
        <w:rPr>
          <w:rFonts w:ascii="宋体" w:eastAsia="宋体" w:hAnsi="宋体" w:cs="宋体" w:hint="eastAsia"/>
          <w:lang w:eastAsia="zh-CN"/>
        </w:rPr>
        <w:t>单纯旋转满足：</w:t>
      </w:r>
    </w:p>
    <w:p w14:paraId="6A75E01E" w14:textId="77777777" w:rsidR="008A56F7" w:rsidRDefault="00000000">
      <w:pPr>
        <w:pStyle w:val="Equation"/>
        <w:rPr>
          <w:lang w:eastAsia="zh-CN"/>
        </w:rPr>
      </w:pPr>
      <w:r>
        <w:rPr>
          <w:rFonts w:eastAsia="Cambria Math"/>
          <w:lang w:eastAsia="zh-CN"/>
        </w:rPr>
        <w:t>R^6=I</w:t>
      </w:r>
    </w:p>
    <w:p w14:paraId="4723DB94" w14:textId="77777777" w:rsidR="008A56F7" w:rsidRDefault="00000000">
      <w:pPr>
        <w:pStyle w:val="af"/>
        <w:rPr>
          <w:lang w:eastAsia="zh-CN"/>
        </w:rPr>
      </w:pPr>
      <w:r>
        <w:rPr>
          <w:rFonts w:ascii="宋体" w:eastAsia="宋体" w:hAnsi="宋体" w:cs="宋体" w:hint="eastAsia"/>
          <w:lang w:eastAsia="zh-CN"/>
        </w:rPr>
        <w:t>意味着六个</w:t>
      </w:r>
      <w:r>
        <w:rPr>
          <w:lang w:eastAsia="zh-CN"/>
        </w:rPr>
        <w:t>60°</w:t>
      </w:r>
      <w:r>
        <w:rPr>
          <w:rFonts w:ascii="宋体" w:eastAsia="宋体" w:hAnsi="宋体" w:cs="宋体" w:hint="eastAsia"/>
          <w:lang w:eastAsia="zh-CN"/>
        </w:rPr>
        <w:t>以后相位重新回到起始方向。</w:t>
      </w:r>
    </w:p>
    <w:p w14:paraId="45ABA032" w14:textId="77777777" w:rsidR="008A56F7" w:rsidRDefault="00000000">
      <w:pPr>
        <w:pStyle w:val="af"/>
        <w:rPr>
          <w:lang w:eastAsia="zh-CN"/>
        </w:rPr>
      </w:pPr>
      <w:r>
        <w:rPr>
          <w:rFonts w:ascii="宋体" w:eastAsia="宋体" w:hAnsi="宋体" w:cs="宋体" w:hint="eastAsia"/>
          <w:lang w:eastAsia="zh-CN"/>
        </w:rPr>
        <w:t>但作者强调真实运动不是平面圆，而是螺旋，必须包含轴向运动。</w:t>
      </w:r>
    </w:p>
    <w:p w14:paraId="642D796D" w14:textId="77777777" w:rsidR="008A56F7" w:rsidRDefault="00000000">
      <w:pPr>
        <w:pStyle w:val="af"/>
      </w:pPr>
      <w:proofErr w:type="spellStart"/>
      <w:r>
        <w:rPr>
          <w:rFonts w:ascii="宋体" w:eastAsia="宋体" w:hAnsi="宋体" w:cs="宋体" w:hint="eastAsia"/>
        </w:rPr>
        <w:t>因此进一步定义</w:t>
      </w:r>
      <w:proofErr w:type="spellEnd"/>
      <w:r>
        <w:rPr>
          <w:rFonts w:ascii="宋体" w:eastAsia="宋体" w:hAnsi="宋体" w:cs="宋体" w:hint="eastAsia"/>
        </w:rPr>
        <w:t>：</w:t>
      </w:r>
    </w:p>
    <w:p w14:paraId="3F982D94" w14:textId="77777777" w:rsidR="008A56F7" w:rsidRDefault="00000000">
      <w:pPr>
        <w:pStyle w:val="Equation"/>
      </w:pPr>
      <w:proofErr w:type="spellStart"/>
      <w:r>
        <w:rPr>
          <w:rFonts w:eastAsia="Cambria Math"/>
        </w:rPr>
        <w:t>S_h</w:t>
      </w:r>
      <w:proofErr w:type="spellEnd"/>
      <w:r>
        <w:rPr>
          <w:rFonts w:eastAsia="Cambria Math"/>
        </w:rPr>
        <w:t>(x)=</w:t>
      </w:r>
      <w:proofErr w:type="spellStart"/>
      <w:r>
        <w:rPr>
          <w:rFonts w:eastAsia="Cambria Math"/>
        </w:rPr>
        <w:t>Rx+hn</w:t>
      </w:r>
      <w:proofErr w:type="spellEnd"/>
    </w:p>
    <w:p w14:paraId="4C195E95" w14:textId="77777777" w:rsidR="008A56F7" w:rsidRDefault="00000000">
      <w:pPr>
        <w:pStyle w:val="af"/>
      </w:pPr>
      <w:proofErr w:type="spellStart"/>
      <w:r>
        <w:rPr>
          <w:rFonts w:ascii="宋体" w:eastAsia="宋体" w:hAnsi="宋体" w:cs="宋体" w:hint="eastAsia"/>
        </w:rPr>
        <w:t>其中</w:t>
      </w:r>
      <w:proofErr w:type="spellEnd"/>
      <w:r>
        <w:t xml:space="preserve"> h0 </w:t>
      </w:r>
      <w:proofErr w:type="spellStart"/>
      <w:r>
        <w:rPr>
          <w:rFonts w:ascii="宋体" w:eastAsia="宋体" w:hAnsi="宋体" w:cs="宋体" w:hint="eastAsia"/>
        </w:rPr>
        <w:t>为每一步沿旋转轴的位移</w:t>
      </w:r>
      <w:proofErr w:type="spellEnd"/>
      <w:r>
        <w:rPr>
          <w:rFonts w:ascii="宋体" w:eastAsia="宋体" w:hAnsi="宋体" w:cs="宋体" w:hint="eastAsia"/>
        </w:rPr>
        <w:t>。</w:t>
      </w:r>
    </w:p>
    <w:p w14:paraId="044E4F7A" w14:textId="77777777" w:rsidR="008A56F7" w:rsidRDefault="00000000">
      <w:pPr>
        <w:pStyle w:val="af"/>
      </w:pPr>
      <w:r>
        <w:rPr>
          <w:rFonts w:ascii="宋体" w:eastAsia="宋体" w:hAnsi="宋体" w:cs="宋体" w:hint="eastAsia"/>
        </w:rPr>
        <w:t>则：</w:t>
      </w:r>
    </w:p>
    <w:p w14:paraId="4B4BAA86" w14:textId="77777777" w:rsidR="008A56F7" w:rsidRDefault="00000000">
      <w:pPr>
        <w:pStyle w:val="Equation"/>
      </w:pPr>
      <w:proofErr w:type="spellStart"/>
      <w:r>
        <w:rPr>
          <w:rFonts w:eastAsia="Cambria Math"/>
        </w:rPr>
        <w:t>S_h^k</w:t>
      </w:r>
      <w:proofErr w:type="spellEnd"/>
      <w:r>
        <w:rPr>
          <w:rFonts w:eastAsia="Cambria Math"/>
        </w:rPr>
        <w:t>(x)=</w:t>
      </w:r>
      <w:proofErr w:type="spellStart"/>
      <w:r>
        <w:rPr>
          <w:rFonts w:eastAsia="Cambria Math"/>
        </w:rPr>
        <w:t>R^kx+khn</w:t>
      </w:r>
      <w:proofErr w:type="spellEnd"/>
    </w:p>
    <w:p w14:paraId="30D9C127" w14:textId="77777777" w:rsidR="008A56F7" w:rsidRDefault="00000000">
      <w:pPr>
        <w:pStyle w:val="af"/>
      </w:pPr>
      <w:proofErr w:type="spellStart"/>
      <w:r>
        <w:rPr>
          <w:rFonts w:ascii="宋体" w:eastAsia="宋体" w:hAnsi="宋体" w:cs="宋体" w:hint="eastAsia"/>
        </w:rPr>
        <w:lastRenderedPageBreak/>
        <w:t>六步以后</w:t>
      </w:r>
      <w:proofErr w:type="spellEnd"/>
      <w:r>
        <w:rPr>
          <w:rFonts w:ascii="宋体" w:eastAsia="宋体" w:hAnsi="宋体" w:cs="宋体" w:hint="eastAsia"/>
        </w:rPr>
        <w:t>：</w:t>
      </w:r>
    </w:p>
    <w:p w14:paraId="2CD3D348" w14:textId="77777777" w:rsidR="008A56F7" w:rsidRDefault="00000000">
      <w:pPr>
        <w:pStyle w:val="Equation"/>
      </w:pPr>
      <w:r>
        <w:rPr>
          <w:rFonts w:eastAsia="Cambria Math"/>
        </w:rPr>
        <w:t>S_h^6(x)=x+6hn</w:t>
      </w:r>
    </w:p>
    <w:p w14:paraId="555D2A07"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72222336" w14:textId="77777777" w:rsidR="008A56F7" w:rsidRDefault="00000000">
      <w:pPr>
        <w:pStyle w:val="Equation"/>
      </w:pPr>
      <w:r>
        <w:rPr>
          <w:rFonts w:eastAsia="Cambria Math"/>
        </w:rPr>
        <w:t>S_h^6(x) x</w:t>
      </w:r>
    </w:p>
    <w:p w14:paraId="22ADB233" w14:textId="77777777" w:rsidR="008A56F7" w:rsidRDefault="00000000">
      <w:pPr>
        <w:pStyle w:val="af"/>
        <w:rPr>
          <w:lang w:eastAsia="zh-CN"/>
        </w:rPr>
      </w:pPr>
      <w:r>
        <w:rPr>
          <w:rFonts w:ascii="宋体" w:eastAsia="宋体" w:hAnsi="宋体" w:cs="宋体" w:hint="eastAsia"/>
          <w:lang w:eastAsia="zh-CN"/>
        </w:rPr>
        <w:t>即：</w:t>
      </w:r>
    </w:p>
    <w:p w14:paraId="7C9A116F" w14:textId="77777777" w:rsidR="008A56F7" w:rsidRDefault="00000000">
      <w:pPr>
        <w:pStyle w:val="Equation"/>
        <w:rPr>
          <w:lang w:eastAsia="zh-CN"/>
        </w:rPr>
      </w:pPr>
      <w:r>
        <w:rPr>
          <w:rFonts w:ascii="宋体" w:eastAsia="宋体" w:hAnsi="宋体" w:cs="宋体" w:hint="eastAsia"/>
          <w:lang w:eastAsia="zh-CN"/>
        </w:rPr>
        <w:t>相位回归</w:t>
      </w:r>
      <w:r>
        <w:rPr>
          <w:lang w:eastAsia="zh-CN"/>
        </w:rPr>
        <w:br/>
      </w:r>
      <w:r>
        <w:rPr>
          <w:rFonts w:ascii="宋体" w:eastAsia="宋体" w:hAnsi="宋体" w:cs="宋体" w:hint="eastAsia"/>
          <w:lang w:eastAsia="zh-CN"/>
        </w:rPr>
        <w:t>发生回到原点</w:t>
      </w:r>
    </w:p>
    <w:p w14:paraId="3D9BD765" w14:textId="77777777" w:rsidR="008A56F7" w:rsidRDefault="00000000">
      <w:pPr>
        <w:pStyle w:val="af"/>
        <w:rPr>
          <w:lang w:eastAsia="zh-CN"/>
        </w:rPr>
      </w:pPr>
      <w:r>
        <w:rPr>
          <w:rFonts w:ascii="宋体" w:eastAsia="宋体" w:hAnsi="宋体" w:cs="宋体" w:hint="eastAsia"/>
          <w:lang w:eastAsia="zh-CN"/>
        </w:rPr>
        <w:t>这使得：</w:t>
      </w:r>
    </w:p>
    <w:p w14:paraId="1EA31223" w14:textId="77777777" w:rsidR="008A56F7" w:rsidRDefault="00000000">
      <w:pPr>
        <w:pStyle w:val="Equation"/>
        <w:rPr>
          <w:lang w:eastAsia="zh-CN"/>
        </w:rPr>
      </w:pPr>
      <w:r>
        <w:rPr>
          <w:rFonts w:ascii="宋体" w:eastAsia="宋体" w:hAnsi="宋体" w:cs="宋体" w:hint="eastAsia"/>
          <w:lang w:eastAsia="zh-CN"/>
        </w:rPr>
        <w:t>规则闭合，发生不闭合</w:t>
      </w:r>
    </w:p>
    <w:p w14:paraId="70FB9763" w14:textId="77777777" w:rsidR="008A56F7" w:rsidRDefault="00000000">
      <w:pPr>
        <w:pStyle w:val="af"/>
        <w:rPr>
          <w:lang w:eastAsia="zh-CN"/>
        </w:rPr>
      </w:pPr>
      <w:r>
        <w:rPr>
          <w:rFonts w:ascii="宋体" w:eastAsia="宋体" w:hAnsi="宋体" w:cs="宋体" w:hint="eastAsia"/>
          <w:lang w:eastAsia="zh-CN"/>
        </w:rPr>
        <w:t>第一次有了清楚的几何表达。</w:t>
      </w:r>
    </w:p>
    <w:p w14:paraId="7EEBA686" w14:textId="77777777" w:rsidR="008A56F7" w:rsidRDefault="008A56F7">
      <w:pPr>
        <w:spacing w:after="40"/>
        <w:rPr>
          <w:lang w:eastAsia="zh-CN"/>
        </w:rPr>
      </w:pPr>
    </w:p>
    <w:p w14:paraId="316062BC" w14:textId="77777777" w:rsidR="008A56F7" w:rsidRDefault="00000000">
      <w:pPr>
        <w:pStyle w:val="21"/>
        <w:rPr>
          <w:lang w:eastAsia="zh-CN"/>
        </w:rPr>
      </w:pPr>
      <w:r>
        <w:rPr>
          <w:rFonts w:ascii="宋体" w:eastAsia="宋体" w:hAnsi="宋体" w:cs="宋体" w:hint="eastAsia"/>
          <w:lang w:eastAsia="zh-CN"/>
        </w:rPr>
        <w:t>七、对</w:t>
      </w:r>
      <w:r>
        <w:rPr>
          <w:rFonts w:ascii="Noto Sans CJK SC" w:eastAsia="Noto Sans CJK SC" w:hAnsi="Noto Sans CJK SC"/>
          <w:lang w:eastAsia="zh-CN"/>
        </w:rPr>
        <w:t>“</w:t>
      </w:r>
      <w:r>
        <w:rPr>
          <w:rFonts w:ascii="宋体" w:eastAsia="宋体" w:hAnsi="宋体" w:cs="宋体" w:hint="eastAsia"/>
          <w:lang w:eastAsia="zh-CN"/>
        </w:rPr>
        <w:t>先天</w:t>
      </w:r>
      <w:r>
        <w:rPr>
          <w:rFonts w:ascii="Noto Sans CJK SC" w:eastAsia="Noto Sans CJK SC" w:hAnsi="Noto Sans CJK SC"/>
          <w:lang w:eastAsia="zh-CN"/>
        </w:rPr>
        <w:t>—</w:t>
      </w:r>
      <w:r>
        <w:rPr>
          <w:rFonts w:ascii="宋体" w:eastAsia="宋体" w:hAnsi="宋体" w:cs="宋体" w:hint="eastAsia"/>
          <w:lang w:eastAsia="zh-CN"/>
        </w:rPr>
        <w:t>后天</w:t>
      </w:r>
      <w:r>
        <w:rPr>
          <w:rFonts w:ascii="Noto Sans CJK SC" w:eastAsia="Noto Sans CJK SC" w:hAnsi="Noto Sans CJK SC"/>
          <w:lang w:eastAsia="zh-CN"/>
        </w:rPr>
        <w:t>”</w:t>
      </w:r>
      <w:r>
        <w:rPr>
          <w:rFonts w:ascii="宋体" w:eastAsia="宋体" w:hAnsi="宋体" w:cs="宋体" w:hint="eastAsia"/>
          <w:lang w:eastAsia="zh-CN"/>
        </w:rPr>
        <w:t>的重新定义</w:t>
      </w:r>
    </w:p>
    <w:p w14:paraId="59B88A1B" w14:textId="77777777" w:rsidR="008A56F7" w:rsidRDefault="00000000">
      <w:pPr>
        <w:pStyle w:val="af"/>
        <w:rPr>
          <w:lang w:eastAsia="zh-CN"/>
        </w:rPr>
      </w:pPr>
      <w:r>
        <w:rPr>
          <w:rFonts w:ascii="宋体" w:eastAsia="宋体" w:hAnsi="宋体" w:cs="宋体" w:hint="eastAsia"/>
          <w:lang w:eastAsia="zh-CN"/>
        </w:rPr>
        <w:t>研究表明，不能把作者的意思简单理解成：</w:t>
      </w:r>
    </w:p>
    <w:p w14:paraId="17971669" w14:textId="77777777" w:rsidR="008A56F7" w:rsidRDefault="00000000">
      <w:pPr>
        <w:pStyle w:val="Equation"/>
        <w:rPr>
          <w:lang w:eastAsia="zh-CN"/>
        </w:rPr>
      </w:pPr>
      <w:r>
        <w:rPr>
          <w:rFonts w:ascii="宋体" w:eastAsia="宋体" w:hAnsi="宋体" w:cs="宋体" w:hint="eastAsia"/>
          <w:lang w:eastAsia="zh-CN"/>
        </w:rPr>
        <w:t>一张先天八卦平面图整体旋转</w:t>
      </w:r>
      <w:r>
        <w:rPr>
          <w:rFonts w:eastAsia="Cambria Math"/>
          <w:lang w:eastAsia="zh-CN"/>
        </w:rPr>
        <w:t>60°</w:t>
      </w:r>
    </w:p>
    <w:p w14:paraId="1A438381" w14:textId="77777777" w:rsidR="008A56F7" w:rsidRDefault="00000000">
      <w:pPr>
        <w:pStyle w:val="af"/>
        <w:rPr>
          <w:lang w:eastAsia="zh-CN"/>
        </w:rPr>
      </w:pPr>
      <w:r>
        <w:rPr>
          <w:rFonts w:ascii="宋体" w:eastAsia="宋体" w:hAnsi="宋体" w:cs="宋体" w:hint="eastAsia"/>
          <w:lang w:eastAsia="zh-CN"/>
        </w:rPr>
        <w:t>更合理的形式应为：</w:t>
      </w:r>
    </w:p>
    <w:p w14:paraId="2B1898AC" w14:textId="77777777" w:rsidR="008A56F7" w:rsidRDefault="00000000">
      <w:pPr>
        <w:pStyle w:val="Equation"/>
        <w:rPr>
          <w:lang w:eastAsia="zh-CN"/>
        </w:rPr>
      </w:pPr>
      <w:r>
        <w:rPr>
          <w:rFonts w:ascii="宋体" w:eastAsia="宋体" w:hAnsi="宋体" w:cs="宋体" w:hint="eastAsia"/>
          <w:lang w:eastAsia="zh-CN"/>
        </w:rPr>
        <w:t>理想状态</w:t>
      </w:r>
      <w:r>
        <w:rPr>
          <w:lang w:eastAsia="zh-CN"/>
        </w:rPr>
        <w:br/>
      </w:r>
      <w:r>
        <w:rPr>
          <w:rFonts w:eastAsia="Cambria Math"/>
          <w:lang w:eastAsia="zh-CN"/>
        </w:rPr>
        <w:t>arrow</w:t>
      </w:r>
      <w:r>
        <w:rPr>
          <w:lang w:eastAsia="zh-CN"/>
        </w:rPr>
        <w:br/>
      </w:r>
      <w:r>
        <w:rPr>
          <w:rFonts w:ascii="宋体" w:eastAsia="宋体" w:hAnsi="宋体" w:cs="宋体" w:hint="eastAsia"/>
          <w:lang w:eastAsia="zh-CN"/>
        </w:rPr>
        <w:t>进入三维动力结构</w:t>
      </w:r>
      <w:r>
        <w:rPr>
          <w:lang w:eastAsia="zh-CN"/>
        </w:rPr>
        <w:br/>
      </w:r>
      <w:r>
        <w:rPr>
          <w:rFonts w:eastAsia="Cambria Math"/>
          <w:lang w:eastAsia="zh-CN"/>
        </w:rPr>
        <w:t>arrow</w:t>
      </w:r>
      <w:r>
        <w:rPr>
          <w:lang w:eastAsia="zh-CN"/>
        </w:rPr>
        <w:br/>
      </w:r>
      <w:r>
        <w:rPr>
          <w:rFonts w:eastAsia="Cambria Math"/>
          <w:lang w:eastAsia="zh-CN"/>
        </w:rPr>
        <w:t>60^</w:t>
      </w:r>
      <w:r>
        <w:rPr>
          <w:rFonts w:ascii="宋体" w:eastAsia="宋体" w:hAnsi="宋体" w:cs="宋体" w:hint="eastAsia"/>
          <w:lang w:eastAsia="zh-CN"/>
        </w:rPr>
        <w:t>相位推进</w:t>
      </w:r>
      <w:r>
        <w:rPr>
          <w:lang w:eastAsia="zh-CN"/>
        </w:rPr>
        <w:br/>
      </w:r>
      <w:r>
        <w:rPr>
          <w:rFonts w:eastAsia="Cambria Math"/>
          <w:lang w:eastAsia="zh-CN"/>
        </w:rPr>
        <w:t>arrow</w:t>
      </w:r>
      <w:r>
        <w:rPr>
          <w:lang w:eastAsia="zh-CN"/>
        </w:rPr>
        <w:br/>
      </w:r>
      <w:r>
        <w:rPr>
          <w:rFonts w:ascii="宋体" w:eastAsia="宋体" w:hAnsi="宋体" w:cs="宋体" w:hint="eastAsia"/>
          <w:lang w:eastAsia="zh-CN"/>
        </w:rPr>
        <w:t>二维重新读出</w:t>
      </w:r>
      <w:r>
        <w:rPr>
          <w:lang w:eastAsia="zh-CN"/>
        </w:rPr>
        <w:br/>
      </w:r>
      <w:r>
        <w:rPr>
          <w:rFonts w:eastAsia="Cambria Math"/>
          <w:lang w:eastAsia="zh-CN"/>
        </w:rPr>
        <w:t>arrow</w:t>
      </w:r>
      <w:r>
        <w:rPr>
          <w:lang w:eastAsia="zh-CN"/>
        </w:rPr>
        <w:br/>
      </w:r>
      <w:r>
        <w:rPr>
          <w:rFonts w:ascii="宋体" w:eastAsia="宋体" w:hAnsi="宋体" w:cs="宋体" w:hint="eastAsia"/>
          <w:lang w:eastAsia="zh-CN"/>
        </w:rPr>
        <w:t>后天八方状态</w:t>
      </w:r>
    </w:p>
    <w:p w14:paraId="69A5C9C9" w14:textId="77777777" w:rsidR="008A56F7" w:rsidRDefault="00000000">
      <w:pPr>
        <w:pStyle w:val="af"/>
        <w:rPr>
          <w:lang w:eastAsia="zh-CN"/>
        </w:rPr>
      </w:pPr>
      <w:r>
        <w:rPr>
          <w:rFonts w:ascii="宋体" w:eastAsia="宋体" w:hAnsi="宋体" w:cs="宋体" w:hint="eastAsia"/>
          <w:lang w:eastAsia="zh-CN"/>
        </w:rPr>
        <w:t>作者自己实际上已经区分了这种</w:t>
      </w:r>
      <w:r>
        <w:rPr>
          <w:lang w:eastAsia="zh-CN"/>
        </w:rPr>
        <w:t>“</w:t>
      </w:r>
      <w:r>
        <w:rPr>
          <w:rFonts w:ascii="宋体" w:eastAsia="宋体" w:hAnsi="宋体" w:cs="宋体" w:hint="eastAsia"/>
          <w:lang w:eastAsia="zh-CN"/>
        </w:rPr>
        <w:t>结构</w:t>
      </w:r>
      <w:r>
        <w:rPr>
          <w:lang w:eastAsia="zh-CN"/>
        </w:rPr>
        <w:t>”</w:t>
      </w:r>
      <w:r>
        <w:rPr>
          <w:rFonts w:ascii="宋体" w:eastAsia="宋体" w:hAnsi="宋体" w:cs="宋体" w:hint="eastAsia"/>
          <w:lang w:eastAsia="zh-CN"/>
        </w:rPr>
        <w:t>与</w:t>
      </w:r>
      <w:r>
        <w:rPr>
          <w:lang w:eastAsia="zh-CN"/>
        </w:rPr>
        <w:t>“</w:t>
      </w:r>
      <w:r>
        <w:rPr>
          <w:rFonts w:ascii="宋体" w:eastAsia="宋体" w:hAnsi="宋体" w:cs="宋体" w:hint="eastAsia"/>
          <w:lang w:eastAsia="zh-CN"/>
        </w:rPr>
        <w:t>运行示意图</w:t>
      </w:r>
      <w:r>
        <w:rPr>
          <w:lang w:eastAsia="zh-CN"/>
        </w:rPr>
        <w:t>”</w:t>
      </w:r>
      <w:r>
        <w:rPr>
          <w:rFonts w:ascii="宋体" w:eastAsia="宋体" w:hAnsi="宋体" w:cs="宋体" w:hint="eastAsia"/>
          <w:lang w:eastAsia="zh-CN"/>
        </w:rPr>
        <w:t>：先天更接近理想结构，后天则表示运行后的动态落位。</w:t>
      </w:r>
    </w:p>
    <w:p w14:paraId="183B12EB" w14:textId="77777777" w:rsidR="008A56F7" w:rsidRDefault="008A56F7">
      <w:pPr>
        <w:spacing w:after="40"/>
        <w:rPr>
          <w:lang w:eastAsia="zh-CN"/>
        </w:rPr>
      </w:pPr>
    </w:p>
    <w:p w14:paraId="2D516E41" w14:textId="77777777" w:rsidR="008A56F7" w:rsidRDefault="00000000">
      <w:pPr>
        <w:pStyle w:val="21"/>
        <w:rPr>
          <w:lang w:eastAsia="zh-CN"/>
        </w:rPr>
      </w:pPr>
      <w:r>
        <w:rPr>
          <w:rFonts w:ascii="宋体" w:eastAsia="宋体" w:hAnsi="宋体" w:cs="宋体" w:hint="eastAsia"/>
          <w:lang w:eastAsia="zh-CN"/>
        </w:rPr>
        <w:t>八、作者局部角度混写问题</w:t>
      </w:r>
    </w:p>
    <w:p w14:paraId="27FF85E3" w14:textId="77777777" w:rsidR="008A56F7" w:rsidRDefault="00000000">
      <w:pPr>
        <w:pStyle w:val="af"/>
        <w:rPr>
          <w:lang w:eastAsia="zh-CN"/>
        </w:rPr>
      </w:pPr>
      <w:r>
        <w:rPr>
          <w:rFonts w:ascii="宋体" w:eastAsia="宋体" w:hAnsi="宋体" w:cs="宋体" w:hint="eastAsia"/>
          <w:lang w:eastAsia="zh-CN"/>
        </w:rPr>
        <w:t>全集中有一处写：</w:t>
      </w:r>
    </w:p>
    <w:p w14:paraId="10C019E1" w14:textId="77777777" w:rsidR="008A56F7" w:rsidRDefault="00000000">
      <w:pPr>
        <w:pStyle w:val="af5"/>
        <w:rPr>
          <w:lang w:eastAsia="zh-CN"/>
        </w:rPr>
      </w:pPr>
      <w:r>
        <w:rPr>
          <w:lang w:eastAsia="zh-CN"/>
        </w:rPr>
        <w:t>“</w:t>
      </w:r>
      <w:r>
        <w:rPr>
          <w:lang w:eastAsia="zh-CN"/>
        </w:rPr>
        <w:t>乾卦是</w:t>
      </w:r>
      <w:r>
        <w:rPr>
          <w:lang w:eastAsia="zh-CN"/>
        </w:rPr>
        <w:t>120</w:t>
      </w:r>
      <w:r>
        <w:rPr>
          <w:lang w:eastAsia="zh-CN"/>
        </w:rPr>
        <w:t>度，艮是</w:t>
      </w:r>
      <w:r>
        <w:rPr>
          <w:lang w:eastAsia="zh-CN"/>
        </w:rPr>
        <w:t>180</w:t>
      </w:r>
      <w:r>
        <w:rPr>
          <w:lang w:eastAsia="zh-CN"/>
        </w:rPr>
        <w:t>度。</w:t>
      </w:r>
      <w:r>
        <w:rPr>
          <w:lang w:eastAsia="zh-CN"/>
        </w:rPr>
        <w:t>”</w:t>
      </w:r>
    </w:p>
    <w:p w14:paraId="34AD79FF" w14:textId="77777777" w:rsidR="008A56F7" w:rsidRDefault="00000000">
      <w:pPr>
        <w:pStyle w:val="af"/>
        <w:rPr>
          <w:lang w:eastAsia="zh-CN"/>
        </w:rPr>
      </w:pPr>
      <w:r>
        <w:rPr>
          <w:rFonts w:ascii="宋体" w:eastAsia="宋体" w:hAnsi="宋体" w:cs="宋体" w:hint="eastAsia"/>
          <w:lang w:eastAsia="zh-CN"/>
        </w:rPr>
        <w:t>但作者在完整八卦动力推导中又明确规定：</w:t>
      </w:r>
    </w:p>
    <w:p w14:paraId="7E2DFA62"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=0</w:t>
      </w:r>
      <w:proofErr w:type="gramStart"/>
      <w:r>
        <w:rPr>
          <w:rFonts w:eastAsia="Cambria Math"/>
          <w:lang w:eastAsia="zh-CN"/>
        </w:rPr>
        <w:t>^,</w:t>
      </w:r>
      <w:proofErr w:type="gramEnd"/>
      <w:r>
        <w:rPr>
          <w:lang w:eastAsia="zh-CN"/>
        </w:rPr>
        <w:br/>
      </w:r>
      <w:r>
        <w:rPr>
          <w:rFonts w:ascii="宋体" w:eastAsia="宋体" w:hAnsi="宋体" w:cs="宋体" w:hint="eastAsia"/>
          <w:lang w:eastAsia="zh-CN"/>
        </w:rPr>
        <w:t>乾</w:t>
      </w:r>
      <w:r>
        <w:rPr>
          <w:rFonts w:eastAsia="Cambria Math"/>
          <w:lang w:eastAsia="zh-CN"/>
        </w:rPr>
        <w:t>=60</w:t>
      </w:r>
      <w:proofErr w:type="gramStart"/>
      <w:r>
        <w:rPr>
          <w:rFonts w:eastAsia="Cambria Math"/>
          <w:lang w:eastAsia="zh-CN"/>
        </w:rPr>
        <w:t>^,</w:t>
      </w:r>
      <w:proofErr w:type="gramEnd"/>
      <w:r>
        <w:rPr>
          <w:lang w:eastAsia="zh-CN"/>
        </w:rPr>
        <w:br/>
      </w:r>
      <w:r>
        <w:rPr>
          <w:rFonts w:ascii="宋体" w:eastAsia="宋体" w:hAnsi="宋体" w:cs="宋体" w:hint="eastAsia"/>
          <w:lang w:eastAsia="zh-CN"/>
        </w:rPr>
        <w:t>兑</w:t>
      </w:r>
      <w:r>
        <w:rPr>
          <w:rFonts w:eastAsia="Cambria Math"/>
          <w:lang w:eastAsia="zh-CN"/>
        </w:rPr>
        <w:t>=120</w:t>
      </w:r>
      <w:proofErr w:type="gramStart"/>
      <w:r>
        <w:rPr>
          <w:rFonts w:eastAsia="Cambria Math"/>
          <w:lang w:eastAsia="zh-CN"/>
        </w:rPr>
        <w:t>^,</w:t>
      </w:r>
      <w:proofErr w:type="gramEnd"/>
      <w:r>
        <w:rPr>
          <w:lang w:eastAsia="zh-CN"/>
        </w:rPr>
        <w:br/>
      </w:r>
      <w:r>
        <w:rPr>
          <w:rFonts w:ascii="宋体" w:eastAsia="宋体" w:hAnsi="宋体" w:cs="宋体" w:hint="eastAsia"/>
          <w:lang w:eastAsia="zh-CN"/>
        </w:rPr>
        <w:t>坤</w:t>
      </w:r>
      <w:r>
        <w:rPr>
          <w:rFonts w:eastAsia="Cambria Math"/>
          <w:lang w:eastAsia="zh-CN"/>
        </w:rPr>
        <w:t>=180^</w:t>
      </w:r>
    </w:p>
    <w:p w14:paraId="44EB7E22" w14:textId="77777777" w:rsidR="008A56F7" w:rsidRDefault="00000000">
      <w:pPr>
        <w:pStyle w:val="af"/>
        <w:rPr>
          <w:lang w:eastAsia="zh-CN"/>
        </w:rPr>
      </w:pPr>
      <w:r>
        <w:rPr>
          <w:rFonts w:ascii="宋体" w:eastAsia="宋体" w:hAnsi="宋体" w:cs="宋体" w:hint="eastAsia"/>
          <w:lang w:eastAsia="zh-CN"/>
        </w:rPr>
        <w:t>并且全文多次坚持：</w:t>
      </w:r>
    </w:p>
    <w:p w14:paraId="1952B3FF" w14:textId="77777777" w:rsidR="008A56F7" w:rsidRDefault="00000000">
      <w:pPr>
        <w:pStyle w:val="Equation"/>
        <w:rPr>
          <w:lang w:eastAsia="zh-CN"/>
        </w:rPr>
      </w:pPr>
      <w:r>
        <w:rPr>
          <w:rFonts w:eastAsia="Cambria Math"/>
          <w:lang w:eastAsia="zh-CN"/>
        </w:rPr>
        <w:lastRenderedPageBreak/>
        <w:t>60^=</w:t>
      </w:r>
      <w:r>
        <w:rPr>
          <w:rFonts w:ascii="宋体" w:eastAsia="宋体" w:hAnsi="宋体" w:cs="宋体" w:hint="eastAsia"/>
          <w:lang w:eastAsia="zh-CN"/>
        </w:rPr>
        <w:t>螺旋空间运动基本步长</w:t>
      </w:r>
    </w:p>
    <w:p w14:paraId="14D008B8" w14:textId="77777777" w:rsidR="008A56F7" w:rsidRDefault="00000000">
      <w:pPr>
        <w:pStyle w:val="af"/>
        <w:rPr>
          <w:lang w:eastAsia="zh-CN"/>
        </w:rPr>
      </w:pPr>
      <w:r>
        <w:rPr>
          <w:rFonts w:ascii="宋体" w:eastAsia="宋体" w:hAnsi="宋体" w:cs="宋体" w:hint="eastAsia"/>
          <w:lang w:eastAsia="zh-CN"/>
        </w:rPr>
        <w:t>同时强调平面只是三维运动后的投影。</w:t>
      </w:r>
    </w:p>
    <w:p w14:paraId="0BEB2E79" w14:textId="77777777" w:rsidR="008A56F7" w:rsidRDefault="00000000">
      <w:pPr>
        <w:pStyle w:val="Equation"/>
        <w:rPr>
          <w:lang w:eastAsia="zh-CN"/>
        </w:rPr>
      </w:pPr>
      <w:r>
        <w:rPr>
          <w:rFonts w:ascii="宋体" w:eastAsia="宋体" w:hAnsi="宋体" w:cs="宋体" w:hint="eastAsia"/>
          <w:lang w:eastAsia="zh-CN"/>
        </w:rPr>
        <w:t>因此本研究将</w:t>
      </w:r>
      <w:r>
        <w:rPr>
          <w:rFonts w:eastAsia="Cambria Math"/>
          <w:lang w:eastAsia="zh-CN"/>
        </w:rPr>
        <w:t>“</w:t>
      </w:r>
      <w:r>
        <w:rPr>
          <w:rFonts w:ascii="宋体" w:eastAsia="宋体" w:hAnsi="宋体" w:cs="宋体" w:hint="eastAsia"/>
          <w:lang w:eastAsia="zh-CN"/>
        </w:rPr>
        <w:t>乾</w:t>
      </w:r>
      <w:r>
        <w:rPr>
          <w:rFonts w:eastAsia="Cambria Math"/>
          <w:lang w:eastAsia="zh-CN"/>
        </w:rPr>
        <w:t>=120°”</w:t>
      </w:r>
      <w:r>
        <w:rPr>
          <w:rFonts w:ascii="宋体" w:eastAsia="宋体" w:hAnsi="宋体" w:cs="宋体" w:hint="eastAsia"/>
          <w:lang w:eastAsia="zh-CN"/>
        </w:rPr>
        <w:t>这一孤立表述判定为：</w:t>
      </w:r>
    </w:p>
    <w:p w14:paraId="58629133" w14:textId="77777777" w:rsidR="008A56F7" w:rsidRDefault="00000000">
      <w:pPr>
        <w:pStyle w:val="Equation"/>
        <w:rPr>
          <w:lang w:eastAsia="zh-CN"/>
        </w:rPr>
      </w:pPr>
      <w:r>
        <w:rPr>
          <w:rFonts w:ascii="宋体" w:eastAsia="宋体" w:hAnsi="宋体" w:cs="宋体" w:hint="eastAsia"/>
          <w:lang w:eastAsia="zh-CN"/>
        </w:rPr>
        <w:t>局部坐标层混写或笔误</w:t>
      </w:r>
    </w:p>
    <w:p w14:paraId="58694909" w14:textId="77777777" w:rsidR="008A56F7" w:rsidRDefault="00000000">
      <w:pPr>
        <w:pStyle w:val="af"/>
        <w:rPr>
          <w:lang w:eastAsia="zh-CN"/>
        </w:rPr>
      </w:pPr>
      <w:r>
        <w:rPr>
          <w:rFonts w:ascii="宋体" w:eastAsia="宋体" w:hAnsi="宋体" w:cs="宋体" w:hint="eastAsia"/>
          <w:lang w:eastAsia="zh-CN"/>
        </w:rPr>
        <w:t>不纳入冻结规则。</w:t>
      </w:r>
    </w:p>
    <w:p w14:paraId="5A23D39B" w14:textId="77777777" w:rsidR="008A56F7" w:rsidRDefault="00000000">
      <w:pPr>
        <w:pStyle w:val="af"/>
        <w:rPr>
          <w:lang w:eastAsia="zh-CN"/>
        </w:rPr>
      </w:pPr>
      <w:r>
        <w:rPr>
          <w:rFonts w:ascii="宋体" w:eastAsia="宋体" w:hAnsi="宋体" w:cs="宋体" w:hint="eastAsia"/>
          <w:lang w:eastAsia="zh-CN"/>
        </w:rPr>
        <w:t>采用的原则是：</w:t>
      </w:r>
    </w:p>
    <w:p w14:paraId="2B79CC62" w14:textId="77777777" w:rsidR="008A56F7" w:rsidRDefault="00000000">
      <w:pPr>
        <w:pStyle w:val="Equation"/>
        <w:rPr>
          <w:lang w:eastAsia="zh-CN"/>
        </w:rPr>
      </w:pPr>
      <w:r>
        <w:rPr>
          <w:rFonts w:ascii="宋体" w:eastAsia="宋体" w:hAnsi="宋体" w:cs="宋体" w:hint="eastAsia"/>
          <w:lang w:eastAsia="zh-CN"/>
        </w:rPr>
        <w:t>重复出现的生成规则优先于孤立单句</w:t>
      </w:r>
    </w:p>
    <w:p w14:paraId="7AA294BA" w14:textId="77777777" w:rsidR="008A56F7" w:rsidRDefault="00000000">
      <w:pPr>
        <w:pStyle w:val="af"/>
        <w:rPr>
          <w:lang w:eastAsia="zh-CN"/>
        </w:rPr>
      </w:pPr>
      <w:r>
        <w:rPr>
          <w:rFonts w:ascii="宋体" w:eastAsia="宋体" w:hAnsi="宋体" w:cs="宋体" w:hint="eastAsia"/>
          <w:lang w:eastAsia="zh-CN"/>
        </w:rPr>
        <w:t>这不是为了维护作者，而是为了避免一个局部书写错误破坏全文反复使用的规则体系。</w:t>
      </w:r>
    </w:p>
    <w:p w14:paraId="4A30AE90" w14:textId="77777777" w:rsidR="008A56F7" w:rsidRDefault="008A56F7">
      <w:pPr>
        <w:spacing w:after="40"/>
        <w:rPr>
          <w:lang w:eastAsia="zh-CN"/>
        </w:rPr>
      </w:pPr>
    </w:p>
    <w:p w14:paraId="48A5A20E" w14:textId="77777777" w:rsidR="008A56F7" w:rsidRDefault="00000000">
      <w:pPr>
        <w:pStyle w:val="21"/>
        <w:rPr>
          <w:lang w:eastAsia="zh-CN"/>
        </w:rPr>
      </w:pPr>
      <w:r>
        <w:rPr>
          <w:rFonts w:ascii="宋体" w:eastAsia="宋体" w:hAnsi="宋体" w:cs="宋体" w:hint="eastAsia"/>
          <w:lang w:eastAsia="zh-CN"/>
        </w:rPr>
        <w:t>九、已经解决的问题</w:t>
      </w:r>
    </w:p>
    <w:p w14:paraId="1546C177" w14:textId="77777777" w:rsidR="008A56F7" w:rsidRDefault="00000000">
      <w:pPr>
        <w:pStyle w:val="af"/>
        <w:rPr>
          <w:lang w:eastAsia="zh-CN"/>
        </w:rPr>
      </w:pPr>
      <w:r>
        <w:rPr>
          <w:rFonts w:ascii="宋体" w:eastAsia="宋体" w:hAnsi="宋体" w:cs="宋体" w:hint="eastAsia"/>
          <w:lang w:eastAsia="zh-CN"/>
        </w:rPr>
        <w:t>本阶段已经解决：</w:t>
      </w:r>
    </w:p>
    <w:p w14:paraId="5678A58E"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w:t>
      </w:r>
      <w:r>
        <w:rPr>
          <w:rFonts w:eastAsia="Cambria Math"/>
          <w:lang w:eastAsia="zh-CN"/>
        </w:rPr>
        <w:t>6</w:t>
      </w:r>
      <w:r>
        <w:rPr>
          <w:rFonts w:ascii="宋体" w:eastAsia="宋体" w:hAnsi="宋体" w:cs="宋体" w:hint="eastAsia"/>
          <w:lang w:eastAsia="zh-CN"/>
        </w:rPr>
        <w:t>、</w:t>
      </w:r>
      <w:r>
        <w:rPr>
          <w:rFonts w:eastAsia="Cambria Math"/>
          <w:lang w:eastAsia="zh-CN"/>
        </w:rPr>
        <w:t>8</w:t>
      </w:r>
      <w:r>
        <w:rPr>
          <w:rFonts w:ascii="宋体" w:eastAsia="宋体" w:hAnsi="宋体" w:cs="宋体" w:hint="eastAsia"/>
          <w:lang w:eastAsia="zh-CN"/>
        </w:rPr>
        <w:t>为何能够属于同一三维结构</w:t>
      </w:r>
    </w:p>
    <w:p w14:paraId="6D7422AF"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相位与</w:t>
      </w:r>
      <w:r>
        <w:rPr>
          <w:rFonts w:eastAsia="Cambria Math"/>
          <w:lang w:eastAsia="zh-CN"/>
        </w:rPr>
        <w:t>45°</w:t>
      </w:r>
      <w:r>
        <w:rPr>
          <w:rFonts w:ascii="宋体" w:eastAsia="宋体" w:hAnsi="宋体" w:cs="宋体" w:hint="eastAsia"/>
          <w:lang w:eastAsia="zh-CN"/>
        </w:rPr>
        <w:t>八方为何不冲突</w:t>
      </w:r>
    </w:p>
    <w:p w14:paraId="1B637535" w14:textId="77777777" w:rsidR="008A56F7" w:rsidRDefault="00000000">
      <w:pPr>
        <w:pStyle w:val="Equation"/>
        <w:rPr>
          <w:lang w:eastAsia="zh-CN"/>
        </w:rPr>
      </w:pPr>
      <w:r>
        <w:rPr>
          <w:rFonts w:ascii="宋体" w:eastAsia="宋体" w:hAnsi="宋体" w:cs="宋体" w:hint="eastAsia"/>
          <w:lang w:eastAsia="zh-CN"/>
        </w:rPr>
        <w:t>阳路和阴路为什么形成八个对冲状态</w:t>
      </w:r>
    </w:p>
    <w:p w14:paraId="51943FCE" w14:textId="77777777" w:rsidR="008A56F7" w:rsidRDefault="00000000">
      <w:pPr>
        <w:pStyle w:val="Equation"/>
        <w:rPr>
          <w:lang w:eastAsia="zh-CN"/>
        </w:rPr>
      </w:pPr>
      <w:r>
        <w:rPr>
          <w:rFonts w:ascii="宋体" w:eastAsia="宋体" w:hAnsi="宋体" w:cs="宋体" w:hint="eastAsia"/>
          <w:lang w:eastAsia="zh-CN"/>
        </w:rPr>
        <w:t>为什么平面后天八卦不能直接解释空间</w:t>
      </w:r>
      <w:r>
        <w:rPr>
          <w:rFonts w:eastAsia="Cambria Math"/>
          <w:lang w:eastAsia="zh-CN"/>
        </w:rPr>
        <w:t>60°</w:t>
      </w:r>
      <w:r>
        <w:rPr>
          <w:lang w:eastAsia="zh-CN"/>
        </w:rPr>
        <w:br/>
      </w:r>
      <w:r>
        <w:rPr>
          <w:rFonts w:eastAsia="Cambria Math"/>
          <w:lang w:eastAsia="zh-CN"/>
        </w:rPr>
        <w:t>}</w:t>
      </w:r>
    </w:p>
    <w:p w14:paraId="3F609B9A" w14:textId="77777777" w:rsidR="008A56F7" w:rsidRDefault="00000000">
      <w:pPr>
        <w:pStyle w:val="Equation"/>
        <w:rPr>
          <w:lang w:eastAsia="zh-CN"/>
        </w:rPr>
      </w:pPr>
      <w:r>
        <w:rPr>
          <w:rFonts w:ascii="宋体" w:eastAsia="宋体" w:hAnsi="宋体" w:cs="宋体" w:hint="eastAsia"/>
          <w:lang w:eastAsia="zh-CN"/>
        </w:rPr>
        <w:t>为什么运动一圈可以</w:t>
      </w:r>
      <w:r>
        <w:rPr>
          <w:rFonts w:eastAsia="Cambria Math"/>
          <w:lang w:eastAsia="zh-CN"/>
        </w:rPr>
        <w:t>“</w:t>
      </w:r>
      <w:r>
        <w:rPr>
          <w:rFonts w:ascii="宋体" w:eastAsia="宋体" w:hAnsi="宋体" w:cs="宋体" w:hint="eastAsia"/>
          <w:lang w:eastAsia="zh-CN"/>
        </w:rPr>
        <w:t>相位回归</w:t>
      </w:r>
      <w:r>
        <w:rPr>
          <w:rFonts w:eastAsia="Cambria Math"/>
          <w:lang w:eastAsia="zh-CN"/>
        </w:rPr>
        <w:t>”</w:t>
      </w:r>
      <w:r>
        <w:rPr>
          <w:rFonts w:ascii="宋体" w:eastAsia="宋体" w:hAnsi="宋体" w:cs="宋体" w:hint="eastAsia"/>
          <w:lang w:eastAsia="zh-CN"/>
        </w:rPr>
        <w:t>但不真正回到原发生位置</w:t>
      </w:r>
    </w:p>
    <w:p w14:paraId="783E2DA5" w14:textId="77777777" w:rsidR="008A56F7" w:rsidRDefault="00000000">
      <w:pPr>
        <w:pStyle w:val="af"/>
        <w:rPr>
          <w:lang w:eastAsia="zh-CN"/>
        </w:rPr>
      </w:pPr>
      <w:r>
        <w:rPr>
          <w:rFonts w:ascii="宋体" w:eastAsia="宋体" w:hAnsi="宋体" w:cs="宋体" w:hint="eastAsia"/>
          <w:lang w:eastAsia="zh-CN"/>
        </w:rPr>
        <w:t>因此原项目中的：</w:t>
      </w:r>
    </w:p>
    <w:p w14:paraId="046A16D2" w14:textId="77777777" w:rsidR="008A56F7" w:rsidRDefault="00000000">
      <w:pPr>
        <w:pStyle w:val="af5"/>
        <w:rPr>
          <w:lang w:eastAsia="zh-CN"/>
        </w:rPr>
      </w:pPr>
      <w:r>
        <w:rPr>
          <w:lang w:eastAsia="zh-CN"/>
        </w:rPr>
        <w:t>“60°</w:t>
      </w:r>
      <w:r>
        <w:rPr>
          <w:lang w:eastAsia="zh-CN"/>
        </w:rPr>
        <w:t>三</w:t>
      </w:r>
      <w:r>
        <w:rPr>
          <w:rFonts w:ascii="微软雅黑" w:eastAsia="微软雅黑" w:hAnsi="微软雅黑" w:cs="微软雅黑" w:hint="eastAsia"/>
          <w:lang w:eastAsia="zh-CN"/>
        </w:rPr>
        <w:t>维</w:t>
      </w:r>
      <w:r>
        <w:rPr>
          <w:lang w:eastAsia="zh-CN"/>
        </w:rPr>
        <w:t>→45°</w:t>
      </w:r>
      <w:r>
        <w:rPr>
          <w:lang w:eastAsia="zh-CN"/>
        </w:rPr>
        <w:t>二</w:t>
      </w:r>
      <w:r>
        <w:rPr>
          <w:rFonts w:ascii="微软雅黑" w:eastAsia="微软雅黑" w:hAnsi="微软雅黑" w:cs="微软雅黑" w:hint="eastAsia"/>
          <w:lang w:eastAsia="zh-CN"/>
        </w:rPr>
        <w:t>维</w:t>
      </w:r>
      <w:r>
        <w:rPr>
          <w:rFonts w:ascii="MS Mincho" w:eastAsia="MS Mincho" w:hAnsi="MS Mincho" w:cs="MS Mincho" w:hint="eastAsia"/>
          <w:lang w:eastAsia="zh-CN"/>
        </w:rPr>
        <w:t>投影缺口</w:t>
      </w:r>
      <w:r>
        <w:rPr>
          <w:lang w:eastAsia="zh-CN"/>
        </w:rPr>
        <w:t>”</w:t>
      </w:r>
    </w:p>
    <w:p w14:paraId="74FA1DC6" w14:textId="77777777" w:rsidR="008A56F7" w:rsidRDefault="00000000">
      <w:pPr>
        <w:pStyle w:val="af"/>
        <w:rPr>
          <w:lang w:eastAsia="zh-CN"/>
        </w:rPr>
      </w:pPr>
      <w:r>
        <w:rPr>
          <w:rFonts w:ascii="宋体" w:eastAsia="宋体" w:hAnsi="宋体" w:cs="宋体" w:hint="eastAsia"/>
          <w:lang w:eastAsia="zh-CN"/>
        </w:rPr>
        <w:t>可以正式改为：</w:t>
      </w:r>
    </w:p>
    <w:p w14:paraId="3A552A91" w14:textId="77777777" w:rsidR="008A56F7" w:rsidRDefault="00000000">
      <w:pPr>
        <w:pStyle w:val="Equation"/>
        <w:rPr>
          <w:lang w:eastAsia="zh-CN"/>
        </w:rPr>
      </w:pPr>
      <w:r>
        <w:rPr>
          <w:rFonts w:ascii="宋体" w:eastAsia="宋体" w:hAnsi="宋体" w:cs="宋体" w:hint="eastAsia"/>
          <w:lang w:eastAsia="zh-CN"/>
        </w:rPr>
        <w:t>已完成</w:t>
      </w:r>
    </w:p>
    <w:p w14:paraId="704EDD68" w14:textId="77777777" w:rsidR="008A56F7" w:rsidRDefault="008A56F7">
      <w:pPr>
        <w:spacing w:after="40"/>
        <w:rPr>
          <w:lang w:eastAsia="zh-CN"/>
        </w:rPr>
      </w:pPr>
    </w:p>
    <w:p w14:paraId="1C90CBBB" w14:textId="77777777" w:rsidR="008A56F7" w:rsidRDefault="00000000">
      <w:pPr>
        <w:pStyle w:val="21"/>
        <w:rPr>
          <w:lang w:eastAsia="zh-CN"/>
        </w:rPr>
      </w:pPr>
      <w:r>
        <w:rPr>
          <w:rFonts w:ascii="宋体" w:eastAsia="宋体" w:hAnsi="宋体" w:cs="宋体" w:hint="eastAsia"/>
          <w:lang w:eastAsia="zh-CN"/>
        </w:rPr>
        <w:t>十、尚不能声称解决的问题</w:t>
      </w:r>
    </w:p>
    <w:p w14:paraId="79E47C9A" w14:textId="77777777" w:rsidR="008A56F7" w:rsidRDefault="00000000">
      <w:pPr>
        <w:pStyle w:val="af"/>
      </w:pPr>
      <w:proofErr w:type="spellStart"/>
      <w:r>
        <w:rPr>
          <w:rFonts w:ascii="宋体" w:eastAsia="宋体" w:hAnsi="宋体" w:cs="宋体" w:hint="eastAsia"/>
        </w:rPr>
        <w:t>本阶段没有证明</w:t>
      </w:r>
      <w:proofErr w:type="spellEnd"/>
      <w:r>
        <w:rPr>
          <w:rFonts w:ascii="宋体" w:eastAsia="宋体" w:hAnsi="宋体" w:cs="宋体" w:hint="eastAsia"/>
        </w:rPr>
        <w:t>：</w:t>
      </w:r>
    </w:p>
    <w:p w14:paraId="4D8D1E93" w14:textId="77777777" w:rsidR="008A56F7" w:rsidRDefault="00000000">
      <w:pPr>
        <w:pStyle w:val="a"/>
        <w:rPr>
          <w:lang w:eastAsia="zh-CN"/>
        </w:rPr>
      </w:pPr>
      <w:r>
        <w:rPr>
          <w:rFonts w:ascii="宋体" w:eastAsia="宋体" w:hAnsi="宋体" w:cs="宋体" w:hint="eastAsia"/>
          <w:lang w:eastAsia="zh-CN"/>
        </w:rPr>
        <w:t>作者历史上实际使用了本文给出的旋转矩阵；</w:t>
      </w:r>
    </w:p>
    <w:p w14:paraId="39DAC658" w14:textId="77777777" w:rsidR="008A56F7" w:rsidRDefault="00000000">
      <w:pPr>
        <w:pStyle w:val="a"/>
        <w:rPr>
          <w:lang w:eastAsia="zh-CN"/>
        </w:rPr>
      </w:pPr>
      <w:r>
        <w:rPr>
          <w:rFonts w:ascii="宋体" w:eastAsia="宋体" w:hAnsi="宋体" w:cs="宋体" w:hint="eastAsia"/>
          <w:lang w:eastAsia="zh-CN"/>
        </w:rPr>
        <w:t>古人曾经使用正四面体</w:t>
      </w:r>
      <w:r>
        <w:rPr>
          <w:lang w:eastAsia="zh-CN"/>
        </w:rPr>
        <w:t>—</w:t>
      </w:r>
      <w:r>
        <w:rPr>
          <w:rFonts w:ascii="宋体" w:eastAsia="宋体" w:hAnsi="宋体" w:cs="宋体" w:hint="eastAsia"/>
          <w:lang w:eastAsia="zh-CN"/>
        </w:rPr>
        <w:t>正八面体</w:t>
      </w:r>
      <w:r>
        <w:rPr>
          <w:lang w:eastAsia="zh-CN"/>
        </w:rPr>
        <w:t>—</w:t>
      </w:r>
      <w:r>
        <w:rPr>
          <w:rFonts w:ascii="宋体" w:eastAsia="宋体" w:hAnsi="宋体" w:cs="宋体" w:hint="eastAsia"/>
          <w:lang w:eastAsia="zh-CN"/>
        </w:rPr>
        <w:t>立方体坐标；</w:t>
      </w:r>
    </w:p>
    <w:p w14:paraId="18F7E8C0" w14:textId="77777777" w:rsidR="008A56F7" w:rsidRDefault="00000000">
      <w:pPr>
        <w:pStyle w:val="a"/>
        <w:rPr>
          <w:lang w:eastAsia="zh-CN"/>
        </w:rPr>
      </w:pPr>
      <w:r>
        <w:rPr>
          <w:rFonts w:ascii="宋体" w:eastAsia="宋体" w:hAnsi="宋体" w:cs="宋体" w:hint="eastAsia"/>
          <w:lang w:eastAsia="zh-CN"/>
        </w:rPr>
        <w:t>作者脑中的四三角结构唯一等价于本研究给出的坐标模型；</w:t>
      </w:r>
    </w:p>
    <w:p w14:paraId="79A8CBDD" w14:textId="77777777" w:rsidR="008A56F7" w:rsidRDefault="00000000">
      <w:pPr>
        <w:pStyle w:val="a"/>
        <w:rPr>
          <w:lang w:eastAsia="zh-CN"/>
        </w:rPr>
      </w:pPr>
      <w:r>
        <w:rPr>
          <w:rFonts w:ascii="宋体" w:eastAsia="宋体" w:hAnsi="宋体" w:cs="宋体" w:hint="eastAsia"/>
          <w:lang w:eastAsia="zh-CN"/>
        </w:rPr>
        <w:t>文集已经提供足够数据唯一确定旋转轴、螺距及全部先天状态的三维坐标。</w:t>
      </w:r>
    </w:p>
    <w:p w14:paraId="5BA1CD60" w14:textId="77777777" w:rsidR="008A56F7" w:rsidRDefault="00000000">
      <w:pPr>
        <w:pStyle w:val="af"/>
        <w:rPr>
          <w:lang w:eastAsia="zh-CN"/>
        </w:rPr>
      </w:pPr>
      <w:r>
        <w:rPr>
          <w:rFonts w:ascii="宋体" w:eastAsia="宋体" w:hAnsi="宋体" w:cs="宋体" w:hint="eastAsia"/>
          <w:lang w:eastAsia="zh-CN"/>
        </w:rPr>
        <w:t>因此必须区分：</w:t>
      </w:r>
    </w:p>
    <w:p w14:paraId="6950D1E3" w14:textId="77777777" w:rsidR="008A56F7" w:rsidRDefault="00000000">
      <w:pPr>
        <w:pStyle w:val="Equation"/>
        <w:rPr>
          <w:lang w:eastAsia="zh-CN"/>
        </w:rPr>
      </w:pPr>
      <w:r>
        <w:rPr>
          <w:rFonts w:ascii="宋体" w:eastAsia="宋体" w:hAnsi="宋体" w:cs="宋体" w:hint="eastAsia"/>
          <w:lang w:eastAsia="zh-CN"/>
        </w:rPr>
        <w:t>数学可实现性与机制闭合</w:t>
      </w:r>
    </w:p>
    <w:p w14:paraId="5C90CE86" w14:textId="77777777" w:rsidR="008A56F7" w:rsidRDefault="00000000">
      <w:pPr>
        <w:pStyle w:val="af"/>
        <w:rPr>
          <w:lang w:eastAsia="zh-CN"/>
        </w:rPr>
      </w:pPr>
      <w:r>
        <w:rPr>
          <w:rFonts w:ascii="宋体" w:eastAsia="宋体" w:hAnsi="宋体" w:cs="宋体" w:hint="eastAsia"/>
          <w:lang w:eastAsia="zh-CN"/>
        </w:rPr>
        <w:t>和：</w:t>
      </w:r>
    </w:p>
    <w:p w14:paraId="3A4FDB73" w14:textId="77777777" w:rsidR="008A56F7" w:rsidRDefault="00000000">
      <w:pPr>
        <w:pStyle w:val="Equation"/>
        <w:rPr>
          <w:lang w:eastAsia="zh-CN"/>
        </w:rPr>
      </w:pPr>
      <w:r>
        <w:rPr>
          <w:rFonts w:ascii="宋体" w:eastAsia="宋体" w:hAnsi="宋体" w:cs="宋体" w:hint="eastAsia"/>
          <w:lang w:eastAsia="zh-CN"/>
        </w:rPr>
        <w:t>唯一历史</w:t>
      </w:r>
      <w:r>
        <w:rPr>
          <w:rFonts w:eastAsia="Cambria Math"/>
          <w:lang w:eastAsia="zh-CN"/>
        </w:rPr>
        <w:t>/</w:t>
      </w:r>
      <w:r>
        <w:rPr>
          <w:rFonts w:ascii="宋体" w:eastAsia="宋体" w:hAnsi="宋体" w:cs="宋体" w:hint="eastAsia"/>
          <w:lang w:eastAsia="zh-CN"/>
        </w:rPr>
        <w:t>作者坐标证明</w:t>
      </w:r>
    </w:p>
    <w:p w14:paraId="24A28C6B" w14:textId="77777777" w:rsidR="008A56F7" w:rsidRDefault="00000000">
      <w:pPr>
        <w:pStyle w:val="af"/>
        <w:rPr>
          <w:lang w:eastAsia="zh-CN"/>
        </w:rPr>
      </w:pPr>
      <w:r>
        <w:rPr>
          <w:rFonts w:ascii="宋体" w:eastAsia="宋体" w:hAnsi="宋体" w:cs="宋体" w:hint="eastAsia"/>
          <w:lang w:eastAsia="zh-CN"/>
        </w:rPr>
        <w:lastRenderedPageBreak/>
        <w:t>前者本阶段已经完成；后者当前文本信息不足，继续拟合没有研究价值。</w:t>
      </w:r>
    </w:p>
    <w:p w14:paraId="0AF19CD9" w14:textId="77777777" w:rsidR="008A56F7" w:rsidRDefault="008A56F7">
      <w:pPr>
        <w:spacing w:after="40"/>
        <w:rPr>
          <w:lang w:eastAsia="zh-CN"/>
        </w:rPr>
      </w:pPr>
    </w:p>
    <w:p w14:paraId="721AD83E" w14:textId="77777777" w:rsidR="008A56F7" w:rsidRDefault="00000000">
      <w:pPr>
        <w:pStyle w:val="21"/>
        <w:rPr>
          <w:lang w:eastAsia="zh-CN"/>
        </w:rPr>
      </w:pPr>
      <w:r>
        <w:rPr>
          <w:rFonts w:ascii="宋体" w:eastAsia="宋体" w:hAnsi="宋体" w:cs="宋体" w:hint="eastAsia"/>
          <w:lang w:eastAsia="zh-CN"/>
        </w:rPr>
        <w:t>十一、阶段最终结论</w:t>
      </w:r>
    </w:p>
    <w:p w14:paraId="0AE6B132" w14:textId="77777777" w:rsidR="008A56F7" w:rsidRDefault="00000000">
      <w:pPr>
        <w:pStyle w:val="af"/>
        <w:rPr>
          <w:lang w:eastAsia="zh-CN"/>
        </w:rPr>
      </w:pPr>
      <w:r>
        <w:rPr>
          <w:rFonts w:ascii="宋体" w:eastAsia="宋体" w:hAnsi="宋体" w:cs="宋体" w:hint="eastAsia"/>
          <w:lang w:eastAsia="zh-CN"/>
        </w:rPr>
        <w:t>本阶段最终建立了：</w:t>
      </w:r>
    </w:p>
    <w:p w14:paraId="4F288994" w14:textId="77777777" w:rsidR="008A56F7" w:rsidRDefault="00000000">
      <w:pPr>
        <w:pStyle w:val="Equation"/>
        <w:rPr>
          <w:lang w:eastAsia="zh-CN"/>
        </w:rPr>
      </w:pPr>
      <w:r>
        <w:rPr>
          <w:rFonts w:ascii="宋体" w:eastAsia="宋体" w:hAnsi="宋体" w:cs="宋体" w:hint="eastAsia"/>
          <w:lang w:eastAsia="zh-CN"/>
        </w:rPr>
        <w:t>四支撑</w:t>
      </w:r>
      <w:r>
        <w:rPr>
          <w:lang w:eastAsia="zh-CN"/>
        </w:rPr>
        <w:br/>
      </w:r>
      <w:r>
        <w:rPr>
          <w:rFonts w:eastAsia="Cambria Math"/>
          <w:lang w:eastAsia="zh-CN"/>
        </w:rPr>
        <w:t>arrow</w:t>
      </w:r>
      <w:r>
        <w:rPr>
          <w:lang w:eastAsia="zh-CN"/>
        </w:rPr>
        <w:br/>
      </w:r>
      <w:r>
        <w:rPr>
          <w:rFonts w:ascii="宋体" w:eastAsia="宋体" w:hAnsi="宋体" w:cs="宋体" w:hint="eastAsia"/>
          <w:lang w:eastAsia="zh-CN"/>
        </w:rPr>
        <w:t>六相位</w:t>
      </w:r>
      <w:r>
        <w:rPr>
          <w:lang w:eastAsia="zh-CN"/>
        </w:rPr>
        <w:br/>
      </w:r>
      <w:r>
        <w:rPr>
          <w:rFonts w:eastAsia="Cambria Math"/>
          <w:lang w:eastAsia="zh-CN"/>
        </w:rPr>
        <w:t>arrow</w:t>
      </w:r>
      <w:r>
        <w:rPr>
          <w:lang w:eastAsia="zh-CN"/>
        </w:rPr>
        <w:br/>
      </w:r>
      <w:r>
        <w:rPr>
          <w:rFonts w:ascii="宋体" w:eastAsia="宋体" w:hAnsi="宋体" w:cs="宋体" w:hint="eastAsia"/>
          <w:lang w:eastAsia="zh-CN"/>
        </w:rPr>
        <w:t>三维</w:t>
      </w:r>
      <w:r>
        <w:rPr>
          <w:rFonts w:eastAsia="Cambria Math"/>
          <w:lang w:eastAsia="zh-CN"/>
        </w:rPr>
        <w:t>60°</w:t>
      </w:r>
      <w:r>
        <w:rPr>
          <w:rFonts w:ascii="宋体" w:eastAsia="宋体" w:hAnsi="宋体" w:cs="宋体" w:hint="eastAsia"/>
          <w:lang w:eastAsia="zh-CN"/>
        </w:rPr>
        <w:t>推进</w:t>
      </w:r>
      <w:r>
        <w:rPr>
          <w:lang w:eastAsia="zh-CN"/>
        </w:rPr>
        <w:br/>
      </w:r>
      <w:r>
        <w:rPr>
          <w:rFonts w:eastAsia="Cambria Math"/>
          <w:lang w:eastAsia="zh-CN"/>
        </w:rPr>
        <w:t>arrow</w:t>
      </w:r>
      <w:r>
        <w:rPr>
          <w:lang w:eastAsia="zh-CN"/>
        </w:rPr>
        <w:br/>
      </w:r>
      <w:r>
        <w:rPr>
          <w:rFonts w:ascii="宋体" w:eastAsia="宋体" w:hAnsi="宋体" w:cs="宋体" w:hint="eastAsia"/>
          <w:lang w:eastAsia="zh-CN"/>
        </w:rPr>
        <w:t>八动力状态</w:t>
      </w:r>
      <w:r>
        <w:rPr>
          <w:lang w:eastAsia="zh-CN"/>
        </w:rPr>
        <w:br/>
      </w:r>
      <w:r>
        <w:rPr>
          <w:rFonts w:eastAsia="Cambria Math"/>
          <w:lang w:eastAsia="zh-CN"/>
        </w:rPr>
        <w:t>arrow</w:t>
      </w:r>
      <w:r>
        <w:rPr>
          <w:lang w:eastAsia="zh-CN"/>
        </w:rPr>
        <w:br/>
      </w:r>
      <w:r>
        <w:rPr>
          <w:rFonts w:ascii="宋体" w:eastAsia="宋体" w:hAnsi="宋体" w:cs="宋体" w:hint="eastAsia"/>
          <w:lang w:eastAsia="zh-CN"/>
        </w:rPr>
        <w:t>二维</w:t>
      </w:r>
      <w:r>
        <w:rPr>
          <w:rFonts w:eastAsia="Cambria Math"/>
          <w:lang w:eastAsia="zh-CN"/>
        </w:rPr>
        <w:t>45°</w:t>
      </w:r>
      <w:r>
        <w:rPr>
          <w:rFonts w:ascii="宋体" w:eastAsia="宋体" w:hAnsi="宋体" w:cs="宋体" w:hint="eastAsia"/>
          <w:lang w:eastAsia="zh-CN"/>
        </w:rPr>
        <w:t>八方显示</w:t>
      </w:r>
    </w:p>
    <w:p w14:paraId="6132D85E" w14:textId="77777777" w:rsidR="008A56F7" w:rsidRDefault="00000000">
      <w:pPr>
        <w:pStyle w:val="af"/>
        <w:rPr>
          <w:lang w:eastAsia="zh-CN"/>
        </w:rPr>
      </w:pPr>
      <w:r>
        <w:rPr>
          <w:rFonts w:ascii="宋体" w:eastAsia="宋体" w:hAnsi="宋体" w:cs="宋体" w:hint="eastAsia"/>
          <w:lang w:eastAsia="zh-CN"/>
        </w:rPr>
        <w:t>并进一步通过轴向位移建立：</w:t>
      </w:r>
    </w:p>
    <w:p w14:paraId="76A373AC" w14:textId="77777777" w:rsidR="008A56F7" w:rsidRDefault="00000000">
      <w:pPr>
        <w:pStyle w:val="Equation"/>
        <w:rPr>
          <w:lang w:eastAsia="zh-CN"/>
        </w:rPr>
      </w:pPr>
      <w:r>
        <w:rPr>
          <w:rFonts w:ascii="宋体" w:eastAsia="宋体" w:hAnsi="宋体" w:cs="宋体" w:hint="eastAsia"/>
          <w:lang w:eastAsia="zh-CN"/>
        </w:rPr>
        <w:t>圆周相位闭合</w:t>
      </w:r>
      <w:r>
        <w:rPr>
          <w:lang w:eastAsia="zh-CN"/>
        </w:rPr>
        <w:br/>
      </w:r>
      <w:r>
        <w:rPr>
          <w:rFonts w:eastAsia="Cambria Math"/>
          <w:lang w:eastAsia="zh-CN"/>
        </w:rPr>
        <w:t>+</w:t>
      </w:r>
      <w:r>
        <w:rPr>
          <w:lang w:eastAsia="zh-CN"/>
        </w:rPr>
        <w:br/>
      </w:r>
      <w:r>
        <w:rPr>
          <w:rFonts w:ascii="宋体" w:eastAsia="宋体" w:hAnsi="宋体" w:cs="宋体" w:hint="eastAsia"/>
          <w:lang w:eastAsia="zh-CN"/>
        </w:rPr>
        <w:t>轴向历史累积</w:t>
      </w:r>
      <w:r>
        <w:rPr>
          <w:lang w:eastAsia="zh-CN"/>
        </w:rPr>
        <w:br/>
      </w:r>
      <w:r>
        <w:rPr>
          <w:rFonts w:eastAsia="Cambria Math"/>
          <w:lang w:eastAsia="zh-CN"/>
        </w:rPr>
        <w:t>=</w:t>
      </w:r>
      <w:r>
        <w:rPr>
          <w:lang w:eastAsia="zh-CN"/>
        </w:rPr>
        <w:br/>
      </w:r>
      <w:r>
        <w:rPr>
          <w:rFonts w:ascii="宋体" w:eastAsia="宋体" w:hAnsi="宋体" w:cs="宋体" w:hint="eastAsia"/>
          <w:lang w:eastAsia="zh-CN"/>
        </w:rPr>
        <w:t>螺旋发生</w:t>
      </w:r>
    </w:p>
    <w:p w14:paraId="77999267" w14:textId="77777777" w:rsidR="008A56F7" w:rsidRDefault="00000000">
      <w:pPr>
        <w:pStyle w:val="af"/>
        <w:rPr>
          <w:lang w:eastAsia="zh-CN"/>
        </w:rPr>
      </w:pPr>
      <w:r>
        <w:rPr>
          <w:rFonts w:ascii="宋体" w:eastAsia="宋体" w:hAnsi="宋体" w:cs="宋体" w:hint="eastAsia"/>
          <w:lang w:eastAsia="zh-CN"/>
        </w:rPr>
        <w:t>因此，本阶段最准确的结论为：</w:t>
      </w:r>
    </w:p>
    <w:p w14:paraId="5992829C" w14:textId="77777777" w:rsidR="008A56F7" w:rsidRDefault="00000000">
      <w:pPr>
        <w:pStyle w:val="Equation"/>
        <w:rPr>
          <w:lang w:eastAsia="zh-CN"/>
        </w:rPr>
      </w:pPr>
      <w:r>
        <w:rPr>
          <w:rFonts w:ascii="宋体" w:eastAsia="宋体" w:hAnsi="宋体" w:cs="宋体" w:hint="eastAsia"/>
          <w:lang w:eastAsia="zh-CN"/>
        </w:rPr>
        <w:t>四三角</w:t>
      </w:r>
      <w:r>
        <w:rPr>
          <w:rFonts w:eastAsia="Cambria Math"/>
          <w:lang w:eastAsia="zh-CN"/>
        </w:rPr>
        <w:t>—</w:t>
      </w:r>
      <w:r>
        <w:rPr>
          <w:rFonts w:ascii="宋体" w:eastAsia="宋体" w:hAnsi="宋体" w:cs="宋体" w:hint="eastAsia"/>
          <w:lang w:eastAsia="zh-CN"/>
        </w:rPr>
        <w:t>六相位</w:t>
      </w:r>
      <w:r>
        <w:rPr>
          <w:rFonts w:eastAsia="Cambria Math"/>
          <w:lang w:eastAsia="zh-CN"/>
        </w:rPr>
        <w:t>—</w:t>
      </w:r>
      <w:r>
        <w:rPr>
          <w:rFonts w:ascii="宋体" w:eastAsia="宋体" w:hAnsi="宋体" w:cs="宋体" w:hint="eastAsia"/>
          <w:lang w:eastAsia="zh-CN"/>
        </w:rPr>
        <w:t>八状态</w:t>
      </w:r>
      <w:r>
        <w:rPr>
          <w:rFonts w:eastAsia="Cambria Math"/>
          <w:lang w:eastAsia="zh-CN"/>
        </w:rPr>
        <w:t>—60°/45°</w:t>
      </w:r>
      <w:r>
        <w:rPr>
          <w:rFonts w:ascii="宋体" w:eastAsia="宋体" w:hAnsi="宋体" w:cs="宋体" w:hint="eastAsia"/>
          <w:lang w:eastAsia="zh-CN"/>
        </w:rPr>
        <w:t>几何机制已经重构闭合。</w:t>
      </w:r>
    </w:p>
    <w:p w14:paraId="64A98AFD" w14:textId="77777777" w:rsidR="008A56F7" w:rsidRDefault="00000000">
      <w:pPr>
        <w:pStyle w:val="af"/>
        <w:rPr>
          <w:lang w:eastAsia="zh-CN"/>
        </w:rPr>
      </w:pPr>
      <w:r>
        <w:rPr>
          <w:rFonts w:ascii="宋体" w:eastAsia="宋体" w:hAnsi="宋体" w:cs="宋体" w:hint="eastAsia"/>
          <w:lang w:eastAsia="zh-CN"/>
        </w:rPr>
        <w:t>同时保留：</w:t>
      </w:r>
    </w:p>
    <w:p w14:paraId="5745F076" w14:textId="77777777" w:rsidR="008A56F7" w:rsidRDefault="00000000">
      <w:pPr>
        <w:pStyle w:val="Equation"/>
        <w:rPr>
          <w:lang w:eastAsia="zh-CN"/>
        </w:rPr>
      </w:pPr>
      <w:r>
        <w:rPr>
          <w:rFonts w:ascii="宋体" w:eastAsia="宋体" w:hAnsi="宋体" w:cs="宋体" w:hint="eastAsia"/>
          <w:lang w:eastAsia="zh-CN"/>
        </w:rPr>
        <w:t>唯一三维坐标不可由现有文本识别。</w:t>
      </w:r>
    </w:p>
    <w:p w14:paraId="3126D5EE" w14:textId="77777777" w:rsidR="008A56F7" w:rsidRDefault="00000000">
      <w:pPr>
        <w:pStyle w:val="af"/>
        <w:rPr>
          <w:lang w:eastAsia="zh-CN"/>
        </w:rPr>
      </w:pPr>
      <w:r>
        <w:rPr>
          <w:rFonts w:ascii="宋体" w:eastAsia="宋体" w:hAnsi="宋体" w:cs="宋体" w:hint="eastAsia"/>
          <w:lang w:eastAsia="zh-CN"/>
        </w:rPr>
        <w:t>这已经达到本阶段应该停止继续拟合的位置。</w:t>
      </w:r>
    </w:p>
    <w:p w14:paraId="39E9D6FD" w14:textId="77777777" w:rsidR="008A56F7" w:rsidRDefault="008A56F7">
      <w:pPr>
        <w:spacing w:after="40"/>
        <w:rPr>
          <w:lang w:eastAsia="zh-CN"/>
        </w:rPr>
      </w:pPr>
    </w:p>
    <w:p w14:paraId="5AE98558" w14:textId="77777777" w:rsidR="008A56F7" w:rsidRDefault="00000000">
      <w:pPr>
        <w:pStyle w:val="21"/>
        <w:rPr>
          <w:lang w:eastAsia="zh-CN"/>
        </w:rPr>
      </w:pPr>
      <w:r>
        <w:rPr>
          <w:rFonts w:ascii="宋体" w:eastAsia="宋体" w:hAnsi="宋体" w:cs="宋体" w:hint="eastAsia"/>
          <w:lang w:eastAsia="zh-CN"/>
        </w:rPr>
        <w:t>十二、下一阶段</w:t>
      </w:r>
    </w:p>
    <w:p w14:paraId="4BAD6E37" w14:textId="77777777" w:rsidR="008A56F7" w:rsidRDefault="00000000">
      <w:pPr>
        <w:pStyle w:val="af"/>
        <w:rPr>
          <w:lang w:eastAsia="zh-CN"/>
        </w:rPr>
      </w:pPr>
      <w:r>
        <w:rPr>
          <w:rFonts w:ascii="宋体" w:eastAsia="宋体" w:hAnsi="宋体" w:cs="宋体" w:hint="eastAsia"/>
          <w:lang w:eastAsia="zh-CN"/>
        </w:rPr>
        <w:t>下一阶段转入整个项目最重要的生成检验：</w:t>
      </w:r>
    </w:p>
    <w:p w14:paraId="576A0760" w14:textId="77777777" w:rsidR="008A56F7" w:rsidRDefault="00000000">
      <w:pPr>
        <w:pStyle w:val="Equation"/>
        <w:rPr>
          <w:lang w:eastAsia="zh-CN"/>
        </w:rPr>
      </w:pPr>
      <w:r>
        <w:rPr>
          <w:rFonts w:eastAsia="Cambria Math"/>
          <w:lang w:eastAsia="zh-CN"/>
        </w:rPr>
        <w:t>64</w:t>
      </w:r>
      <w:r>
        <w:rPr>
          <w:rFonts w:ascii="宋体" w:eastAsia="宋体" w:hAnsi="宋体" w:cs="宋体" w:hint="eastAsia"/>
          <w:lang w:eastAsia="zh-CN"/>
        </w:rPr>
        <w:t>卦</w:t>
      </w:r>
      <w:r>
        <w:rPr>
          <w:rFonts w:eastAsia="Cambria Math"/>
          <w:lang w:eastAsia="zh-CN"/>
        </w:rPr>
        <w:t>×6</w:t>
      </w:r>
      <w:r>
        <w:rPr>
          <w:rFonts w:ascii="宋体" w:eastAsia="宋体" w:hAnsi="宋体" w:cs="宋体" w:hint="eastAsia"/>
          <w:lang w:eastAsia="zh-CN"/>
        </w:rPr>
        <w:t>爻可执行生成器</w:t>
      </w:r>
    </w:p>
    <w:p w14:paraId="19A9CE16" w14:textId="77777777" w:rsidR="008A56F7" w:rsidRDefault="00000000">
      <w:pPr>
        <w:pStyle w:val="af"/>
        <w:rPr>
          <w:lang w:eastAsia="zh-CN"/>
        </w:rPr>
      </w:pPr>
      <w:r>
        <w:rPr>
          <w:rFonts w:ascii="宋体" w:eastAsia="宋体" w:hAnsi="宋体" w:cs="宋体" w:hint="eastAsia"/>
          <w:lang w:eastAsia="zh-CN"/>
        </w:rPr>
        <w:t>目标不再是解释《周易》已有文本，而是冻结八种动力状态和六阶段规则以后，让模型在</w:t>
      </w:r>
      <w:r>
        <w:rPr>
          <w:rFonts w:ascii="宋体" w:eastAsia="宋体" w:hAnsi="宋体" w:cs="宋体" w:hint="eastAsia"/>
          <w:b/>
          <w:lang w:eastAsia="zh-CN"/>
        </w:rPr>
        <w:t>不读取卦名、卦辞、爻辞</w:t>
      </w:r>
      <w:r>
        <w:rPr>
          <w:rFonts w:ascii="宋体" w:eastAsia="宋体" w:hAnsi="宋体" w:cs="宋体" w:hint="eastAsia"/>
          <w:lang w:eastAsia="zh-CN"/>
        </w:rPr>
        <w:t>的情况下自动生成：</w:t>
      </w:r>
    </w:p>
    <w:p w14:paraId="2253DE29" w14:textId="77777777" w:rsidR="008A56F7" w:rsidRDefault="00000000">
      <w:pPr>
        <w:pStyle w:val="Equation"/>
      </w:pPr>
      <w:r>
        <w:rPr>
          <w:rFonts w:eastAsia="Cambria Math"/>
        </w:rPr>
        <w:t>(</w:t>
      </w:r>
      <w:proofErr w:type="spellStart"/>
      <w:proofErr w:type="gramStart"/>
      <w:r>
        <w:rPr>
          <w:rFonts w:eastAsia="Cambria Math"/>
        </w:rPr>
        <w:t>A,B</w:t>
      </w:r>
      <w:proofErr w:type="gramEnd"/>
      <w:r>
        <w:rPr>
          <w:rFonts w:eastAsia="Cambria Math"/>
        </w:rPr>
        <w:t>,j</w:t>
      </w:r>
      <w:proofErr w:type="spellEnd"/>
      <w:r>
        <w:rPr>
          <w:rFonts w:eastAsia="Cambria Math"/>
        </w:rPr>
        <w:t>)</w:t>
      </w:r>
      <w:r>
        <w:br/>
      </w:r>
      <w:r>
        <w:rPr>
          <w:rFonts w:eastAsia="Cambria Math"/>
        </w:rPr>
        <w:t>arrow</w:t>
      </w:r>
      <w:r>
        <w:br/>
      </w:r>
      <w:proofErr w:type="spellStart"/>
      <w:r>
        <w:rPr>
          <w:rFonts w:eastAsia="Cambria Math"/>
        </w:rPr>
        <w:t>S_j</w:t>
      </w:r>
      <w:proofErr w:type="spellEnd"/>
      <w:r>
        <w:br/>
      </w:r>
      <w:r>
        <w:rPr>
          <w:rFonts w:eastAsia="Cambria Math"/>
        </w:rPr>
        <w:t>arrow</w:t>
      </w:r>
      <w:r>
        <w:br/>
      </w:r>
      <w:proofErr w:type="spellStart"/>
      <w:r>
        <w:rPr>
          <w:rFonts w:eastAsia="Cambria Math"/>
        </w:rPr>
        <w:t>E_j</w:t>
      </w:r>
      <w:proofErr w:type="spellEnd"/>
    </w:p>
    <w:p w14:paraId="067E9F45"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42B0BB69" w14:textId="77777777" w:rsidR="008A56F7" w:rsidRDefault="00000000">
      <w:pPr>
        <w:pStyle w:val="a0"/>
        <w:rPr>
          <w:lang w:eastAsia="zh-CN"/>
        </w:rPr>
      </w:pPr>
      <w:r>
        <w:rPr>
          <w:lang w:eastAsia="zh-CN"/>
        </w:rPr>
        <w:t>A,B</w:t>
      </w:r>
      <w:r>
        <w:rPr>
          <w:rFonts w:ascii="宋体" w:eastAsia="宋体" w:hAnsi="宋体" w:cs="宋体" w:hint="eastAsia"/>
          <w:lang w:eastAsia="zh-CN"/>
        </w:rPr>
        <w:t>：上下两个基本动力状态；</w:t>
      </w:r>
    </w:p>
    <w:p w14:paraId="11127E78" w14:textId="77777777" w:rsidR="008A56F7" w:rsidRDefault="00000000">
      <w:pPr>
        <w:pStyle w:val="a0"/>
      </w:pPr>
      <w:proofErr w:type="spellStart"/>
      <w:r>
        <w:t>j</w:t>
      </w:r>
      <w:r>
        <w:rPr>
          <w:rFonts w:ascii="宋体" w:eastAsia="宋体" w:hAnsi="宋体" w:cs="宋体" w:hint="eastAsia"/>
        </w:rPr>
        <w:t>：六个局部阶段</w:t>
      </w:r>
      <w:proofErr w:type="spellEnd"/>
      <w:r>
        <w:rPr>
          <w:rFonts w:ascii="宋体" w:eastAsia="宋体" w:hAnsi="宋体" w:cs="宋体" w:hint="eastAsia"/>
        </w:rPr>
        <w:t>；</w:t>
      </w:r>
    </w:p>
    <w:p w14:paraId="0D8A7479" w14:textId="77777777" w:rsidR="008A56F7" w:rsidRDefault="00000000">
      <w:pPr>
        <w:pStyle w:val="a0"/>
        <w:rPr>
          <w:lang w:eastAsia="zh-CN"/>
        </w:rPr>
      </w:pPr>
      <w:proofErr w:type="spellStart"/>
      <w:r>
        <w:rPr>
          <w:lang w:eastAsia="zh-CN"/>
        </w:rPr>
        <w:t>S_j</w:t>
      </w:r>
      <w:proofErr w:type="spellEnd"/>
      <w:r>
        <w:rPr>
          <w:rFonts w:ascii="宋体" w:eastAsia="宋体" w:hAnsi="宋体" w:cs="宋体" w:hint="eastAsia"/>
          <w:lang w:eastAsia="zh-CN"/>
        </w:rPr>
        <w:t>：该阶段动力状态；</w:t>
      </w:r>
    </w:p>
    <w:p w14:paraId="13A30640" w14:textId="77777777" w:rsidR="008A56F7" w:rsidRDefault="00000000">
      <w:pPr>
        <w:pStyle w:val="a0"/>
        <w:rPr>
          <w:lang w:eastAsia="zh-CN"/>
        </w:rPr>
      </w:pPr>
      <w:proofErr w:type="spellStart"/>
      <w:r>
        <w:rPr>
          <w:lang w:eastAsia="zh-CN"/>
        </w:rPr>
        <w:lastRenderedPageBreak/>
        <w:t>E_j</w:t>
      </w:r>
      <w:proofErr w:type="spellEnd"/>
      <w:r>
        <w:rPr>
          <w:rFonts w:ascii="宋体" w:eastAsia="宋体" w:hAnsi="宋体" w:cs="宋体" w:hint="eastAsia"/>
          <w:lang w:eastAsia="zh-CN"/>
        </w:rPr>
        <w:t>：方向、强弱、阻塞、耦合、阶段、转化结果构成的动态体验。</w:t>
      </w:r>
    </w:p>
    <w:p w14:paraId="703372E1" w14:textId="77777777" w:rsidR="008A56F7" w:rsidRDefault="00000000">
      <w:pPr>
        <w:pStyle w:val="af"/>
        <w:rPr>
          <w:lang w:eastAsia="zh-CN"/>
        </w:rPr>
      </w:pPr>
      <w:r>
        <w:rPr>
          <w:rFonts w:ascii="宋体" w:eastAsia="宋体" w:hAnsi="宋体" w:cs="宋体" w:hint="eastAsia"/>
          <w:lang w:eastAsia="zh-CN"/>
        </w:rPr>
        <w:t>最后才允许：</w:t>
      </w:r>
    </w:p>
    <w:p w14:paraId="00CB1355" w14:textId="77777777" w:rsidR="008A56F7" w:rsidRDefault="00000000">
      <w:pPr>
        <w:pStyle w:val="Equation"/>
        <w:rPr>
          <w:lang w:eastAsia="zh-CN"/>
        </w:rPr>
      </w:pPr>
      <w:proofErr w:type="spellStart"/>
      <w:r>
        <w:rPr>
          <w:rFonts w:eastAsia="Cambria Math"/>
          <w:lang w:eastAsia="zh-CN"/>
        </w:rPr>
        <w:t>E_jarrow</w:t>
      </w:r>
      <w:proofErr w:type="spellEnd"/>
      <w:r>
        <w:rPr>
          <w:rFonts w:eastAsia="Cambria Math"/>
          <w:lang w:eastAsia="zh-CN"/>
        </w:rPr>
        <w:t xml:space="preserve"> </w:t>
      </w:r>
      <w:proofErr w:type="spellStart"/>
      <w:r>
        <w:rPr>
          <w:rFonts w:eastAsia="Cambria Math"/>
          <w:lang w:eastAsia="zh-CN"/>
        </w:rPr>
        <w:t>L_j</w:t>
      </w:r>
      <w:proofErr w:type="spellEnd"/>
    </w:p>
    <w:p w14:paraId="09B16572" w14:textId="77777777" w:rsidR="008A56F7" w:rsidRDefault="00000000">
      <w:pPr>
        <w:pStyle w:val="af"/>
        <w:rPr>
          <w:lang w:eastAsia="zh-CN"/>
        </w:rPr>
      </w:pPr>
      <w:r>
        <w:rPr>
          <w:rFonts w:ascii="宋体" w:eastAsia="宋体" w:hAnsi="宋体" w:cs="宋体" w:hint="eastAsia"/>
          <w:lang w:eastAsia="zh-CN"/>
        </w:rPr>
        <w:t>与实际爻辞的生活意象进行比较。</w:t>
      </w:r>
    </w:p>
    <w:p w14:paraId="758D776A" w14:textId="77777777" w:rsidR="008A56F7" w:rsidRDefault="00000000">
      <w:pPr>
        <w:pStyle w:val="af"/>
        <w:rPr>
          <w:lang w:eastAsia="zh-CN"/>
        </w:rPr>
      </w:pPr>
      <w:r>
        <w:rPr>
          <w:rFonts w:ascii="宋体" w:eastAsia="宋体" w:hAnsi="宋体" w:cs="宋体" w:hint="eastAsia"/>
          <w:lang w:eastAsia="zh-CN"/>
        </w:rPr>
        <w:t>下一阶段真正要回答的是：</w:t>
      </w:r>
    </w:p>
    <w:p w14:paraId="4F2B2145" w14:textId="77777777" w:rsidR="008A56F7" w:rsidRDefault="00000000">
      <w:pPr>
        <w:pStyle w:val="Equation"/>
        <w:rPr>
          <w:lang w:eastAsia="zh-CN"/>
        </w:rPr>
      </w:pPr>
      <w:r>
        <w:rPr>
          <w:rFonts w:ascii="宋体" w:eastAsia="宋体" w:hAnsi="宋体" w:cs="宋体" w:hint="eastAsia"/>
          <w:lang w:eastAsia="zh-CN"/>
        </w:rPr>
        <w:t>少数冻结规则能否在不看答案的情况下生成</w:t>
      </w:r>
      <w:r>
        <w:rPr>
          <w:rFonts w:eastAsia="Cambria Math"/>
          <w:lang w:eastAsia="zh-CN"/>
        </w:rPr>
        <w:t>384</w:t>
      </w:r>
      <w:r>
        <w:rPr>
          <w:rFonts w:ascii="宋体" w:eastAsia="宋体" w:hAnsi="宋体" w:cs="宋体" w:hint="eastAsia"/>
          <w:lang w:eastAsia="zh-CN"/>
        </w:rPr>
        <w:t>个局部动态状态？</w:t>
      </w:r>
    </w:p>
    <w:p w14:paraId="44A82AC2" w14:textId="77777777" w:rsidR="008A56F7" w:rsidRDefault="00000000">
      <w:pPr>
        <w:pStyle w:val="af"/>
        <w:rPr>
          <w:lang w:eastAsia="zh-CN"/>
        </w:rPr>
      </w:pPr>
      <w:r>
        <w:rPr>
          <w:rFonts w:ascii="宋体" w:eastAsia="宋体" w:hAnsi="宋体" w:cs="宋体" w:hint="eastAsia"/>
          <w:lang w:eastAsia="zh-CN"/>
        </w:rPr>
        <w:t>这将是从</w:t>
      </w:r>
      <w:r>
        <w:rPr>
          <w:lang w:eastAsia="zh-CN"/>
        </w:rPr>
        <w:t>“</w:t>
      </w:r>
      <w:r>
        <w:rPr>
          <w:rFonts w:ascii="宋体" w:eastAsia="宋体" w:hAnsi="宋体" w:cs="宋体" w:hint="eastAsia"/>
          <w:lang w:eastAsia="zh-CN"/>
        </w:rPr>
        <w:t>理论解释</w:t>
      </w:r>
      <w:r>
        <w:rPr>
          <w:lang w:eastAsia="zh-CN"/>
        </w:rPr>
        <w:t>”</w:t>
      </w:r>
      <w:r>
        <w:rPr>
          <w:rFonts w:ascii="宋体" w:eastAsia="宋体" w:hAnsi="宋体" w:cs="宋体" w:hint="eastAsia"/>
          <w:lang w:eastAsia="zh-CN"/>
        </w:rPr>
        <w:t>进入</w:t>
      </w:r>
      <w:r>
        <w:rPr>
          <w:lang w:eastAsia="zh-CN"/>
        </w:rPr>
        <w:t>“</w:t>
      </w:r>
      <w:r>
        <w:rPr>
          <w:rFonts w:ascii="宋体" w:eastAsia="宋体" w:hAnsi="宋体" w:cs="宋体" w:hint="eastAsia"/>
          <w:lang w:eastAsia="zh-CN"/>
        </w:rPr>
        <w:t>生成验证</w:t>
      </w:r>
      <w:r>
        <w:rPr>
          <w:lang w:eastAsia="zh-CN"/>
        </w:rPr>
        <w:t>”</w:t>
      </w:r>
      <w:r>
        <w:rPr>
          <w:rFonts w:ascii="宋体" w:eastAsia="宋体" w:hAnsi="宋体" w:cs="宋体" w:hint="eastAsia"/>
          <w:lang w:eastAsia="zh-CN"/>
        </w:rPr>
        <w:t>的关键阶段。</w:t>
      </w:r>
    </w:p>
    <w:p w14:paraId="027D3464" w14:textId="77777777" w:rsidR="008A56F7" w:rsidRDefault="00000000">
      <w:pPr>
        <w:rPr>
          <w:lang w:eastAsia="zh-CN"/>
        </w:rPr>
      </w:pPr>
      <w:r>
        <w:rPr>
          <w:lang w:eastAsia="zh-CN"/>
        </w:rPr>
        <w:br w:type="page"/>
      </w:r>
    </w:p>
    <w:p w14:paraId="184F80A0"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9 </w:t>
      </w:r>
      <w:r>
        <w:rPr>
          <w:rFonts w:ascii="宋体" w:eastAsia="宋体" w:hAnsi="宋体" w:cs="宋体" w:hint="eastAsia"/>
          <w:lang w:eastAsia="zh-CN"/>
        </w:rPr>
        <w:t>篇</w:t>
      </w:r>
    </w:p>
    <w:p w14:paraId="3D06389E"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四三角开放母结构、八卦编码与三坟生成机制研究报告</w:t>
      </w:r>
    </w:p>
    <w:p w14:paraId="32B6E29C" w14:textId="77777777" w:rsidR="008A56F7" w:rsidRDefault="00000000">
      <w:pPr>
        <w:pStyle w:val="21"/>
        <w:rPr>
          <w:lang w:eastAsia="zh-CN"/>
        </w:rPr>
      </w:pPr>
      <w:r>
        <w:rPr>
          <w:rFonts w:ascii="宋体" w:eastAsia="宋体" w:hAnsi="宋体" w:cs="宋体" w:hint="eastAsia"/>
          <w:lang w:eastAsia="zh-CN"/>
        </w:rPr>
        <w:t>摘要</w:t>
      </w:r>
    </w:p>
    <w:p w14:paraId="2D205304" w14:textId="77777777" w:rsidR="008A56F7" w:rsidRDefault="00000000">
      <w:pPr>
        <w:pStyle w:val="af"/>
        <w:rPr>
          <w:lang w:eastAsia="zh-CN"/>
        </w:rPr>
      </w:pPr>
      <w:r>
        <w:rPr>
          <w:rFonts w:ascii="宋体" w:eastAsia="宋体" w:hAnsi="宋体" w:cs="宋体" w:hint="eastAsia"/>
          <w:lang w:eastAsia="zh-CN"/>
        </w:rPr>
        <w:t>本文对《精神现实主义》中</w:t>
      </w:r>
      <w:r>
        <w:rPr>
          <w:lang w:eastAsia="zh-CN"/>
        </w:rPr>
        <w:t>“</w:t>
      </w:r>
      <w:r>
        <w:rPr>
          <w:rFonts w:ascii="宋体" w:eastAsia="宋体" w:hAnsi="宋体" w:cs="宋体" w:hint="eastAsia"/>
          <w:lang w:eastAsia="zh-CN"/>
        </w:rPr>
        <w:t>四个正三角形空间交错套嵌</w:t>
      </w:r>
      <w:r>
        <w:rPr>
          <w:lang w:eastAsia="zh-CN"/>
        </w:rPr>
        <w:t>”</w:t>
      </w:r>
      <w:r>
        <w:rPr>
          <w:rFonts w:ascii="宋体" w:eastAsia="宋体" w:hAnsi="宋体" w:cs="宋体" w:hint="eastAsia"/>
          <w:lang w:eastAsia="zh-CN"/>
        </w:rPr>
        <w:t>模型进行内部生成性审计，重点检验三个长期遗留问题：</w:t>
      </w:r>
    </w:p>
    <w:p w14:paraId="4C1D79D9" w14:textId="77777777" w:rsidR="008A56F7" w:rsidRDefault="00000000">
      <w:pPr>
        <w:pStyle w:val="a"/>
        <w:rPr>
          <w:lang w:eastAsia="zh-CN"/>
        </w:rPr>
      </w:pPr>
      <w:r>
        <w:rPr>
          <w:rFonts w:ascii="宋体" w:eastAsia="宋体" w:hAnsi="宋体" w:cs="宋体" w:hint="eastAsia"/>
          <w:lang w:eastAsia="zh-CN"/>
        </w:rPr>
        <w:t>母结构中的</w:t>
      </w:r>
      <w:r>
        <w:rPr>
          <w:lang w:eastAsia="zh-CN"/>
        </w:rPr>
        <w:t>60°</w:t>
      </w:r>
      <w:r>
        <w:rPr>
          <w:rFonts w:ascii="宋体" w:eastAsia="宋体" w:hAnsi="宋体" w:cs="宋体" w:hint="eastAsia"/>
          <w:lang w:eastAsia="zh-CN"/>
        </w:rPr>
        <w:t>如何与后天八卦</w:t>
      </w:r>
      <w:r>
        <w:rPr>
          <w:lang w:eastAsia="zh-CN"/>
        </w:rPr>
        <w:t>45°</w:t>
      </w:r>
      <w:r>
        <w:rPr>
          <w:rFonts w:ascii="宋体" w:eastAsia="宋体" w:hAnsi="宋体" w:cs="宋体" w:hint="eastAsia"/>
          <w:lang w:eastAsia="zh-CN"/>
        </w:rPr>
        <w:t>八方并存；</w:t>
      </w:r>
    </w:p>
    <w:p w14:paraId="21D858EB" w14:textId="77777777" w:rsidR="008A56F7" w:rsidRDefault="00000000">
      <w:pPr>
        <w:pStyle w:val="a"/>
        <w:rPr>
          <w:lang w:eastAsia="zh-CN"/>
        </w:rPr>
      </w:pPr>
      <w:r>
        <w:rPr>
          <w:rFonts w:ascii="宋体" w:eastAsia="宋体" w:hAnsi="宋体" w:cs="宋体" w:hint="eastAsia"/>
          <w:lang w:eastAsia="zh-CN"/>
        </w:rPr>
        <w:t>八个动力状态为什么能够表达为三爻八卦；</w:t>
      </w:r>
    </w:p>
    <w:p w14:paraId="03D7F61B" w14:textId="77777777" w:rsidR="008A56F7" w:rsidRDefault="00000000">
      <w:pPr>
        <w:pStyle w:val="a"/>
        <w:rPr>
          <w:lang w:eastAsia="zh-CN"/>
        </w:rPr>
      </w:pPr>
      <w:r>
        <w:rPr>
          <w:rFonts w:ascii="宋体" w:eastAsia="宋体" w:hAnsi="宋体" w:cs="宋体" w:hint="eastAsia"/>
          <w:lang w:eastAsia="zh-CN"/>
        </w:rPr>
        <w:t>《周易》《连山易》《归藏易》为什么在同一动力系统中具有不同且必要的结构位置。</w:t>
      </w:r>
    </w:p>
    <w:p w14:paraId="0F092F45" w14:textId="77777777" w:rsidR="008A56F7" w:rsidRDefault="00000000">
      <w:pPr>
        <w:pStyle w:val="af"/>
        <w:rPr>
          <w:lang w:eastAsia="zh-CN"/>
        </w:rPr>
      </w:pPr>
      <w:r>
        <w:rPr>
          <w:rFonts w:ascii="宋体" w:eastAsia="宋体" w:hAnsi="宋体" w:cs="宋体" w:hint="eastAsia"/>
          <w:lang w:eastAsia="zh-CN"/>
        </w:rPr>
        <w:t>研究结果表明，在明确区分</w:t>
      </w:r>
      <w:r>
        <w:rPr>
          <w:lang w:eastAsia="zh-CN"/>
        </w:rPr>
        <w:t>“</w:t>
      </w:r>
      <w:r>
        <w:rPr>
          <w:rFonts w:ascii="宋体" w:eastAsia="宋体" w:hAnsi="宋体" w:cs="宋体" w:hint="eastAsia"/>
          <w:lang w:eastAsia="zh-CN"/>
        </w:rPr>
        <w:t>几何母结构、动力状态、二维编码</w:t>
      </w:r>
      <w:r>
        <w:rPr>
          <w:lang w:eastAsia="zh-CN"/>
        </w:rPr>
        <w:t>”</w:t>
      </w:r>
      <w:r>
        <w:rPr>
          <w:rFonts w:ascii="宋体" w:eastAsia="宋体" w:hAnsi="宋体" w:cs="宋体" w:hint="eastAsia"/>
          <w:lang w:eastAsia="zh-CN"/>
        </w:rPr>
        <w:t>三个层级后，原有的主要矛盾可以解除。</w:t>
      </w:r>
    </w:p>
    <w:p w14:paraId="6E672C27" w14:textId="77777777" w:rsidR="008A56F7" w:rsidRDefault="00000000">
      <w:pPr>
        <w:pStyle w:val="af"/>
      </w:pPr>
      <w:proofErr w:type="spellStart"/>
      <w:r>
        <w:rPr>
          <w:rFonts w:ascii="宋体" w:eastAsia="宋体" w:hAnsi="宋体" w:cs="宋体" w:hint="eastAsia"/>
        </w:rPr>
        <w:t>本文最终得到</w:t>
      </w:r>
      <w:proofErr w:type="spellEnd"/>
      <w:r>
        <w:rPr>
          <w:rFonts w:ascii="宋体" w:eastAsia="宋体" w:hAnsi="宋体" w:cs="宋体" w:hint="eastAsia"/>
        </w:rPr>
        <w:t>：</w:t>
      </w:r>
    </w:p>
    <w:p w14:paraId="0715B5F4" w14:textId="77777777" w:rsidR="008A56F7" w:rsidRDefault="00000000">
      <w:pPr>
        <w:pStyle w:val="Equation"/>
      </w:pPr>
      <w:proofErr w:type="spellStart"/>
      <w:r>
        <w:rPr>
          <w:rFonts w:ascii="宋体" w:eastAsia="宋体" w:hAnsi="宋体" w:cs="宋体" w:hint="eastAsia"/>
        </w:rPr>
        <w:t>四三角母结构</w:t>
      </w:r>
      <w:proofErr w:type="spellEnd"/>
      <w:r>
        <w:br/>
      </w:r>
      <w:r>
        <w:rPr>
          <w:rFonts w:eastAsia="Cambria Math"/>
        </w:rPr>
        <w:t>arrow</w:t>
      </w:r>
      <w:r>
        <w:br/>
      </w:r>
      <w:r>
        <w:rPr>
          <w:rFonts w:eastAsia="Cambria Math"/>
        </w:rPr>
        <w:t>60^</w:t>
      </w:r>
      <w:r>
        <w:rPr>
          <w:rFonts w:ascii="宋体" w:eastAsia="宋体" w:hAnsi="宋体" w:cs="宋体" w:hint="eastAsia"/>
        </w:rPr>
        <w:t>六相位</w:t>
      </w:r>
      <w:r>
        <w:br/>
      </w:r>
      <w:r>
        <w:rPr>
          <w:rFonts w:eastAsia="Cambria Math"/>
        </w:rPr>
        <w:t>arrow</w:t>
      </w:r>
      <w:r>
        <w:br/>
      </w:r>
      <w:r>
        <w:rPr>
          <w:rFonts w:eastAsia="Cambria Math"/>
        </w:rPr>
        <w:t>90^</w:t>
      </w:r>
      <w:r>
        <w:rPr>
          <w:rFonts w:ascii="宋体" w:eastAsia="宋体" w:hAnsi="宋体" w:cs="宋体" w:hint="eastAsia"/>
        </w:rPr>
        <w:t>四主向</w:t>
      </w:r>
      <w:r>
        <w:br/>
      </w:r>
      <w:r>
        <w:rPr>
          <w:rFonts w:eastAsia="Cambria Math"/>
        </w:rPr>
        <w:t>arrow</w:t>
      </w:r>
      <w:r>
        <w:br/>
      </w:r>
      <w:r>
        <w:rPr>
          <w:rFonts w:eastAsia="Cambria Math"/>
        </w:rPr>
        <w:t>45^</w:t>
      </w:r>
      <w:r>
        <w:rPr>
          <w:rFonts w:ascii="宋体" w:eastAsia="宋体" w:hAnsi="宋体" w:cs="宋体" w:hint="eastAsia"/>
        </w:rPr>
        <w:t>八动力态</w:t>
      </w:r>
      <w:r>
        <w:br/>
      </w:r>
      <w:r>
        <w:rPr>
          <w:rFonts w:eastAsia="Cambria Math"/>
        </w:rPr>
        <w:t>arrow</w:t>
      </w:r>
      <w:r>
        <w:br/>
      </w:r>
      <w:proofErr w:type="spellStart"/>
      <w:r>
        <w:rPr>
          <w:rFonts w:ascii="宋体" w:eastAsia="宋体" w:hAnsi="宋体" w:cs="宋体" w:hint="eastAsia"/>
        </w:rPr>
        <w:t>八卦</w:t>
      </w:r>
      <w:proofErr w:type="spellEnd"/>
    </w:p>
    <w:p w14:paraId="66F206C3" w14:textId="77777777" w:rsidR="008A56F7" w:rsidRDefault="00000000">
      <w:pPr>
        <w:pStyle w:val="af"/>
      </w:pPr>
      <w:proofErr w:type="spellStart"/>
      <w:r>
        <w:rPr>
          <w:rFonts w:ascii="宋体" w:eastAsia="宋体" w:hAnsi="宋体" w:cs="宋体" w:hint="eastAsia"/>
        </w:rPr>
        <w:t>以及</w:t>
      </w:r>
      <w:proofErr w:type="spellEnd"/>
      <w:r>
        <w:rPr>
          <w:rFonts w:ascii="宋体" w:eastAsia="宋体" w:hAnsi="宋体" w:cs="宋体" w:hint="eastAsia"/>
        </w:rPr>
        <w:t>：</w:t>
      </w:r>
    </w:p>
    <w:p w14:paraId="6DFA5EB9" w14:textId="77777777" w:rsidR="008A56F7" w:rsidRDefault="00000000">
      <w:pPr>
        <w:pStyle w:val="Equation"/>
      </w:pPr>
      <w:proofErr w:type="spellStart"/>
      <w:r>
        <w:rPr>
          <w:rFonts w:ascii="宋体" w:eastAsia="宋体" w:hAnsi="宋体" w:cs="宋体" w:hint="eastAsia"/>
        </w:rPr>
        <w:t>两种旋向</w:t>
      </w:r>
      <w:proofErr w:type="spellEnd"/>
      <w:r>
        <w:br/>
      </w:r>
      <w:r>
        <w:rPr>
          <w:rFonts w:eastAsia="Cambria Math"/>
        </w:rPr>
        <w:t>arrow</w:t>
      </w:r>
      <w:r>
        <w:br/>
      </w:r>
      <w:proofErr w:type="spellStart"/>
      <w:r>
        <w:rPr>
          <w:rFonts w:ascii="宋体" w:eastAsia="宋体" w:hAnsi="宋体" w:cs="宋体" w:hint="eastAsia"/>
        </w:rPr>
        <w:t>四象</w:t>
      </w:r>
      <w:proofErr w:type="spellEnd"/>
      <w:r>
        <w:br/>
      </w:r>
      <w:r>
        <w:rPr>
          <w:rFonts w:eastAsia="Cambria Math"/>
        </w:rPr>
        <w:t>arrow</w:t>
      </w:r>
      <w:r>
        <w:br/>
      </w:r>
      <w:proofErr w:type="spellStart"/>
      <w:r>
        <w:rPr>
          <w:rFonts w:ascii="宋体" w:eastAsia="宋体" w:hAnsi="宋体" w:cs="宋体" w:hint="eastAsia"/>
        </w:rPr>
        <w:t>增加空间维</w:t>
      </w:r>
      <w:proofErr w:type="spellEnd"/>
      <w:r>
        <w:br/>
      </w:r>
      <w:r>
        <w:rPr>
          <w:rFonts w:eastAsia="Cambria Math"/>
        </w:rPr>
        <w:t>arrow</w:t>
      </w:r>
      <w:r>
        <w:br/>
      </w:r>
      <w:proofErr w:type="spellStart"/>
      <w:r>
        <w:rPr>
          <w:rFonts w:ascii="宋体" w:eastAsia="宋体" w:hAnsi="宋体" w:cs="宋体" w:hint="eastAsia"/>
        </w:rPr>
        <w:t>三爻八态</w:t>
      </w:r>
      <w:proofErr w:type="spellEnd"/>
    </w:p>
    <w:p w14:paraId="3910D106" w14:textId="77777777" w:rsidR="008A56F7" w:rsidRDefault="00000000">
      <w:pPr>
        <w:pStyle w:val="af"/>
      </w:pPr>
      <w:proofErr w:type="spellStart"/>
      <w:r>
        <w:rPr>
          <w:rFonts w:ascii="宋体" w:eastAsia="宋体" w:hAnsi="宋体" w:cs="宋体" w:hint="eastAsia"/>
        </w:rPr>
        <w:t>三坟则可以在该动力框架中分别理解为</w:t>
      </w:r>
      <w:proofErr w:type="spellEnd"/>
      <w:r>
        <w:rPr>
          <w:rFonts w:ascii="宋体" w:eastAsia="宋体" w:hAnsi="宋体" w:cs="宋体" w:hint="eastAsia"/>
        </w:rPr>
        <w:t>：</w:t>
      </w:r>
    </w:p>
    <w:p w14:paraId="552FA9B9" w14:textId="77777777" w:rsidR="008A56F7" w:rsidRDefault="00000000">
      <w:pPr>
        <w:pStyle w:val="Equation"/>
        <w:rPr>
          <w:lang w:eastAsia="zh-CN"/>
        </w:rPr>
      </w:pPr>
      <w:r>
        <w:rPr>
          <w:rFonts w:ascii="宋体" w:eastAsia="宋体" w:hAnsi="宋体" w:cs="宋体" w:hint="eastAsia"/>
          <w:lang w:eastAsia="zh-CN"/>
        </w:rPr>
        <w:t>周</w:t>
      </w:r>
      <w:r>
        <w:rPr>
          <w:rFonts w:eastAsia="Cambria Math"/>
          <w:lang w:eastAsia="zh-CN"/>
        </w:rPr>
        <w:t>=</w:t>
      </w:r>
      <w:proofErr w:type="gramStart"/>
      <w:r>
        <w:rPr>
          <w:rFonts w:ascii="宋体" w:eastAsia="宋体" w:hAnsi="宋体" w:cs="宋体" w:hint="eastAsia"/>
          <w:lang w:eastAsia="zh-CN"/>
        </w:rPr>
        <w:t>运行</w:t>
      </w:r>
      <w:r>
        <w:rPr>
          <w:rFonts w:eastAsia="Cambria Math"/>
          <w:lang w:eastAsia="zh-CN"/>
        </w:rPr>
        <w:t>,</w:t>
      </w:r>
      <w:proofErr w:type="gramEnd"/>
      <w:r>
        <w:rPr>
          <w:lang w:eastAsia="zh-CN"/>
        </w:rPr>
        <w:br/>
      </w:r>
      <w:r>
        <w:rPr>
          <w:rFonts w:ascii="宋体" w:eastAsia="宋体" w:hAnsi="宋体" w:cs="宋体" w:hint="eastAsia"/>
          <w:lang w:eastAsia="zh-CN"/>
        </w:rPr>
        <w:t>连</w:t>
      </w:r>
      <w:r>
        <w:rPr>
          <w:rFonts w:eastAsia="Cambria Math"/>
          <w:lang w:eastAsia="zh-CN"/>
        </w:rPr>
        <w:t>=</w:t>
      </w:r>
      <w:proofErr w:type="gramStart"/>
      <w:r>
        <w:rPr>
          <w:rFonts w:ascii="宋体" w:eastAsia="宋体" w:hAnsi="宋体" w:cs="宋体" w:hint="eastAsia"/>
          <w:lang w:eastAsia="zh-CN"/>
        </w:rPr>
        <w:t>接续</w:t>
      </w:r>
      <w:r>
        <w:rPr>
          <w:rFonts w:eastAsia="Cambria Math"/>
          <w:lang w:eastAsia="zh-CN"/>
        </w:rPr>
        <w:t>,</w:t>
      </w:r>
      <w:proofErr w:type="gramEnd"/>
      <w:r>
        <w:rPr>
          <w:lang w:eastAsia="zh-CN"/>
        </w:rPr>
        <w:br/>
      </w:r>
      <w:r>
        <w:rPr>
          <w:rFonts w:ascii="宋体" w:eastAsia="宋体" w:hAnsi="宋体" w:cs="宋体" w:hint="eastAsia"/>
          <w:lang w:eastAsia="zh-CN"/>
        </w:rPr>
        <w:t>藏</w:t>
      </w:r>
      <w:r>
        <w:rPr>
          <w:rFonts w:eastAsia="Cambria Math"/>
          <w:lang w:eastAsia="zh-CN"/>
        </w:rPr>
        <w:t>=</w:t>
      </w:r>
      <w:r>
        <w:rPr>
          <w:rFonts w:ascii="宋体" w:eastAsia="宋体" w:hAnsi="宋体" w:cs="宋体" w:hint="eastAsia"/>
          <w:lang w:eastAsia="zh-CN"/>
        </w:rPr>
        <w:t>归零与再发生条件</w:t>
      </w:r>
    </w:p>
    <w:p w14:paraId="208EF02E" w14:textId="77777777" w:rsidR="008A56F7" w:rsidRDefault="00000000">
      <w:pPr>
        <w:pStyle w:val="af"/>
        <w:rPr>
          <w:lang w:eastAsia="zh-CN"/>
        </w:rPr>
      </w:pPr>
      <w:r>
        <w:rPr>
          <w:rFonts w:ascii="宋体" w:eastAsia="宋体" w:hAnsi="宋体" w:cs="宋体" w:hint="eastAsia"/>
          <w:lang w:eastAsia="zh-CN"/>
        </w:rPr>
        <w:t>需要特别说明：本文证明的是《精神现实主义》体系内部的生成一致性和数学可形式化程度，不等于证明历史上的《连山》《归藏》原书实际采用了同一模型，也不等于现代自然科学意义上的经验验证。</w:t>
      </w:r>
    </w:p>
    <w:p w14:paraId="26A0E39D" w14:textId="77777777" w:rsidR="008A56F7" w:rsidRDefault="008A56F7">
      <w:pPr>
        <w:spacing w:after="40"/>
        <w:rPr>
          <w:lang w:eastAsia="zh-CN"/>
        </w:rPr>
      </w:pPr>
    </w:p>
    <w:p w14:paraId="0548BBC8" w14:textId="77777777" w:rsidR="008A56F7" w:rsidRDefault="00000000">
      <w:pPr>
        <w:pStyle w:val="21"/>
        <w:rPr>
          <w:lang w:eastAsia="zh-CN"/>
        </w:rPr>
      </w:pPr>
      <w:r>
        <w:rPr>
          <w:rFonts w:ascii="宋体" w:eastAsia="宋体" w:hAnsi="宋体" w:cs="宋体" w:hint="eastAsia"/>
          <w:lang w:eastAsia="zh-CN"/>
        </w:rPr>
        <w:lastRenderedPageBreak/>
        <w:t>一、研究对象与方法</w:t>
      </w:r>
    </w:p>
    <w:p w14:paraId="52588E8B" w14:textId="77777777" w:rsidR="008A56F7" w:rsidRDefault="00000000">
      <w:pPr>
        <w:pStyle w:val="af"/>
        <w:rPr>
          <w:lang w:eastAsia="zh-CN"/>
        </w:rPr>
      </w:pPr>
      <w:r>
        <w:rPr>
          <w:rFonts w:ascii="宋体" w:eastAsia="宋体" w:hAnsi="宋体" w:cs="宋体" w:hint="eastAsia"/>
          <w:lang w:eastAsia="zh-CN"/>
        </w:rPr>
        <w:t>《精神现实主义》把螺旋运动离散成六个</w:t>
      </w:r>
      <w:r>
        <w:rPr>
          <w:lang w:eastAsia="zh-CN"/>
        </w:rPr>
        <w:t>60°</w:t>
      </w:r>
      <w:r>
        <w:rPr>
          <w:rFonts w:ascii="宋体" w:eastAsia="宋体" w:hAnsi="宋体" w:cs="宋体" w:hint="eastAsia"/>
          <w:lang w:eastAsia="zh-CN"/>
        </w:rPr>
        <w:t>基本位置，并进一步把六段合并成三个势能阶段：出发段、转弯段、急刹段。作者同时指出，每个三爻卦可理解为一个</w:t>
      </w:r>
      <w:r>
        <w:rPr>
          <w:lang w:eastAsia="zh-CN"/>
        </w:rPr>
        <w:t>“</w:t>
      </w:r>
      <w:r>
        <w:rPr>
          <w:rFonts w:ascii="宋体" w:eastAsia="宋体" w:hAnsi="宋体" w:cs="宋体" w:hint="eastAsia"/>
          <w:lang w:eastAsia="zh-CN"/>
        </w:rPr>
        <w:t>小螺旋</w:t>
      </w:r>
      <w:r>
        <w:rPr>
          <w:lang w:eastAsia="zh-CN"/>
        </w:rPr>
        <w:t>”</w:t>
      </w:r>
      <w:r>
        <w:rPr>
          <w:rFonts w:ascii="宋体" w:eastAsia="宋体" w:hAnsi="宋体" w:cs="宋体" w:hint="eastAsia"/>
          <w:lang w:eastAsia="zh-CN"/>
        </w:rPr>
        <w:t>。</w:t>
      </w:r>
    </w:p>
    <w:p w14:paraId="2A614EC0" w14:textId="77777777" w:rsidR="008A56F7" w:rsidRDefault="00000000">
      <w:pPr>
        <w:pStyle w:val="af"/>
        <w:rPr>
          <w:lang w:eastAsia="zh-CN"/>
        </w:rPr>
      </w:pPr>
      <w:r>
        <w:rPr>
          <w:rFonts w:ascii="宋体" w:eastAsia="宋体" w:hAnsi="宋体" w:cs="宋体" w:hint="eastAsia"/>
          <w:lang w:eastAsia="zh-CN"/>
        </w:rPr>
        <w:t>在后续几何模型中，作者又提出：</w:t>
      </w:r>
    </w:p>
    <w:p w14:paraId="7216F6EF" w14:textId="77777777" w:rsidR="008A56F7" w:rsidRDefault="00000000">
      <w:pPr>
        <w:pStyle w:val="a0"/>
        <w:rPr>
          <w:lang w:eastAsia="zh-CN"/>
        </w:rPr>
      </w:pPr>
      <w:r>
        <w:rPr>
          <w:rFonts w:ascii="宋体" w:eastAsia="宋体" w:hAnsi="宋体" w:cs="宋体" w:hint="eastAsia"/>
          <w:lang w:eastAsia="zh-CN"/>
        </w:rPr>
        <w:t>四个正三角形不是平面拼图，而是在空间中交错形成骨架；</w:t>
      </w:r>
    </w:p>
    <w:p w14:paraId="760C3132" w14:textId="77777777" w:rsidR="008A56F7" w:rsidRDefault="00000000">
      <w:pPr>
        <w:pStyle w:val="a0"/>
        <w:rPr>
          <w:lang w:eastAsia="zh-CN"/>
        </w:rPr>
      </w:pPr>
      <w:r>
        <w:rPr>
          <w:rFonts w:ascii="宋体" w:eastAsia="宋体" w:hAnsi="宋体" w:cs="宋体" w:hint="eastAsia"/>
          <w:lang w:eastAsia="zh-CN"/>
        </w:rPr>
        <w:t>四个内部结构形成八个空间模块；</w:t>
      </w:r>
    </w:p>
    <w:p w14:paraId="4CC84D77" w14:textId="77777777" w:rsidR="008A56F7" w:rsidRDefault="00000000">
      <w:pPr>
        <w:pStyle w:val="a0"/>
        <w:rPr>
          <w:lang w:eastAsia="zh-CN"/>
        </w:rPr>
      </w:pPr>
      <w:r>
        <w:rPr>
          <w:rFonts w:ascii="宋体" w:eastAsia="宋体" w:hAnsi="宋体" w:cs="宋体" w:hint="eastAsia"/>
          <w:lang w:eastAsia="zh-CN"/>
        </w:rPr>
        <w:t>系统上下开放，允许两股反向运动进入；</w:t>
      </w:r>
    </w:p>
    <w:p w14:paraId="3B50A346" w14:textId="77777777" w:rsidR="008A56F7" w:rsidRDefault="00000000">
      <w:pPr>
        <w:pStyle w:val="a0"/>
        <w:rPr>
          <w:lang w:eastAsia="zh-CN"/>
        </w:rPr>
      </w:pPr>
      <w:r>
        <w:rPr>
          <w:rFonts w:ascii="宋体" w:eastAsia="宋体" w:hAnsi="宋体" w:cs="宋体" w:hint="eastAsia"/>
          <w:lang w:eastAsia="zh-CN"/>
        </w:rPr>
        <w:t>阴阳运动以后形成八种动力状态。</w:t>
      </w:r>
    </w:p>
    <w:p w14:paraId="1F94947D" w14:textId="77777777" w:rsidR="008A56F7" w:rsidRDefault="00000000">
      <w:pPr>
        <w:pStyle w:val="af"/>
        <w:rPr>
          <w:lang w:eastAsia="zh-CN"/>
        </w:rPr>
      </w:pPr>
      <w:r>
        <w:rPr>
          <w:rFonts w:ascii="宋体" w:eastAsia="宋体" w:hAnsi="宋体" w:cs="宋体" w:hint="eastAsia"/>
          <w:lang w:eastAsia="zh-CN"/>
        </w:rPr>
        <w:t>本文继续采用此前研究已经冻结的方法：</w:t>
      </w:r>
    </w:p>
    <w:p w14:paraId="22115402" w14:textId="77777777" w:rsidR="008A56F7" w:rsidRDefault="00000000">
      <w:pPr>
        <w:pStyle w:val="af5"/>
        <w:rPr>
          <w:lang w:eastAsia="zh-CN"/>
        </w:rPr>
      </w:pPr>
      <w:r>
        <w:rPr>
          <w:lang w:eastAsia="zh-CN"/>
        </w:rPr>
        <w:t>先确定</w:t>
      </w:r>
      <w:r>
        <w:rPr>
          <w:rFonts w:ascii="微软雅黑" w:eastAsia="微软雅黑" w:hAnsi="微软雅黑" w:cs="微软雅黑" w:hint="eastAsia"/>
          <w:lang w:eastAsia="zh-CN"/>
        </w:rPr>
        <w:t>规则</w:t>
      </w:r>
      <w:r>
        <w:rPr>
          <w:rFonts w:ascii="MS Mincho" w:eastAsia="MS Mincho" w:hAnsi="MS Mincho" w:cs="MS Mincho" w:hint="eastAsia"/>
          <w:lang w:eastAsia="zh-CN"/>
        </w:rPr>
        <w:t>，再</w:t>
      </w:r>
      <w:r>
        <w:rPr>
          <w:rFonts w:ascii="微软雅黑" w:eastAsia="微软雅黑" w:hAnsi="微软雅黑" w:cs="微软雅黑" w:hint="eastAsia"/>
          <w:lang w:eastAsia="zh-CN"/>
        </w:rPr>
        <w:t>检验结</w:t>
      </w:r>
      <w:r>
        <w:rPr>
          <w:rFonts w:ascii="MS Mincho" w:eastAsia="MS Mincho" w:hAnsi="MS Mincho" w:cs="MS Mincho" w:hint="eastAsia"/>
          <w:lang w:eastAsia="zh-CN"/>
        </w:rPr>
        <w:t>果；</w:t>
      </w:r>
    </w:p>
    <w:p w14:paraId="0DD086FA" w14:textId="77777777" w:rsidR="008A56F7" w:rsidRDefault="00000000">
      <w:pPr>
        <w:pStyle w:val="af5"/>
        <w:rPr>
          <w:lang w:eastAsia="zh-CN"/>
        </w:rPr>
      </w:pPr>
      <w:r>
        <w:rPr>
          <w:lang w:eastAsia="zh-CN"/>
        </w:rPr>
        <w:t>不允</w:t>
      </w:r>
      <w:r>
        <w:rPr>
          <w:rFonts w:ascii="微软雅黑" w:eastAsia="微软雅黑" w:hAnsi="微软雅黑" w:cs="微软雅黑" w:hint="eastAsia"/>
          <w:lang w:eastAsia="zh-CN"/>
        </w:rPr>
        <w:t>许为</w:t>
      </w:r>
      <w:r>
        <w:rPr>
          <w:rFonts w:ascii="MS Mincho" w:eastAsia="MS Mincho" w:hAnsi="MS Mincho" w:cs="MS Mincho" w:hint="eastAsia"/>
          <w:lang w:eastAsia="zh-CN"/>
        </w:rPr>
        <w:t>了</w:t>
      </w:r>
      <w:r>
        <w:rPr>
          <w:rFonts w:ascii="微软雅黑" w:eastAsia="微软雅黑" w:hAnsi="微软雅黑" w:cs="微软雅黑" w:hint="eastAsia"/>
          <w:lang w:eastAsia="zh-CN"/>
        </w:rPr>
        <w:t>单</w:t>
      </w:r>
      <w:r>
        <w:rPr>
          <w:rFonts w:ascii="MS Mincho" w:eastAsia="MS Mincho" w:hAnsi="MS Mincho" w:cs="MS Mincho" w:hint="eastAsia"/>
          <w:lang w:eastAsia="zh-CN"/>
        </w:rPr>
        <w:t>个数据</w:t>
      </w:r>
      <w:r>
        <w:rPr>
          <w:rFonts w:ascii="微软雅黑" w:eastAsia="微软雅黑" w:hAnsi="微软雅黑" w:cs="微软雅黑" w:hint="eastAsia"/>
          <w:lang w:eastAsia="zh-CN"/>
        </w:rPr>
        <w:t>临时</w:t>
      </w:r>
      <w:r>
        <w:rPr>
          <w:rFonts w:ascii="MS Mincho" w:eastAsia="MS Mincho" w:hAnsi="MS Mincho" w:cs="MS Mincho" w:hint="eastAsia"/>
          <w:lang w:eastAsia="zh-CN"/>
        </w:rPr>
        <w:t>增加算法；</w:t>
      </w:r>
    </w:p>
    <w:p w14:paraId="13D6EBC8" w14:textId="77777777" w:rsidR="008A56F7" w:rsidRDefault="00000000">
      <w:pPr>
        <w:pStyle w:val="af5"/>
        <w:rPr>
          <w:lang w:eastAsia="zh-CN"/>
        </w:rPr>
      </w:pPr>
      <w:r>
        <w:rPr>
          <w:lang w:eastAsia="zh-CN"/>
        </w:rPr>
        <w:t>区分数字的尺度、</w:t>
      </w:r>
      <w:r>
        <w:rPr>
          <w:rFonts w:ascii="微软雅黑" w:eastAsia="微软雅黑" w:hAnsi="微软雅黑" w:cs="微软雅黑" w:hint="eastAsia"/>
          <w:lang w:eastAsia="zh-CN"/>
        </w:rPr>
        <w:t>类</w:t>
      </w:r>
      <w:r>
        <w:rPr>
          <w:rFonts w:ascii="MS Mincho" w:eastAsia="MS Mincho" w:hAnsi="MS Mincho" w:cs="MS Mincho" w:hint="eastAsia"/>
          <w:lang w:eastAsia="zh-CN"/>
        </w:rPr>
        <w:t>型和</w:t>
      </w:r>
      <w:r>
        <w:rPr>
          <w:rFonts w:ascii="微软雅黑" w:eastAsia="微软雅黑" w:hAnsi="微软雅黑" w:cs="微软雅黑" w:hint="eastAsia"/>
          <w:lang w:eastAsia="zh-CN"/>
        </w:rPr>
        <w:t>语义单</w:t>
      </w:r>
      <w:r>
        <w:rPr>
          <w:rFonts w:ascii="MS Mincho" w:eastAsia="MS Mincho" w:hAnsi="MS Mincho" w:cs="MS Mincho" w:hint="eastAsia"/>
          <w:lang w:eastAsia="zh-CN"/>
        </w:rPr>
        <w:t>位。</w:t>
      </w:r>
    </w:p>
    <w:p w14:paraId="37200BA8" w14:textId="77777777" w:rsidR="008A56F7" w:rsidRDefault="00000000">
      <w:pPr>
        <w:pStyle w:val="af"/>
        <w:rPr>
          <w:lang w:eastAsia="zh-CN"/>
        </w:rPr>
      </w:pPr>
      <w:r>
        <w:rPr>
          <w:rFonts w:ascii="宋体" w:eastAsia="宋体" w:hAnsi="宋体" w:cs="宋体" w:hint="eastAsia"/>
          <w:lang w:eastAsia="zh-CN"/>
        </w:rPr>
        <w:t>因此，本次研究并不以</w:t>
      </w:r>
      <w:r>
        <w:rPr>
          <w:lang w:eastAsia="zh-CN"/>
        </w:rPr>
        <w:t>“</w:t>
      </w:r>
      <w:r>
        <w:rPr>
          <w:rFonts w:ascii="宋体" w:eastAsia="宋体" w:hAnsi="宋体" w:cs="宋体" w:hint="eastAsia"/>
          <w:lang w:eastAsia="zh-CN"/>
        </w:rPr>
        <w:t>数字相同</w:t>
      </w:r>
      <w:r>
        <w:rPr>
          <w:lang w:eastAsia="zh-CN"/>
        </w:rPr>
        <w:t>”</w:t>
      </w:r>
      <w:r>
        <w:rPr>
          <w:rFonts w:ascii="宋体" w:eastAsia="宋体" w:hAnsi="宋体" w:cs="宋体" w:hint="eastAsia"/>
          <w:lang w:eastAsia="zh-CN"/>
        </w:rPr>
        <w:t>为证据，而重点检验不同结果能否由同一结构连续生成。</w:t>
      </w:r>
    </w:p>
    <w:p w14:paraId="636C081E" w14:textId="77777777" w:rsidR="008A56F7" w:rsidRDefault="008A56F7">
      <w:pPr>
        <w:spacing w:after="40"/>
        <w:rPr>
          <w:lang w:eastAsia="zh-CN"/>
        </w:rPr>
      </w:pPr>
    </w:p>
    <w:p w14:paraId="428049CE" w14:textId="77777777" w:rsidR="008A56F7" w:rsidRDefault="00000000">
      <w:pPr>
        <w:pStyle w:val="21"/>
        <w:rPr>
          <w:lang w:eastAsia="zh-CN"/>
        </w:rPr>
      </w:pPr>
      <w:r>
        <w:rPr>
          <w:rFonts w:ascii="宋体" w:eastAsia="宋体" w:hAnsi="宋体" w:cs="宋体" w:hint="eastAsia"/>
          <w:lang w:eastAsia="zh-CN"/>
        </w:rPr>
        <w:t>二、</w:t>
      </w:r>
      <w:r>
        <w:rPr>
          <w:rFonts w:ascii="Noto Sans CJK SC" w:eastAsia="Noto Sans CJK SC" w:hAnsi="Noto Sans CJK SC"/>
          <w:lang w:eastAsia="zh-CN"/>
        </w:rPr>
        <w:t>60°</w:t>
      </w:r>
      <w:r>
        <w:rPr>
          <w:rFonts w:ascii="宋体" w:eastAsia="宋体" w:hAnsi="宋体" w:cs="宋体" w:hint="eastAsia"/>
          <w:lang w:eastAsia="zh-CN"/>
        </w:rPr>
        <w:t>、</w:t>
      </w:r>
      <w:r>
        <w:rPr>
          <w:rFonts w:ascii="Noto Sans CJK SC" w:eastAsia="Noto Sans CJK SC" w:hAnsi="Noto Sans CJK SC"/>
          <w:lang w:eastAsia="zh-CN"/>
        </w:rPr>
        <w:t>90°</w:t>
      </w:r>
      <w:r>
        <w:rPr>
          <w:rFonts w:ascii="宋体" w:eastAsia="宋体" w:hAnsi="宋体" w:cs="宋体" w:hint="eastAsia"/>
          <w:lang w:eastAsia="zh-CN"/>
        </w:rPr>
        <w:t>与</w:t>
      </w:r>
      <w:r>
        <w:rPr>
          <w:rFonts w:ascii="Noto Sans CJK SC" w:eastAsia="Noto Sans CJK SC" w:hAnsi="Noto Sans CJK SC"/>
          <w:lang w:eastAsia="zh-CN"/>
        </w:rPr>
        <w:t>45°</w:t>
      </w:r>
      <w:r>
        <w:rPr>
          <w:rFonts w:ascii="宋体" w:eastAsia="宋体" w:hAnsi="宋体" w:cs="宋体" w:hint="eastAsia"/>
          <w:lang w:eastAsia="zh-CN"/>
        </w:rPr>
        <w:t>属于不同生成层级</w:t>
      </w:r>
    </w:p>
    <w:p w14:paraId="4E9C34AF" w14:textId="77777777" w:rsidR="008A56F7" w:rsidRDefault="00000000">
      <w:pPr>
        <w:pStyle w:val="21"/>
        <w:rPr>
          <w:lang w:eastAsia="zh-CN"/>
        </w:rPr>
      </w:pPr>
      <w:r>
        <w:rPr>
          <w:rFonts w:ascii="Noto Sans CJK SC" w:eastAsia="Noto Sans CJK SC" w:hAnsi="Noto Sans CJK SC"/>
          <w:lang w:eastAsia="zh-CN"/>
        </w:rPr>
        <w:t>1. 60°</w:t>
      </w:r>
      <w:r>
        <w:rPr>
          <w:rFonts w:ascii="宋体" w:eastAsia="宋体" w:hAnsi="宋体" w:cs="宋体" w:hint="eastAsia"/>
          <w:lang w:eastAsia="zh-CN"/>
        </w:rPr>
        <w:t>：母结构的基本运动相位</w:t>
      </w:r>
    </w:p>
    <w:p w14:paraId="599DF70A" w14:textId="77777777" w:rsidR="008A56F7" w:rsidRDefault="00000000">
      <w:pPr>
        <w:pStyle w:val="af"/>
        <w:rPr>
          <w:lang w:eastAsia="zh-CN"/>
        </w:rPr>
      </w:pPr>
      <w:r>
        <w:rPr>
          <w:rFonts w:ascii="宋体" w:eastAsia="宋体" w:hAnsi="宋体" w:cs="宋体" w:hint="eastAsia"/>
          <w:lang w:eastAsia="zh-CN"/>
        </w:rPr>
        <w:t>作者明确把正三角形的</w:t>
      </w:r>
      <w:r>
        <w:rPr>
          <w:lang w:eastAsia="zh-CN"/>
        </w:rPr>
        <w:t>60°</w:t>
      </w:r>
      <w:r>
        <w:rPr>
          <w:rFonts w:ascii="宋体" w:eastAsia="宋体" w:hAnsi="宋体" w:cs="宋体" w:hint="eastAsia"/>
          <w:lang w:eastAsia="zh-CN"/>
        </w:rPr>
        <w:t>作为螺旋可计算化后的基本角度，并用六个</w:t>
      </w:r>
      <w:r>
        <w:rPr>
          <w:lang w:eastAsia="zh-CN"/>
        </w:rPr>
        <w:t>60°</w:t>
      </w:r>
      <w:r>
        <w:rPr>
          <w:rFonts w:ascii="宋体" w:eastAsia="宋体" w:hAnsi="宋体" w:cs="宋体" w:hint="eastAsia"/>
          <w:lang w:eastAsia="zh-CN"/>
        </w:rPr>
        <w:t>位置表示一个完整</w:t>
      </w:r>
      <w:r>
        <w:rPr>
          <w:lang w:eastAsia="zh-CN"/>
        </w:rPr>
        <w:t>360°</w:t>
      </w:r>
      <w:r>
        <w:rPr>
          <w:rFonts w:ascii="宋体" w:eastAsia="宋体" w:hAnsi="宋体" w:cs="宋体" w:hint="eastAsia"/>
          <w:lang w:eastAsia="zh-CN"/>
        </w:rPr>
        <w:t>周期。</w:t>
      </w:r>
    </w:p>
    <w:p w14:paraId="1C1B0FD4" w14:textId="77777777" w:rsidR="008A56F7" w:rsidRDefault="00000000">
      <w:pPr>
        <w:pStyle w:val="af"/>
        <w:rPr>
          <w:lang w:eastAsia="zh-CN"/>
        </w:rPr>
      </w:pPr>
      <w:r>
        <w:rPr>
          <w:rFonts w:ascii="宋体" w:eastAsia="宋体" w:hAnsi="宋体" w:cs="宋体" w:hint="eastAsia"/>
          <w:lang w:eastAsia="zh-CN"/>
        </w:rPr>
        <w:t>因此：</w:t>
      </w:r>
    </w:p>
    <w:p w14:paraId="553AFFA5" w14:textId="77777777" w:rsidR="008A56F7" w:rsidRDefault="00000000">
      <w:pPr>
        <w:pStyle w:val="Equation"/>
        <w:rPr>
          <w:lang w:eastAsia="zh-CN"/>
        </w:rPr>
      </w:pPr>
      <w:r>
        <w:rPr>
          <w:rFonts w:eastAsia="Cambria Math"/>
          <w:lang w:eastAsia="zh-CN"/>
        </w:rPr>
        <w:t>660^=360^</w:t>
      </w:r>
    </w:p>
    <w:p w14:paraId="536E4FA8" w14:textId="77777777" w:rsidR="008A56F7" w:rsidRDefault="00000000">
      <w:pPr>
        <w:pStyle w:val="af"/>
        <w:rPr>
          <w:lang w:eastAsia="zh-CN"/>
        </w:rPr>
      </w:pPr>
      <w:r>
        <w:rPr>
          <w:lang w:eastAsia="zh-CN"/>
        </w:rPr>
        <w:t>60°</w:t>
      </w:r>
      <w:r>
        <w:rPr>
          <w:rFonts w:ascii="宋体" w:eastAsia="宋体" w:hAnsi="宋体" w:cs="宋体" w:hint="eastAsia"/>
          <w:lang w:eastAsia="zh-CN"/>
        </w:rPr>
        <w:t>首先属于：</w:t>
      </w:r>
    </w:p>
    <w:p w14:paraId="49F2BD64" w14:textId="77777777" w:rsidR="008A56F7" w:rsidRDefault="00000000">
      <w:pPr>
        <w:pStyle w:val="Equation"/>
        <w:rPr>
          <w:lang w:eastAsia="zh-CN"/>
        </w:rPr>
      </w:pPr>
      <w:r>
        <w:rPr>
          <w:rFonts w:ascii="宋体" w:eastAsia="宋体" w:hAnsi="宋体" w:cs="宋体" w:hint="eastAsia"/>
          <w:lang w:eastAsia="zh-CN"/>
        </w:rPr>
        <w:t>母结构相位</w:t>
      </w:r>
    </w:p>
    <w:p w14:paraId="00588B9C" w14:textId="77777777" w:rsidR="008A56F7" w:rsidRDefault="00000000">
      <w:pPr>
        <w:pStyle w:val="af"/>
        <w:rPr>
          <w:lang w:eastAsia="zh-CN"/>
        </w:rPr>
      </w:pPr>
      <w:r>
        <w:rPr>
          <w:rFonts w:ascii="宋体" w:eastAsia="宋体" w:hAnsi="宋体" w:cs="宋体" w:hint="eastAsia"/>
          <w:lang w:eastAsia="zh-CN"/>
        </w:rPr>
        <w:t>而不是后天八卦八方的直接平面夹角。</w:t>
      </w:r>
    </w:p>
    <w:p w14:paraId="5FF090D3" w14:textId="77777777" w:rsidR="008A56F7" w:rsidRDefault="008A56F7">
      <w:pPr>
        <w:spacing w:after="40"/>
        <w:rPr>
          <w:lang w:eastAsia="zh-CN"/>
        </w:rPr>
      </w:pPr>
    </w:p>
    <w:p w14:paraId="2AF0CE7D" w14:textId="77777777" w:rsidR="008A56F7" w:rsidRDefault="00000000">
      <w:pPr>
        <w:pStyle w:val="21"/>
      </w:pPr>
      <w:r>
        <w:rPr>
          <w:rFonts w:ascii="Noto Sans CJK SC" w:eastAsia="Noto Sans CJK SC" w:hAnsi="Noto Sans CJK SC"/>
        </w:rPr>
        <w:t>2. 90°</w:t>
      </w:r>
      <w:r>
        <w:rPr>
          <w:rFonts w:ascii="宋体" w:eastAsia="宋体" w:hAnsi="宋体" w:cs="宋体" w:hint="eastAsia"/>
        </w:rPr>
        <w:t>：</w:t>
      </w:r>
      <w:proofErr w:type="spellStart"/>
      <w:r>
        <w:rPr>
          <w:rFonts w:ascii="宋体" w:eastAsia="宋体" w:hAnsi="宋体" w:cs="宋体" w:hint="eastAsia"/>
        </w:rPr>
        <w:t>四支架的平面主方向</w:t>
      </w:r>
      <w:proofErr w:type="spellEnd"/>
    </w:p>
    <w:p w14:paraId="732E5F7C" w14:textId="77777777" w:rsidR="008A56F7" w:rsidRDefault="00000000">
      <w:pPr>
        <w:pStyle w:val="af"/>
        <w:rPr>
          <w:lang w:eastAsia="zh-CN"/>
        </w:rPr>
      </w:pPr>
      <w:r>
        <w:rPr>
          <w:rFonts w:ascii="宋体" w:eastAsia="宋体" w:hAnsi="宋体" w:cs="宋体" w:hint="eastAsia"/>
          <w:lang w:eastAsia="zh-CN"/>
        </w:rPr>
        <w:t>在目前采用的最小对称形式化中，四个内部支架可以由正八面体型结构的一组四面方向表示。</w:t>
      </w:r>
    </w:p>
    <w:p w14:paraId="5511FC3A" w14:textId="77777777" w:rsidR="008A56F7" w:rsidRDefault="00000000">
      <w:pPr>
        <w:pStyle w:val="af"/>
        <w:rPr>
          <w:lang w:eastAsia="zh-CN"/>
        </w:rPr>
      </w:pPr>
      <w:r>
        <w:rPr>
          <w:rFonts w:ascii="宋体" w:eastAsia="宋体" w:hAnsi="宋体" w:cs="宋体" w:hint="eastAsia"/>
          <w:lang w:eastAsia="zh-CN"/>
        </w:rPr>
        <w:t>取四个方向：</w:t>
      </w:r>
    </w:p>
    <w:p w14:paraId="2E06115E" w14:textId="77777777" w:rsidR="008A56F7" w:rsidRDefault="00000000">
      <w:pPr>
        <w:pStyle w:val="Equation"/>
        <w:rPr>
          <w:lang w:eastAsia="zh-CN"/>
        </w:rPr>
      </w:pPr>
      <w:r>
        <w:rPr>
          <w:rFonts w:eastAsia="Cambria Math"/>
          <w:lang w:eastAsia="zh-CN"/>
        </w:rPr>
        <w:t>(1,1,1</w:t>
      </w:r>
      <w:proofErr w:type="gramStart"/>
      <w:r>
        <w:rPr>
          <w:rFonts w:eastAsia="Cambria Math"/>
          <w:lang w:eastAsia="zh-CN"/>
        </w:rPr>
        <w:t>),\</w:t>
      </w:r>
      <w:proofErr w:type="gramEnd"/>
      <w:r>
        <w:rPr>
          <w:lang w:eastAsia="zh-CN"/>
        </w:rPr>
        <w:br/>
      </w:r>
      <w:r>
        <w:rPr>
          <w:rFonts w:eastAsia="Cambria Math"/>
          <w:lang w:eastAsia="zh-CN"/>
        </w:rPr>
        <w:t>(</w:t>
      </w:r>
      <w:proofErr w:type="gramStart"/>
      <w:r>
        <w:rPr>
          <w:rFonts w:eastAsia="Cambria Math"/>
          <w:lang w:eastAsia="zh-CN"/>
        </w:rPr>
        <w:t>1,-1,-</w:t>
      </w:r>
      <w:proofErr w:type="gramEnd"/>
      <w:r>
        <w:rPr>
          <w:rFonts w:eastAsia="Cambria Math"/>
          <w:lang w:eastAsia="zh-CN"/>
        </w:rPr>
        <w:t>1</w:t>
      </w:r>
      <w:proofErr w:type="gramStart"/>
      <w:r>
        <w:rPr>
          <w:rFonts w:eastAsia="Cambria Math"/>
          <w:lang w:eastAsia="zh-CN"/>
        </w:rPr>
        <w:t>),\</w:t>
      </w:r>
      <w:proofErr w:type="gramEnd"/>
      <w:r>
        <w:rPr>
          <w:lang w:eastAsia="zh-CN"/>
        </w:rPr>
        <w:br/>
      </w:r>
      <w:r>
        <w:rPr>
          <w:rFonts w:eastAsia="Cambria Math"/>
          <w:lang w:eastAsia="zh-CN"/>
        </w:rPr>
        <w:t>(-1,</w:t>
      </w:r>
      <w:proofErr w:type="gramStart"/>
      <w:r>
        <w:rPr>
          <w:rFonts w:eastAsia="Cambria Math"/>
          <w:lang w:eastAsia="zh-CN"/>
        </w:rPr>
        <w:t>1,-</w:t>
      </w:r>
      <w:proofErr w:type="gramEnd"/>
      <w:r>
        <w:rPr>
          <w:rFonts w:eastAsia="Cambria Math"/>
          <w:lang w:eastAsia="zh-CN"/>
        </w:rPr>
        <w:t>1</w:t>
      </w:r>
      <w:proofErr w:type="gramStart"/>
      <w:r>
        <w:rPr>
          <w:rFonts w:eastAsia="Cambria Math"/>
          <w:lang w:eastAsia="zh-CN"/>
        </w:rPr>
        <w:t>),\</w:t>
      </w:r>
      <w:proofErr w:type="gramEnd"/>
      <w:r>
        <w:rPr>
          <w:lang w:eastAsia="zh-CN"/>
        </w:rPr>
        <w:br/>
      </w:r>
      <w:r>
        <w:rPr>
          <w:rFonts w:eastAsia="Cambria Math"/>
          <w:lang w:eastAsia="zh-CN"/>
        </w:rPr>
        <w:t>(-</w:t>
      </w:r>
      <w:proofErr w:type="gramStart"/>
      <w:r>
        <w:rPr>
          <w:rFonts w:eastAsia="Cambria Math"/>
          <w:lang w:eastAsia="zh-CN"/>
        </w:rPr>
        <w:t>1,-</w:t>
      </w:r>
      <w:proofErr w:type="gramEnd"/>
      <w:r>
        <w:rPr>
          <w:rFonts w:eastAsia="Cambria Math"/>
          <w:lang w:eastAsia="zh-CN"/>
        </w:rPr>
        <w:t>1,1)</w:t>
      </w:r>
    </w:p>
    <w:p w14:paraId="39D503E3" w14:textId="77777777" w:rsidR="008A56F7" w:rsidRDefault="00000000">
      <w:pPr>
        <w:pStyle w:val="af"/>
        <w:rPr>
          <w:lang w:eastAsia="zh-CN"/>
        </w:rPr>
      </w:pPr>
      <w:r>
        <w:rPr>
          <w:rFonts w:ascii="宋体" w:eastAsia="宋体" w:hAnsi="宋体" w:cs="宋体" w:hint="eastAsia"/>
          <w:lang w:eastAsia="zh-CN"/>
        </w:rPr>
        <w:t>沿一条对称轴投影后得到四个平面方向，相邻严格相差：</w:t>
      </w:r>
    </w:p>
    <w:p w14:paraId="3C02F2E8" w14:textId="77777777" w:rsidR="008A56F7" w:rsidRDefault="00000000">
      <w:pPr>
        <w:pStyle w:val="Equation"/>
        <w:rPr>
          <w:lang w:eastAsia="zh-CN"/>
        </w:rPr>
      </w:pPr>
      <w:r>
        <w:rPr>
          <w:rFonts w:eastAsia="Cambria Math"/>
          <w:lang w:eastAsia="zh-CN"/>
        </w:rPr>
        <w:t>90^</w:t>
      </w:r>
    </w:p>
    <w:p w14:paraId="582D8725" w14:textId="77777777" w:rsidR="008A56F7" w:rsidRDefault="00000000">
      <w:pPr>
        <w:pStyle w:val="af"/>
        <w:rPr>
          <w:lang w:eastAsia="zh-CN"/>
        </w:rPr>
      </w:pPr>
      <w:r>
        <w:rPr>
          <w:rFonts w:ascii="宋体" w:eastAsia="宋体" w:hAnsi="宋体" w:cs="宋体" w:hint="eastAsia"/>
          <w:lang w:eastAsia="zh-CN"/>
        </w:rPr>
        <w:lastRenderedPageBreak/>
        <w:t>因此四支架天然可以对应四个主方向。</w:t>
      </w:r>
    </w:p>
    <w:p w14:paraId="65A6809D" w14:textId="77777777" w:rsidR="008A56F7" w:rsidRDefault="00000000">
      <w:pPr>
        <w:pStyle w:val="af"/>
        <w:rPr>
          <w:lang w:eastAsia="zh-CN"/>
        </w:rPr>
      </w:pPr>
      <w:r>
        <w:rPr>
          <w:rFonts w:ascii="宋体" w:eastAsia="宋体" w:hAnsi="宋体" w:cs="宋体" w:hint="eastAsia"/>
          <w:lang w:eastAsia="zh-CN"/>
        </w:rPr>
        <w:t>这里需要保留限定：</w:t>
      </w:r>
    </w:p>
    <w:p w14:paraId="3FA0EFA3" w14:textId="77777777" w:rsidR="008A56F7" w:rsidRDefault="00000000">
      <w:pPr>
        <w:pStyle w:val="af5"/>
        <w:rPr>
          <w:lang w:eastAsia="zh-CN"/>
        </w:rPr>
      </w:pPr>
      <w:r>
        <w:rPr>
          <w:lang w:eastAsia="zh-CN"/>
        </w:rPr>
        <w:t>正八面体型是本文</w:t>
      </w:r>
      <w:r>
        <w:rPr>
          <w:rFonts w:ascii="微软雅黑" w:eastAsia="微软雅黑" w:hAnsi="微软雅黑" w:cs="微软雅黑" w:hint="eastAsia"/>
          <w:lang w:eastAsia="zh-CN"/>
        </w:rPr>
        <w:t>对</w:t>
      </w:r>
      <w:r>
        <w:rPr>
          <w:lang w:eastAsia="zh-CN"/>
        </w:rPr>
        <w:t>“</w:t>
      </w:r>
      <w:r>
        <w:rPr>
          <w:lang w:eastAsia="zh-CN"/>
        </w:rPr>
        <w:t>四个正三角形空</w:t>
      </w:r>
      <w:r>
        <w:rPr>
          <w:rFonts w:ascii="微软雅黑" w:eastAsia="微软雅黑" w:hAnsi="微软雅黑" w:cs="微软雅黑" w:hint="eastAsia"/>
          <w:lang w:eastAsia="zh-CN"/>
        </w:rPr>
        <w:t>间</w:t>
      </w:r>
      <w:r>
        <w:rPr>
          <w:rFonts w:ascii="MS Mincho" w:eastAsia="MS Mincho" w:hAnsi="MS Mincho" w:cs="MS Mincho" w:hint="eastAsia"/>
          <w:lang w:eastAsia="zh-CN"/>
        </w:rPr>
        <w:t>套嵌</w:t>
      </w:r>
      <w:r>
        <w:rPr>
          <w:lang w:eastAsia="zh-CN"/>
        </w:rPr>
        <w:t>”</w:t>
      </w:r>
      <w:r>
        <w:rPr>
          <w:lang w:eastAsia="zh-CN"/>
        </w:rPr>
        <w:t>的最小高</w:t>
      </w:r>
      <w:r>
        <w:rPr>
          <w:rFonts w:ascii="微软雅黑" w:eastAsia="微软雅黑" w:hAnsi="微软雅黑" w:cs="微软雅黑" w:hint="eastAsia"/>
          <w:lang w:eastAsia="zh-CN"/>
        </w:rPr>
        <w:t>对</w:t>
      </w:r>
      <w:r>
        <w:rPr>
          <w:rFonts w:ascii="MS Mincho" w:eastAsia="MS Mincho" w:hAnsi="MS Mincho" w:cs="MS Mincho" w:hint="eastAsia"/>
          <w:lang w:eastAsia="zh-CN"/>
        </w:rPr>
        <w:t>称</w:t>
      </w:r>
      <w:r>
        <w:rPr>
          <w:rFonts w:ascii="微软雅黑" w:eastAsia="微软雅黑" w:hAnsi="微软雅黑" w:cs="微软雅黑" w:hint="eastAsia"/>
          <w:lang w:eastAsia="zh-CN"/>
        </w:rPr>
        <w:t>现</w:t>
      </w:r>
      <w:r>
        <w:rPr>
          <w:rFonts w:ascii="MS Mincho" w:eastAsia="MS Mincho" w:hAnsi="MS Mincho" w:cs="MS Mincho" w:hint="eastAsia"/>
          <w:lang w:eastAsia="zh-CN"/>
        </w:rPr>
        <w:t>代形式化，并不是作者原文</w:t>
      </w:r>
      <w:r>
        <w:rPr>
          <w:rFonts w:ascii="微软雅黑" w:eastAsia="微软雅黑" w:hAnsi="微软雅黑" w:cs="微软雅黑" w:hint="eastAsia"/>
          <w:lang w:eastAsia="zh-CN"/>
        </w:rPr>
        <w:t>给</w:t>
      </w:r>
      <w:r>
        <w:rPr>
          <w:rFonts w:ascii="MS Mincho" w:eastAsia="MS Mincho" w:hAnsi="MS Mincho" w:cs="MS Mincho" w:hint="eastAsia"/>
          <w:lang w:eastAsia="zh-CN"/>
        </w:rPr>
        <w:t>出的唯一坐</w:t>
      </w:r>
      <w:r>
        <w:rPr>
          <w:rFonts w:ascii="微软雅黑" w:eastAsia="微软雅黑" w:hAnsi="微软雅黑" w:cs="微软雅黑" w:hint="eastAsia"/>
          <w:lang w:eastAsia="zh-CN"/>
        </w:rPr>
        <w:t>标</w:t>
      </w:r>
      <w:r>
        <w:rPr>
          <w:rFonts w:ascii="MS Mincho" w:eastAsia="MS Mincho" w:hAnsi="MS Mincho" w:cs="MS Mincho" w:hint="eastAsia"/>
          <w:lang w:eastAsia="zh-CN"/>
        </w:rPr>
        <w:t>模型。</w:t>
      </w:r>
    </w:p>
    <w:p w14:paraId="1C160992" w14:textId="77777777" w:rsidR="008A56F7" w:rsidRDefault="008A56F7">
      <w:pPr>
        <w:spacing w:after="40"/>
        <w:rPr>
          <w:lang w:eastAsia="zh-CN"/>
        </w:rPr>
      </w:pPr>
    </w:p>
    <w:p w14:paraId="1479F936" w14:textId="77777777" w:rsidR="008A56F7" w:rsidRDefault="00000000">
      <w:pPr>
        <w:pStyle w:val="21"/>
        <w:rPr>
          <w:lang w:eastAsia="zh-CN"/>
        </w:rPr>
      </w:pPr>
      <w:r>
        <w:rPr>
          <w:rFonts w:ascii="Noto Sans CJK SC" w:eastAsia="Noto Sans CJK SC" w:hAnsi="Noto Sans CJK SC"/>
          <w:lang w:eastAsia="zh-CN"/>
        </w:rPr>
        <w:t>3. 45°</w:t>
      </w:r>
      <w:r>
        <w:rPr>
          <w:rFonts w:ascii="宋体" w:eastAsia="宋体" w:hAnsi="宋体" w:cs="宋体" w:hint="eastAsia"/>
          <w:lang w:eastAsia="zh-CN"/>
        </w:rPr>
        <w:t>：四主向动力展开后的八状态角</w:t>
      </w:r>
    </w:p>
    <w:p w14:paraId="265A57EC" w14:textId="77777777" w:rsidR="008A56F7" w:rsidRDefault="00000000">
      <w:pPr>
        <w:pStyle w:val="af"/>
        <w:rPr>
          <w:lang w:eastAsia="zh-CN"/>
        </w:rPr>
      </w:pPr>
      <w:r>
        <w:rPr>
          <w:rFonts w:ascii="宋体" w:eastAsia="宋体" w:hAnsi="宋体" w:cs="宋体" w:hint="eastAsia"/>
          <w:lang w:eastAsia="zh-CN"/>
        </w:rPr>
        <w:t>作者明确写道：</w:t>
      </w:r>
    </w:p>
    <w:p w14:paraId="72EBC143" w14:textId="77777777" w:rsidR="008A56F7" w:rsidRDefault="00000000">
      <w:pPr>
        <w:pStyle w:val="af5"/>
        <w:rPr>
          <w:lang w:eastAsia="zh-CN"/>
        </w:rPr>
      </w:pPr>
      <w:r>
        <w:rPr>
          <w:lang w:eastAsia="zh-CN"/>
        </w:rPr>
        <w:t>“</w:t>
      </w:r>
      <w:r>
        <w:rPr>
          <w:lang w:eastAsia="zh-CN"/>
        </w:rPr>
        <w:t>四个方向</w:t>
      </w:r>
      <w:r>
        <w:rPr>
          <w:rFonts w:ascii="微软雅黑" w:eastAsia="微软雅黑" w:hAnsi="微软雅黑" w:cs="微软雅黑" w:hint="eastAsia"/>
          <w:lang w:eastAsia="zh-CN"/>
        </w:rPr>
        <w:t>经过</w:t>
      </w:r>
      <w:r>
        <w:rPr>
          <w:rFonts w:ascii="MS Mincho" w:eastAsia="MS Mincho" w:hAnsi="MS Mincho" w:cs="MS Mincho" w:hint="eastAsia"/>
          <w:lang w:eastAsia="zh-CN"/>
        </w:rPr>
        <w:t>阴阳展开，就是八个能量状</w:t>
      </w:r>
      <w:r>
        <w:rPr>
          <w:rFonts w:ascii="微软雅黑" w:eastAsia="微软雅黑" w:hAnsi="微软雅黑" w:cs="微软雅黑" w:hint="eastAsia"/>
          <w:lang w:eastAsia="zh-CN"/>
        </w:rPr>
        <w:t>态</w:t>
      </w:r>
      <w:r>
        <w:rPr>
          <w:rFonts w:ascii="MS Mincho" w:eastAsia="MS Mincho" w:hAnsi="MS Mincho" w:cs="MS Mincho" w:hint="eastAsia"/>
          <w:lang w:eastAsia="zh-CN"/>
        </w:rPr>
        <w:t>。</w:t>
      </w:r>
      <w:r>
        <w:rPr>
          <w:lang w:eastAsia="zh-CN"/>
        </w:rPr>
        <w:t>”</w:t>
      </w:r>
    </w:p>
    <w:p w14:paraId="596220F2" w14:textId="77777777" w:rsidR="008A56F7" w:rsidRDefault="00000000">
      <w:pPr>
        <w:pStyle w:val="af"/>
        <w:rPr>
          <w:lang w:eastAsia="zh-CN"/>
        </w:rPr>
      </w:pPr>
      <w:r>
        <w:rPr>
          <w:rFonts w:ascii="宋体" w:eastAsia="宋体" w:hAnsi="宋体" w:cs="宋体" w:hint="eastAsia"/>
          <w:lang w:eastAsia="zh-CN"/>
        </w:rPr>
        <w:t>若四个主方向保持四重对称，并假定相邻主状态之间不存在人为方向偏置，那么转换状态必须位于相邻</w:t>
      </w:r>
      <w:r>
        <w:rPr>
          <w:lang w:eastAsia="zh-CN"/>
        </w:rPr>
        <w:t>90°</w:t>
      </w:r>
      <w:r>
        <w:rPr>
          <w:rFonts w:ascii="宋体" w:eastAsia="宋体" w:hAnsi="宋体" w:cs="宋体" w:hint="eastAsia"/>
          <w:lang w:eastAsia="zh-CN"/>
        </w:rPr>
        <w:t>方向的中间位置。</w:t>
      </w:r>
    </w:p>
    <w:p w14:paraId="2496DCA0" w14:textId="77777777" w:rsidR="008A56F7" w:rsidRDefault="00000000">
      <w:pPr>
        <w:pStyle w:val="af"/>
        <w:rPr>
          <w:lang w:eastAsia="zh-CN"/>
        </w:rPr>
      </w:pPr>
      <w:r>
        <w:rPr>
          <w:rFonts w:ascii="宋体" w:eastAsia="宋体" w:hAnsi="宋体" w:cs="宋体" w:hint="eastAsia"/>
          <w:lang w:eastAsia="zh-CN"/>
        </w:rPr>
        <w:t>于是：</w:t>
      </w:r>
    </w:p>
    <w:p w14:paraId="4A9AB181" w14:textId="77777777" w:rsidR="008A56F7" w:rsidRDefault="00000000">
      <w:pPr>
        <w:pStyle w:val="af"/>
        <w:rPr>
          <w:lang w:eastAsia="zh-CN"/>
        </w:rPr>
      </w:pPr>
      <w:r>
        <w:rPr>
          <w:rFonts w:ascii="宋体" w:eastAsia="宋体" w:hAnsi="宋体" w:cs="宋体" w:hint="eastAsia"/>
          <w:lang w:eastAsia="zh-CN"/>
        </w:rPr>
        <w:t>四个主位：</w:t>
      </w:r>
    </w:p>
    <w:p w14:paraId="2B98715D" w14:textId="77777777" w:rsidR="008A56F7" w:rsidRDefault="00000000">
      <w:pPr>
        <w:pStyle w:val="Equation"/>
        <w:rPr>
          <w:lang w:eastAsia="zh-CN"/>
        </w:rPr>
      </w:pPr>
      <w:r>
        <w:rPr>
          <w:rFonts w:eastAsia="Cambria Math"/>
          <w:lang w:eastAsia="zh-CN"/>
        </w:rPr>
        <w:t>0</w:t>
      </w:r>
      <w:proofErr w:type="gramStart"/>
      <w:r>
        <w:rPr>
          <w:rFonts w:eastAsia="Cambria Math"/>
          <w:lang w:eastAsia="zh-CN"/>
        </w:rPr>
        <w:t>^,\</w:t>
      </w:r>
      <w:proofErr w:type="gramEnd"/>
      <w:r>
        <w:rPr>
          <w:rFonts w:eastAsia="Cambria Math"/>
          <w:lang w:eastAsia="zh-CN"/>
        </w:rPr>
        <w:t xml:space="preserve"> 90</w:t>
      </w:r>
      <w:proofErr w:type="gramStart"/>
      <w:r>
        <w:rPr>
          <w:rFonts w:eastAsia="Cambria Math"/>
          <w:lang w:eastAsia="zh-CN"/>
        </w:rPr>
        <w:t>^,\</w:t>
      </w:r>
      <w:proofErr w:type="gramEnd"/>
      <w:r>
        <w:rPr>
          <w:rFonts w:eastAsia="Cambria Math"/>
          <w:lang w:eastAsia="zh-CN"/>
        </w:rPr>
        <w:t xml:space="preserve"> 180</w:t>
      </w:r>
      <w:proofErr w:type="gramStart"/>
      <w:r>
        <w:rPr>
          <w:rFonts w:eastAsia="Cambria Math"/>
          <w:lang w:eastAsia="zh-CN"/>
        </w:rPr>
        <w:t>^,\</w:t>
      </w:r>
      <w:proofErr w:type="gramEnd"/>
      <w:r>
        <w:rPr>
          <w:rFonts w:eastAsia="Cambria Math"/>
          <w:lang w:eastAsia="zh-CN"/>
        </w:rPr>
        <w:t xml:space="preserve"> 270^</w:t>
      </w:r>
    </w:p>
    <w:p w14:paraId="1241CBEA" w14:textId="77777777" w:rsidR="008A56F7" w:rsidRDefault="00000000">
      <w:pPr>
        <w:pStyle w:val="af"/>
        <w:rPr>
          <w:lang w:eastAsia="zh-CN"/>
        </w:rPr>
      </w:pPr>
      <w:r>
        <w:rPr>
          <w:rFonts w:ascii="宋体" w:eastAsia="宋体" w:hAnsi="宋体" w:cs="宋体" w:hint="eastAsia"/>
          <w:lang w:eastAsia="zh-CN"/>
        </w:rPr>
        <w:t>四个转换位：</w:t>
      </w:r>
    </w:p>
    <w:p w14:paraId="01387C4B" w14:textId="77777777" w:rsidR="008A56F7" w:rsidRDefault="00000000">
      <w:pPr>
        <w:pStyle w:val="Equation"/>
        <w:rPr>
          <w:lang w:eastAsia="zh-CN"/>
        </w:rPr>
      </w:pPr>
      <w:r>
        <w:rPr>
          <w:rFonts w:eastAsia="Cambria Math"/>
          <w:lang w:eastAsia="zh-CN"/>
        </w:rPr>
        <w:t>45</w:t>
      </w:r>
      <w:proofErr w:type="gramStart"/>
      <w:r>
        <w:rPr>
          <w:rFonts w:eastAsia="Cambria Math"/>
          <w:lang w:eastAsia="zh-CN"/>
        </w:rPr>
        <w:t>^,\</w:t>
      </w:r>
      <w:proofErr w:type="gramEnd"/>
      <w:r>
        <w:rPr>
          <w:rFonts w:eastAsia="Cambria Math"/>
          <w:lang w:eastAsia="zh-CN"/>
        </w:rPr>
        <w:t xml:space="preserve"> 135</w:t>
      </w:r>
      <w:proofErr w:type="gramStart"/>
      <w:r>
        <w:rPr>
          <w:rFonts w:eastAsia="Cambria Math"/>
          <w:lang w:eastAsia="zh-CN"/>
        </w:rPr>
        <w:t>^,\</w:t>
      </w:r>
      <w:proofErr w:type="gramEnd"/>
      <w:r>
        <w:rPr>
          <w:rFonts w:eastAsia="Cambria Math"/>
          <w:lang w:eastAsia="zh-CN"/>
        </w:rPr>
        <w:t xml:space="preserve"> 225</w:t>
      </w:r>
      <w:proofErr w:type="gramStart"/>
      <w:r>
        <w:rPr>
          <w:rFonts w:eastAsia="Cambria Math"/>
          <w:lang w:eastAsia="zh-CN"/>
        </w:rPr>
        <w:t>^,\</w:t>
      </w:r>
      <w:proofErr w:type="gramEnd"/>
      <w:r>
        <w:rPr>
          <w:rFonts w:eastAsia="Cambria Math"/>
          <w:lang w:eastAsia="zh-CN"/>
        </w:rPr>
        <w:t xml:space="preserve"> 315^</w:t>
      </w:r>
    </w:p>
    <w:p w14:paraId="6F050A22" w14:textId="77777777" w:rsidR="008A56F7" w:rsidRDefault="00000000">
      <w:pPr>
        <w:pStyle w:val="af"/>
        <w:rPr>
          <w:lang w:eastAsia="zh-CN"/>
        </w:rPr>
      </w:pPr>
      <w:r>
        <w:rPr>
          <w:rFonts w:ascii="宋体" w:eastAsia="宋体" w:hAnsi="宋体" w:cs="宋体" w:hint="eastAsia"/>
          <w:lang w:eastAsia="zh-CN"/>
        </w:rPr>
        <w:t>共同构成：</w:t>
      </w:r>
    </w:p>
    <w:p w14:paraId="2F629FBB" w14:textId="77777777" w:rsidR="008A56F7" w:rsidRDefault="00000000">
      <w:pPr>
        <w:pStyle w:val="Equation"/>
        <w:rPr>
          <w:lang w:eastAsia="zh-CN"/>
        </w:rPr>
      </w:pPr>
      <w:r>
        <w:rPr>
          <w:rFonts w:eastAsia="Cambria Math"/>
          <w:lang w:eastAsia="zh-CN"/>
        </w:rPr>
        <w:t>845^=360^</w:t>
      </w:r>
    </w:p>
    <w:p w14:paraId="7596A52B" w14:textId="77777777" w:rsidR="008A56F7" w:rsidRDefault="00000000">
      <w:pPr>
        <w:pStyle w:val="af"/>
        <w:rPr>
          <w:lang w:eastAsia="zh-CN"/>
        </w:rPr>
      </w:pPr>
      <w:r>
        <w:rPr>
          <w:rFonts w:ascii="宋体" w:eastAsia="宋体" w:hAnsi="宋体" w:cs="宋体" w:hint="eastAsia"/>
          <w:lang w:eastAsia="zh-CN"/>
        </w:rPr>
        <w:t>因此：</w:t>
      </w:r>
    </w:p>
    <w:p w14:paraId="2F4B5377" w14:textId="77777777" w:rsidR="008A56F7" w:rsidRDefault="00000000">
      <w:pPr>
        <w:pStyle w:val="Equation"/>
        <w:rPr>
          <w:lang w:eastAsia="zh-CN"/>
        </w:rPr>
      </w:pPr>
      <w:r>
        <w:rPr>
          <w:rFonts w:eastAsia="Cambria Math"/>
          <w:lang w:eastAsia="zh-CN"/>
        </w:rPr>
        <w:t>60^=</w:t>
      </w:r>
      <w:r>
        <w:rPr>
          <w:rFonts w:ascii="宋体" w:eastAsia="宋体" w:hAnsi="宋体" w:cs="宋体" w:hint="eastAsia"/>
          <w:lang w:eastAsia="zh-CN"/>
        </w:rPr>
        <w:t>母结构相位</w:t>
      </w:r>
    </w:p>
    <w:p w14:paraId="77CDC4FC" w14:textId="77777777" w:rsidR="008A56F7" w:rsidRDefault="00000000">
      <w:pPr>
        <w:pStyle w:val="Equation"/>
        <w:rPr>
          <w:lang w:eastAsia="zh-CN"/>
        </w:rPr>
      </w:pPr>
      <w:r>
        <w:rPr>
          <w:rFonts w:eastAsia="Cambria Math"/>
          <w:lang w:eastAsia="zh-CN"/>
        </w:rPr>
        <w:t>90^=</w:t>
      </w:r>
      <w:r>
        <w:rPr>
          <w:rFonts w:ascii="宋体" w:eastAsia="宋体" w:hAnsi="宋体" w:cs="宋体" w:hint="eastAsia"/>
          <w:lang w:eastAsia="zh-CN"/>
        </w:rPr>
        <w:t>四支架主方向</w:t>
      </w:r>
    </w:p>
    <w:p w14:paraId="2C0ADFB3" w14:textId="77777777" w:rsidR="008A56F7" w:rsidRDefault="00000000">
      <w:pPr>
        <w:pStyle w:val="Equation"/>
        <w:rPr>
          <w:lang w:eastAsia="zh-CN"/>
        </w:rPr>
      </w:pPr>
      <w:r>
        <w:rPr>
          <w:rFonts w:eastAsia="Cambria Math"/>
          <w:lang w:eastAsia="zh-CN"/>
        </w:rPr>
        <w:t>45^=</w:t>
      </w:r>
      <w:r>
        <w:rPr>
          <w:rFonts w:ascii="宋体" w:eastAsia="宋体" w:hAnsi="宋体" w:cs="宋体" w:hint="eastAsia"/>
          <w:lang w:eastAsia="zh-CN"/>
        </w:rPr>
        <w:t>八动力状态角</w:t>
      </w:r>
    </w:p>
    <w:p w14:paraId="38349C16" w14:textId="77777777" w:rsidR="008A56F7" w:rsidRDefault="00000000">
      <w:pPr>
        <w:pStyle w:val="af"/>
      </w:pPr>
      <w:r>
        <w:rPr>
          <w:rFonts w:ascii="宋体" w:eastAsia="宋体" w:hAnsi="宋体" w:cs="宋体" w:hint="eastAsia"/>
        </w:rPr>
        <w:t>三者不是同一种角，所以不存在</w:t>
      </w:r>
      <w:r>
        <w:t>60°</w:t>
      </w:r>
      <w:r>
        <w:rPr>
          <w:rFonts w:ascii="宋体" w:eastAsia="宋体" w:hAnsi="宋体" w:cs="宋体" w:hint="eastAsia"/>
        </w:rPr>
        <w:t>与</w:t>
      </w:r>
      <w:r>
        <w:t>45°</w:t>
      </w:r>
      <w:r>
        <w:rPr>
          <w:rFonts w:ascii="宋体" w:eastAsia="宋体" w:hAnsi="宋体" w:cs="宋体" w:hint="eastAsia"/>
        </w:rPr>
        <w:t>的直接矛盾。</w:t>
      </w:r>
    </w:p>
    <w:p w14:paraId="5554CB76" w14:textId="77777777" w:rsidR="008A56F7" w:rsidRDefault="008A56F7">
      <w:pPr>
        <w:spacing w:after="40"/>
      </w:pPr>
    </w:p>
    <w:p w14:paraId="310E550B" w14:textId="77777777" w:rsidR="008A56F7" w:rsidRDefault="00000000">
      <w:pPr>
        <w:pStyle w:val="21"/>
        <w:rPr>
          <w:lang w:eastAsia="zh-CN"/>
        </w:rPr>
      </w:pPr>
      <w:r>
        <w:rPr>
          <w:rFonts w:ascii="宋体" w:eastAsia="宋体" w:hAnsi="宋体" w:cs="宋体" w:hint="eastAsia"/>
          <w:lang w:eastAsia="zh-CN"/>
        </w:rPr>
        <w:t>三、作者给出的两条八卦轨迹与</w:t>
      </w:r>
      <w:r>
        <w:rPr>
          <w:rFonts w:ascii="Noto Sans CJK SC" w:eastAsia="Noto Sans CJK SC" w:hAnsi="Noto Sans CJK SC"/>
          <w:lang w:eastAsia="zh-CN"/>
        </w:rPr>
        <w:t>45°</w:t>
      </w:r>
      <w:r>
        <w:rPr>
          <w:rFonts w:ascii="宋体" w:eastAsia="宋体" w:hAnsi="宋体" w:cs="宋体" w:hint="eastAsia"/>
          <w:lang w:eastAsia="zh-CN"/>
        </w:rPr>
        <w:t>精确吻合</w:t>
      </w:r>
    </w:p>
    <w:p w14:paraId="0DE16569" w14:textId="77777777" w:rsidR="008A56F7" w:rsidRDefault="00000000">
      <w:pPr>
        <w:pStyle w:val="af"/>
        <w:rPr>
          <w:lang w:eastAsia="zh-CN"/>
        </w:rPr>
      </w:pPr>
      <w:r>
        <w:rPr>
          <w:rFonts w:ascii="宋体" w:eastAsia="宋体" w:hAnsi="宋体" w:cs="宋体" w:hint="eastAsia"/>
          <w:lang w:eastAsia="zh-CN"/>
        </w:rPr>
        <w:t>作者对阳气和阴气分别给出两条四阶段运动轨迹：</w:t>
      </w:r>
    </w:p>
    <w:p w14:paraId="1AFC1B87"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54B8CE3A" w14:textId="77777777" w:rsidR="008A56F7" w:rsidRDefault="00000000">
      <w:pPr>
        <w:pStyle w:val="af"/>
        <w:rPr>
          <w:lang w:eastAsia="zh-CN"/>
        </w:rPr>
      </w:pPr>
      <w:r>
        <w:rPr>
          <w:rFonts w:ascii="宋体" w:eastAsia="宋体" w:hAnsi="宋体" w:cs="宋体" w:hint="eastAsia"/>
          <w:lang w:eastAsia="zh-CN"/>
        </w:rPr>
        <w:t>以及：</w:t>
      </w:r>
    </w:p>
    <w:p w14:paraId="50CC6C26"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4D5DC8EB" w14:textId="77777777" w:rsidR="008A56F7" w:rsidRDefault="00000000">
      <w:pPr>
        <w:pStyle w:val="af"/>
        <w:rPr>
          <w:lang w:eastAsia="zh-CN"/>
        </w:rPr>
      </w:pPr>
      <w:r>
        <w:rPr>
          <w:rFonts w:ascii="宋体" w:eastAsia="宋体" w:hAnsi="宋体" w:cs="宋体" w:hint="eastAsia"/>
          <w:lang w:eastAsia="zh-CN"/>
        </w:rPr>
        <w:t>并逐一描述了放射、顺流、碰撞、停止，以及收敛、压缩、衰减、耗尽等动力状态。</w:t>
      </w:r>
    </w:p>
    <w:p w14:paraId="21F1B46B" w14:textId="77777777" w:rsidR="008A56F7" w:rsidRDefault="00000000">
      <w:pPr>
        <w:pStyle w:val="af"/>
        <w:rPr>
          <w:lang w:eastAsia="zh-CN"/>
        </w:rPr>
      </w:pPr>
      <w:r>
        <w:rPr>
          <w:rFonts w:ascii="宋体" w:eastAsia="宋体" w:hAnsi="宋体" w:cs="宋体" w:hint="eastAsia"/>
          <w:lang w:eastAsia="zh-CN"/>
        </w:rPr>
        <w:t>将其放入后天八方：</w:t>
      </w:r>
    </w:p>
    <w:p w14:paraId="50A32691" w14:textId="77777777" w:rsidR="008A56F7" w:rsidRDefault="00000000">
      <w:pPr>
        <w:pStyle w:val="Equation"/>
        <w:rPr>
          <w:lang w:eastAsia="zh-CN"/>
        </w:rPr>
      </w:pPr>
      <w:r>
        <w:rPr>
          <w:rFonts w:ascii="宋体" w:eastAsia="宋体" w:hAnsi="宋体" w:cs="宋体" w:hint="eastAsia"/>
          <w:lang w:eastAsia="zh-CN"/>
        </w:rPr>
        <w:lastRenderedPageBreak/>
        <w:t>震</w:t>
      </w:r>
      <w:r>
        <w:rPr>
          <w:rFonts w:eastAsia="Cambria Math"/>
          <w:lang w:eastAsia="zh-CN"/>
        </w:rPr>
        <w:t>=0</w:t>
      </w:r>
      <w:proofErr w:type="gramStart"/>
      <w:r>
        <w:rPr>
          <w:rFonts w:eastAsia="Cambria Math"/>
          <w:lang w:eastAsia="zh-CN"/>
        </w:rPr>
        <w:t>^,</w:t>
      </w:r>
      <w:proofErr w:type="gramEnd"/>
      <w:r>
        <w:rPr>
          <w:lang w:eastAsia="zh-CN"/>
        </w:rPr>
        <w:br/>
      </w:r>
      <w:r>
        <w:rPr>
          <w:rFonts w:ascii="宋体" w:eastAsia="宋体" w:hAnsi="宋体" w:cs="宋体" w:hint="eastAsia"/>
          <w:lang w:eastAsia="zh-CN"/>
        </w:rPr>
        <w:t>艮</w:t>
      </w:r>
      <w:r>
        <w:rPr>
          <w:rFonts w:eastAsia="Cambria Math"/>
          <w:lang w:eastAsia="zh-CN"/>
        </w:rPr>
        <w:t>=45</w:t>
      </w:r>
      <w:proofErr w:type="gramStart"/>
      <w:r>
        <w:rPr>
          <w:rFonts w:eastAsia="Cambria Math"/>
          <w:lang w:eastAsia="zh-CN"/>
        </w:rPr>
        <w:t>^,</w:t>
      </w:r>
      <w:proofErr w:type="gramEnd"/>
      <w:r>
        <w:rPr>
          <w:lang w:eastAsia="zh-CN"/>
        </w:rPr>
        <w:br/>
      </w:r>
      <w:r>
        <w:rPr>
          <w:rFonts w:ascii="宋体" w:eastAsia="宋体" w:hAnsi="宋体" w:cs="宋体" w:hint="eastAsia"/>
          <w:lang w:eastAsia="zh-CN"/>
        </w:rPr>
        <w:t>坎</w:t>
      </w:r>
      <w:r>
        <w:rPr>
          <w:rFonts w:eastAsia="Cambria Math"/>
          <w:lang w:eastAsia="zh-CN"/>
        </w:rPr>
        <w:t>=90</w:t>
      </w:r>
      <w:proofErr w:type="gramStart"/>
      <w:r>
        <w:rPr>
          <w:rFonts w:eastAsia="Cambria Math"/>
          <w:lang w:eastAsia="zh-CN"/>
        </w:rPr>
        <w:t>^,</w:t>
      </w:r>
      <w:proofErr w:type="gramEnd"/>
      <w:r>
        <w:rPr>
          <w:lang w:eastAsia="zh-CN"/>
        </w:rPr>
        <w:br/>
      </w:r>
      <w:r>
        <w:rPr>
          <w:rFonts w:ascii="宋体" w:eastAsia="宋体" w:hAnsi="宋体" w:cs="宋体" w:hint="eastAsia"/>
          <w:lang w:eastAsia="zh-CN"/>
        </w:rPr>
        <w:t>乾</w:t>
      </w:r>
      <w:r>
        <w:rPr>
          <w:rFonts w:eastAsia="Cambria Math"/>
          <w:lang w:eastAsia="zh-CN"/>
        </w:rPr>
        <w:t>=135</w:t>
      </w:r>
      <w:proofErr w:type="gramStart"/>
      <w:r>
        <w:rPr>
          <w:rFonts w:eastAsia="Cambria Math"/>
          <w:lang w:eastAsia="zh-CN"/>
        </w:rPr>
        <w:t>^,</w:t>
      </w:r>
      <w:proofErr w:type="gramEnd"/>
    </w:p>
    <w:p w14:paraId="1E0B5D46" w14:textId="77777777" w:rsidR="008A56F7" w:rsidRDefault="00000000">
      <w:pPr>
        <w:pStyle w:val="Equation"/>
        <w:rPr>
          <w:lang w:eastAsia="zh-CN"/>
        </w:rPr>
      </w:pPr>
      <w:r>
        <w:rPr>
          <w:rFonts w:ascii="宋体" w:eastAsia="宋体" w:hAnsi="宋体" w:cs="宋体" w:hint="eastAsia"/>
          <w:lang w:eastAsia="zh-CN"/>
        </w:rPr>
        <w:t>兑</w:t>
      </w:r>
      <w:r>
        <w:rPr>
          <w:rFonts w:eastAsia="Cambria Math"/>
          <w:lang w:eastAsia="zh-CN"/>
        </w:rPr>
        <w:t>=180</w:t>
      </w:r>
      <w:proofErr w:type="gramStart"/>
      <w:r>
        <w:rPr>
          <w:rFonts w:eastAsia="Cambria Math"/>
          <w:lang w:eastAsia="zh-CN"/>
        </w:rPr>
        <w:t>^,</w:t>
      </w:r>
      <w:proofErr w:type="gramEnd"/>
      <w:r>
        <w:rPr>
          <w:lang w:eastAsia="zh-CN"/>
        </w:rPr>
        <w:br/>
      </w:r>
      <w:r>
        <w:rPr>
          <w:rFonts w:ascii="宋体" w:eastAsia="宋体" w:hAnsi="宋体" w:cs="宋体" w:hint="eastAsia"/>
          <w:lang w:eastAsia="zh-CN"/>
        </w:rPr>
        <w:t>坤</w:t>
      </w:r>
      <w:r>
        <w:rPr>
          <w:rFonts w:eastAsia="Cambria Math"/>
          <w:lang w:eastAsia="zh-CN"/>
        </w:rPr>
        <w:t>=225</w:t>
      </w:r>
      <w:proofErr w:type="gramStart"/>
      <w:r>
        <w:rPr>
          <w:rFonts w:eastAsia="Cambria Math"/>
          <w:lang w:eastAsia="zh-CN"/>
        </w:rPr>
        <w:t>^,</w:t>
      </w:r>
      <w:proofErr w:type="gramEnd"/>
      <w:r>
        <w:rPr>
          <w:lang w:eastAsia="zh-CN"/>
        </w:rPr>
        <w:br/>
      </w:r>
      <w:r>
        <w:rPr>
          <w:rFonts w:ascii="宋体" w:eastAsia="宋体" w:hAnsi="宋体" w:cs="宋体" w:hint="eastAsia"/>
          <w:lang w:eastAsia="zh-CN"/>
        </w:rPr>
        <w:t>离</w:t>
      </w:r>
      <w:r>
        <w:rPr>
          <w:rFonts w:eastAsia="Cambria Math"/>
          <w:lang w:eastAsia="zh-CN"/>
        </w:rPr>
        <w:t>=270</w:t>
      </w:r>
      <w:proofErr w:type="gramStart"/>
      <w:r>
        <w:rPr>
          <w:rFonts w:eastAsia="Cambria Math"/>
          <w:lang w:eastAsia="zh-CN"/>
        </w:rPr>
        <w:t>^,</w:t>
      </w:r>
      <w:proofErr w:type="gramEnd"/>
      <w:r>
        <w:rPr>
          <w:lang w:eastAsia="zh-CN"/>
        </w:rPr>
        <w:br/>
      </w:r>
      <w:r>
        <w:rPr>
          <w:rFonts w:ascii="宋体" w:eastAsia="宋体" w:hAnsi="宋体" w:cs="宋体" w:hint="eastAsia"/>
          <w:lang w:eastAsia="zh-CN"/>
        </w:rPr>
        <w:t>巽</w:t>
      </w:r>
      <w:r>
        <w:rPr>
          <w:rFonts w:eastAsia="Cambria Math"/>
          <w:lang w:eastAsia="zh-CN"/>
        </w:rPr>
        <w:t>=315^</w:t>
      </w:r>
    </w:p>
    <w:p w14:paraId="3505FCAE" w14:textId="77777777" w:rsidR="008A56F7" w:rsidRDefault="00000000">
      <w:pPr>
        <w:pStyle w:val="af"/>
        <w:rPr>
          <w:lang w:eastAsia="zh-CN"/>
        </w:rPr>
      </w:pPr>
      <w:r>
        <w:rPr>
          <w:rFonts w:ascii="宋体" w:eastAsia="宋体" w:hAnsi="宋体" w:cs="宋体" w:hint="eastAsia"/>
          <w:lang w:eastAsia="zh-CN"/>
        </w:rPr>
        <w:t>则阳路：</w:t>
      </w:r>
    </w:p>
    <w:p w14:paraId="41BB662B" w14:textId="77777777" w:rsidR="008A56F7" w:rsidRDefault="00000000">
      <w:pPr>
        <w:pStyle w:val="Equation"/>
        <w:rPr>
          <w:lang w:eastAsia="zh-CN"/>
        </w:rPr>
      </w:pPr>
      <w:r>
        <w:rPr>
          <w:rFonts w:eastAsia="Cambria Math"/>
          <w:lang w:eastAsia="zh-CN"/>
        </w:rPr>
        <w:t>270^315^0^45^</w:t>
      </w:r>
    </w:p>
    <w:p w14:paraId="4D4B59FC" w14:textId="77777777" w:rsidR="008A56F7" w:rsidRDefault="00000000">
      <w:pPr>
        <w:pStyle w:val="af"/>
        <w:rPr>
          <w:lang w:eastAsia="zh-CN"/>
        </w:rPr>
      </w:pPr>
      <w:r>
        <w:rPr>
          <w:rFonts w:ascii="宋体" w:eastAsia="宋体" w:hAnsi="宋体" w:cs="宋体" w:hint="eastAsia"/>
          <w:lang w:eastAsia="zh-CN"/>
        </w:rPr>
        <w:t>阴路：</w:t>
      </w:r>
    </w:p>
    <w:p w14:paraId="5EC7F4A2" w14:textId="77777777" w:rsidR="008A56F7" w:rsidRDefault="00000000">
      <w:pPr>
        <w:pStyle w:val="Equation"/>
        <w:rPr>
          <w:lang w:eastAsia="zh-CN"/>
        </w:rPr>
      </w:pPr>
      <w:r>
        <w:rPr>
          <w:rFonts w:eastAsia="Cambria Math"/>
          <w:lang w:eastAsia="zh-CN"/>
        </w:rPr>
        <w:t>90^135^180^225^</w:t>
      </w:r>
    </w:p>
    <w:p w14:paraId="3800CDC2" w14:textId="77777777" w:rsidR="008A56F7" w:rsidRDefault="00000000">
      <w:pPr>
        <w:pStyle w:val="af"/>
        <w:rPr>
          <w:lang w:eastAsia="zh-CN"/>
        </w:rPr>
      </w:pPr>
      <w:r>
        <w:rPr>
          <w:rFonts w:ascii="宋体" w:eastAsia="宋体" w:hAnsi="宋体" w:cs="宋体" w:hint="eastAsia"/>
          <w:lang w:eastAsia="zh-CN"/>
        </w:rPr>
        <w:t>每一步严格：</w:t>
      </w:r>
    </w:p>
    <w:p w14:paraId="11E25C54" w14:textId="77777777" w:rsidR="008A56F7" w:rsidRDefault="00000000">
      <w:pPr>
        <w:pStyle w:val="Equation"/>
        <w:rPr>
          <w:lang w:eastAsia="zh-CN"/>
        </w:rPr>
      </w:pPr>
      <w:r>
        <w:rPr>
          <w:rFonts w:eastAsia="Cambria Math"/>
          <w:lang w:eastAsia="zh-CN"/>
        </w:rPr>
        <w:t>45^</w:t>
      </w:r>
    </w:p>
    <w:p w14:paraId="33FCB59E" w14:textId="77777777" w:rsidR="008A56F7" w:rsidRDefault="00000000">
      <w:pPr>
        <w:pStyle w:val="af"/>
        <w:rPr>
          <w:lang w:eastAsia="zh-CN"/>
        </w:rPr>
      </w:pPr>
      <w:r>
        <w:rPr>
          <w:rFonts w:ascii="宋体" w:eastAsia="宋体" w:hAnsi="宋体" w:cs="宋体" w:hint="eastAsia"/>
          <w:lang w:eastAsia="zh-CN"/>
        </w:rPr>
        <w:t>两条路径又恰好相差</w:t>
      </w:r>
      <w:r>
        <w:rPr>
          <w:lang w:eastAsia="zh-CN"/>
        </w:rPr>
        <w:t>180°</w:t>
      </w:r>
      <w:r>
        <w:rPr>
          <w:rFonts w:ascii="宋体" w:eastAsia="宋体" w:hAnsi="宋体" w:cs="宋体" w:hint="eastAsia"/>
          <w:lang w:eastAsia="zh-CN"/>
        </w:rPr>
        <w:t>。</w:t>
      </w:r>
    </w:p>
    <w:p w14:paraId="00D04399" w14:textId="77777777" w:rsidR="008A56F7" w:rsidRDefault="00000000">
      <w:pPr>
        <w:pStyle w:val="af"/>
        <w:rPr>
          <w:lang w:eastAsia="zh-CN"/>
        </w:rPr>
      </w:pPr>
      <w:r>
        <w:rPr>
          <w:rFonts w:ascii="宋体" w:eastAsia="宋体" w:hAnsi="宋体" w:cs="宋体" w:hint="eastAsia"/>
          <w:lang w:eastAsia="zh-CN"/>
        </w:rPr>
        <w:t>因此，作者原有的两条动力序列本身已经与八方</w:t>
      </w:r>
      <w:r>
        <w:rPr>
          <w:lang w:eastAsia="zh-CN"/>
        </w:rPr>
        <w:t>45°</w:t>
      </w:r>
      <w:r>
        <w:rPr>
          <w:rFonts w:ascii="宋体" w:eastAsia="宋体" w:hAnsi="宋体" w:cs="宋体" w:hint="eastAsia"/>
          <w:lang w:eastAsia="zh-CN"/>
        </w:rPr>
        <w:t>结构一致。</w:t>
      </w:r>
    </w:p>
    <w:p w14:paraId="50BDE5D9" w14:textId="77777777" w:rsidR="008A56F7" w:rsidRDefault="008A56F7">
      <w:pPr>
        <w:spacing w:after="40"/>
        <w:rPr>
          <w:lang w:eastAsia="zh-CN"/>
        </w:rPr>
      </w:pPr>
    </w:p>
    <w:p w14:paraId="2027A88D" w14:textId="77777777" w:rsidR="008A56F7" w:rsidRDefault="00000000">
      <w:pPr>
        <w:pStyle w:val="21"/>
        <w:rPr>
          <w:lang w:eastAsia="zh-CN"/>
        </w:rPr>
      </w:pPr>
      <w:r>
        <w:rPr>
          <w:rFonts w:ascii="宋体" w:eastAsia="宋体" w:hAnsi="宋体" w:cs="宋体" w:hint="eastAsia"/>
          <w:lang w:eastAsia="zh-CN"/>
        </w:rPr>
        <w:t>四、八卦为什么必然是</w:t>
      </w:r>
      <w:r>
        <w:rPr>
          <w:rFonts w:ascii="Noto Sans CJK SC" w:eastAsia="Noto Sans CJK SC" w:hAnsi="Noto Sans CJK SC"/>
          <w:lang w:eastAsia="zh-CN"/>
        </w:rPr>
        <w:t>“</w:t>
      </w:r>
      <w:r>
        <w:rPr>
          <w:rFonts w:ascii="宋体" w:eastAsia="宋体" w:hAnsi="宋体" w:cs="宋体" w:hint="eastAsia"/>
          <w:lang w:eastAsia="zh-CN"/>
        </w:rPr>
        <w:t>三爻八态</w:t>
      </w:r>
      <w:r>
        <w:rPr>
          <w:rFonts w:ascii="Noto Sans CJK SC" w:eastAsia="Noto Sans CJK SC" w:hAnsi="Noto Sans CJK SC"/>
          <w:lang w:eastAsia="zh-CN"/>
        </w:rPr>
        <w:t>”</w:t>
      </w:r>
    </w:p>
    <w:p w14:paraId="2C79EBB0" w14:textId="77777777" w:rsidR="008A56F7" w:rsidRDefault="00000000">
      <w:pPr>
        <w:pStyle w:val="af"/>
        <w:rPr>
          <w:lang w:eastAsia="zh-CN"/>
        </w:rPr>
      </w:pPr>
      <w:r>
        <w:rPr>
          <w:rFonts w:ascii="宋体" w:eastAsia="宋体" w:hAnsi="宋体" w:cs="宋体" w:hint="eastAsia"/>
          <w:lang w:eastAsia="zh-CN"/>
        </w:rPr>
        <w:t>过去最困难的问题之一，是是否能够在不知道传统爻码的情况下自然得到八卦。</w:t>
      </w:r>
    </w:p>
    <w:p w14:paraId="5C5376D5" w14:textId="77777777" w:rsidR="008A56F7" w:rsidRDefault="00000000">
      <w:pPr>
        <w:pStyle w:val="af"/>
        <w:rPr>
          <w:lang w:eastAsia="zh-CN"/>
        </w:rPr>
      </w:pPr>
      <w:r>
        <w:rPr>
          <w:rFonts w:ascii="宋体" w:eastAsia="宋体" w:hAnsi="宋体" w:cs="宋体" w:hint="eastAsia"/>
          <w:lang w:eastAsia="zh-CN"/>
        </w:rPr>
        <w:t>后续全文检索发现，作者已经给出了关键生成顺序：</w:t>
      </w:r>
    </w:p>
    <w:p w14:paraId="0902B68E" w14:textId="77777777" w:rsidR="008A56F7" w:rsidRDefault="00000000">
      <w:pPr>
        <w:pStyle w:val="af5"/>
        <w:rPr>
          <w:lang w:eastAsia="zh-CN"/>
        </w:rPr>
      </w:pPr>
      <w:r>
        <w:rPr>
          <w:lang w:eastAsia="zh-CN"/>
        </w:rPr>
        <w:t>上旋与下旋形成两</w:t>
      </w:r>
      <w:r>
        <w:rPr>
          <w:rFonts w:ascii="微软雅黑" w:eastAsia="微软雅黑" w:hAnsi="微软雅黑" w:cs="微软雅黑" w:hint="eastAsia"/>
          <w:lang w:eastAsia="zh-CN"/>
        </w:rPr>
        <w:t>仪</w:t>
      </w:r>
      <w:r>
        <w:rPr>
          <w:rFonts w:ascii="MS Mincho" w:eastAsia="MS Mincho" w:hAnsi="MS Mincho" w:cs="MS Mincho" w:hint="eastAsia"/>
          <w:lang w:eastAsia="zh-CN"/>
        </w:rPr>
        <w:t>；</w:t>
      </w:r>
    </w:p>
    <w:p w14:paraId="48220BA6" w14:textId="77777777" w:rsidR="008A56F7" w:rsidRDefault="00000000">
      <w:pPr>
        <w:pStyle w:val="af5"/>
        <w:rPr>
          <w:lang w:eastAsia="zh-CN"/>
        </w:rPr>
      </w:pPr>
      <w:r>
        <w:rPr>
          <w:lang w:eastAsia="zh-CN"/>
        </w:rPr>
        <w:t>两种旋向两两</w:t>
      </w:r>
      <w:r>
        <w:rPr>
          <w:rFonts w:ascii="微软雅黑" w:eastAsia="微软雅黑" w:hAnsi="微软雅黑" w:cs="微软雅黑" w:hint="eastAsia"/>
          <w:lang w:eastAsia="zh-CN"/>
        </w:rPr>
        <w:t>组</w:t>
      </w:r>
      <w:r>
        <w:rPr>
          <w:rFonts w:ascii="MS Mincho" w:eastAsia="MS Mincho" w:hAnsi="MS Mincho" w:cs="MS Mincho" w:hint="eastAsia"/>
          <w:lang w:eastAsia="zh-CN"/>
        </w:rPr>
        <w:t>合形成四象；</w:t>
      </w:r>
    </w:p>
    <w:p w14:paraId="5D25C3A2" w14:textId="77777777" w:rsidR="008A56F7" w:rsidRDefault="00000000">
      <w:pPr>
        <w:pStyle w:val="af5"/>
        <w:rPr>
          <w:lang w:eastAsia="zh-CN"/>
        </w:rPr>
      </w:pPr>
      <w:r>
        <w:rPr>
          <w:lang w:eastAsia="zh-CN"/>
        </w:rPr>
        <w:t>四象仍是平面</w:t>
      </w:r>
      <w:r>
        <w:rPr>
          <w:rFonts w:ascii="微软雅黑" w:eastAsia="微软雅黑" w:hAnsi="微软雅黑" w:cs="微软雅黑" w:hint="eastAsia"/>
          <w:lang w:eastAsia="zh-CN"/>
        </w:rPr>
        <w:t>结</w:t>
      </w:r>
      <w:r>
        <w:rPr>
          <w:rFonts w:ascii="MS Mincho" w:eastAsia="MS Mincho" w:hAnsi="MS Mincho" w:cs="MS Mincho" w:hint="eastAsia"/>
          <w:lang w:eastAsia="zh-CN"/>
        </w:rPr>
        <w:t>构，要</w:t>
      </w:r>
      <w:r>
        <w:rPr>
          <w:rFonts w:ascii="微软雅黑" w:eastAsia="微软雅黑" w:hAnsi="微软雅黑" w:cs="微软雅黑" w:hint="eastAsia"/>
          <w:lang w:eastAsia="zh-CN"/>
        </w:rPr>
        <w:t>进</w:t>
      </w:r>
      <w:r>
        <w:rPr>
          <w:rFonts w:ascii="MS Mincho" w:eastAsia="MS Mincho" w:hAnsi="MS Mincho" w:cs="MS Mincho" w:hint="eastAsia"/>
          <w:lang w:eastAsia="zh-CN"/>
        </w:rPr>
        <w:t>入空</w:t>
      </w:r>
      <w:r>
        <w:rPr>
          <w:rFonts w:ascii="微软雅黑" w:eastAsia="微软雅黑" w:hAnsi="微软雅黑" w:cs="微软雅黑" w:hint="eastAsia"/>
          <w:lang w:eastAsia="zh-CN"/>
        </w:rPr>
        <w:t>间</w:t>
      </w:r>
      <w:r>
        <w:rPr>
          <w:rFonts w:ascii="MS Mincho" w:eastAsia="MS Mincho" w:hAnsi="MS Mincho" w:cs="MS Mincho" w:hint="eastAsia"/>
          <w:lang w:eastAsia="zh-CN"/>
        </w:rPr>
        <w:t>，</w:t>
      </w:r>
      <w:r>
        <w:rPr>
          <w:rFonts w:ascii="微软雅黑" w:eastAsia="微软雅黑" w:hAnsi="微软雅黑" w:cs="微软雅黑" w:hint="eastAsia"/>
          <w:lang w:eastAsia="zh-CN"/>
        </w:rPr>
        <w:t>还</w:t>
      </w:r>
      <w:r>
        <w:rPr>
          <w:rFonts w:ascii="MS Mincho" w:eastAsia="MS Mincho" w:hAnsi="MS Mincho" w:cs="MS Mincho" w:hint="eastAsia"/>
          <w:lang w:eastAsia="zh-CN"/>
        </w:rPr>
        <w:t>需增加一个代表空</w:t>
      </w:r>
      <w:r>
        <w:rPr>
          <w:rFonts w:ascii="微软雅黑" w:eastAsia="微软雅黑" w:hAnsi="微软雅黑" w:cs="微软雅黑" w:hint="eastAsia"/>
          <w:lang w:eastAsia="zh-CN"/>
        </w:rPr>
        <w:t>间维</w:t>
      </w:r>
      <w:r>
        <w:rPr>
          <w:rFonts w:ascii="MS Mincho" w:eastAsia="MS Mincho" w:hAnsi="MS Mincho" w:cs="MS Mincho" w:hint="eastAsia"/>
          <w:lang w:eastAsia="zh-CN"/>
        </w:rPr>
        <w:t>度的爻。</w:t>
      </w:r>
    </w:p>
    <w:p w14:paraId="0CCF0003" w14:textId="77777777" w:rsidR="008A56F7" w:rsidRDefault="00000000">
      <w:pPr>
        <w:pStyle w:val="af"/>
        <w:rPr>
          <w:lang w:eastAsia="zh-CN"/>
        </w:rPr>
      </w:pPr>
      <w:r>
        <w:rPr>
          <w:rFonts w:ascii="宋体" w:eastAsia="宋体" w:hAnsi="宋体" w:cs="宋体" w:hint="eastAsia"/>
          <w:lang w:eastAsia="zh-CN"/>
        </w:rPr>
        <w:t>另一处又明确写：</w:t>
      </w:r>
    </w:p>
    <w:p w14:paraId="7C40249D" w14:textId="77777777" w:rsidR="008A56F7" w:rsidRDefault="00000000">
      <w:pPr>
        <w:pStyle w:val="af5"/>
        <w:rPr>
          <w:lang w:eastAsia="zh-CN"/>
        </w:rPr>
      </w:pPr>
      <w:r>
        <w:rPr>
          <w:lang w:eastAsia="zh-CN"/>
        </w:rPr>
        <w:t>四象的符号</w:t>
      </w:r>
      <w:r>
        <w:rPr>
          <w:rFonts w:ascii="微软雅黑" w:eastAsia="微软雅黑" w:hAnsi="微软雅黑" w:cs="微软雅黑" w:hint="eastAsia"/>
          <w:lang w:eastAsia="zh-CN"/>
        </w:rPr>
        <w:t>为</w:t>
      </w:r>
      <w:r>
        <w:rPr>
          <w:rFonts w:ascii="MS Mincho" w:eastAsia="MS Mincho" w:hAnsi="MS Mincho" w:cs="MS Mincho" w:hint="eastAsia"/>
          <w:lang w:eastAsia="zh-CN"/>
        </w:rPr>
        <w:t>四种阴阳</w:t>
      </w:r>
      <w:r>
        <w:rPr>
          <w:rFonts w:ascii="微软雅黑" w:eastAsia="微软雅黑" w:hAnsi="微软雅黑" w:cs="微软雅黑" w:hint="eastAsia"/>
          <w:lang w:eastAsia="zh-CN"/>
        </w:rPr>
        <w:t>组</w:t>
      </w:r>
      <w:r>
        <w:rPr>
          <w:rFonts w:ascii="MS Mincho" w:eastAsia="MS Mincho" w:hAnsi="MS Mincho" w:cs="MS Mincho" w:hint="eastAsia"/>
          <w:lang w:eastAsia="zh-CN"/>
        </w:rPr>
        <w:t>合；</w:t>
      </w:r>
      <w:r>
        <w:rPr>
          <w:rFonts w:ascii="微软雅黑" w:eastAsia="微软雅黑" w:hAnsi="微软雅黑" w:cs="微软雅黑" w:hint="eastAsia"/>
          <w:lang w:eastAsia="zh-CN"/>
        </w:rPr>
        <w:t>进</w:t>
      </w:r>
      <w:r>
        <w:rPr>
          <w:rFonts w:ascii="MS Mincho" w:eastAsia="MS Mincho" w:hAnsi="MS Mincho" w:cs="MS Mincho" w:hint="eastAsia"/>
          <w:lang w:eastAsia="zh-CN"/>
        </w:rPr>
        <w:t>入三爻</w:t>
      </w:r>
      <w:r>
        <w:rPr>
          <w:rFonts w:ascii="微软雅黑" w:eastAsia="微软雅黑" w:hAnsi="微软雅黑" w:cs="微软雅黑" w:hint="eastAsia"/>
          <w:lang w:eastAsia="zh-CN"/>
        </w:rPr>
        <w:t>结</w:t>
      </w:r>
      <w:r>
        <w:rPr>
          <w:rFonts w:ascii="MS Mincho" w:eastAsia="MS Mincho" w:hAnsi="MS Mincho" w:cs="MS Mincho" w:hint="eastAsia"/>
          <w:lang w:eastAsia="zh-CN"/>
        </w:rPr>
        <w:t>构以后形成八</w:t>
      </w:r>
      <w:r>
        <w:rPr>
          <w:rFonts w:ascii="微软雅黑" w:eastAsia="微软雅黑" w:hAnsi="微软雅黑" w:cs="微软雅黑" w:hint="eastAsia"/>
          <w:lang w:eastAsia="zh-CN"/>
        </w:rPr>
        <w:t>组变</w:t>
      </w:r>
      <w:r>
        <w:rPr>
          <w:rFonts w:ascii="MS Mincho" w:eastAsia="MS Mincho" w:hAnsi="MS Mincho" w:cs="MS Mincho" w:hint="eastAsia"/>
          <w:lang w:eastAsia="zh-CN"/>
        </w:rPr>
        <w:t>化。</w:t>
      </w:r>
    </w:p>
    <w:p w14:paraId="43C99DB6" w14:textId="77777777" w:rsidR="008A56F7" w:rsidRDefault="00000000">
      <w:pPr>
        <w:pStyle w:val="af"/>
        <w:rPr>
          <w:lang w:eastAsia="zh-CN"/>
        </w:rPr>
      </w:pPr>
      <w:r>
        <w:rPr>
          <w:rFonts w:ascii="宋体" w:eastAsia="宋体" w:hAnsi="宋体" w:cs="宋体" w:hint="eastAsia"/>
          <w:lang w:eastAsia="zh-CN"/>
        </w:rPr>
        <w:t>因此数学上可写为：</w:t>
      </w:r>
    </w:p>
    <w:p w14:paraId="28B42091"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空间</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状态</w:t>
      </w:r>
    </w:p>
    <w:p w14:paraId="21521F2A" w14:textId="77777777" w:rsidR="008A56F7" w:rsidRDefault="00000000">
      <w:pPr>
        <w:pStyle w:val="af"/>
        <w:rPr>
          <w:lang w:eastAsia="zh-CN"/>
        </w:rPr>
      </w:pPr>
      <w:r>
        <w:rPr>
          <w:rFonts w:ascii="宋体" w:eastAsia="宋体" w:hAnsi="宋体" w:cs="宋体" w:hint="eastAsia"/>
          <w:lang w:eastAsia="zh-CN"/>
        </w:rPr>
        <w:t>即：</w:t>
      </w:r>
    </w:p>
    <w:p w14:paraId="6682427B" w14:textId="77777777" w:rsidR="008A56F7" w:rsidRDefault="00000000">
      <w:pPr>
        <w:pStyle w:val="Equation"/>
        <w:rPr>
          <w:lang w:eastAsia="zh-CN"/>
        </w:rPr>
      </w:pPr>
      <w:r>
        <w:rPr>
          <w:rFonts w:eastAsia="Cambria Math"/>
          <w:lang w:eastAsia="zh-CN"/>
        </w:rPr>
        <w:lastRenderedPageBreak/>
        <w:t>4_</w:t>
      </w:r>
      <w:r>
        <w:rPr>
          <w:rFonts w:ascii="宋体" w:eastAsia="宋体" w:hAnsi="宋体" w:cs="宋体" w:hint="eastAsia"/>
          <w:lang w:eastAsia="zh-CN"/>
        </w:rPr>
        <w:t>四象</w:t>
      </w:r>
      <w:r>
        <w:rPr>
          <w:rFonts w:eastAsia="Cambria Math"/>
          <w:lang w:eastAsia="zh-CN"/>
        </w:rPr>
        <w:t>2_</w:t>
      </w:r>
      <w:r>
        <w:rPr>
          <w:rFonts w:ascii="宋体" w:eastAsia="宋体" w:hAnsi="宋体" w:cs="宋体" w:hint="eastAsia"/>
          <w:lang w:eastAsia="zh-CN"/>
        </w:rPr>
        <w:t>空间维</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八卦</w:t>
      </w:r>
    </w:p>
    <w:p w14:paraId="2E3D59AD" w14:textId="77777777" w:rsidR="008A56F7" w:rsidRDefault="00000000">
      <w:pPr>
        <w:pStyle w:val="af"/>
        <w:rPr>
          <w:lang w:eastAsia="zh-CN"/>
        </w:rPr>
      </w:pPr>
      <w:r>
        <w:rPr>
          <w:rFonts w:ascii="宋体" w:eastAsia="宋体" w:hAnsi="宋体" w:cs="宋体" w:hint="eastAsia"/>
          <w:lang w:eastAsia="zh-CN"/>
        </w:rPr>
        <w:t>从而自然得到一个与三位二值状态空间同构的集合：</w:t>
      </w:r>
    </w:p>
    <w:p w14:paraId="02A61865" w14:textId="77777777" w:rsidR="008A56F7" w:rsidRDefault="00000000">
      <w:pPr>
        <w:pStyle w:val="Equation"/>
        <w:rPr>
          <w:lang w:eastAsia="zh-CN"/>
        </w:rPr>
      </w:pPr>
      <w:r>
        <w:rPr>
          <w:rFonts w:eastAsia="Cambria Math"/>
          <w:lang w:eastAsia="zh-CN"/>
        </w:rPr>
        <w:t>{</w:t>
      </w:r>
      <w:r>
        <w:rPr>
          <w:lang w:eastAsia="zh-CN"/>
        </w:rPr>
        <w:br/>
      </w:r>
      <w:r>
        <w:rPr>
          <w:rFonts w:eastAsia="Cambria Math"/>
          <w:lang w:eastAsia="zh-CN"/>
        </w:rPr>
        <w:t>0,1^3</w:t>
      </w:r>
      <w:r>
        <w:rPr>
          <w:lang w:eastAsia="zh-CN"/>
        </w:rPr>
        <w:br/>
      </w:r>
      <w:r>
        <w:rPr>
          <w:rFonts w:eastAsia="Cambria Math"/>
          <w:lang w:eastAsia="zh-CN"/>
        </w:rPr>
        <w:t>}</w:t>
      </w:r>
    </w:p>
    <w:p w14:paraId="3902864D" w14:textId="77777777" w:rsidR="008A56F7" w:rsidRDefault="00000000">
      <w:pPr>
        <w:pStyle w:val="af"/>
        <w:rPr>
          <w:lang w:eastAsia="zh-CN"/>
        </w:rPr>
      </w:pPr>
      <w:r>
        <w:rPr>
          <w:rFonts w:ascii="宋体" w:eastAsia="宋体" w:hAnsi="宋体" w:cs="宋体" w:hint="eastAsia"/>
          <w:lang w:eastAsia="zh-CN"/>
        </w:rPr>
        <w:t>因此</w:t>
      </w:r>
      <w:r>
        <w:rPr>
          <w:lang w:eastAsia="zh-CN"/>
        </w:rPr>
        <w:t>“</w:t>
      </w:r>
      <w:r>
        <w:rPr>
          <w:rFonts w:ascii="宋体" w:eastAsia="宋体" w:hAnsi="宋体" w:cs="宋体" w:hint="eastAsia"/>
          <w:lang w:eastAsia="zh-CN"/>
        </w:rPr>
        <w:t>三爻为什么恰好有八种组合</w:t>
      </w:r>
      <w:r>
        <w:rPr>
          <w:lang w:eastAsia="zh-CN"/>
        </w:rPr>
        <w:t>”</w:t>
      </w:r>
      <w:r>
        <w:rPr>
          <w:rFonts w:ascii="宋体" w:eastAsia="宋体" w:hAnsi="宋体" w:cs="宋体" w:hint="eastAsia"/>
          <w:lang w:eastAsia="zh-CN"/>
        </w:rPr>
        <w:t>已经具备生成解释，而不是简单事后观察：</w:t>
      </w:r>
    </w:p>
    <w:p w14:paraId="30E706E0" w14:textId="77777777" w:rsidR="008A56F7" w:rsidRDefault="00000000">
      <w:pPr>
        <w:pStyle w:val="Equation"/>
        <w:rPr>
          <w:lang w:eastAsia="zh-CN"/>
        </w:rPr>
      </w:pPr>
      <w:r>
        <w:rPr>
          <w:rFonts w:eastAsia="Cambria Math"/>
          <w:lang w:eastAsia="zh-CN"/>
        </w:rPr>
        <w:t>2^3=8</w:t>
      </w:r>
    </w:p>
    <w:p w14:paraId="29FF941F" w14:textId="77777777" w:rsidR="008A56F7" w:rsidRDefault="008A56F7">
      <w:pPr>
        <w:spacing w:after="40"/>
        <w:rPr>
          <w:lang w:eastAsia="zh-CN"/>
        </w:rPr>
      </w:pPr>
    </w:p>
    <w:p w14:paraId="4CE22D72" w14:textId="77777777" w:rsidR="008A56F7" w:rsidRDefault="00000000">
      <w:pPr>
        <w:pStyle w:val="21"/>
        <w:rPr>
          <w:lang w:eastAsia="zh-CN"/>
        </w:rPr>
      </w:pPr>
      <w:r>
        <w:rPr>
          <w:rFonts w:ascii="宋体" w:eastAsia="宋体" w:hAnsi="宋体" w:cs="宋体" w:hint="eastAsia"/>
          <w:lang w:eastAsia="zh-CN"/>
        </w:rPr>
        <w:t>五、三爻码是状态记录，而不是八卦的生成器</w:t>
      </w:r>
    </w:p>
    <w:p w14:paraId="1BF6537F" w14:textId="77777777" w:rsidR="008A56F7" w:rsidRDefault="00000000">
      <w:pPr>
        <w:pStyle w:val="af"/>
        <w:rPr>
          <w:lang w:eastAsia="zh-CN"/>
        </w:rPr>
      </w:pPr>
      <w:r>
        <w:rPr>
          <w:rFonts w:ascii="宋体" w:eastAsia="宋体" w:hAnsi="宋体" w:cs="宋体" w:hint="eastAsia"/>
          <w:lang w:eastAsia="zh-CN"/>
        </w:rPr>
        <w:t>这里必须做一个重要的因果校正。</w:t>
      </w:r>
    </w:p>
    <w:p w14:paraId="53EDE3E3" w14:textId="77777777" w:rsidR="008A56F7" w:rsidRDefault="00000000">
      <w:pPr>
        <w:pStyle w:val="af"/>
        <w:rPr>
          <w:lang w:eastAsia="zh-CN"/>
        </w:rPr>
      </w:pPr>
      <w:r>
        <w:rPr>
          <w:rFonts w:ascii="宋体" w:eastAsia="宋体" w:hAnsi="宋体" w:cs="宋体" w:hint="eastAsia"/>
          <w:lang w:eastAsia="zh-CN"/>
        </w:rPr>
        <w:t>传统三爻码：</w:t>
      </w:r>
    </w:p>
    <w:p w14:paraId="684C5082" w14:textId="77777777" w:rsidR="008A56F7" w:rsidRDefault="00000000">
      <w:pPr>
        <w:pStyle w:val="Equation"/>
        <w:rPr>
          <w:lang w:eastAsia="zh-CN"/>
        </w:rPr>
      </w:pPr>
      <w:r>
        <w:rPr>
          <w:rFonts w:ascii="宋体" w:eastAsia="宋体" w:hAnsi="宋体" w:cs="宋体" w:hint="eastAsia"/>
          <w:lang w:eastAsia="zh-CN"/>
        </w:rPr>
        <w:t>乾</w:t>
      </w:r>
      <w:r>
        <w:rPr>
          <w:rFonts w:eastAsia="Cambria Math"/>
          <w:lang w:eastAsia="zh-CN"/>
        </w:rPr>
        <w:t>111,\</w:t>
      </w:r>
      <w:r>
        <w:rPr>
          <w:lang w:eastAsia="zh-CN"/>
        </w:rPr>
        <w:br/>
      </w:r>
      <w:r>
        <w:rPr>
          <w:rFonts w:ascii="宋体" w:eastAsia="宋体" w:hAnsi="宋体" w:cs="宋体" w:hint="eastAsia"/>
          <w:lang w:eastAsia="zh-CN"/>
        </w:rPr>
        <w:t>兑</w:t>
      </w:r>
      <w:r>
        <w:rPr>
          <w:rFonts w:eastAsia="Cambria Math"/>
          <w:lang w:eastAsia="zh-CN"/>
        </w:rPr>
        <w:t>110,\</w:t>
      </w:r>
      <w:r>
        <w:rPr>
          <w:lang w:eastAsia="zh-CN"/>
        </w:rPr>
        <w:br/>
      </w:r>
      <w:r>
        <w:rPr>
          <w:rFonts w:ascii="宋体" w:eastAsia="宋体" w:hAnsi="宋体" w:cs="宋体" w:hint="eastAsia"/>
          <w:lang w:eastAsia="zh-CN"/>
        </w:rPr>
        <w:t>离</w:t>
      </w:r>
      <w:r>
        <w:rPr>
          <w:rFonts w:eastAsia="Cambria Math"/>
          <w:lang w:eastAsia="zh-CN"/>
        </w:rPr>
        <w:t>101,\</w:t>
      </w:r>
      <w:r>
        <w:rPr>
          <w:lang w:eastAsia="zh-CN"/>
        </w:rPr>
        <w:br/>
      </w:r>
      <w:r>
        <w:rPr>
          <w:rFonts w:ascii="宋体" w:eastAsia="宋体" w:hAnsi="宋体" w:cs="宋体" w:hint="eastAsia"/>
          <w:lang w:eastAsia="zh-CN"/>
        </w:rPr>
        <w:t>震</w:t>
      </w:r>
      <w:r>
        <w:rPr>
          <w:rFonts w:eastAsia="Cambria Math"/>
          <w:lang w:eastAsia="zh-CN"/>
        </w:rPr>
        <w:t>100,</w:t>
      </w:r>
    </w:p>
    <w:p w14:paraId="52B96B49" w14:textId="77777777" w:rsidR="008A56F7" w:rsidRDefault="00000000">
      <w:pPr>
        <w:pStyle w:val="Equation"/>
        <w:rPr>
          <w:lang w:eastAsia="zh-CN"/>
        </w:rPr>
      </w:pPr>
      <w:r>
        <w:rPr>
          <w:rFonts w:ascii="宋体" w:eastAsia="宋体" w:hAnsi="宋体" w:cs="宋体" w:hint="eastAsia"/>
          <w:lang w:eastAsia="zh-CN"/>
        </w:rPr>
        <w:t>巽</w:t>
      </w:r>
      <w:r>
        <w:rPr>
          <w:rFonts w:eastAsia="Cambria Math"/>
          <w:lang w:eastAsia="zh-CN"/>
        </w:rPr>
        <w:t>011,\</w:t>
      </w:r>
      <w:r>
        <w:rPr>
          <w:lang w:eastAsia="zh-CN"/>
        </w:rPr>
        <w:br/>
      </w:r>
      <w:r>
        <w:rPr>
          <w:rFonts w:ascii="宋体" w:eastAsia="宋体" w:hAnsi="宋体" w:cs="宋体" w:hint="eastAsia"/>
          <w:lang w:eastAsia="zh-CN"/>
        </w:rPr>
        <w:t>坎</w:t>
      </w:r>
      <w:r>
        <w:rPr>
          <w:rFonts w:eastAsia="Cambria Math"/>
          <w:lang w:eastAsia="zh-CN"/>
        </w:rPr>
        <w:t>010,\</w:t>
      </w:r>
      <w:r>
        <w:rPr>
          <w:lang w:eastAsia="zh-CN"/>
        </w:rPr>
        <w:br/>
      </w:r>
      <w:r>
        <w:rPr>
          <w:rFonts w:ascii="宋体" w:eastAsia="宋体" w:hAnsi="宋体" w:cs="宋体" w:hint="eastAsia"/>
          <w:lang w:eastAsia="zh-CN"/>
        </w:rPr>
        <w:t>艮</w:t>
      </w:r>
      <w:r>
        <w:rPr>
          <w:rFonts w:eastAsia="Cambria Math"/>
          <w:lang w:eastAsia="zh-CN"/>
        </w:rPr>
        <w:t>001,\</w:t>
      </w:r>
      <w:r>
        <w:rPr>
          <w:lang w:eastAsia="zh-CN"/>
        </w:rPr>
        <w:br/>
      </w:r>
      <w:r>
        <w:rPr>
          <w:rFonts w:ascii="宋体" w:eastAsia="宋体" w:hAnsi="宋体" w:cs="宋体" w:hint="eastAsia"/>
          <w:lang w:eastAsia="zh-CN"/>
        </w:rPr>
        <w:t>坤</w:t>
      </w:r>
      <w:r>
        <w:rPr>
          <w:rFonts w:eastAsia="Cambria Math"/>
          <w:lang w:eastAsia="zh-CN"/>
        </w:rPr>
        <w:t>000</w:t>
      </w:r>
    </w:p>
    <w:p w14:paraId="2E55A41D" w14:textId="77777777" w:rsidR="008A56F7" w:rsidRDefault="00000000">
      <w:pPr>
        <w:pStyle w:val="af"/>
        <w:rPr>
          <w:lang w:eastAsia="zh-CN"/>
        </w:rPr>
      </w:pPr>
      <w:r>
        <w:rPr>
          <w:rFonts w:ascii="宋体" w:eastAsia="宋体" w:hAnsi="宋体" w:cs="宋体" w:hint="eastAsia"/>
          <w:lang w:eastAsia="zh-CN"/>
        </w:rPr>
        <w:t>不应被反过来当成真实运动的起点。</w:t>
      </w:r>
    </w:p>
    <w:p w14:paraId="2685C926" w14:textId="77777777" w:rsidR="008A56F7" w:rsidRDefault="00000000">
      <w:pPr>
        <w:pStyle w:val="af"/>
        <w:rPr>
          <w:lang w:eastAsia="zh-CN"/>
        </w:rPr>
      </w:pPr>
      <w:r>
        <w:rPr>
          <w:rFonts w:ascii="宋体" w:eastAsia="宋体" w:hAnsi="宋体" w:cs="宋体" w:hint="eastAsia"/>
          <w:lang w:eastAsia="zh-CN"/>
        </w:rPr>
        <w:t>作者自己把八卦定义为</w:t>
      </w:r>
      <w:r>
        <w:rPr>
          <w:lang w:eastAsia="zh-CN"/>
        </w:rPr>
        <w:t>“</w:t>
      </w:r>
      <w:r>
        <w:rPr>
          <w:rFonts w:ascii="宋体" w:eastAsia="宋体" w:hAnsi="宋体" w:cs="宋体" w:hint="eastAsia"/>
          <w:lang w:eastAsia="zh-CN"/>
        </w:rPr>
        <w:t>能量的空间状态</w:t>
      </w:r>
      <w:r>
        <w:rPr>
          <w:lang w:eastAsia="zh-CN"/>
        </w:rPr>
        <w:t>”</w:t>
      </w:r>
      <w:r>
        <w:rPr>
          <w:rFonts w:ascii="宋体" w:eastAsia="宋体" w:hAnsi="宋体" w:cs="宋体" w:hint="eastAsia"/>
          <w:lang w:eastAsia="zh-CN"/>
        </w:rPr>
        <w:t>，而把六爻视为这种运动状态的几何表达。</w:t>
      </w:r>
    </w:p>
    <w:p w14:paraId="75827DC2" w14:textId="77777777" w:rsidR="008A56F7" w:rsidRDefault="00000000">
      <w:pPr>
        <w:pStyle w:val="af"/>
      </w:pPr>
      <w:proofErr w:type="spellStart"/>
      <w:r>
        <w:rPr>
          <w:rFonts w:ascii="宋体" w:eastAsia="宋体" w:hAnsi="宋体" w:cs="宋体" w:hint="eastAsia"/>
        </w:rPr>
        <w:t>因此更准确的生成方向是</w:t>
      </w:r>
      <w:proofErr w:type="spellEnd"/>
      <w:r>
        <w:rPr>
          <w:rFonts w:ascii="宋体" w:eastAsia="宋体" w:hAnsi="宋体" w:cs="宋体" w:hint="eastAsia"/>
        </w:rPr>
        <w:t>：</w:t>
      </w:r>
    </w:p>
    <w:p w14:paraId="2A1F7C34" w14:textId="77777777" w:rsidR="008A56F7" w:rsidRDefault="00000000">
      <w:pPr>
        <w:pStyle w:val="Equation"/>
        <w:rPr>
          <w:lang w:eastAsia="zh-CN"/>
        </w:rPr>
      </w:pPr>
      <w:r>
        <w:rPr>
          <w:rFonts w:ascii="宋体" w:eastAsia="宋体" w:hAnsi="宋体" w:cs="宋体" w:hint="eastAsia"/>
          <w:lang w:eastAsia="zh-CN"/>
        </w:rPr>
        <w:t>几何</w:t>
      </w:r>
      <w:r>
        <w:rPr>
          <w:lang w:eastAsia="zh-CN"/>
        </w:rPr>
        <w:br/>
      </w:r>
      <w:r>
        <w:rPr>
          <w:rFonts w:eastAsia="Cambria Math"/>
          <w:lang w:eastAsia="zh-CN"/>
        </w:rPr>
        <w:t>+</w:t>
      </w:r>
      <w:r>
        <w:rPr>
          <w:lang w:eastAsia="zh-CN"/>
        </w:rPr>
        <w:br/>
      </w:r>
      <w:r>
        <w:rPr>
          <w:rFonts w:ascii="宋体" w:eastAsia="宋体" w:hAnsi="宋体" w:cs="宋体" w:hint="eastAsia"/>
          <w:lang w:eastAsia="zh-CN"/>
        </w:rPr>
        <w:t>方向</w:t>
      </w:r>
      <w:r>
        <w:rPr>
          <w:lang w:eastAsia="zh-CN"/>
        </w:rPr>
        <w:br/>
      </w:r>
      <w:r>
        <w:rPr>
          <w:rFonts w:eastAsia="Cambria Math"/>
          <w:lang w:eastAsia="zh-CN"/>
        </w:rPr>
        <w:t>+</w:t>
      </w:r>
      <w:r>
        <w:rPr>
          <w:lang w:eastAsia="zh-CN"/>
        </w:rPr>
        <w:br/>
      </w:r>
      <w:r>
        <w:rPr>
          <w:rFonts w:ascii="宋体" w:eastAsia="宋体" w:hAnsi="宋体" w:cs="宋体" w:hint="eastAsia"/>
          <w:lang w:eastAsia="zh-CN"/>
        </w:rPr>
        <w:t>流向</w:t>
      </w:r>
      <w:r>
        <w:rPr>
          <w:lang w:eastAsia="zh-CN"/>
        </w:rPr>
        <w:br/>
      </w:r>
      <w:r>
        <w:rPr>
          <w:rFonts w:eastAsia="Cambria Math"/>
          <w:lang w:eastAsia="zh-CN"/>
        </w:rPr>
        <w:t>+</w:t>
      </w:r>
      <w:r>
        <w:rPr>
          <w:lang w:eastAsia="zh-CN"/>
        </w:rPr>
        <w:br/>
      </w:r>
      <w:r>
        <w:rPr>
          <w:rFonts w:ascii="宋体" w:eastAsia="宋体" w:hAnsi="宋体" w:cs="宋体" w:hint="eastAsia"/>
          <w:lang w:eastAsia="zh-CN"/>
        </w:rPr>
        <w:t>碰撞</w:t>
      </w:r>
      <w:r>
        <w:rPr>
          <w:rFonts w:eastAsia="Cambria Math"/>
          <w:lang w:eastAsia="zh-CN"/>
        </w:rPr>
        <w:t>/</w:t>
      </w:r>
      <w:r>
        <w:rPr>
          <w:rFonts w:ascii="宋体" w:eastAsia="宋体" w:hAnsi="宋体" w:cs="宋体" w:hint="eastAsia"/>
          <w:lang w:eastAsia="zh-CN"/>
        </w:rPr>
        <w:t>耗散</w:t>
      </w:r>
      <w:r>
        <w:rPr>
          <w:lang w:eastAsia="zh-CN"/>
        </w:rPr>
        <w:br/>
      </w:r>
      <w:r>
        <w:rPr>
          <w:rFonts w:eastAsia="Cambria Math"/>
          <w:lang w:eastAsia="zh-CN"/>
        </w:rPr>
        <w:t>arrow</w:t>
      </w:r>
      <w:r>
        <w:rPr>
          <w:lang w:eastAsia="zh-CN"/>
        </w:rPr>
        <w:br/>
      </w:r>
      <w:r>
        <w:rPr>
          <w:rFonts w:ascii="宋体" w:eastAsia="宋体" w:hAnsi="宋体" w:cs="宋体" w:hint="eastAsia"/>
          <w:lang w:eastAsia="zh-CN"/>
        </w:rPr>
        <w:t>八种动力态</w:t>
      </w:r>
      <w:r>
        <w:rPr>
          <w:lang w:eastAsia="zh-CN"/>
        </w:rPr>
        <w:br/>
      </w:r>
      <w:r>
        <w:rPr>
          <w:rFonts w:eastAsia="Cambria Math"/>
          <w:lang w:eastAsia="zh-CN"/>
        </w:rPr>
        <w:t>arrow</w:t>
      </w:r>
      <w:r>
        <w:rPr>
          <w:lang w:eastAsia="zh-CN"/>
        </w:rPr>
        <w:br/>
      </w:r>
      <w:r>
        <w:rPr>
          <w:rFonts w:ascii="宋体" w:eastAsia="宋体" w:hAnsi="宋体" w:cs="宋体" w:hint="eastAsia"/>
          <w:lang w:eastAsia="zh-CN"/>
        </w:rPr>
        <w:t>三爻编码</w:t>
      </w:r>
    </w:p>
    <w:p w14:paraId="14ECB321" w14:textId="77777777" w:rsidR="008A56F7" w:rsidRDefault="00000000">
      <w:pPr>
        <w:pStyle w:val="af"/>
        <w:rPr>
          <w:lang w:eastAsia="zh-CN"/>
        </w:rPr>
      </w:pPr>
      <w:r>
        <w:rPr>
          <w:rFonts w:ascii="宋体" w:eastAsia="宋体" w:hAnsi="宋体" w:cs="宋体" w:hint="eastAsia"/>
          <w:lang w:eastAsia="zh-CN"/>
        </w:rPr>
        <w:t>而不是：</w:t>
      </w:r>
    </w:p>
    <w:p w14:paraId="57A0C377" w14:textId="77777777" w:rsidR="008A56F7" w:rsidRDefault="00000000">
      <w:pPr>
        <w:pStyle w:val="Equation"/>
        <w:rPr>
          <w:lang w:eastAsia="zh-CN"/>
        </w:rPr>
      </w:pPr>
      <w:r>
        <w:rPr>
          <w:rFonts w:eastAsia="Cambria Math"/>
          <w:lang w:eastAsia="zh-CN"/>
        </w:rPr>
        <w:t>000111</w:t>
      </w:r>
      <w:r>
        <w:rPr>
          <w:lang w:eastAsia="zh-CN"/>
        </w:rPr>
        <w:br/>
      </w:r>
      <w:r>
        <w:rPr>
          <w:rFonts w:eastAsia="Cambria Math"/>
          <w:lang w:eastAsia="zh-CN"/>
        </w:rPr>
        <w:t>arrow</w:t>
      </w:r>
      <w:r>
        <w:rPr>
          <w:lang w:eastAsia="zh-CN"/>
        </w:rPr>
        <w:br/>
      </w:r>
      <w:r>
        <w:rPr>
          <w:rFonts w:ascii="宋体" w:eastAsia="宋体" w:hAnsi="宋体" w:cs="宋体" w:hint="eastAsia"/>
          <w:lang w:eastAsia="zh-CN"/>
        </w:rPr>
        <w:t>八卦</w:t>
      </w:r>
    </w:p>
    <w:p w14:paraId="4D779B33" w14:textId="77777777" w:rsidR="008A56F7" w:rsidRDefault="00000000">
      <w:pPr>
        <w:pStyle w:val="af"/>
        <w:rPr>
          <w:lang w:eastAsia="zh-CN"/>
        </w:rPr>
      </w:pPr>
      <w:r>
        <w:rPr>
          <w:rFonts w:ascii="宋体" w:eastAsia="宋体" w:hAnsi="宋体" w:cs="宋体" w:hint="eastAsia"/>
          <w:lang w:eastAsia="zh-CN"/>
        </w:rPr>
        <w:t>这也解决了此前长期存在的</w:t>
      </w:r>
      <w:r>
        <w:rPr>
          <w:lang w:eastAsia="zh-CN"/>
        </w:rPr>
        <w:t>“</w:t>
      </w:r>
      <w:r>
        <w:rPr>
          <w:rFonts w:ascii="宋体" w:eastAsia="宋体" w:hAnsi="宋体" w:cs="宋体" w:hint="eastAsia"/>
          <w:lang w:eastAsia="zh-CN"/>
        </w:rPr>
        <w:t>巽为什么必须是</w:t>
      </w:r>
      <w:r>
        <w:rPr>
          <w:lang w:eastAsia="zh-CN"/>
        </w:rPr>
        <w:t>011”</w:t>
      </w:r>
      <w:r>
        <w:rPr>
          <w:rFonts w:ascii="宋体" w:eastAsia="宋体" w:hAnsi="宋体" w:cs="宋体" w:hint="eastAsia"/>
          <w:lang w:eastAsia="zh-CN"/>
        </w:rPr>
        <w:t>的问题。</w:t>
      </w:r>
    </w:p>
    <w:p w14:paraId="0089CDBF" w14:textId="77777777" w:rsidR="008A56F7" w:rsidRDefault="00000000">
      <w:pPr>
        <w:pStyle w:val="af"/>
        <w:rPr>
          <w:lang w:eastAsia="zh-CN"/>
        </w:rPr>
      </w:pPr>
      <w:r>
        <w:rPr>
          <w:rFonts w:ascii="宋体" w:eastAsia="宋体" w:hAnsi="宋体" w:cs="宋体" w:hint="eastAsia"/>
          <w:lang w:eastAsia="zh-CN"/>
        </w:rPr>
        <w:lastRenderedPageBreak/>
        <w:t>严格来说，</w:t>
      </w:r>
      <w:r>
        <w:rPr>
          <w:lang w:eastAsia="zh-CN"/>
        </w:rPr>
        <w:t>011</w:t>
      </w:r>
      <w:r>
        <w:rPr>
          <w:rFonts w:ascii="宋体" w:eastAsia="宋体" w:hAnsi="宋体" w:cs="宋体" w:hint="eastAsia"/>
          <w:lang w:eastAsia="zh-CN"/>
        </w:rPr>
        <w:t>是对一个动力状态的编码标签。</w:t>
      </w:r>
    </w:p>
    <w:p w14:paraId="41A6C02D" w14:textId="77777777" w:rsidR="008A56F7" w:rsidRDefault="00000000">
      <w:pPr>
        <w:pStyle w:val="af"/>
      </w:pPr>
      <w:proofErr w:type="spellStart"/>
      <w:r>
        <w:rPr>
          <w:rFonts w:ascii="宋体" w:eastAsia="宋体" w:hAnsi="宋体" w:cs="宋体" w:hint="eastAsia"/>
        </w:rPr>
        <w:t>一旦确定</w:t>
      </w:r>
      <w:proofErr w:type="spellEnd"/>
      <w:r>
        <w:rPr>
          <w:rFonts w:ascii="宋体" w:eastAsia="宋体" w:hAnsi="宋体" w:cs="宋体" w:hint="eastAsia"/>
        </w:rPr>
        <w:t>：</w:t>
      </w:r>
    </w:p>
    <w:p w14:paraId="35274322" w14:textId="77777777" w:rsidR="008A56F7" w:rsidRDefault="00000000">
      <w:pPr>
        <w:pStyle w:val="a0"/>
      </w:pPr>
      <w:r>
        <w:rPr>
          <w:rFonts w:ascii="宋体" w:eastAsia="宋体" w:hAnsi="宋体" w:cs="宋体" w:hint="eastAsia"/>
        </w:rPr>
        <w:t>哪种旋向记作</w:t>
      </w:r>
      <w:r>
        <w:t>1</w:t>
      </w:r>
      <w:r>
        <w:rPr>
          <w:rFonts w:ascii="宋体" w:eastAsia="宋体" w:hAnsi="宋体" w:cs="宋体" w:hint="eastAsia"/>
        </w:rPr>
        <w:t>；</w:t>
      </w:r>
    </w:p>
    <w:p w14:paraId="3E474AEA" w14:textId="77777777" w:rsidR="008A56F7" w:rsidRDefault="00000000">
      <w:pPr>
        <w:pStyle w:val="a0"/>
      </w:pPr>
      <w:r>
        <w:rPr>
          <w:rFonts w:ascii="宋体" w:eastAsia="宋体" w:hAnsi="宋体" w:cs="宋体" w:hint="eastAsia"/>
        </w:rPr>
        <w:t>哪种记作</w:t>
      </w:r>
      <w:r>
        <w:t>0</w:t>
      </w:r>
      <w:r>
        <w:rPr>
          <w:rFonts w:ascii="宋体" w:eastAsia="宋体" w:hAnsi="宋体" w:cs="宋体" w:hint="eastAsia"/>
        </w:rPr>
        <w:t>；</w:t>
      </w:r>
    </w:p>
    <w:p w14:paraId="5011CB7F" w14:textId="77777777" w:rsidR="008A56F7" w:rsidRDefault="00000000">
      <w:pPr>
        <w:pStyle w:val="a0"/>
      </w:pPr>
      <w:proofErr w:type="spellStart"/>
      <w:r>
        <w:rPr>
          <w:rFonts w:ascii="宋体" w:eastAsia="宋体" w:hAnsi="宋体" w:cs="宋体" w:hint="eastAsia"/>
        </w:rPr>
        <w:t>空间哪一侧为正</w:t>
      </w:r>
      <w:proofErr w:type="spellEnd"/>
      <w:r>
        <w:rPr>
          <w:rFonts w:ascii="宋体" w:eastAsia="宋体" w:hAnsi="宋体" w:cs="宋体" w:hint="eastAsia"/>
        </w:rPr>
        <w:t>；</w:t>
      </w:r>
    </w:p>
    <w:p w14:paraId="55B8B4D5" w14:textId="77777777" w:rsidR="008A56F7" w:rsidRDefault="00000000">
      <w:pPr>
        <w:pStyle w:val="a0"/>
        <w:rPr>
          <w:lang w:eastAsia="zh-CN"/>
        </w:rPr>
      </w:pPr>
      <w:r>
        <w:rPr>
          <w:rFonts w:ascii="宋体" w:eastAsia="宋体" w:hAnsi="宋体" w:cs="宋体" w:hint="eastAsia"/>
          <w:lang w:eastAsia="zh-CN"/>
        </w:rPr>
        <w:t>三个坐标按照什么顺序书写；</w:t>
      </w:r>
    </w:p>
    <w:p w14:paraId="29FE2639" w14:textId="77777777" w:rsidR="008A56F7" w:rsidRDefault="00000000">
      <w:pPr>
        <w:pStyle w:val="af"/>
        <w:rPr>
          <w:lang w:eastAsia="zh-CN"/>
        </w:rPr>
      </w:pPr>
      <w:r>
        <w:rPr>
          <w:rFonts w:ascii="宋体" w:eastAsia="宋体" w:hAnsi="宋体" w:cs="宋体" w:hint="eastAsia"/>
          <w:lang w:eastAsia="zh-CN"/>
        </w:rPr>
        <w:t>八个状态即可一一编码。</w:t>
      </w:r>
    </w:p>
    <w:p w14:paraId="160D2031" w14:textId="77777777" w:rsidR="008A56F7" w:rsidRDefault="00000000">
      <w:pPr>
        <w:pStyle w:val="af"/>
        <w:rPr>
          <w:lang w:eastAsia="zh-CN"/>
        </w:rPr>
      </w:pPr>
      <w:r>
        <w:rPr>
          <w:rFonts w:ascii="宋体" w:eastAsia="宋体" w:hAnsi="宋体" w:cs="宋体" w:hint="eastAsia"/>
          <w:lang w:eastAsia="zh-CN"/>
        </w:rPr>
        <w:t>换坐标以后码字可以改变，但八个动力状态之间的关系不会改变。</w:t>
      </w:r>
    </w:p>
    <w:p w14:paraId="1098B638" w14:textId="77777777" w:rsidR="008A56F7" w:rsidRDefault="00000000">
      <w:pPr>
        <w:pStyle w:val="af"/>
        <w:rPr>
          <w:lang w:eastAsia="zh-CN"/>
        </w:rPr>
      </w:pPr>
      <w:r>
        <w:rPr>
          <w:rFonts w:ascii="宋体" w:eastAsia="宋体" w:hAnsi="宋体" w:cs="宋体" w:hint="eastAsia"/>
          <w:lang w:eastAsia="zh-CN"/>
        </w:rPr>
        <w:t>所以真正应要求唯一的，是：</w:t>
      </w:r>
    </w:p>
    <w:p w14:paraId="4D934195" w14:textId="77777777" w:rsidR="008A56F7" w:rsidRDefault="00000000">
      <w:pPr>
        <w:pStyle w:val="Equation"/>
        <w:rPr>
          <w:lang w:eastAsia="zh-CN"/>
        </w:rPr>
      </w:pPr>
      <w:r>
        <w:rPr>
          <w:rFonts w:ascii="宋体" w:eastAsia="宋体" w:hAnsi="宋体" w:cs="宋体" w:hint="eastAsia"/>
          <w:lang w:eastAsia="zh-CN"/>
        </w:rPr>
        <w:t>动力关系</w:t>
      </w:r>
    </w:p>
    <w:p w14:paraId="2547D6A9" w14:textId="77777777" w:rsidR="008A56F7" w:rsidRDefault="00000000">
      <w:pPr>
        <w:pStyle w:val="af"/>
        <w:rPr>
          <w:lang w:eastAsia="zh-CN"/>
        </w:rPr>
      </w:pPr>
      <w:r>
        <w:rPr>
          <w:rFonts w:ascii="宋体" w:eastAsia="宋体" w:hAnsi="宋体" w:cs="宋体" w:hint="eastAsia"/>
          <w:lang w:eastAsia="zh-CN"/>
        </w:rPr>
        <w:t>而不是脱离编码约定后的某一组三位数字。</w:t>
      </w:r>
    </w:p>
    <w:p w14:paraId="5002C997" w14:textId="77777777" w:rsidR="008A56F7" w:rsidRDefault="008A56F7">
      <w:pPr>
        <w:spacing w:after="40"/>
        <w:rPr>
          <w:lang w:eastAsia="zh-CN"/>
        </w:rPr>
      </w:pPr>
    </w:p>
    <w:p w14:paraId="15FC888A" w14:textId="77777777" w:rsidR="008A56F7" w:rsidRDefault="00000000">
      <w:pPr>
        <w:pStyle w:val="21"/>
        <w:rPr>
          <w:lang w:eastAsia="zh-CN"/>
        </w:rPr>
      </w:pPr>
      <w:r>
        <w:rPr>
          <w:rFonts w:ascii="宋体" w:eastAsia="宋体" w:hAnsi="宋体" w:cs="宋体" w:hint="eastAsia"/>
          <w:lang w:eastAsia="zh-CN"/>
        </w:rPr>
        <w:t>六、三坟为什么在动力系统中自然出现</w:t>
      </w:r>
    </w:p>
    <w:p w14:paraId="140ED214" w14:textId="77777777" w:rsidR="008A56F7" w:rsidRDefault="00000000">
      <w:pPr>
        <w:pStyle w:val="af"/>
        <w:rPr>
          <w:lang w:eastAsia="zh-CN"/>
        </w:rPr>
      </w:pPr>
      <w:r>
        <w:rPr>
          <w:rFonts w:ascii="宋体" w:eastAsia="宋体" w:hAnsi="宋体" w:cs="宋体" w:hint="eastAsia"/>
          <w:lang w:eastAsia="zh-CN"/>
        </w:rPr>
        <w:t>作者在八卦动力轨迹之后直接提出《周易》《连山易》《归藏易》。</w:t>
      </w:r>
    </w:p>
    <w:p w14:paraId="179E08BC" w14:textId="77777777" w:rsidR="008A56F7" w:rsidRDefault="00000000">
      <w:pPr>
        <w:pStyle w:val="af"/>
      </w:pPr>
      <w:proofErr w:type="spellStart"/>
      <w:r>
        <w:rPr>
          <w:rFonts w:ascii="宋体" w:eastAsia="宋体" w:hAnsi="宋体" w:cs="宋体" w:hint="eastAsia"/>
        </w:rPr>
        <w:t>其原文逻辑为</w:t>
      </w:r>
      <w:proofErr w:type="spellEnd"/>
      <w:r>
        <w:rPr>
          <w:rFonts w:ascii="宋体" w:eastAsia="宋体" w:hAnsi="宋体" w:cs="宋体" w:hint="eastAsia"/>
        </w:rPr>
        <w:t>：</w:t>
      </w:r>
    </w:p>
    <w:p w14:paraId="24C1C201" w14:textId="77777777" w:rsidR="008A56F7" w:rsidRDefault="00000000">
      <w:pPr>
        <w:pStyle w:val="a0"/>
        <w:rPr>
          <w:lang w:eastAsia="zh-CN"/>
        </w:rPr>
      </w:pPr>
      <w:r>
        <w:rPr>
          <w:rFonts w:ascii="宋体" w:eastAsia="宋体" w:hAnsi="宋体" w:cs="宋体" w:hint="eastAsia"/>
          <w:lang w:eastAsia="zh-CN"/>
        </w:rPr>
        <w:t>阳气运动最终停止于艮；</w:t>
      </w:r>
    </w:p>
    <w:p w14:paraId="383C728F" w14:textId="77777777" w:rsidR="008A56F7" w:rsidRDefault="00000000">
      <w:pPr>
        <w:pStyle w:val="a0"/>
        <w:rPr>
          <w:lang w:eastAsia="zh-CN"/>
        </w:rPr>
      </w:pPr>
      <w:r>
        <w:rPr>
          <w:rFonts w:ascii="宋体" w:eastAsia="宋体" w:hAnsi="宋体" w:cs="宋体" w:hint="eastAsia"/>
          <w:lang w:eastAsia="zh-CN"/>
        </w:rPr>
        <w:t>阳止以后阴气开始蓄能，阴阳连续，因此称</w:t>
      </w:r>
      <w:r>
        <w:rPr>
          <w:lang w:eastAsia="zh-CN"/>
        </w:rPr>
        <w:t>“</w:t>
      </w:r>
      <w:r>
        <w:rPr>
          <w:rFonts w:ascii="宋体" w:eastAsia="宋体" w:hAnsi="宋体" w:cs="宋体" w:hint="eastAsia"/>
          <w:lang w:eastAsia="zh-CN"/>
        </w:rPr>
        <w:t>连山</w:t>
      </w:r>
      <w:r>
        <w:rPr>
          <w:lang w:eastAsia="zh-CN"/>
        </w:rPr>
        <w:t>”</w:t>
      </w:r>
      <w:r>
        <w:rPr>
          <w:rFonts w:ascii="宋体" w:eastAsia="宋体" w:hAnsi="宋体" w:cs="宋体" w:hint="eastAsia"/>
          <w:lang w:eastAsia="zh-CN"/>
        </w:rPr>
        <w:t>；</w:t>
      </w:r>
    </w:p>
    <w:p w14:paraId="0203BBC2" w14:textId="77777777" w:rsidR="008A56F7" w:rsidRDefault="00000000">
      <w:pPr>
        <w:pStyle w:val="a0"/>
        <w:rPr>
          <w:lang w:eastAsia="zh-CN"/>
        </w:rPr>
      </w:pPr>
      <w:r>
        <w:rPr>
          <w:rFonts w:ascii="宋体" w:eastAsia="宋体" w:hAnsi="宋体" w:cs="宋体" w:hint="eastAsia"/>
          <w:lang w:eastAsia="zh-CN"/>
        </w:rPr>
        <w:t>阴气最终停止于坤，收敛达到极致，故称</w:t>
      </w:r>
      <w:r>
        <w:rPr>
          <w:lang w:eastAsia="zh-CN"/>
        </w:rPr>
        <w:t>“</w:t>
      </w:r>
      <w:r>
        <w:rPr>
          <w:rFonts w:ascii="宋体" w:eastAsia="宋体" w:hAnsi="宋体" w:cs="宋体" w:hint="eastAsia"/>
          <w:lang w:eastAsia="zh-CN"/>
        </w:rPr>
        <w:t>归藏</w:t>
      </w:r>
      <w:r>
        <w:rPr>
          <w:lang w:eastAsia="zh-CN"/>
        </w:rPr>
        <w:t>”</w:t>
      </w:r>
      <w:r>
        <w:rPr>
          <w:rFonts w:ascii="宋体" w:eastAsia="宋体" w:hAnsi="宋体" w:cs="宋体" w:hint="eastAsia"/>
          <w:lang w:eastAsia="zh-CN"/>
        </w:rPr>
        <w:t>。</w:t>
      </w:r>
    </w:p>
    <w:p w14:paraId="6446B2DA" w14:textId="77777777" w:rsidR="008A56F7" w:rsidRDefault="00000000">
      <w:pPr>
        <w:pStyle w:val="af"/>
        <w:rPr>
          <w:lang w:eastAsia="zh-CN"/>
        </w:rPr>
      </w:pPr>
      <w:r>
        <w:rPr>
          <w:rFonts w:ascii="宋体" w:eastAsia="宋体" w:hAnsi="宋体" w:cs="宋体" w:hint="eastAsia"/>
          <w:lang w:eastAsia="zh-CN"/>
        </w:rPr>
        <w:t>将其转换成系统语言以后，三者出现了明确分工。</w:t>
      </w:r>
    </w:p>
    <w:p w14:paraId="074849F1" w14:textId="77777777" w:rsidR="008A56F7" w:rsidRDefault="008A56F7">
      <w:pPr>
        <w:spacing w:after="40"/>
        <w:rPr>
          <w:lang w:eastAsia="zh-CN"/>
        </w:rPr>
      </w:pPr>
    </w:p>
    <w:p w14:paraId="7B494683"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周易：完整状态周流</w:t>
      </w:r>
    </w:p>
    <w:p w14:paraId="452316FC" w14:textId="77777777" w:rsidR="008A56F7" w:rsidRDefault="00000000">
      <w:pPr>
        <w:pStyle w:val="af"/>
        <w:rPr>
          <w:lang w:eastAsia="zh-CN"/>
        </w:rPr>
      </w:pPr>
      <w:r>
        <w:rPr>
          <w:rFonts w:ascii="宋体" w:eastAsia="宋体" w:hAnsi="宋体" w:cs="宋体" w:hint="eastAsia"/>
          <w:lang w:eastAsia="zh-CN"/>
        </w:rPr>
        <w:t>周易对应：</w:t>
      </w:r>
    </w:p>
    <w:p w14:paraId="6E35A413" w14:textId="77777777" w:rsidR="008A56F7" w:rsidRDefault="00000000">
      <w:pPr>
        <w:pStyle w:val="Equation"/>
        <w:rPr>
          <w:lang w:eastAsia="zh-CN"/>
        </w:rPr>
      </w:pPr>
      <w:r>
        <w:rPr>
          <w:rFonts w:ascii="宋体" w:eastAsia="宋体" w:hAnsi="宋体" w:cs="宋体" w:hint="eastAsia"/>
          <w:lang w:eastAsia="zh-CN"/>
        </w:rPr>
        <w:t>整个开放动力周期</w:t>
      </w:r>
    </w:p>
    <w:p w14:paraId="1AE467A3" w14:textId="77777777" w:rsidR="008A56F7" w:rsidRDefault="00000000">
      <w:pPr>
        <w:pStyle w:val="af"/>
        <w:rPr>
          <w:lang w:eastAsia="zh-CN"/>
        </w:rPr>
      </w:pPr>
      <w:r>
        <w:rPr>
          <w:rFonts w:ascii="宋体" w:eastAsia="宋体" w:hAnsi="宋体" w:cs="宋体" w:hint="eastAsia"/>
          <w:lang w:eastAsia="zh-CN"/>
        </w:rPr>
        <w:t>描述的是各个状态如何不断发生、转换和周流。</w:t>
      </w:r>
    </w:p>
    <w:p w14:paraId="4768A012" w14:textId="77777777" w:rsidR="008A56F7" w:rsidRDefault="00000000">
      <w:pPr>
        <w:pStyle w:val="af"/>
        <w:rPr>
          <w:lang w:eastAsia="zh-CN"/>
        </w:rPr>
      </w:pPr>
      <w:r>
        <w:rPr>
          <w:rFonts w:ascii="宋体" w:eastAsia="宋体" w:hAnsi="宋体" w:cs="宋体" w:hint="eastAsia"/>
          <w:lang w:eastAsia="zh-CN"/>
        </w:rPr>
        <w:t>即：</w:t>
      </w:r>
    </w:p>
    <w:p w14:paraId="13D1B3CD" w14:textId="77777777" w:rsidR="008A56F7" w:rsidRDefault="00000000">
      <w:pPr>
        <w:pStyle w:val="Equation"/>
        <w:rPr>
          <w:lang w:eastAsia="zh-CN"/>
        </w:rPr>
      </w:pPr>
      <w:r>
        <w:rPr>
          <w:rFonts w:ascii="宋体" w:eastAsia="宋体" w:hAnsi="宋体" w:cs="宋体" w:hint="eastAsia"/>
          <w:lang w:eastAsia="zh-CN"/>
        </w:rPr>
        <w:t>周</w:t>
      </w:r>
      <w:r>
        <w:rPr>
          <w:rFonts w:eastAsia="Cambria Math"/>
          <w:lang w:eastAsia="zh-CN"/>
        </w:rPr>
        <w:t>=</w:t>
      </w:r>
      <w:r>
        <w:rPr>
          <w:rFonts w:ascii="宋体" w:eastAsia="宋体" w:hAnsi="宋体" w:cs="宋体" w:hint="eastAsia"/>
          <w:lang w:eastAsia="zh-CN"/>
        </w:rPr>
        <w:t>运行</w:t>
      </w:r>
    </w:p>
    <w:p w14:paraId="6EEB6A1B" w14:textId="77777777" w:rsidR="008A56F7" w:rsidRDefault="008A56F7">
      <w:pPr>
        <w:spacing w:after="40"/>
        <w:rPr>
          <w:lang w:eastAsia="zh-CN"/>
        </w:rPr>
      </w:pPr>
    </w:p>
    <w:p w14:paraId="58527535" w14:textId="77777777" w:rsidR="008A56F7" w:rsidRDefault="00000000">
      <w:pPr>
        <w:pStyle w:val="2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连山：阳程终点后的接续机制</w:t>
      </w:r>
    </w:p>
    <w:p w14:paraId="6E676591" w14:textId="77777777" w:rsidR="008A56F7" w:rsidRDefault="00000000">
      <w:pPr>
        <w:pStyle w:val="af"/>
        <w:rPr>
          <w:lang w:eastAsia="zh-CN"/>
        </w:rPr>
      </w:pPr>
      <w:r>
        <w:rPr>
          <w:rFonts w:ascii="宋体" w:eastAsia="宋体" w:hAnsi="宋体" w:cs="宋体" w:hint="eastAsia"/>
          <w:lang w:eastAsia="zh-CN"/>
        </w:rPr>
        <w:t>阳程：</w:t>
      </w:r>
    </w:p>
    <w:p w14:paraId="0FB05A6C" w14:textId="77777777" w:rsidR="008A56F7" w:rsidRDefault="00000000">
      <w:pPr>
        <w:pStyle w:val="Equation"/>
        <w:rPr>
          <w:lang w:eastAsia="zh-CN"/>
        </w:rPr>
      </w:pPr>
      <w:r>
        <w:rPr>
          <w:rFonts w:ascii="宋体" w:eastAsia="宋体" w:hAnsi="宋体" w:cs="宋体" w:hint="eastAsia"/>
          <w:lang w:eastAsia="zh-CN"/>
        </w:rPr>
        <w:t>离巽震艮</w:t>
      </w:r>
    </w:p>
    <w:p w14:paraId="7B89A6B1" w14:textId="77777777" w:rsidR="008A56F7" w:rsidRDefault="00000000">
      <w:pPr>
        <w:pStyle w:val="af"/>
        <w:rPr>
          <w:lang w:eastAsia="zh-CN"/>
        </w:rPr>
      </w:pPr>
      <w:r>
        <w:rPr>
          <w:rFonts w:ascii="宋体" w:eastAsia="宋体" w:hAnsi="宋体" w:cs="宋体" w:hint="eastAsia"/>
          <w:lang w:eastAsia="zh-CN"/>
        </w:rPr>
        <w:t>到艮后，阳动力耗尽。</w:t>
      </w:r>
    </w:p>
    <w:p w14:paraId="6ACCBCC0" w14:textId="77777777" w:rsidR="008A56F7" w:rsidRDefault="00000000">
      <w:pPr>
        <w:pStyle w:val="af"/>
        <w:rPr>
          <w:lang w:eastAsia="zh-CN"/>
        </w:rPr>
      </w:pPr>
      <w:r>
        <w:rPr>
          <w:rFonts w:ascii="宋体" w:eastAsia="宋体" w:hAnsi="宋体" w:cs="宋体" w:hint="eastAsia"/>
          <w:lang w:eastAsia="zh-CN"/>
        </w:rPr>
        <w:t>如果系统到此彻底停止，就不可能形成持续发生。</w:t>
      </w:r>
    </w:p>
    <w:p w14:paraId="4B71F3AE" w14:textId="77777777" w:rsidR="008A56F7" w:rsidRDefault="00000000">
      <w:pPr>
        <w:pStyle w:val="af"/>
        <w:rPr>
          <w:lang w:eastAsia="zh-CN"/>
        </w:rPr>
      </w:pPr>
      <w:r>
        <w:rPr>
          <w:rFonts w:ascii="宋体" w:eastAsia="宋体" w:hAnsi="宋体" w:cs="宋体" w:hint="eastAsia"/>
          <w:lang w:eastAsia="zh-CN"/>
        </w:rPr>
        <w:t>因此必须存在：</w:t>
      </w:r>
    </w:p>
    <w:p w14:paraId="6D9E43A2" w14:textId="77777777" w:rsidR="008A56F7" w:rsidRDefault="00000000">
      <w:pPr>
        <w:pStyle w:val="Equation"/>
        <w:rPr>
          <w:lang w:eastAsia="zh-CN"/>
        </w:rPr>
      </w:pPr>
      <w:r>
        <w:rPr>
          <w:rFonts w:ascii="宋体" w:eastAsia="宋体" w:hAnsi="宋体" w:cs="宋体" w:hint="eastAsia"/>
          <w:lang w:eastAsia="zh-CN"/>
        </w:rPr>
        <w:lastRenderedPageBreak/>
        <w:t>阳终</w:t>
      </w:r>
      <w:r>
        <w:rPr>
          <w:rFonts w:eastAsia="Cambria Math"/>
          <w:lang w:eastAsia="zh-CN"/>
        </w:rPr>
        <w:t>arrow</w:t>
      </w:r>
      <w:r>
        <w:rPr>
          <w:rFonts w:ascii="宋体" w:eastAsia="宋体" w:hAnsi="宋体" w:cs="宋体" w:hint="eastAsia"/>
          <w:lang w:eastAsia="zh-CN"/>
        </w:rPr>
        <w:t>阴起</w:t>
      </w:r>
    </w:p>
    <w:p w14:paraId="6B958D7E" w14:textId="77777777" w:rsidR="008A56F7" w:rsidRDefault="00000000">
      <w:pPr>
        <w:pStyle w:val="af"/>
        <w:rPr>
          <w:lang w:eastAsia="zh-CN"/>
        </w:rPr>
      </w:pPr>
      <w:r>
        <w:rPr>
          <w:rFonts w:ascii="宋体" w:eastAsia="宋体" w:hAnsi="宋体" w:cs="宋体" w:hint="eastAsia"/>
          <w:lang w:eastAsia="zh-CN"/>
        </w:rPr>
        <w:t>即：</w:t>
      </w:r>
    </w:p>
    <w:p w14:paraId="63620D7D" w14:textId="77777777" w:rsidR="008A56F7" w:rsidRDefault="00000000">
      <w:pPr>
        <w:pStyle w:val="Equation"/>
        <w:rPr>
          <w:lang w:eastAsia="zh-CN"/>
        </w:rPr>
      </w:pPr>
      <w:r>
        <w:rPr>
          <w:rFonts w:ascii="宋体" w:eastAsia="宋体" w:hAnsi="宋体" w:cs="宋体" w:hint="eastAsia"/>
          <w:lang w:eastAsia="zh-CN"/>
        </w:rPr>
        <w:t>艮</w:t>
      </w:r>
      <w:r>
        <w:rPr>
          <w:rFonts w:eastAsia="Cambria Math"/>
          <w:lang w:eastAsia="zh-CN"/>
        </w:rPr>
        <w:t>arrow</w:t>
      </w:r>
      <w:r>
        <w:rPr>
          <w:rFonts w:ascii="宋体" w:eastAsia="宋体" w:hAnsi="宋体" w:cs="宋体" w:hint="eastAsia"/>
          <w:lang w:eastAsia="zh-CN"/>
        </w:rPr>
        <w:t>下一阶段</w:t>
      </w:r>
    </w:p>
    <w:p w14:paraId="43AC51D9" w14:textId="77777777" w:rsidR="008A56F7" w:rsidRDefault="00000000">
      <w:pPr>
        <w:pStyle w:val="af"/>
        <w:rPr>
          <w:lang w:eastAsia="zh-CN"/>
        </w:rPr>
      </w:pPr>
      <w:r>
        <w:rPr>
          <w:rFonts w:ascii="宋体" w:eastAsia="宋体" w:hAnsi="宋体" w:cs="宋体" w:hint="eastAsia"/>
          <w:lang w:eastAsia="zh-CN"/>
        </w:rPr>
        <w:t>其系统功能是：</w:t>
      </w:r>
    </w:p>
    <w:p w14:paraId="44CCB8B7" w14:textId="77777777" w:rsidR="008A56F7" w:rsidRDefault="00000000">
      <w:pPr>
        <w:pStyle w:val="Equation"/>
        <w:rPr>
          <w:lang w:eastAsia="zh-CN"/>
        </w:rPr>
      </w:pPr>
      <w:r>
        <w:rPr>
          <w:rFonts w:ascii="宋体" w:eastAsia="宋体" w:hAnsi="宋体" w:cs="宋体" w:hint="eastAsia"/>
          <w:lang w:eastAsia="zh-CN"/>
        </w:rPr>
        <w:t>接续</w:t>
      </w:r>
    </w:p>
    <w:p w14:paraId="7CD717DF" w14:textId="77777777" w:rsidR="008A56F7" w:rsidRDefault="00000000">
      <w:pPr>
        <w:pStyle w:val="af"/>
        <w:rPr>
          <w:lang w:eastAsia="zh-CN"/>
        </w:rPr>
      </w:pPr>
      <w:r>
        <w:rPr>
          <w:rFonts w:ascii="宋体" w:eastAsia="宋体" w:hAnsi="宋体" w:cs="宋体" w:hint="eastAsia"/>
          <w:lang w:eastAsia="zh-CN"/>
        </w:rPr>
        <w:t>故可以把连山理解为：</w:t>
      </w:r>
    </w:p>
    <w:p w14:paraId="62BBCC95" w14:textId="77777777" w:rsidR="008A56F7" w:rsidRDefault="00000000">
      <w:pPr>
        <w:pStyle w:val="Equation"/>
        <w:rPr>
          <w:lang w:eastAsia="zh-CN"/>
        </w:rPr>
      </w:pPr>
      <w:r>
        <w:rPr>
          <w:rFonts w:ascii="宋体" w:eastAsia="宋体" w:hAnsi="宋体" w:cs="宋体" w:hint="eastAsia"/>
          <w:lang w:eastAsia="zh-CN"/>
        </w:rPr>
        <w:t>终点不成为死亡，而成为下一阶段入口</w:t>
      </w:r>
    </w:p>
    <w:p w14:paraId="59A452A9" w14:textId="77777777" w:rsidR="008A56F7" w:rsidRDefault="008A56F7">
      <w:pPr>
        <w:spacing w:after="40"/>
        <w:rPr>
          <w:lang w:eastAsia="zh-CN"/>
        </w:rPr>
      </w:pPr>
    </w:p>
    <w:p w14:paraId="1003F1C4" w14:textId="77777777" w:rsidR="008A56F7" w:rsidRDefault="00000000">
      <w:pPr>
        <w:pStyle w:val="21"/>
        <w:rPr>
          <w:lang w:eastAsia="zh-CN"/>
        </w:rPr>
      </w:pPr>
      <w:r>
        <w:rPr>
          <w:rFonts w:ascii="Noto Sans CJK SC" w:eastAsia="Noto Sans CJK SC" w:hAnsi="Noto Sans CJK SC"/>
          <w:lang w:eastAsia="zh-CN"/>
        </w:rPr>
        <w:t xml:space="preserve">3. </w:t>
      </w:r>
      <w:r>
        <w:rPr>
          <w:rFonts w:ascii="宋体" w:eastAsia="宋体" w:hAnsi="宋体" w:cs="宋体" w:hint="eastAsia"/>
          <w:lang w:eastAsia="zh-CN"/>
        </w:rPr>
        <w:t>归藏：阴程终点后的归零与再激活机制</w:t>
      </w:r>
    </w:p>
    <w:p w14:paraId="025EB3EA" w14:textId="77777777" w:rsidR="008A56F7" w:rsidRDefault="00000000">
      <w:pPr>
        <w:pStyle w:val="af"/>
        <w:rPr>
          <w:lang w:eastAsia="zh-CN"/>
        </w:rPr>
      </w:pPr>
      <w:r>
        <w:rPr>
          <w:rFonts w:ascii="宋体" w:eastAsia="宋体" w:hAnsi="宋体" w:cs="宋体" w:hint="eastAsia"/>
          <w:lang w:eastAsia="zh-CN"/>
        </w:rPr>
        <w:t>阴程：</w:t>
      </w:r>
    </w:p>
    <w:p w14:paraId="0628C4F8" w14:textId="77777777" w:rsidR="008A56F7" w:rsidRDefault="00000000">
      <w:pPr>
        <w:pStyle w:val="Equation"/>
        <w:rPr>
          <w:lang w:eastAsia="zh-CN"/>
        </w:rPr>
      </w:pPr>
      <w:r>
        <w:rPr>
          <w:rFonts w:ascii="宋体" w:eastAsia="宋体" w:hAnsi="宋体" w:cs="宋体" w:hint="eastAsia"/>
          <w:lang w:eastAsia="zh-CN"/>
        </w:rPr>
        <w:t>坎乾兑坤</w:t>
      </w:r>
    </w:p>
    <w:p w14:paraId="651910F8" w14:textId="77777777" w:rsidR="008A56F7" w:rsidRDefault="00000000">
      <w:pPr>
        <w:pStyle w:val="af"/>
        <w:rPr>
          <w:lang w:eastAsia="zh-CN"/>
        </w:rPr>
      </w:pPr>
      <w:r>
        <w:rPr>
          <w:rFonts w:ascii="宋体" w:eastAsia="宋体" w:hAnsi="宋体" w:cs="宋体" w:hint="eastAsia"/>
          <w:lang w:eastAsia="zh-CN"/>
        </w:rPr>
        <w:t>作者把坤定义成势能基本耗尽的终端状态。</w:t>
      </w:r>
    </w:p>
    <w:p w14:paraId="0DACF7BE" w14:textId="77777777" w:rsidR="008A56F7" w:rsidRDefault="00000000">
      <w:pPr>
        <w:pStyle w:val="af"/>
        <w:rPr>
          <w:lang w:eastAsia="zh-CN"/>
        </w:rPr>
      </w:pPr>
      <w:r>
        <w:rPr>
          <w:rFonts w:ascii="宋体" w:eastAsia="宋体" w:hAnsi="宋体" w:cs="宋体" w:hint="eastAsia"/>
          <w:lang w:eastAsia="zh-CN"/>
        </w:rPr>
        <w:t>也就是说动力系统必须允许：</w:t>
      </w:r>
    </w:p>
    <w:p w14:paraId="3FA8EFAB" w14:textId="77777777" w:rsidR="008A56F7" w:rsidRDefault="00000000">
      <w:pPr>
        <w:pStyle w:val="Equation"/>
        <w:rPr>
          <w:lang w:eastAsia="zh-CN"/>
        </w:rPr>
      </w:pPr>
      <w:r>
        <w:rPr>
          <w:rFonts w:ascii="宋体" w:eastAsia="宋体" w:hAnsi="宋体" w:cs="宋体" w:hint="eastAsia"/>
          <w:lang w:eastAsia="zh-CN"/>
        </w:rPr>
        <w:t>显态</w:t>
      </w:r>
      <w:r>
        <w:rPr>
          <w:rFonts w:eastAsia="Cambria Math"/>
          <w:lang w:eastAsia="zh-CN"/>
        </w:rPr>
        <w:t>arrow</w:t>
      </w:r>
      <w:r>
        <w:rPr>
          <w:rFonts w:ascii="宋体" w:eastAsia="宋体" w:hAnsi="宋体" w:cs="宋体" w:hint="eastAsia"/>
          <w:lang w:eastAsia="zh-CN"/>
        </w:rPr>
        <w:t>低能</w:t>
      </w:r>
      <w:r>
        <w:rPr>
          <w:rFonts w:eastAsia="Cambria Math"/>
          <w:lang w:eastAsia="zh-CN"/>
        </w:rPr>
        <w:t>/</w:t>
      </w:r>
      <w:r>
        <w:rPr>
          <w:rFonts w:ascii="宋体" w:eastAsia="宋体" w:hAnsi="宋体" w:cs="宋体" w:hint="eastAsia"/>
          <w:lang w:eastAsia="zh-CN"/>
        </w:rPr>
        <w:t>潜态</w:t>
      </w:r>
    </w:p>
    <w:p w14:paraId="4EFF3D13" w14:textId="77777777" w:rsidR="008A56F7" w:rsidRDefault="00000000">
      <w:pPr>
        <w:pStyle w:val="af"/>
        <w:rPr>
          <w:lang w:eastAsia="zh-CN"/>
        </w:rPr>
      </w:pPr>
      <w:r>
        <w:rPr>
          <w:rFonts w:ascii="宋体" w:eastAsia="宋体" w:hAnsi="宋体" w:cs="宋体" w:hint="eastAsia"/>
          <w:lang w:eastAsia="zh-CN"/>
        </w:rPr>
        <w:t>但若系统彻底停留在零态，则不会产生下一轮运动。</w:t>
      </w:r>
    </w:p>
    <w:p w14:paraId="30D6E675" w14:textId="77777777" w:rsidR="008A56F7" w:rsidRDefault="00000000">
      <w:pPr>
        <w:pStyle w:val="af"/>
        <w:rPr>
          <w:lang w:eastAsia="zh-CN"/>
        </w:rPr>
      </w:pPr>
      <w:r>
        <w:rPr>
          <w:rFonts w:ascii="宋体" w:eastAsia="宋体" w:hAnsi="宋体" w:cs="宋体" w:hint="eastAsia"/>
          <w:lang w:eastAsia="zh-CN"/>
        </w:rPr>
        <w:t>因此还必须存在开放输入：</w:t>
      </w:r>
    </w:p>
    <w:p w14:paraId="3F53E734" w14:textId="77777777" w:rsidR="008A56F7" w:rsidRDefault="00000000">
      <w:pPr>
        <w:pStyle w:val="Equation"/>
        <w:rPr>
          <w:lang w:eastAsia="zh-CN"/>
        </w:rPr>
      </w:pPr>
      <w:r>
        <w:rPr>
          <w:rFonts w:ascii="宋体" w:eastAsia="宋体" w:hAnsi="宋体" w:cs="宋体" w:hint="eastAsia"/>
          <w:lang w:eastAsia="zh-CN"/>
        </w:rPr>
        <w:t>潜态</w:t>
      </w:r>
      <w:r>
        <w:rPr>
          <w:lang w:eastAsia="zh-CN"/>
        </w:rPr>
        <w:br/>
      </w:r>
      <w:r>
        <w:rPr>
          <w:rFonts w:eastAsia="Cambria Math"/>
          <w:lang w:eastAsia="zh-CN"/>
        </w:rPr>
        <w:t>+</w:t>
      </w:r>
      <w:r>
        <w:rPr>
          <w:lang w:eastAsia="zh-CN"/>
        </w:rPr>
        <w:br/>
      </w:r>
      <w:r>
        <w:rPr>
          <w:rFonts w:ascii="宋体" w:eastAsia="宋体" w:hAnsi="宋体" w:cs="宋体" w:hint="eastAsia"/>
          <w:lang w:eastAsia="zh-CN"/>
        </w:rPr>
        <w:t>新输入</w:t>
      </w:r>
      <w:r>
        <w:rPr>
          <w:lang w:eastAsia="zh-CN"/>
        </w:rPr>
        <w:br/>
      </w:r>
      <w:r>
        <w:rPr>
          <w:rFonts w:eastAsia="Cambria Math"/>
          <w:lang w:eastAsia="zh-CN"/>
        </w:rPr>
        <w:t>arrow</w:t>
      </w:r>
      <w:r>
        <w:rPr>
          <w:lang w:eastAsia="zh-CN"/>
        </w:rPr>
        <w:br/>
      </w:r>
      <w:r>
        <w:rPr>
          <w:rFonts w:ascii="宋体" w:eastAsia="宋体" w:hAnsi="宋体" w:cs="宋体" w:hint="eastAsia"/>
          <w:lang w:eastAsia="zh-CN"/>
        </w:rPr>
        <w:t>下一轮发生</w:t>
      </w:r>
    </w:p>
    <w:p w14:paraId="10D9816C" w14:textId="77777777" w:rsidR="008A56F7" w:rsidRDefault="00000000">
      <w:pPr>
        <w:pStyle w:val="af"/>
        <w:rPr>
          <w:lang w:eastAsia="zh-CN"/>
        </w:rPr>
      </w:pPr>
      <w:r>
        <w:rPr>
          <w:rFonts w:ascii="宋体" w:eastAsia="宋体" w:hAnsi="宋体" w:cs="宋体" w:hint="eastAsia"/>
          <w:lang w:eastAsia="zh-CN"/>
        </w:rPr>
        <w:t>这与四三角模型本身</w:t>
      </w:r>
      <w:r>
        <w:rPr>
          <w:lang w:eastAsia="zh-CN"/>
        </w:rPr>
        <w:t>“</w:t>
      </w:r>
      <w:r>
        <w:rPr>
          <w:rFonts w:ascii="宋体" w:eastAsia="宋体" w:hAnsi="宋体" w:cs="宋体" w:hint="eastAsia"/>
          <w:lang w:eastAsia="zh-CN"/>
        </w:rPr>
        <w:t>上下开放、允许阴阳二气输入</w:t>
      </w:r>
      <w:r>
        <w:rPr>
          <w:lang w:eastAsia="zh-CN"/>
        </w:rPr>
        <w:t>”</w:t>
      </w:r>
      <w:r>
        <w:rPr>
          <w:rFonts w:ascii="宋体" w:eastAsia="宋体" w:hAnsi="宋体" w:cs="宋体" w:hint="eastAsia"/>
          <w:lang w:eastAsia="zh-CN"/>
        </w:rPr>
        <w:t>的基本条件一致。</w:t>
      </w:r>
    </w:p>
    <w:p w14:paraId="0346C350" w14:textId="77777777" w:rsidR="008A56F7" w:rsidRDefault="00000000">
      <w:pPr>
        <w:pStyle w:val="af"/>
        <w:rPr>
          <w:lang w:eastAsia="zh-CN"/>
        </w:rPr>
      </w:pPr>
      <w:r>
        <w:rPr>
          <w:rFonts w:ascii="宋体" w:eastAsia="宋体" w:hAnsi="宋体" w:cs="宋体" w:hint="eastAsia"/>
          <w:lang w:eastAsia="zh-CN"/>
        </w:rPr>
        <w:t>因此：</w:t>
      </w:r>
    </w:p>
    <w:p w14:paraId="4CBF7495" w14:textId="77777777" w:rsidR="008A56F7" w:rsidRDefault="00000000">
      <w:pPr>
        <w:pStyle w:val="Equation"/>
        <w:rPr>
          <w:lang w:eastAsia="zh-CN"/>
        </w:rPr>
      </w:pPr>
      <w:r>
        <w:rPr>
          <w:rFonts w:ascii="宋体" w:eastAsia="宋体" w:hAnsi="宋体" w:cs="宋体" w:hint="eastAsia"/>
          <w:lang w:eastAsia="zh-CN"/>
        </w:rPr>
        <w:t>归藏</w:t>
      </w:r>
      <w:r>
        <w:rPr>
          <w:rFonts w:eastAsia="Cambria Math"/>
          <w:lang w:eastAsia="zh-CN"/>
        </w:rPr>
        <w:t>=</w:t>
      </w:r>
      <w:r>
        <w:rPr>
          <w:rFonts w:ascii="宋体" w:eastAsia="宋体" w:hAnsi="宋体" w:cs="宋体" w:hint="eastAsia"/>
          <w:lang w:eastAsia="zh-CN"/>
        </w:rPr>
        <w:t>耗散归零并保存下一次发生的条件</w:t>
      </w:r>
    </w:p>
    <w:p w14:paraId="67E84B86" w14:textId="77777777" w:rsidR="008A56F7" w:rsidRDefault="008A56F7">
      <w:pPr>
        <w:spacing w:after="40"/>
        <w:rPr>
          <w:lang w:eastAsia="zh-CN"/>
        </w:rPr>
      </w:pPr>
    </w:p>
    <w:p w14:paraId="55A64AE4" w14:textId="77777777" w:rsidR="008A56F7" w:rsidRDefault="00000000">
      <w:pPr>
        <w:pStyle w:val="21"/>
        <w:rPr>
          <w:lang w:eastAsia="zh-CN"/>
        </w:rPr>
      </w:pPr>
      <w:r>
        <w:rPr>
          <w:rFonts w:ascii="宋体" w:eastAsia="宋体" w:hAnsi="宋体" w:cs="宋体" w:hint="eastAsia"/>
          <w:lang w:eastAsia="zh-CN"/>
        </w:rPr>
        <w:t>七、三坟的统一系统表达</w:t>
      </w:r>
    </w:p>
    <w:p w14:paraId="6793E64A" w14:textId="77777777" w:rsidR="008A56F7" w:rsidRDefault="00000000">
      <w:pPr>
        <w:pStyle w:val="af"/>
        <w:rPr>
          <w:lang w:eastAsia="zh-CN"/>
        </w:rPr>
      </w:pPr>
      <w:r>
        <w:rPr>
          <w:rFonts w:ascii="宋体" w:eastAsia="宋体" w:hAnsi="宋体" w:cs="宋体" w:hint="eastAsia"/>
          <w:lang w:eastAsia="zh-CN"/>
        </w:rPr>
        <w:t>三者因此可以压缩为：</w:t>
      </w:r>
    </w:p>
    <w:p w14:paraId="2FF6A071" w14:textId="77777777" w:rsidR="008A56F7" w:rsidRDefault="00000000">
      <w:pPr>
        <w:pStyle w:val="Equation"/>
        <w:rPr>
          <w:lang w:eastAsia="zh-CN"/>
        </w:rPr>
      </w:pPr>
      <w:r>
        <w:rPr>
          <w:rFonts w:ascii="宋体" w:eastAsia="宋体" w:hAnsi="宋体" w:cs="宋体" w:hint="eastAsia"/>
          <w:lang w:eastAsia="zh-CN"/>
        </w:rPr>
        <w:t>周</w:t>
      </w:r>
      <w:r>
        <w:rPr>
          <w:rFonts w:eastAsia="Cambria Math"/>
          <w:lang w:eastAsia="zh-CN"/>
        </w:rPr>
        <w:t>=</w:t>
      </w:r>
      <w:r>
        <w:rPr>
          <w:rFonts w:ascii="宋体" w:eastAsia="宋体" w:hAnsi="宋体" w:cs="宋体" w:hint="eastAsia"/>
          <w:lang w:eastAsia="zh-CN"/>
        </w:rPr>
        <w:t>转</w:t>
      </w:r>
    </w:p>
    <w:p w14:paraId="2375D6AF" w14:textId="77777777" w:rsidR="008A56F7" w:rsidRDefault="00000000">
      <w:pPr>
        <w:pStyle w:val="Equation"/>
        <w:rPr>
          <w:lang w:eastAsia="zh-CN"/>
        </w:rPr>
      </w:pPr>
      <w:r>
        <w:rPr>
          <w:rFonts w:ascii="宋体" w:eastAsia="宋体" w:hAnsi="宋体" w:cs="宋体" w:hint="eastAsia"/>
          <w:lang w:eastAsia="zh-CN"/>
        </w:rPr>
        <w:t>连</w:t>
      </w:r>
      <w:r>
        <w:rPr>
          <w:rFonts w:eastAsia="Cambria Math"/>
          <w:lang w:eastAsia="zh-CN"/>
        </w:rPr>
        <w:t>=</w:t>
      </w:r>
      <w:r>
        <w:rPr>
          <w:rFonts w:ascii="宋体" w:eastAsia="宋体" w:hAnsi="宋体" w:cs="宋体" w:hint="eastAsia"/>
          <w:lang w:eastAsia="zh-CN"/>
        </w:rPr>
        <w:t>不断</w:t>
      </w:r>
    </w:p>
    <w:p w14:paraId="7AB9C3EC" w14:textId="77777777" w:rsidR="008A56F7" w:rsidRDefault="00000000">
      <w:pPr>
        <w:pStyle w:val="Equation"/>
        <w:rPr>
          <w:lang w:eastAsia="zh-CN"/>
        </w:rPr>
      </w:pPr>
      <w:r>
        <w:rPr>
          <w:rFonts w:ascii="宋体" w:eastAsia="宋体" w:hAnsi="宋体" w:cs="宋体" w:hint="eastAsia"/>
          <w:lang w:eastAsia="zh-CN"/>
        </w:rPr>
        <w:t>藏</w:t>
      </w:r>
      <w:r>
        <w:rPr>
          <w:rFonts w:eastAsia="Cambria Math"/>
          <w:lang w:eastAsia="zh-CN"/>
        </w:rPr>
        <w:t>=</w:t>
      </w:r>
      <w:r>
        <w:rPr>
          <w:rFonts w:ascii="宋体" w:eastAsia="宋体" w:hAnsi="宋体" w:cs="宋体" w:hint="eastAsia"/>
          <w:lang w:eastAsia="zh-CN"/>
        </w:rPr>
        <w:t>归零而不灭</w:t>
      </w:r>
    </w:p>
    <w:p w14:paraId="439E3875" w14:textId="77777777" w:rsidR="008A56F7" w:rsidRDefault="00000000">
      <w:pPr>
        <w:pStyle w:val="af"/>
        <w:rPr>
          <w:lang w:eastAsia="zh-CN"/>
        </w:rPr>
      </w:pPr>
      <w:r>
        <w:rPr>
          <w:rFonts w:ascii="宋体" w:eastAsia="宋体" w:hAnsi="宋体" w:cs="宋体" w:hint="eastAsia"/>
          <w:lang w:eastAsia="zh-CN"/>
        </w:rPr>
        <w:t>完整周期则可以形式化表示为：</w:t>
      </w:r>
    </w:p>
    <w:p w14:paraId="27E8C6EF" w14:textId="77777777" w:rsidR="008A56F7" w:rsidRDefault="00000000">
      <w:pPr>
        <w:pStyle w:val="Equation"/>
      </w:pPr>
      <w:proofErr w:type="spellStart"/>
      <w:r>
        <w:rPr>
          <w:rFonts w:ascii="宋体" w:eastAsia="宋体" w:hAnsi="宋体" w:cs="宋体" w:hint="eastAsia"/>
        </w:rPr>
        <w:t>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28247DEA" w14:textId="77777777" w:rsidR="008A56F7" w:rsidRDefault="00000000">
      <w:pPr>
        <w:pStyle w:val="Equation"/>
        <w:rPr>
          <w:lang w:eastAsia="zh-CN"/>
        </w:rPr>
      </w:pPr>
      <w:r>
        <w:rPr>
          <w:rFonts w:ascii="宋体" w:eastAsia="宋体" w:hAnsi="宋体" w:cs="宋体" w:hint="eastAsia"/>
          <w:lang w:eastAsia="zh-CN"/>
        </w:rPr>
        <w:t>连</w:t>
      </w:r>
    </w:p>
    <w:p w14:paraId="1AFF519A" w14:textId="77777777" w:rsidR="008A56F7" w:rsidRDefault="00000000">
      <w:pPr>
        <w:pStyle w:val="Equation"/>
        <w:rPr>
          <w:lang w:eastAsia="zh-CN"/>
        </w:rPr>
      </w:pPr>
      <w:r>
        <w:rPr>
          <w:rFonts w:ascii="宋体" w:eastAsia="宋体" w:hAnsi="宋体" w:cs="宋体" w:hint="eastAsia"/>
          <w:lang w:eastAsia="zh-CN"/>
        </w:rPr>
        <w:lastRenderedPageBreak/>
        <w:t>坎</w:t>
      </w:r>
      <w:r>
        <w:rPr>
          <w:rFonts w:eastAsia="Cambria Math"/>
          <w:lang w:eastAsia="zh-CN"/>
        </w:rPr>
        <w:t>arrow</w:t>
      </w:r>
      <w:r>
        <w:rPr>
          <w:rFonts w:ascii="宋体" w:eastAsia="宋体" w:hAnsi="宋体" w:cs="宋体" w:hint="eastAsia"/>
          <w:lang w:eastAsia="zh-CN"/>
        </w:rPr>
        <w:t>乾</w:t>
      </w:r>
      <w:r>
        <w:rPr>
          <w:rFonts w:eastAsia="Cambria Math"/>
          <w:lang w:eastAsia="zh-CN"/>
        </w:rPr>
        <w:t>arrow</w:t>
      </w:r>
      <w:r>
        <w:rPr>
          <w:rFonts w:ascii="宋体" w:eastAsia="宋体" w:hAnsi="宋体" w:cs="宋体" w:hint="eastAsia"/>
          <w:lang w:eastAsia="zh-CN"/>
        </w:rPr>
        <w:t>兑</w:t>
      </w:r>
      <w:r>
        <w:rPr>
          <w:rFonts w:eastAsia="Cambria Math"/>
          <w:lang w:eastAsia="zh-CN"/>
        </w:rPr>
        <w:t>arrow</w:t>
      </w:r>
      <w:r>
        <w:rPr>
          <w:rFonts w:ascii="宋体" w:eastAsia="宋体" w:hAnsi="宋体" w:cs="宋体" w:hint="eastAsia"/>
          <w:lang w:eastAsia="zh-CN"/>
        </w:rPr>
        <w:t>坤</w:t>
      </w:r>
    </w:p>
    <w:p w14:paraId="4FEA4162" w14:textId="77777777" w:rsidR="008A56F7" w:rsidRDefault="00000000">
      <w:pPr>
        <w:pStyle w:val="Equation"/>
        <w:rPr>
          <w:lang w:eastAsia="zh-CN"/>
        </w:rPr>
      </w:pPr>
      <w:r>
        <w:rPr>
          <w:rFonts w:ascii="宋体" w:eastAsia="宋体" w:hAnsi="宋体" w:cs="宋体" w:hint="eastAsia"/>
          <w:lang w:eastAsia="zh-CN"/>
        </w:rPr>
        <w:t>藏</w:t>
      </w:r>
    </w:p>
    <w:p w14:paraId="68DB2E88" w14:textId="77777777" w:rsidR="008A56F7" w:rsidRDefault="00000000">
      <w:pPr>
        <w:pStyle w:val="Equation"/>
        <w:rPr>
          <w:lang w:eastAsia="zh-CN"/>
        </w:rPr>
      </w:pPr>
      <w:r>
        <w:rPr>
          <w:rFonts w:ascii="宋体" w:eastAsia="宋体" w:hAnsi="宋体" w:cs="宋体" w:hint="eastAsia"/>
          <w:lang w:eastAsia="zh-CN"/>
        </w:rPr>
        <w:t>下一轮发生</w:t>
      </w:r>
    </w:p>
    <w:p w14:paraId="3B9500C2" w14:textId="77777777" w:rsidR="008A56F7" w:rsidRDefault="00000000">
      <w:pPr>
        <w:pStyle w:val="af"/>
        <w:rPr>
          <w:lang w:eastAsia="zh-CN"/>
        </w:rPr>
      </w:pPr>
      <w:r>
        <w:rPr>
          <w:rFonts w:ascii="宋体" w:eastAsia="宋体" w:hAnsi="宋体" w:cs="宋体" w:hint="eastAsia"/>
          <w:lang w:eastAsia="zh-CN"/>
        </w:rPr>
        <w:t>因此，《连山》和《归藏》在这一模型内部不是多余的两套理论，而分别承担完整开放周期中的两个不同边界问题：</w:t>
      </w:r>
    </w:p>
    <w:p w14:paraId="5E4AD4C9" w14:textId="77777777" w:rsidR="008A56F7" w:rsidRDefault="00000000">
      <w:pPr>
        <w:pStyle w:val="af5"/>
        <w:rPr>
          <w:lang w:eastAsia="zh-CN"/>
        </w:rPr>
      </w:pPr>
      <w:r>
        <w:rPr>
          <w:lang w:eastAsia="zh-CN"/>
        </w:rPr>
        <w:t>一个解决</w:t>
      </w:r>
      <w:r>
        <w:rPr>
          <w:lang w:eastAsia="zh-CN"/>
        </w:rPr>
        <w:t>“</w:t>
      </w:r>
      <w:r>
        <w:rPr>
          <w:lang w:eastAsia="zh-CN"/>
        </w:rPr>
        <w:t>怎</w:t>
      </w:r>
      <w:r>
        <w:rPr>
          <w:rFonts w:ascii="微软雅黑" w:eastAsia="微软雅黑" w:hAnsi="微软雅黑" w:cs="微软雅黑" w:hint="eastAsia"/>
          <w:lang w:eastAsia="zh-CN"/>
        </w:rPr>
        <w:t>样继续</w:t>
      </w:r>
      <w:r>
        <w:rPr>
          <w:lang w:eastAsia="zh-CN"/>
        </w:rPr>
        <w:t>”</w:t>
      </w:r>
      <w:r>
        <w:rPr>
          <w:lang w:eastAsia="zh-CN"/>
        </w:rPr>
        <w:t>；</w:t>
      </w:r>
    </w:p>
    <w:p w14:paraId="77D219B4" w14:textId="77777777" w:rsidR="008A56F7" w:rsidRDefault="00000000">
      <w:pPr>
        <w:pStyle w:val="af5"/>
        <w:rPr>
          <w:lang w:eastAsia="zh-CN"/>
        </w:rPr>
      </w:pPr>
      <w:r>
        <w:rPr>
          <w:lang w:eastAsia="zh-CN"/>
        </w:rPr>
        <w:t>一个解决</w:t>
      </w:r>
      <w:r>
        <w:rPr>
          <w:lang w:eastAsia="zh-CN"/>
        </w:rPr>
        <w:t>“</w:t>
      </w:r>
      <w:r>
        <w:rPr>
          <w:lang w:eastAsia="zh-CN"/>
        </w:rPr>
        <w:t>怎</w:t>
      </w:r>
      <w:r>
        <w:rPr>
          <w:rFonts w:ascii="微软雅黑" w:eastAsia="微软雅黑" w:hAnsi="微软雅黑" w:cs="微软雅黑" w:hint="eastAsia"/>
          <w:lang w:eastAsia="zh-CN"/>
        </w:rPr>
        <w:t>样结</w:t>
      </w:r>
      <w:r>
        <w:rPr>
          <w:rFonts w:ascii="MS Mincho" w:eastAsia="MS Mincho" w:hAnsi="MS Mincho" w:cs="MS Mincho" w:hint="eastAsia"/>
          <w:lang w:eastAsia="zh-CN"/>
        </w:rPr>
        <w:t>束却仍能再生</w:t>
      </w:r>
      <w:r>
        <w:rPr>
          <w:lang w:eastAsia="zh-CN"/>
        </w:rPr>
        <w:t>”</w:t>
      </w:r>
      <w:r>
        <w:rPr>
          <w:lang w:eastAsia="zh-CN"/>
        </w:rPr>
        <w:t>。</w:t>
      </w:r>
    </w:p>
    <w:p w14:paraId="523103CD" w14:textId="77777777" w:rsidR="008A56F7" w:rsidRDefault="00000000">
      <w:pPr>
        <w:pStyle w:val="af"/>
      </w:pPr>
      <w:proofErr w:type="spellStart"/>
      <w:r>
        <w:rPr>
          <w:rFonts w:ascii="宋体" w:eastAsia="宋体" w:hAnsi="宋体" w:cs="宋体" w:hint="eastAsia"/>
        </w:rPr>
        <w:t>于是完整系统成为</w:t>
      </w:r>
      <w:proofErr w:type="spellEnd"/>
      <w:r>
        <w:rPr>
          <w:rFonts w:ascii="宋体" w:eastAsia="宋体" w:hAnsi="宋体" w:cs="宋体" w:hint="eastAsia"/>
        </w:rPr>
        <w:t>：</w:t>
      </w:r>
    </w:p>
    <w:p w14:paraId="3D6BC197" w14:textId="77777777" w:rsidR="008A56F7" w:rsidRDefault="00000000">
      <w:pPr>
        <w:pStyle w:val="Equation"/>
      </w:pPr>
      <w:proofErr w:type="spellStart"/>
      <w:r>
        <w:rPr>
          <w:rFonts w:ascii="宋体" w:eastAsia="宋体" w:hAnsi="宋体" w:cs="宋体" w:hint="eastAsia"/>
        </w:rPr>
        <w:t>发生</w:t>
      </w:r>
      <w:proofErr w:type="spellEnd"/>
      <w:r>
        <w:br/>
      </w:r>
      <w:r>
        <w:rPr>
          <w:rFonts w:eastAsia="Cambria Math"/>
        </w:rPr>
        <w:t>arrow</w:t>
      </w:r>
      <w:r>
        <w:br/>
      </w:r>
      <w:proofErr w:type="spellStart"/>
      <w:r>
        <w:rPr>
          <w:rFonts w:ascii="宋体" w:eastAsia="宋体" w:hAnsi="宋体" w:cs="宋体" w:hint="eastAsia"/>
        </w:rPr>
        <w:t>展开</w:t>
      </w:r>
      <w:proofErr w:type="spellEnd"/>
      <w:r>
        <w:br/>
      </w:r>
      <w:r>
        <w:rPr>
          <w:rFonts w:eastAsia="Cambria Math"/>
        </w:rPr>
        <w:t>arrow</w:t>
      </w:r>
      <w:r>
        <w:br/>
      </w:r>
      <w:proofErr w:type="spellStart"/>
      <w:r>
        <w:rPr>
          <w:rFonts w:ascii="宋体" w:eastAsia="宋体" w:hAnsi="宋体" w:cs="宋体" w:hint="eastAsia"/>
        </w:rPr>
        <w:t>耗散</w:t>
      </w:r>
      <w:proofErr w:type="spellEnd"/>
      <w:r>
        <w:br/>
      </w:r>
      <w:r>
        <w:rPr>
          <w:rFonts w:eastAsia="Cambria Math"/>
        </w:rPr>
        <w:t>arrow</w:t>
      </w:r>
      <w:r>
        <w:br/>
      </w:r>
      <w:proofErr w:type="spellStart"/>
      <w:r>
        <w:rPr>
          <w:rFonts w:ascii="宋体" w:eastAsia="宋体" w:hAnsi="宋体" w:cs="宋体" w:hint="eastAsia"/>
        </w:rPr>
        <w:t>接续</w:t>
      </w:r>
      <w:proofErr w:type="spellEnd"/>
      <w:r>
        <w:br/>
      </w:r>
      <w:r>
        <w:rPr>
          <w:rFonts w:eastAsia="Cambria Math"/>
        </w:rPr>
        <w:t>arrow</w:t>
      </w:r>
      <w:r>
        <w:br/>
      </w:r>
      <w:proofErr w:type="spellStart"/>
      <w:r>
        <w:rPr>
          <w:rFonts w:ascii="宋体" w:eastAsia="宋体" w:hAnsi="宋体" w:cs="宋体" w:hint="eastAsia"/>
        </w:rPr>
        <w:t>归藏</w:t>
      </w:r>
      <w:proofErr w:type="spellEnd"/>
      <w:r>
        <w:br/>
      </w:r>
      <w:r>
        <w:rPr>
          <w:rFonts w:eastAsia="Cambria Math"/>
        </w:rPr>
        <w:t>arrow</w:t>
      </w:r>
      <w:r>
        <w:br/>
      </w:r>
      <w:proofErr w:type="spellStart"/>
      <w:r>
        <w:rPr>
          <w:rFonts w:ascii="宋体" w:eastAsia="宋体" w:hAnsi="宋体" w:cs="宋体" w:hint="eastAsia"/>
        </w:rPr>
        <w:t>再发生</w:t>
      </w:r>
      <w:proofErr w:type="spellEnd"/>
    </w:p>
    <w:p w14:paraId="69EE89D5" w14:textId="77777777" w:rsidR="008A56F7" w:rsidRDefault="008A56F7">
      <w:pPr>
        <w:spacing w:after="40"/>
      </w:pPr>
    </w:p>
    <w:p w14:paraId="7F2A9142" w14:textId="77777777" w:rsidR="008A56F7" w:rsidRDefault="00000000">
      <w:pPr>
        <w:pStyle w:val="21"/>
      </w:pPr>
      <w:proofErr w:type="spellStart"/>
      <w:r>
        <w:rPr>
          <w:rFonts w:ascii="宋体" w:eastAsia="宋体" w:hAnsi="宋体" w:cs="宋体" w:hint="eastAsia"/>
        </w:rPr>
        <w:t>八、当前完成度审计</w:t>
      </w:r>
      <w:proofErr w:type="spellEnd"/>
    </w:p>
    <w:p w14:paraId="1F138BDC" w14:textId="77777777" w:rsidR="008A56F7" w:rsidRDefault="00000000">
      <w:pPr>
        <w:pStyle w:val="af"/>
      </w:pPr>
      <w:proofErr w:type="spellStart"/>
      <w:r>
        <w:rPr>
          <w:rFonts w:ascii="宋体" w:eastAsia="宋体" w:hAnsi="宋体" w:cs="宋体" w:hint="eastAsia"/>
        </w:rPr>
        <w:t>经过本轮最终自检，可将状态分为三层</w:t>
      </w:r>
      <w:proofErr w:type="spellEnd"/>
      <w:r>
        <w:rPr>
          <w:rFonts w:ascii="宋体" w:eastAsia="宋体" w:hAnsi="宋体" w:cs="宋体" w:hint="eastAsia"/>
        </w:rPr>
        <w:t>。</w:t>
      </w:r>
    </w:p>
    <w:p w14:paraId="4BE94C91" w14:textId="77777777" w:rsidR="008A56F7" w:rsidRDefault="00000000">
      <w:pPr>
        <w:pStyle w:val="31"/>
      </w:pPr>
      <w:proofErr w:type="spellStart"/>
      <w:r>
        <w:rPr>
          <w:rFonts w:ascii="宋体" w:eastAsia="宋体" w:hAnsi="宋体" w:cs="宋体" w:hint="eastAsia"/>
        </w:rPr>
        <w:t>已基本闭合</w:t>
      </w:r>
      <w:proofErr w:type="spellEnd"/>
    </w:p>
    <w:p w14:paraId="502B21C1" w14:textId="77777777" w:rsidR="008A56F7" w:rsidRDefault="00000000">
      <w:pPr>
        <w:pStyle w:val="a0"/>
        <w:rPr>
          <w:lang w:eastAsia="zh-CN"/>
        </w:rPr>
      </w:pPr>
      <w:r>
        <w:rPr>
          <w:rFonts w:ascii="宋体" w:eastAsia="宋体" w:hAnsi="宋体" w:cs="宋体" w:hint="eastAsia"/>
          <w:lang w:eastAsia="zh-CN"/>
        </w:rPr>
        <w:t>四三角母结构的宏观拓扑；</w:t>
      </w:r>
    </w:p>
    <w:p w14:paraId="21BAC31B" w14:textId="77777777" w:rsidR="008A56F7" w:rsidRDefault="00000000">
      <w:pPr>
        <w:pStyle w:val="a0"/>
      </w:pPr>
      <w:proofErr w:type="spellStart"/>
      <w:r>
        <w:rPr>
          <w:rFonts w:ascii="宋体" w:eastAsia="宋体" w:hAnsi="宋体" w:cs="宋体" w:hint="eastAsia"/>
        </w:rPr>
        <w:t>四支架</w:t>
      </w:r>
      <w:proofErr w:type="spellEnd"/>
      <w:r>
        <w:rPr>
          <w:rFonts w:ascii="宋体" w:eastAsia="宋体" w:hAnsi="宋体" w:cs="宋体" w:hint="eastAsia"/>
        </w:rPr>
        <w:t>；</w:t>
      </w:r>
    </w:p>
    <w:p w14:paraId="14DB9C0F" w14:textId="77777777" w:rsidR="008A56F7" w:rsidRDefault="00000000">
      <w:pPr>
        <w:pStyle w:val="a0"/>
      </w:pPr>
      <w:r>
        <w:rPr>
          <w:rFonts w:ascii="宋体" w:eastAsia="宋体" w:hAnsi="宋体" w:cs="宋体" w:hint="eastAsia"/>
        </w:rPr>
        <w:t>六相位与</w:t>
      </w:r>
      <w:r>
        <w:t>60°</w:t>
      </w:r>
      <w:r>
        <w:rPr>
          <w:rFonts w:ascii="宋体" w:eastAsia="宋体" w:hAnsi="宋体" w:cs="宋体" w:hint="eastAsia"/>
        </w:rPr>
        <w:t>；</w:t>
      </w:r>
    </w:p>
    <w:p w14:paraId="47FE963C" w14:textId="77777777" w:rsidR="008A56F7" w:rsidRDefault="00000000">
      <w:pPr>
        <w:pStyle w:val="a0"/>
      </w:pPr>
      <w:proofErr w:type="spellStart"/>
      <w:r>
        <w:rPr>
          <w:rFonts w:ascii="宋体" w:eastAsia="宋体" w:hAnsi="宋体" w:cs="宋体" w:hint="eastAsia"/>
        </w:rPr>
        <w:t>八空间</w:t>
      </w:r>
      <w:proofErr w:type="spellEnd"/>
      <w:r>
        <w:rPr>
          <w:rFonts w:ascii="宋体" w:eastAsia="宋体" w:hAnsi="宋体" w:cs="宋体" w:hint="eastAsia"/>
        </w:rPr>
        <w:t>；</w:t>
      </w:r>
    </w:p>
    <w:p w14:paraId="0CD64AC6" w14:textId="77777777" w:rsidR="008A56F7" w:rsidRDefault="00000000">
      <w:pPr>
        <w:pStyle w:val="a0"/>
      </w:pPr>
      <w:proofErr w:type="spellStart"/>
      <w:r>
        <w:rPr>
          <w:rFonts w:ascii="宋体" w:eastAsia="宋体" w:hAnsi="宋体" w:cs="宋体" w:hint="eastAsia"/>
        </w:rPr>
        <w:t>阴阳两股反向流</w:t>
      </w:r>
      <w:proofErr w:type="spellEnd"/>
      <w:r>
        <w:rPr>
          <w:rFonts w:ascii="宋体" w:eastAsia="宋体" w:hAnsi="宋体" w:cs="宋体" w:hint="eastAsia"/>
        </w:rPr>
        <w:t>；</w:t>
      </w:r>
    </w:p>
    <w:p w14:paraId="13FF52A4" w14:textId="77777777" w:rsidR="008A56F7" w:rsidRDefault="00000000">
      <w:pPr>
        <w:pStyle w:val="a0"/>
      </w:pPr>
      <w:r>
        <w:rPr>
          <w:rFonts w:ascii="宋体" w:eastAsia="宋体" w:hAnsi="宋体" w:cs="宋体" w:hint="eastAsia"/>
        </w:rPr>
        <w:t>四主方向</w:t>
      </w:r>
      <w:r>
        <w:t>90°</w:t>
      </w:r>
      <w:r>
        <w:rPr>
          <w:rFonts w:ascii="宋体" w:eastAsia="宋体" w:hAnsi="宋体" w:cs="宋体" w:hint="eastAsia"/>
        </w:rPr>
        <w:t>；</w:t>
      </w:r>
    </w:p>
    <w:p w14:paraId="451226B5" w14:textId="77777777" w:rsidR="008A56F7" w:rsidRDefault="00000000">
      <w:pPr>
        <w:pStyle w:val="a0"/>
      </w:pPr>
      <w:r>
        <w:rPr>
          <w:rFonts w:ascii="宋体" w:eastAsia="宋体" w:hAnsi="宋体" w:cs="宋体" w:hint="eastAsia"/>
        </w:rPr>
        <w:t>后天八方</w:t>
      </w:r>
      <w:r>
        <w:t>45°</w:t>
      </w:r>
      <w:r>
        <w:rPr>
          <w:rFonts w:ascii="宋体" w:eastAsia="宋体" w:hAnsi="宋体" w:cs="宋体" w:hint="eastAsia"/>
        </w:rPr>
        <w:t>；</w:t>
      </w:r>
    </w:p>
    <w:p w14:paraId="6463D261" w14:textId="77777777" w:rsidR="008A56F7" w:rsidRDefault="00000000">
      <w:pPr>
        <w:pStyle w:val="a0"/>
      </w:pPr>
      <w:proofErr w:type="spellStart"/>
      <w:r>
        <w:rPr>
          <w:rFonts w:ascii="宋体" w:eastAsia="宋体" w:hAnsi="宋体" w:cs="宋体" w:hint="eastAsia"/>
        </w:rPr>
        <w:t>两条八卦动力轨迹</w:t>
      </w:r>
      <w:proofErr w:type="spellEnd"/>
      <w:r>
        <w:rPr>
          <w:rFonts w:ascii="宋体" w:eastAsia="宋体" w:hAnsi="宋体" w:cs="宋体" w:hint="eastAsia"/>
        </w:rPr>
        <w:t>；</w:t>
      </w:r>
    </w:p>
    <w:p w14:paraId="648AD144" w14:textId="77777777" w:rsidR="008A56F7" w:rsidRDefault="00000000">
      <w:pPr>
        <w:pStyle w:val="a0"/>
        <w:rPr>
          <w:lang w:eastAsia="zh-CN"/>
        </w:rPr>
      </w:pPr>
      <w:r>
        <w:rPr>
          <w:rFonts w:ascii="宋体" w:eastAsia="宋体" w:hAnsi="宋体" w:cs="宋体" w:hint="eastAsia"/>
          <w:lang w:eastAsia="zh-CN"/>
        </w:rPr>
        <w:t>四象进入空间以后形成三爻八态；</w:t>
      </w:r>
    </w:p>
    <w:p w14:paraId="3C8B0B79" w14:textId="77777777" w:rsidR="008A56F7" w:rsidRDefault="00000000">
      <w:pPr>
        <w:pStyle w:val="a0"/>
        <w:rPr>
          <w:lang w:eastAsia="zh-CN"/>
        </w:rPr>
      </w:pPr>
      <w:r>
        <w:rPr>
          <w:rFonts w:ascii="宋体" w:eastAsia="宋体" w:hAnsi="宋体" w:cs="宋体" w:hint="eastAsia"/>
          <w:lang w:eastAsia="zh-CN"/>
        </w:rPr>
        <w:t>八卦作为八种有向动力状态；</w:t>
      </w:r>
    </w:p>
    <w:p w14:paraId="3D43FEC5" w14:textId="77777777" w:rsidR="008A56F7" w:rsidRDefault="00000000">
      <w:pPr>
        <w:pStyle w:val="a0"/>
        <w:rPr>
          <w:lang w:eastAsia="zh-CN"/>
        </w:rPr>
      </w:pPr>
      <w:r>
        <w:rPr>
          <w:rFonts w:ascii="宋体" w:eastAsia="宋体" w:hAnsi="宋体" w:cs="宋体" w:hint="eastAsia"/>
          <w:lang w:eastAsia="zh-CN"/>
        </w:rPr>
        <w:t>三坟在模型中的运行、接续、归藏三种功能。</w:t>
      </w:r>
    </w:p>
    <w:p w14:paraId="74918EED" w14:textId="77777777" w:rsidR="008A56F7" w:rsidRDefault="00000000">
      <w:pPr>
        <w:pStyle w:val="31"/>
      </w:pPr>
      <w:proofErr w:type="spellStart"/>
      <w:r>
        <w:rPr>
          <w:rFonts w:ascii="宋体" w:eastAsia="宋体" w:hAnsi="宋体" w:cs="宋体" w:hint="eastAsia"/>
        </w:rPr>
        <w:t>条件形式化成立</w:t>
      </w:r>
      <w:proofErr w:type="spellEnd"/>
    </w:p>
    <w:p w14:paraId="0F24FF41" w14:textId="77777777" w:rsidR="008A56F7" w:rsidRDefault="00000000">
      <w:pPr>
        <w:pStyle w:val="a0"/>
        <w:rPr>
          <w:lang w:eastAsia="zh-CN"/>
        </w:rPr>
      </w:pPr>
      <w:r>
        <w:rPr>
          <w:rFonts w:ascii="宋体" w:eastAsia="宋体" w:hAnsi="宋体" w:cs="宋体" w:hint="eastAsia"/>
          <w:lang w:eastAsia="zh-CN"/>
        </w:rPr>
        <w:t>正八面体型作为四三角母结构的最小高对称现代几何实现；</w:t>
      </w:r>
    </w:p>
    <w:p w14:paraId="19611C7C" w14:textId="77777777" w:rsidR="008A56F7" w:rsidRDefault="00000000">
      <w:pPr>
        <w:pStyle w:val="a0"/>
        <w:rPr>
          <w:lang w:eastAsia="zh-CN"/>
        </w:rPr>
      </w:pPr>
      <w:r>
        <w:rPr>
          <w:rFonts w:ascii="宋体" w:eastAsia="宋体" w:hAnsi="宋体" w:cs="宋体" w:hint="eastAsia"/>
          <w:lang w:eastAsia="zh-CN"/>
        </w:rPr>
        <w:t>四正之间转换无偏，因此产生四个</w:t>
      </w:r>
      <w:r>
        <w:rPr>
          <w:lang w:eastAsia="zh-CN"/>
        </w:rPr>
        <w:t>45°</w:t>
      </w:r>
      <w:r>
        <w:rPr>
          <w:rFonts w:ascii="宋体" w:eastAsia="宋体" w:hAnsi="宋体" w:cs="宋体" w:hint="eastAsia"/>
          <w:lang w:eastAsia="zh-CN"/>
        </w:rPr>
        <w:t>中间状态；</w:t>
      </w:r>
    </w:p>
    <w:p w14:paraId="3D8E798B" w14:textId="77777777" w:rsidR="008A56F7" w:rsidRDefault="00000000">
      <w:pPr>
        <w:pStyle w:val="a0"/>
        <w:rPr>
          <w:lang w:eastAsia="zh-CN"/>
        </w:rPr>
      </w:pPr>
      <w:r>
        <w:rPr>
          <w:rFonts w:ascii="宋体" w:eastAsia="宋体" w:hAnsi="宋体" w:cs="宋体" w:hint="eastAsia"/>
          <w:lang w:eastAsia="zh-CN"/>
        </w:rPr>
        <w:lastRenderedPageBreak/>
        <w:t>三位码作为八种动力状态的一套二值坐标表达。</w:t>
      </w:r>
    </w:p>
    <w:p w14:paraId="1DD9A1B0" w14:textId="77777777" w:rsidR="008A56F7" w:rsidRDefault="00000000">
      <w:pPr>
        <w:pStyle w:val="31"/>
      </w:pPr>
      <w:proofErr w:type="spellStart"/>
      <w:r>
        <w:rPr>
          <w:rFonts w:ascii="宋体" w:eastAsia="宋体" w:hAnsi="宋体" w:cs="宋体" w:hint="eastAsia"/>
        </w:rPr>
        <w:t>尚不能声称已经证明</w:t>
      </w:r>
      <w:proofErr w:type="spellEnd"/>
    </w:p>
    <w:p w14:paraId="411CAEC2" w14:textId="77777777" w:rsidR="008A56F7" w:rsidRDefault="00000000">
      <w:pPr>
        <w:pStyle w:val="a"/>
        <w:rPr>
          <w:lang w:eastAsia="zh-CN"/>
        </w:rPr>
      </w:pPr>
      <w:r>
        <w:rPr>
          <w:rFonts w:ascii="宋体" w:eastAsia="宋体" w:hAnsi="宋体" w:cs="宋体" w:hint="eastAsia"/>
          <w:lang w:eastAsia="zh-CN"/>
        </w:rPr>
        <w:t>古代历史上的《连山》《归藏》真实内容必定就是该模型；</w:t>
      </w:r>
    </w:p>
    <w:p w14:paraId="04692FCE" w14:textId="77777777" w:rsidR="008A56F7" w:rsidRDefault="00000000">
      <w:pPr>
        <w:pStyle w:val="a"/>
        <w:rPr>
          <w:lang w:eastAsia="zh-CN"/>
        </w:rPr>
      </w:pPr>
      <w:r>
        <w:rPr>
          <w:rFonts w:ascii="宋体" w:eastAsia="宋体" w:hAnsi="宋体" w:cs="宋体" w:hint="eastAsia"/>
          <w:lang w:eastAsia="zh-CN"/>
        </w:rPr>
        <w:t>古人实际使用了本文构造的正八面体坐标；</w:t>
      </w:r>
    </w:p>
    <w:p w14:paraId="525BB7D1" w14:textId="77777777" w:rsidR="008A56F7" w:rsidRDefault="00000000">
      <w:pPr>
        <w:pStyle w:val="a"/>
        <w:rPr>
          <w:lang w:eastAsia="zh-CN"/>
        </w:rPr>
      </w:pPr>
      <w:r>
        <w:rPr>
          <w:rFonts w:ascii="宋体" w:eastAsia="宋体" w:hAnsi="宋体" w:cs="宋体" w:hint="eastAsia"/>
          <w:lang w:eastAsia="zh-CN"/>
        </w:rPr>
        <w:t>每一个传统三爻码脱离编码约定以后仍具有唯一物理形式；</w:t>
      </w:r>
    </w:p>
    <w:p w14:paraId="23A7BFCB" w14:textId="77777777" w:rsidR="008A56F7" w:rsidRDefault="00000000">
      <w:pPr>
        <w:pStyle w:val="a"/>
        <w:rPr>
          <w:lang w:eastAsia="zh-CN"/>
        </w:rPr>
      </w:pPr>
      <w:r>
        <w:rPr>
          <w:lang w:eastAsia="zh-CN"/>
        </w:rPr>
        <w:t>28</w:t>
      </w:r>
      <w:r>
        <w:rPr>
          <w:rFonts w:ascii="宋体" w:eastAsia="宋体" w:hAnsi="宋体" w:cs="宋体" w:hint="eastAsia"/>
          <w:lang w:eastAsia="zh-CN"/>
        </w:rPr>
        <w:t>个微观控制态到具体经络、穴位的完全唯一映射；</w:t>
      </w:r>
    </w:p>
    <w:p w14:paraId="757593AD" w14:textId="77777777" w:rsidR="008A56F7" w:rsidRDefault="00000000">
      <w:pPr>
        <w:pStyle w:val="a"/>
        <w:rPr>
          <w:lang w:eastAsia="zh-CN"/>
        </w:rPr>
      </w:pPr>
      <w:r>
        <w:rPr>
          <w:rFonts w:ascii="宋体" w:eastAsia="宋体" w:hAnsi="宋体" w:cs="宋体" w:hint="eastAsia"/>
          <w:lang w:eastAsia="zh-CN"/>
        </w:rPr>
        <w:t>涉及人体、生理或自然科学的具体经验性主张已经获得实验验证。</w:t>
      </w:r>
    </w:p>
    <w:p w14:paraId="3AAF583F" w14:textId="77777777" w:rsidR="008A56F7" w:rsidRDefault="00000000">
      <w:pPr>
        <w:pStyle w:val="af"/>
        <w:rPr>
          <w:lang w:eastAsia="zh-CN"/>
        </w:rPr>
      </w:pPr>
      <w:r>
        <w:rPr>
          <w:rFonts w:ascii="宋体" w:eastAsia="宋体" w:hAnsi="宋体" w:cs="宋体" w:hint="eastAsia"/>
          <w:lang w:eastAsia="zh-CN"/>
        </w:rPr>
        <w:t>作者本人也明确承认，《连山》《归藏》由于可靠资料不足，不宜作历史性定论。</w:t>
      </w:r>
    </w:p>
    <w:p w14:paraId="73D94139" w14:textId="77777777" w:rsidR="008A56F7" w:rsidRDefault="008A56F7">
      <w:pPr>
        <w:spacing w:after="40"/>
        <w:rPr>
          <w:lang w:eastAsia="zh-CN"/>
        </w:rPr>
      </w:pPr>
    </w:p>
    <w:p w14:paraId="70A82DD3" w14:textId="77777777" w:rsidR="008A56F7" w:rsidRDefault="00000000">
      <w:pPr>
        <w:pStyle w:val="21"/>
        <w:rPr>
          <w:lang w:eastAsia="zh-CN"/>
        </w:rPr>
      </w:pPr>
      <w:r>
        <w:rPr>
          <w:rFonts w:ascii="宋体" w:eastAsia="宋体" w:hAnsi="宋体" w:cs="宋体" w:hint="eastAsia"/>
          <w:lang w:eastAsia="zh-CN"/>
        </w:rPr>
        <w:t>九、最终结论</w:t>
      </w:r>
    </w:p>
    <w:p w14:paraId="7EF2FD3F" w14:textId="77777777" w:rsidR="008A56F7" w:rsidRDefault="00000000">
      <w:pPr>
        <w:pStyle w:val="af"/>
        <w:rPr>
          <w:lang w:eastAsia="zh-CN"/>
        </w:rPr>
      </w:pPr>
      <w:r>
        <w:rPr>
          <w:rFonts w:ascii="宋体" w:eastAsia="宋体" w:hAnsi="宋体" w:cs="宋体" w:hint="eastAsia"/>
          <w:lang w:eastAsia="zh-CN"/>
        </w:rPr>
        <w:t>经过多轮反向验证、自检和数学形式化以后，可以把整个模型压缩为：</w:t>
      </w:r>
    </w:p>
    <w:p w14:paraId="4AEA54FE" w14:textId="77777777" w:rsidR="008A56F7" w:rsidRDefault="00000000">
      <w:pPr>
        <w:pStyle w:val="Equation"/>
      </w:pP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两股反向流</w:t>
      </w:r>
      <w:proofErr w:type="spellEnd"/>
      <w:r>
        <w:br/>
      </w:r>
      <w:r>
        <w:rPr>
          <w:rFonts w:eastAsia="Cambria Math"/>
        </w:rPr>
        <w:t>arrow</w:t>
      </w:r>
      <w:r>
        <w:br/>
      </w:r>
      <w:proofErr w:type="spellStart"/>
      <w:r>
        <w:rPr>
          <w:rFonts w:ascii="宋体" w:eastAsia="宋体" w:hAnsi="宋体" w:cs="宋体" w:hint="eastAsia"/>
        </w:rPr>
        <w:t>四种基本关系</w:t>
      </w:r>
      <w:proofErr w:type="spellEnd"/>
      <w:r>
        <w:br/>
      </w:r>
      <w:r>
        <w:rPr>
          <w:rFonts w:eastAsia="Cambria Math"/>
        </w:rPr>
        <w:t>arrow</w:t>
      </w:r>
      <w:r>
        <w:br/>
      </w:r>
      <w:proofErr w:type="spellStart"/>
      <w:r>
        <w:rPr>
          <w:rFonts w:ascii="宋体" w:eastAsia="宋体" w:hAnsi="宋体" w:cs="宋体" w:hint="eastAsia"/>
        </w:rPr>
        <w:t>四支架</w:t>
      </w:r>
      <w:proofErr w:type="spellEnd"/>
      <w:r>
        <w:br/>
      </w:r>
      <w:r>
        <w:rPr>
          <w:rFonts w:eastAsia="Cambria Math"/>
        </w:rPr>
        <w:t>arrow</w:t>
      </w:r>
      <w:r>
        <w:br/>
      </w:r>
      <w:proofErr w:type="spellStart"/>
      <w:r>
        <w:rPr>
          <w:rFonts w:ascii="宋体" w:eastAsia="宋体" w:hAnsi="宋体" w:cs="宋体" w:hint="eastAsia"/>
        </w:rPr>
        <w:t>六相位</w:t>
      </w:r>
      <w:proofErr w:type="spellEnd"/>
      <w:r>
        <w:br/>
      </w:r>
      <w:r>
        <w:rPr>
          <w:rFonts w:eastAsia="Cambria Math"/>
        </w:rPr>
        <w:t>arrow</w:t>
      </w:r>
      <w:r>
        <w:br/>
      </w:r>
      <w:proofErr w:type="spellStart"/>
      <w:r>
        <w:rPr>
          <w:rFonts w:ascii="宋体" w:eastAsia="宋体" w:hAnsi="宋体" w:cs="宋体" w:hint="eastAsia"/>
        </w:rPr>
        <w:t>八空间</w:t>
      </w:r>
      <w:proofErr w:type="spellEnd"/>
      <w:r>
        <w:br/>
      </w:r>
      <w:r>
        <w:rPr>
          <w:rFonts w:eastAsia="Cambria Math"/>
        </w:rPr>
        <w:t>arrow</w:t>
      </w:r>
      <w:r>
        <w:br/>
      </w:r>
      <w:proofErr w:type="spellStart"/>
      <w:r>
        <w:rPr>
          <w:rFonts w:ascii="宋体" w:eastAsia="宋体" w:hAnsi="宋体" w:cs="宋体" w:hint="eastAsia"/>
        </w:rPr>
        <w:t>八动力态</w:t>
      </w:r>
      <w:proofErr w:type="spellEnd"/>
      <w:r>
        <w:br/>
      </w:r>
      <w:r>
        <w:rPr>
          <w:rFonts w:eastAsia="Cambria Math"/>
        </w:rPr>
        <w:t>arrow</w:t>
      </w:r>
      <w:r>
        <w:br/>
      </w:r>
      <w:proofErr w:type="spellStart"/>
      <w:r>
        <w:rPr>
          <w:rFonts w:ascii="宋体" w:eastAsia="宋体" w:hAnsi="宋体" w:cs="宋体" w:hint="eastAsia"/>
        </w:rPr>
        <w:t>三爻编码</w:t>
      </w:r>
      <w:proofErr w:type="spellEnd"/>
    </w:p>
    <w:p w14:paraId="1ACB7EE6" w14:textId="77777777" w:rsidR="008A56F7" w:rsidRDefault="00000000">
      <w:pPr>
        <w:pStyle w:val="af"/>
      </w:pPr>
      <w:proofErr w:type="spellStart"/>
      <w:r>
        <w:rPr>
          <w:rFonts w:ascii="宋体" w:eastAsia="宋体" w:hAnsi="宋体" w:cs="宋体" w:hint="eastAsia"/>
        </w:rPr>
        <w:t>其角度结构表现为</w:t>
      </w:r>
      <w:proofErr w:type="spellEnd"/>
      <w:r>
        <w:rPr>
          <w:rFonts w:ascii="宋体" w:eastAsia="宋体" w:hAnsi="宋体" w:cs="宋体" w:hint="eastAsia"/>
        </w:rPr>
        <w:t>：</w:t>
      </w:r>
    </w:p>
    <w:p w14:paraId="0BD0033E" w14:textId="77777777" w:rsidR="008A56F7" w:rsidRDefault="00000000">
      <w:pPr>
        <w:pStyle w:val="Equation"/>
      </w:pPr>
      <w:r>
        <w:rPr>
          <w:rFonts w:eastAsia="Cambria Math"/>
        </w:rPr>
        <w:t>60^_</w:t>
      </w:r>
      <w:r>
        <w:rPr>
          <w:rFonts w:ascii="宋体" w:eastAsia="宋体" w:hAnsi="宋体" w:cs="宋体" w:hint="eastAsia"/>
        </w:rPr>
        <w:t>母相位</w:t>
      </w:r>
      <w:r>
        <w:rPr>
          <w:rFonts w:eastAsia="Cambria Math"/>
        </w:rPr>
        <w:t>,</w:t>
      </w:r>
      <w:r>
        <w:br/>
      </w:r>
      <w:r>
        <w:rPr>
          <w:rFonts w:eastAsia="Cambria Math"/>
        </w:rPr>
        <w:t>90^_</w:t>
      </w:r>
      <w:r>
        <w:rPr>
          <w:rFonts w:ascii="宋体" w:eastAsia="宋体" w:hAnsi="宋体" w:cs="宋体" w:hint="eastAsia"/>
        </w:rPr>
        <w:t>主支架</w:t>
      </w:r>
      <w:r>
        <w:rPr>
          <w:rFonts w:eastAsia="Cambria Math"/>
        </w:rPr>
        <w:t>,</w:t>
      </w:r>
      <w:r>
        <w:br/>
      </w:r>
      <w:r>
        <w:rPr>
          <w:rFonts w:eastAsia="Cambria Math"/>
        </w:rPr>
        <w:t>45^_</w:t>
      </w:r>
      <w:r>
        <w:rPr>
          <w:rFonts w:ascii="宋体" w:eastAsia="宋体" w:hAnsi="宋体" w:cs="宋体" w:hint="eastAsia"/>
        </w:rPr>
        <w:t>八状态</w:t>
      </w:r>
    </w:p>
    <w:p w14:paraId="46191227" w14:textId="77777777" w:rsidR="008A56F7" w:rsidRDefault="00000000">
      <w:pPr>
        <w:pStyle w:val="af"/>
      </w:pPr>
      <w:proofErr w:type="spellStart"/>
      <w:r>
        <w:rPr>
          <w:rFonts w:ascii="宋体" w:eastAsia="宋体" w:hAnsi="宋体" w:cs="宋体" w:hint="eastAsia"/>
        </w:rPr>
        <w:t>其八卦生成结构表现为</w:t>
      </w:r>
      <w:proofErr w:type="spellEnd"/>
      <w:r>
        <w:rPr>
          <w:rFonts w:ascii="宋体" w:eastAsia="宋体" w:hAnsi="宋体" w:cs="宋体" w:hint="eastAsia"/>
        </w:rPr>
        <w:t>：</w:t>
      </w:r>
    </w:p>
    <w:p w14:paraId="4ADA3796" w14:textId="77777777" w:rsidR="008A56F7" w:rsidRDefault="00000000">
      <w:pPr>
        <w:pStyle w:val="Equation"/>
        <w:rPr>
          <w:lang w:eastAsia="zh-CN"/>
        </w:rPr>
      </w:pP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旋向</w:t>
      </w:r>
      <w:r>
        <w:rPr>
          <w:lang w:eastAsia="zh-CN"/>
        </w:rPr>
        <w:br/>
      </w:r>
      <w:r>
        <w:rPr>
          <w:rFonts w:eastAsia="Cambria Math"/>
          <w:lang w:eastAsia="zh-CN"/>
        </w:rPr>
        <w:t>2_</w:t>
      </w:r>
      <w:r>
        <w:rPr>
          <w:rFonts w:ascii="宋体" w:eastAsia="宋体" w:hAnsi="宋体" w:cs="宋体" w:hint="eastAsia"/>
          <w:lang w:eastAsia="zh-CN"/>
        </w:rPr>
        <w:t>空间</w:t>
      </w:r>
      <w:r>
        <w:rPr>
          <w:lang w:eastAsia="zh-CN"/>
        </w:rPr>
        <w:br/>
      </w:r>
      <w:r>
        <w:rPr>
          <w:rFonts w:eastAsia="Cambria Math"/>
          <w:lang w:eastAsia="zh-CN"/>
        </w:rPr>
        <w:t>=</w:t>
      </w:r>
      <w:r>
        <w:rPr>
          <w:lang w:eastAsia="zh-CN"/>
        </w:rPr>
        <w:br/>
      </w:r>
      <w:r>
        <w:rPr>
          <w:rFonts w:eastAsia="Cambria Math"/>
          <w:lang w:eastAsia="zh-CN"/>
        </w:rPr>
        <w:t>8_</w:t>
      </w:r>
      <w:r>
        <w:rPr>
          <w:rFonts w:ascii="宋体" w:eastAsia="宋体" w:hAnsi="宋体" w:cs="宋体" w:hint="eastAsia"/>
          <w:lang w:eastAsia="zh-CN"/>
        </w:rPr>
        <w:t>动力状态</w:t>
      </w:r>
    </w:p>
    <w:p w14:paraId="30935208" w14:textId="77777777" w:rsidR="008A56F7" w:rsidRDefault="00000000">
      <w:pPr>
        <w:pStyle w:val="af"/>
        <w:rPr>
          <w:lang w:eastAsia="zh-CN"/>
        </w:rPr>
      </w:pPr>
      <w:r>
        <w:rPr>
          <w:rFonts w:ascii="宋体" w:eastAsia="宋体" w:hAnsi="宋体" w:cs="宋体" w:hint="eastAsia"/>
          <w:lang w:eastAsia="zh-CN"/>
        </w:rPr>
        <w:t>而完整运行的边界结构则表现为：</w:t>
      </w:r>
    </w:p>
    <w:p w14:paraId="1EBEBCE6" w14:textId="77777777" w:rsidR="008A56F7" w:rsidRDefault="00000000">
      <w:pPr>
        <w:pStyle w:val="Equation"/>
        <w:rPr>
          <w:lang w:eastAsia="zh-CN"/>
        </w:rPr>
      </w:pPr>
      <w:r>
        <w:rPr>
          <w:rFonts w:ascii="宋体" w:eastAsia="宋体" w:hAnsi="宋体" w:cs="宋体" w:hint="eastAsia"/>
          <w:lang w:eastAsia="zh-CN"/>
        </w:rPr>
        <w:t>周易</w:t>
      </w:r>
      <w:r>
        <w:rPr>
          <w:lang w:eastAsia="zh-CN"/>
        </w:rPr>
        <w:br/>
      </w:r>
      <w:r>
        <w:rPr>
          <w:rFonts w:eastAsia="Cambria Math"/>
          <w:lang w:eastAsia="zh-CN"/>
        </w:rPr>
        <w:t>+</w:t>
      </w:r>
      <w:r>
        <w:rPr>
          <w:lang w:eastAsia="zh-CN"/>
        </w:rPr>
        <w:br/>
      </w:r>
      <w:r>
        <w:rPr>
          <w:rFonts w:ascii="宋体" w:eastAsia="宋体" w:hAnsi="宋体" w:cs="宋体" w:hint="eastAsia"/>
          <w:lang w:eastAsia="zh-CN"/>
        </w:rPr>
        <w:t>连山</w:t>
      </w:r>
      <w:r>
        <w:rPr>
          <w:lang w:eastAsia="zh-CN"/>
        </w:rPr>
        <w:br/>
      </w:r>
      <w:r>
        <w:rPr>
          <w:rFonts w:eastAsia="Cambria Math"/>
          <w:lang w:eastAsia="zh-CN"/>
        </w:rPr>
        <w:t>+</w:t>
      </w:r>
      <w:r>
        <w:rPr>
          <w:lang w:eastAsia="zh-CN"/>
        </w:rPr>
        <w:br/>
      </w:r>
      <w:r>
        <w:rPr>
          <w:rFonts w:ascii="宋体" w:eastAsia="宋体" w:hAnsi="宋体" w:cs="宋体" w:hint="eastAsia"/>
          <w:lang w:eastAsia="zh-CN"/>
        </w:rPr>
        <w:t>归藏</w:t>
      </w:r>
    </w:p>
    <w:p w14:paraId="16617BAE" w14:textId="77777777" w:rsidR="008A56F7" w:rsidRDefault="00000000">
      <w:pPr>
        <w:pStyle w:val="af"/>
        <w:rPr>
          <w:lang w:eastAsia="zh-CN"/>
        </w:rPr>
      </w:pPr>
      <w:r>
        <w:rPr>
          <w:rFonts w:ascii="宋体" w:eastAsia="宋体" w:hAnsi="宋体" w:cs="宋体" w:hint="eastAsia"/>
          <w:lang w:eastAsia="zh-CN"/>
        </w:rPr>
        <w:lastRenderedPageBreak/>
        <w:t>分别对应：</w:t>
      </w:r>
    </w:p>
    <w:p w14:paraId="34D27790" w14:textId="77777777" w:rsidR="008A56F7" w:rsidRDefault="00000000">
      <w:pPr>
        <w:pStyle w:val="Equation"/>
        <w:rPr>
          <w:lang w:eastAsia="zh-CN"/>
        </w:rPr>
      </w:pPr>
      <w:r>
        <w:rPr>
          <w:rFonts w:ascii="宋体" w:eastAsia="宋体" w:hAnsi="宋体" w:cs="宋体" w:hint="eastAsia"/>
          <w:lang w:eastAsia="zh-CN"/>
        </w:rPr>
        <w:t>运行</w:t>
      </w:r>
      <w:r>
        <w:rPr>
          <w:lang w:eastAsia="zh-CN"/>
        </w:rPr>
        <w:br/>
      </w:r>
      <w:r>
        <w:rPr>
          <w:rFonts w:eastAsia="Cambria Math"/>
          <w:lang w:eastAsia="zh-CN"/>
        </w:rPr>
        <w:t>+</w:t>
      </w:r>
      <w:r>
        <w:rPr>
          <w:lang w:eastAsia="zh-CN"/>
        </w:rPr>
        <w:br/>
      </w:r>
      <w:r>
        <w:rPr>
          <w:rFonts w:ascii="宋体" w:eastAsia="宋体" w:hAnsi="宋体" w:cs="宋体" w:hint="eastAsia"/>
          <w:lang w:eastAsia="zh-CN"/>
        </w:rPr>
        <w:t>接续</w:t>
      </w:r>
      <w:r>
        <w:rPr>
          <w:lang w:eastAsia="zh-CN"/>
        </w:rPr>
        <w:br/>
      </w:r>
      <w:r>
        <w:rPr>
          <w:rFonts w:eastAsia="Cambria Math"/>
          <w:lang w:eastAsia="zh-CN"/>
        </w:rPr>
        <w:t>+</w:t>
      </w:r>
      <w:r>
        <w:rPr>
          <w:lang w:eastAsia="zh-CN"/>
        </w:rPr>
        <w:br/>
      </w:r>
      <w:r>
        <w:rPr>
          <w:rFonts w:ascii="宋体" w:eastAsia="宋体" w:hAnsi="宋体" w:cs="宋体" w:hint="eastAsia"/>
          <w:lang w:eastAsia="zh-CN"/>
        </w:rPr>
        <w:t>归藏</w:t>
      </w:r>
      <w:r>
        <w:rPr>
          <w:rFonts w:eastAsia="Cambria Math"/>
          <w:lang w:eastAsia="zh-CN"/>
        </w:rPr>
        <w:t>/</w:t>
      </w:r>
      <w:r>
        <w:rPr>
          <w:rFonts w:ascii="宋体" w:eastAsia="宋体" w:hAnsi="宋体" w:cs="宋体" w:hint="eastAsia"/>
          <w:lang w:eastAsia="zh-CN"/>
        </w:rPr>
        <w:t>再发生条件</w:t>
      </w:r>
    </w:p>
    <w:p w14:paraId="09418F61" w14:textId="77777777" w:rsidR="008A56F7" w:rsidRDefault="00000000">
      <w:pPr>
        <w:pStyle w:val="af"/>
        <w:rPr>
          <w:lang w:eastAsia="zh-CN"/>
        </w:rPr>
      </w:pPr>
      <w:r>
        <w:rPr>
          <w:rFonts w:ascii="宋体" w:eastAsia="宋体" w:hAnsi="宋体" w:cs="宋体" w:hint="eastAsia"/>
          <w:lang w:eastAsia="zh-CN"/>
        </w:rPr>
        <w:t>因此，本阶段可以给出的最终判断是：</w:t>
      </w:r>
    </w:p>
    <w:p w14:paraId="33263B54" w14:textId="77777777" w:rsidR="008A56F7" w:rsidRDefault="00000000">
      <w:pPr>
        <w:pStyle w:val="Equation"/>
        <w:rPr>
          <w:lang w:eastAsia="zh-CN"/>
        </w:rPr>
      </w:pPr>
      <w:r>
        <w:rPr>
          <w:rFonts w:ascii="宋体" w:eastAsia="宋体" w:hAnsi="宋体" w:cs="宋体" w:hint="eastAsia"/>
          <w:lang w:eastAsia="zh-CN"/>
        </w:rPr>
        <w:t>四三角模型的宏观几何</w:t>
      </w:r>
      <w:r>
        <w:rPr>
          <w:rFonts w:eastAsia="Cambria Math"/>
          <w:lang w:eastAsia="zh-CN"/>
        </w:rPr>
        <w:t>—</w:t>
      </w:r>
      <w:r>
        <w:rPr>
          <w:rFonts w:ascii="宋体" w:eastAsia="宋体" w:hAnsi="宋体" w:cs="宋体" w:hint="eastAsia"/>
          <w:lang w:eastAsia="zh-CN"/>
        </w:rPr>
        <w:t>动力</w:t>
      </w:r>
      <w:r>
        <w:rPr>
          <w:rFonts w:eastAsia="Cambria Math"/>
          <w:lang w:eastAsia="zh-CN"/>
        </w:rPr>
        <w:t>—</w:t>
      </w:r>
      <w:r>
        <w:rPr>
          <w:rFonts w:ascii="宋体" w:eastAsia="宋体" w:hAnsi="宋体" w:cs="宋体" w:hint="eastAsia"/>
          <w:lang w:eastAsia="zh-CN"/>
        </w:rPr>
        <w:t>八卦生成语法已经基本闭合。</w:t>
      </w:r>
    </w:p>
    <w:p w14:paraId="5CBEDD1B" w14:textId="77777777" w:rsidR="008A56F7" w:rsidRDefault="00000000">
      <w:pPr>
        <w:pStyle w:val="af"/>
        <w:rPr>
          <w:lang w:eastAsia="zh-CN"/>
        </w:rPr>
      </w:pPr>
      <w:r>
        <w:rPr>
          <w:rFonts w:ascii="宋体" w:eastAsia="宋体" w:hAnsi="宋体" w:cs="宋体" w:hint="eastAsia"/>
          <w:lang w:eastAsia="zh-CN"/>
        </w:rPr>
        <w:t>同时还应保留另一句：</w:t>
      </w:r>
    </w:p>
    <w:p w14:paraId="21353B9D" w14:textId="77777777" w:rsidR="008A56F7" w:rsidRDefault="00000000">
      <w:pPr>
        <w:pStyle w:val="Equation"/>
        <w:rPr>
          <w:lang w:eastAsia="zh-CN"/>
        </w:rPr>
      </w:pPr>
      <w:r>
        <w:rPr>
          <w:rFonts w:ascii="宋体" w:eastAsia="宋体" w:hAnsi="宋体" w:cs="宋体" w:hint="eastAsia"/>
          <w:lang w:eastAsia="zh-CN"/>
        </w:rPr>
        <w:t>编码可以闭合，发生本身不能闭合。</w:t>
      </w:r>
    </w:p>
    <w:p w14:paraId="123CB19B" w14:textId="77777777" w:rsidR="008A56F7" w:rsidRDefault="00000000">
      <w:pPr>
        <w:pStyle w:val="af"/>
        <w:rPr>
          <w:lang w:eastAsia="zh-CN"/>
        </w:rPr>
      </w:pPr>
      <w:r>
        <w:rPr>
          <w:rFonts w:ascii="宋体" w:eastAsia="宋体" w:hAnsi="宋体" w:cs="宋体" w:hint="eastAsia"/>
          <w:lang w:eastAsia="zh-CN"/>
        </w:rPr>
        <w:t>这与整个《精神现实主义》体系反复强调的开放、转化和</w:t>
      </w:r>
      <w:r>
        <w:rPr>
          <w:lang w:eastAsia="zh-CN"/>
        </w:rPr>
        <w:t>“</w:t>
      </w:r>
      <w:r>
        <w:rPr>
          <w:rFonts w:ascii="宋体" w:eastAsia="宋体" w:hAnsi="宋体" w:cs="宋体" w:hint="eastAsia"/>
          <w:lang w:eastAsia="zh-CN"/>
        </w:rPr>
        <w:t>未济</w:t>
      </w:r>
      <w:r>
        <w:rPr>
          <w:lang w:eastAsia="zh-CN"/>
        </w:rPr>
        <w:t>”</w:t>
      </w:r>
      <w:r>
        <w:rPr>
          <w:rFonts w:ascii="宋体" w:eastAsia="宋体" w:hAnsi="宋体" w:cs="宋体" w:hint="eastAsia"/>
          <w:lang w:eastAsia="zh-CN"/>
        </w:rPr>
        <w:t>原则是一致的。</w:t>
      </w:r>
    </w:p>
    <w:p w14:paraId="3D764A4C" w14:textId="77777777" w:rsidR="008A56F7" w:rsidRDefault="00000000">
      <w:pPr>
        <w:pStyle w:val="af"/>
        <w:rPr>
          <w:lang w:eastAsia="zh-CN"/>
        </w:rPr>
      </w:pPr>
      <w:r>
        <w:rPr>
          <w:rFonts w:ascii="宋体" w:eastAsia="宋体" w:hAnsi="宋体" w:cs="宋体" w:hint="eastAsia"/>
          <w:lang w:eastAsia="zh-CN"/>
        </w:rPr>
        <w:t>换成一句最简洁的话：</w:t>
      </w:r>
    </w:p>
    <w:p w14:paraId="7E0D07EB" w14:textId="77777777" w:rsidR="008A56F7" w:rsidRDefault="00000000">
      <w:pPr>
        <w:pStyle w:val="af5"/>
        <w:rPr>
          <w:lang w:eastAsia="zh-CN"/>
        </w:rPr>
      </w:pPr>
      <w:r>
        <w:rPr>
          <w:b/>
          <w:lang w:eastAsia="zh-CN"/>
        </w:rPr>
        <w:t>模型已</w:t>
      </w:r>
      <w:r>
        <w:rPr>
          <w:rFonts w:ascii="微软雅黑" w:eastAsia="微软雅黑" w:hAnsi="微软雅黑" w:cs="微软雅黑" w:hint="eastAsia"/>
          <w:b/>
          <w:lang w:eastAsia="zh-CN"/>
        </w:rPr>
        <w:t>经</w:t>
      </w:r>
      <w:r>
        <w:rPr>
          <w:rFonts w:ascii="MS Mincho" w:eastAsia="MS Mincho" w:hAnsi="MS Mincho" w:cs="MS Mincho" w:hint="eastAsia"/>
          <w:b/>
          <w:lang w:eastAsia="zh-CN"/>
        </w:rPr>
        <w:t>能</w:t>
      </w:r>
      <w:r>
        <w:rPr>
          <w:rFonts w:ascii="微软雅黑" w:eastAsia="微软雅黑" w:hAnsi="微软雅黑" w:cs="微软雅黑" w:hint="eastAsia"/>
          <w:b/>
          <w:lang w:eastAsia="zh-CN"/>
        </w:rPr>
        <w:t>够说</w:t>
      </w:r>
      <w:r>
        <w:rPr>
          <w:rFonts w:ascii="MS Mincho" w:eastAsia="MS Mincho" w:hAnsi="MS Mincho" w:cs="MS Mincho" w:hint="eastAsia"/>
          <w:b/>
          <w:lang w:eastAsia="zh-CN"/>
        </w:rPr>
        <w:t>明</w:t>
      </w:r>
      <w:r>
        <w:rPr>
          <w:rFonts w:ascii="微软雅黑" w:eastAsia="微软雅黑" w:hAnsi="微软雅黑" w:cs="微软雅黑" w:hint="eastAsia"/>
          <w:b/>
          <w:lang w:eastAsia="zh-CN"/>
        </w:rPr>
        <w:t>结</w:t>
      </w:r>
      <w:r>
        <w:rPr>
          <w:rFonts w:ascii="MS Mincho" w:eastAsia="MS Mincho" w:hAnsi="MS Mincho" w:cs="MS Mincho" w:hint="eastAsia"/>
          <w:b/>
          <w:lang w:eastAsia="zh-CN"/>
        </w:rPr>
        <w:t>构</w:t>
      </w:r>
      <w:r>
        <w:rPr>
          <w:rFonts w:ascii="微软雅黑" w:eastAsia="微软雅黑" w:hAnsi="微软雅黑" w:cs="微软雅黑" w:hint="eastAsia"/>
          <w:b/>
          <w:lang w:eastAsia="zh-CN"/>
        </w:rPr>
        <w:t>为</w:t>
      </w:r>
      <w:r>
        <w:rPr>
          <w:rFonts w:ascii="MS Mincho" w:eastAsia="MS Mincho" w:hAnsi="MS Mincho" w:cs="MS Mincho" w:hint="eastAsia"/>
          <w:b/>
          <w:lang w:eastAsia="zh-CN"/>
        </w:rPr>
        <w:t>什么</w:t>
      </w:r>
      <w:r>
        <w:rPr>
          <w:rFonts w:ascii="微软雅黑" w:eastAsia="微软雅黑" w:hAnsi="微软雅黑" w:cs="微软雅黑" w:hint="eastAsia"/>
          <w:b/>
          <w:lang w:eastAsia="zh-CN"/>
        </w:rPr>
        <w:t>这样</w:t>
      </w:r>
      <w:r>
        <w:rPr>
          <w:rFonts w:ascii="MS Mincho" w:eastAsia="MS Mincho" w:hAnsi="MS Mincho" w:cs="MS Mincho" w:hint="eastAsia"/>
          <w:b/>
          <w:lang w:eastAsia="zh-CN"/>
        </w:rPr>
        <w:t>生成；但</w:t>
      </w:r>
      <w:r>
        <w:rPr>
          <w:rFonts w:ascii="微软雅黑" w:eastAsia="微软雅黑" w:hAnsi="微软雅黑" w:cs="微软雅黑" w:hint="eastAsia"/>
          <w:b/>
          <w:lang w:eastAsia="zh-CN"/>
        </w:rPr>
        <w:t>现实</w:t>
      </w:r>
      <w:r>
        <w:rPr>
          <w:rFonts w:ascii="MS Mincho" w:eastAsia="MS Mincho" w:hAnsi="MS Mincho" w:cs="MS Mincho" w:hint="eastAsia"/>
          <w:b/>
          <w:lang w:eastAsia="zh-CN"/>
        </w:rPr>
        <w:t>永</w:t>
      </w:r>
      <w:r>
        <w:rPr>
          <w:rFonts w:ascii="微软雅黑" w:eastAsia="微软雅黑" w:hAnsi="微软雅黑" w:cs="微软雅黑" w:hint="eastAsia"/>
          <w:b/>
          <w:lang w:eastAsia="zh-CN"/>
        </w:rPr>
        <w:t>远</w:t>
      </w:r>
      <w:r>
        <w:rPr>
          <w:rFonts w:ascii="MS Mincho" w:eastAsia="MS Mincho" w:hAnsi="MS Mincho" w:cs="MS Mincho" w:hint="eastAsia"/>
          <w:b/>
          <w:lang w:eastAsia="zh-CN"/>
        </w:rPr>
        <w:t>仍在</w:t>
      </w:r>
      <w:r>
        <w:rPr>
          <w:rFonts w:ascii="微软雅黑" w:eastAsia="微软雅黑" w:hAnsi="微软雅黑" w:cs="微软雅黑" w:hint="eastAsia"/>
          <w:b/>
          <w:lang w:eastAsia="zh-CN"/>
        </w:rPr>
        <w:t>继续发</w:t>
      </w:r>
      <w:r>
        <w:rPr>
          <w:rFonts w:ascii="MS Mincho" w:eastAsia="MS Mincho" w:hAnsi="MS Mincho" w:cs="MS Mincho" w:hint="eastAsia"/>
          <w:b/>
          <w:lang w:eastAsia="zh-CN"/>
        </w:rPr>
        <w:t>生。</w:t>
      </w:r>
    </w:p>
    <w:p w14:paraId="54F5B90E" w14:textId="77777777" w:rsidR="008A56F7" w:rsidRDefault="00000000">
      <w:pPr>
        <w:rPr>
          <w:lang w:eastAsia="zh-CN"/>
        </w:rPr>
      </w:pPr>
      <w:r>
        <w:rPr>
          <w:lang w:eastAsia="zh-CN"/>
        </w:rPr>
        <w:br w:type="page"/>
      </w:r>
    </w:p>
    <w:p w14:paraId="71C9437F"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10 </w:t>
      </w:r>
      <w:r>
        <w:rPr>
          <w:rFonts w:ascii="宋体" w:eastAsia="宋体" w:hAnsi="宋体" w:cs="宋体" w:hint="eastAsia"/>
          <w:lang w:eastAsia="zh-CN"/>
        </w:rPr>
        <w:t>篇</w:t>
      </w:r>
    </w:p>
    <w:p w14:paraId="512F512D"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从八卦动力态到六十四卦爻辞</w:t>
      </w:r>
      <w:r>
        <w:rPr>
          <w:lang w:eastAsia="zh-CN"/>
        </w:rPr>
        <w:t>——</w:t>
      </w:r>
      <w:r>
        <w:rPr>
          <w:rFonts w:ascii="宋体" w:eastAsia="宋体" w:hAnsi="宋体" w:cs="宋体" w:hint="eastAsia"/>
          <w:lang w:eastAsia="zh-CN"/>
        </w:rPr>
        <w:t>《精神现实主义》动态生成模型反向检验报告</w:t>
      </w:r>
    </w:p>
    <w:p w14:paraId="1F4A16DF" w14:textId="77777777" w:rsidR="008A56F7" w:rsidRDefault="00000000">
      <w:pPr>
        <w:pStyle w:val="21"/>
        <w:rPr>
          <w:lang w:eastAsia="zh-CN"/>
        </w:rPr>
      </w:pPr>
      <w:r>
        <w:rPr>
          <w:rFonts w:ascii="Noto Sans CJK SC" w:eastAsia="Noto Sans CJK SC" w:hAnsi="Noto Sans CJK SC"/>
          <w:lang w:eastAsia="zh-CN"/>
        </w:rPr>
        <w:t>——</w:t>
      </w:r>
      <w:r>
        <w:rPr>
          <w:rFonts w:ascii="宋体" w:eastAsia="宋体" w:hAnsi="宋体" w:cs="宋体" w:hint="eastAsia"/>
          <w:lang w:eastAsia="zh-CN"/>
        </w:rPr>
        <w:t>《精神现实主义》动态生成模型反向检验报告</w:t>
      </w:r>
    </w:p>
    <w:p w14:paraId="785C3596" w14:textId="77777777" w:rsidR="008A56F7" w:rsidRDefault="00000000">
      <w:pPr>
        <w:pStyle w:val="31"/>
        <w:rPr>
          <w:lang w:eastAsia="zh-CN"/>
        </w:rPr>
      </w:pPr>
      <w:r>
        <w:rPr>
          <w:rFonts w:ascii="宋体" w:eastAsia="宋体" w:hAnsi="宋体" w:cs="宋体" w:hint="eastAsia"/>
          <w:lang w:eastAsia="zh-CN"/>
        </w:rPr>
        <w:t>摘要</w:t>
      </w:r>
    </w:p>
    <w:p w14:paraId="0480ADC3" w14:textId="77777777" w:rsidR="008A56F7" w:rsidRDefault="00000000">
      <w:pPr>
        <w:pStyle w:val="af"/>
        <w:rPr>
          <w:lang w:eastAsia="zh-CN"/>
        </w:rPr>
      </w:pPr>
      <w:r>
        <w:rPr>
          <w:rFonts w:ascii="宋体" w:eastAsia="宋体" w:hAnsi="宋体" w:cs="宋体" w:hint="eastAsia"/>
          <w:lang w:eastAsia="zh-CN"/>
        </w:rPr>
        <w:t>本文针对《精神现实主义》关于八卦、六十四卦、六爻及爻辞的生成理论进行结构化整理与反向检验。</w:t>
      </w:r>
    </w:p>
    <w:p w14:paraId="5796C577" w14:textId="77777777" w:rsidR="008A56F7" w:rsidRDefault="00000000">
      <w:pPr>
        <w:pStyle w:val="af"/>
        <w:rPr>
          <w:lang w:eastAsia="zh-CN"/>
        </w:rPr>
      </w:pPr>
      <w:r>
        <w:rPr>
          <w:rFonts w:ascii="宋体" w:eastAsia="宋体" w:hAnsi="宋体" w:cs="宋体" w:hint="eastAsia"/>
          <w:lang w:eastAsia="zh-CN"/>
        </w:rPr>
        <w:t>研究发现，作者并未把六十四卦理解为六个二进制符号的静态排列，而是把八卦首先定义为阴阳二气进入开放空间以后形成的八种动力状态，再由八种状态彼此作用生成六十四种复合状态。作者明确提出：</w:t>
      </w:r>
      <w:r>
        <w:rPr>
          <w:lang w:eastAsia="zh-CN"/>
        </w:rPr>
        <w:t>“</w:t>
      </w:r>
      <w:r>
        <w:rPr>
          <w:rFonts w:ascii="宋体" w:eastAsia="宋体" w:hAnsi="宋体" w:cs="宋体" w:hint="eastAsia"/>
          <w:lang w:eastAsia="zh-CN"/>
        </w:rPr>
        <w:t>八卦生六十四卦</w:t>
      </w:r>
      <w:r>
        <w:rPr>
          <w:lang w:eastAsia="zh-CN"/>
        </w:rPr>
        <w:t>”</w:t>
      </w:r>
      <w:r>
        <w:rPr>
          <w:rFonts w:ascii="宋体" w:eastAsia="宋体" w:hAnsi="宋体" w:cs="宋体" w:hint="eastAsia"/>
          <w:lang w:eastAsia="zh-CN"/>
        </w:rPr>
        <w:t>在几何层面表现为空间之间的交互作用，在符号层面则表现为六爻的六十四种组合。</w:t>
      </w:r>
    </w:p>
    <w:p w14:paraId="4E2245D7" w14:textId="77777777" w:rsidR="008A56F7" w:rsidRDefault="00000000">
      <w:pPr>
        <w:pStyle w:val="af"/>
        <w:rPr>
          <w:lang w:eastAsia="zh-CN"/>
        </w:rPr>
      </w:pPr>
      <w:r>
        <w:rPr>
          <w:rFonts w:ascii="宋体" w:eastAsia="宋体" w:hAnsi="宋体" w:cs="宋体" w:hint="eastAsia"/>
          <w:lang w:eastAsia="zh-CN"/>
        </w:rPr>
        <w:t>作者同时进一步解释，爻辞并不是脱离模型附加的文学解释，而是两个八卦状态进入同一个六边形空间后，在六个位置发生反应，再以现实生活经验表达出来的语言记录。</w:t>
      </w:r>
    </w:p>
    <w:p w14:paraId="13DE1A41" w14:textId="77777777" w:rsidR="008A56F7" w:rsidRDefault="00000000">
      <w:pPr>
        <w:pStyle w:val="af"/>
        <w:rPr>
          <w:lang w:eastAsia="zh-CN"/>
        </w:rPr>
      </w:pPr>
      <w:r>
        <w:rPr>
          <w:rFonts w:ascii="宋体" w:eastAsia="宋体" w:hAnsi="宋体" w:cs="宋体" w:hint="eastAsia"/>
          <w:lang w:eastAsia="zh-CN"/>
        </w:rPr>
        <w:t>在此基础上，本文将整个生成过程形式化为：</w:t>
      </w:r>
    </w:p>
    <w:p w14:paraId="4AA1FE96" w14:textId="77777777" w:rsidR="008A56F7" w:rsidRDefault="00000000">
      <w:pPr>
        <w:pStyle w:val="Equation"/>
        <w:rPr>
          <w:lang w:eastAsia="zh-CN"/>
        </w:rPr>
      </w:pPr>
      <w:r>
        <w:rPr>
          <w:rFonts w:ascii="宋体" w:eastAsia="宋体" w:hAnsi="宋体" w:cs="宋体" w:hint="eastAsia"/>
          <w:lang w:eastAsia="zh-CN"/>
        </w:rPr>
        <w:t>八种动力态</w:t>
      </w:r>
      <w:r>
        <w:rPr>
          <w:lang w:eastAsia="zh-CN"/>
        </w:rPr>
        <w:br/>
      </w:r>
      <w:r>
        <w:rPr>
          <w:rFonts w:eastAsia="Cambria Math"/>
          <w:lang w:eastAsia="zh-CN"/>
        </w:rPr>
        <w:t>arrow</w:t>
      </w:r>
      <w:r>
        <w:rPr>
          <w:lang w:eastAsia="zh-CN"/>
        </w:rPr>
        <w:br/>
      </w:r>
      <w:r>
        <w:rPr>
          <w:rFonts w:eastAsia="Cambria Math"/>
          <w:lang w:eastAsia="zh-CN"/>
        </w:rPr>
        <w:t>88=64</w:t>
      </w:r>
      <w:r>
        <w:rPr>
          <w:lang w:eastAsia="zh-CN"/>
        </w:rPr>
        <w:br/>
      </w:r>
      <w:r>
        <w:rPr>
          <w:rFonts w:eastAsia="Cambria Math"/>
          <w:lang w:eastAsia="zh-CN"/>
        </w:rPr>
        <w:t>arrow</w:t>
      </w:r>
      <w:r>
        <w:rPr>
          <w:lang w:eastAsia="zh-CN"/>
        </w:rPr>
        <w:br/>
      </w:r>
      <w:r>
        <w:rPr>
          <w:rFonts w:ascii="宋体" w:eastAsia="宋体" w:hAnsi="宋体" w:cs="宋体" w:hint="eastAsia"/>
          <w:lang w:eastAsia="zh-CN"/>
        </w:rPr>
        <w:t>六阶段演化</w:t>
      </w:r>
      <w:r>
        <w:rPr>
          <w:lang w:eastAsia="zh-CN"/>
        </w:rPr>
        <w:br/>
      </w:r>
      <w:r>
        <w:rPr>
          <w:rFonts w:eastAsia="Cambria Math"/>
          <w:lang w:eastAsia="zh-CN"/>
        </w:rPr>
        <w:t>arrow</w:t>
      </w:r>
      <w:r>
        <w:rPr>
          <w:lang w:eastAsia="zh-CN"/>
        </w:rPr>
        <w:br/>
      </w:r>
      <w:r>
        <w:rPr>
          <w:rFonts w:ascii="宋体" w:eastAsia="宋体" w:hAnsi="宋体" w:cs="宋体" w:hint="eastAsia"/>
          <w:lang w:eastAsia="zh-CN"/>
        </w:rPr>
        <w:t>动态体验</w:t>
      </w:r>
      <w:r>
        <w:rPr>
          <w:lang w:eastAsia="zh-CN"/>
        </w:rPr>
        <w:br/>
      </w:r>
      <w:r>
        <w:rPr>
          <w:rFonts w:eastAsia="Cambria Math"/>
          <w:lang w:eastAsia="zh-CN"/>
        </w:rPr>
        <w:t>arrow</w:t>
      </w:r>
      <w:r>
        <w:rPr>
          <w:lang w:eastAsia="zh-CN"/>
        </w:rPr>
        <w:br/>
      </w:r>
      <w:r>
        <w:rPr>
          <w:rFonts w:ascii="宋体" w:eastAsia="宋体" w:hAnsi="宋体" w:cs="宋体" w:hint="eastAsia"/>
          <w:lang w:eastAsia="zh-CN"/>
        </w:rPr>
        <w:t>生活意象</w:t>
      </w:r>
      <w:r>
        <w:rPr>
          <w:lang w:eastAsia="zh-CN"/>
        </w:rPr>
        <w:br/>
      </w:r>
      <w:r>
        <w:rPr>
          <w:rFonts w:eastAsia="Cambria Math"/>
          <w:lang w:eastAsia="zh-CN"/>
        </w:rPr>
        <w:t>arrow</w:t>
      </w:r>
      <w:r>
        <w:rPr>
          <w:lang w:eastAsia="zh-CN"/>
        </w:rPr>
        <w:br/>
      </w:r>
      <w:r>
        <w:rPr>
          <w:rFonts w:ascii="宋体" w:eastAsia="宋体" w:hAnsi="宋体" w:cs="宋体" w:hint="eastAsia"/>
          <w:lang w:eastAsia="zh-CN"/>
        </w:rPr>
        <w:t>爻辞</w:t>
      </w:r>
    </w:p>
    <w:p w14:paraId="43B0AB91" w14:textId="77777777" w:rsidR="008A56F7" w:rsidRDefault="00000000">
      <w:pPr>
        <w:pStyle w:val="af"/>
        <w:rPr>
          <w:lang w:eastAsia="zh-CN"/>
        </w:rPr>
      </w:pPr>
      <w:r>
        <w:rPr>
          <w:rFonts w:ascii="宋体" w:eastAsia="宋体" w:hAnsi="宋体" w:cs="宋体" w:hint="eastAsia"/>
          <w:lang w:eastAsia="zh-CN"/>
        </w:rPr>
        <w:t>反向检验显示，这一结构不仅能够事后解释若干卦义，而且在预先冻结动力规则后，可以较稳定地反向预测不同卦的整体运动特征以及六爻发展的主要状态曲线。</w:t>
      </w:r>
    </w:p>
    <w:p w14:paraId="6BB2A2CE" w14:textId="77777777" w:rsidR="008A56F7" w:rsidRDefault="00000000">
      <w:pPr>
        <w:pStyle w:val="af"/>
        <w:rPr>
          <w:lang w:eastAsia="zh-CN"/>
        </w:rPr>
      </w:pPr>
      <w:r>
        <w:rPr>
          <w:rFonts w:ascii="宋体" w:eastAsia="宋体" w:hAnsi="宋体" w:cs="宋体" w:hint="eastAsia"/>
          <w:lang w:eastAsia="zh-CN"/>
        </w:rPr>
        <w:t>因此，本文的阶段性结论是：</w:t>
      </w:r>
    </w:p>
    <w:p w14:paraId="3F1C9D77" w14:textId="77777777" w:rsidR="008A56F7" w:rsidRDefault="00000000">
      <w:pPr>
        <w:pStyle w:val="Equation"/>
        <w:rPr>
          <w:lang w:eastAsia="zh-CN"/>
        </w:rPr>
      </w:pPr>
      <w:r>
        <w:rPr>
          <w:rFonts w:ascii="宋体" w:eastAsia="宋体" w:hAnsi="宋体" w:cs="宋体" w:hint="eastAsia"/>
          <w:lang w:eastAsia="zh-CN"/>
        </w:rPr>
        <w:t>《精神现实主义》已经形成一套具有明显生成性和预测能力的六十四卦动力模型。</w:t>
      </w:r>
    </w:p>
    <w:p w14:paraId="47D1B5F9" w14:textId="77777777" w:rsidR="008A56F7" w:rsidRDefault="00000000">
      <w:pPr>
        <w:pStyle w:val="af"/>
        <w:rPr>
          <w:lang w:eastAsia="zh-CN"/>
        </w:rPr>
      </w:pPr>
      <w:r>
        <w:rPr>
          <w:rFonts w:ascii="宋体" w:eastAsia="宋体" w:hAnsi="宋体" w:cs="宋体" w:hint="eastAsia"/>
          <w:lang w:eastAsia="zh-CN"/>
        </w:rPr>
        <w:t>但这一结论证明的是模型内部的生成能力及其与《周易》文本结构之间的高度对应，并不能单独证明历史上的《周易》作者曾使用完全相同的几何模型。</w:t>
      </w:r>
    </w:p>
    <w:p w14:paraId="533EDFD5" w14:textId="77777777" w:rsidR="008A56F7" w:rsidRDefault="008A56F7">
      <w:pPr>
        <w:spacing w:after="40"/>
        <w:rPr>
          <w:lang w:eastAsia="zh-CN"/>
        </w:rPr>
      </w:pPr>
    </w:p>
    <w:p w14:paraId="2E1DC812" w14:textId="77777777" w:rsidR="008A56F7" w:rsidRDefault="00000000">
      <w:pPr>
        <w:pStyle w:val="21"/>
        <w:rPr>
          <w:lang w:eastAsia="zh-CN"/>
        </w:rPr>
      </w:pPr>
      <w:r>
        <w:rPr>
          <w:rFonts w:ascii="宋体" w:eastAsia="宋体" w:hAnsi="宋体" w:cs="宋体" w:hint="eastAsia"/>
          <w:lang w:eastAsia="zh-CN"/>
        </w:rPr>
        <w:t>一、问题的重新提出</w:t>
      </w:r>
    </w:p>
    <w:p w14:paraId="47911E46" w14:textId="77777777" w:rsidR="008A56F7" w:rsidRDefault="00000000">
      <w:pPr>
        <w:pStyle w:val="af"/>
        <w:rPr>
          <w:lang w:eastAsia="zh-CN"/>
        </w:rPr>
      </w:pPr>
      <w:r>
        <w:rPr>
          <w:rFonts w:ascii="宋体" w:eastAsia="宋体" w:hAnsi="宋体" w:cs="宋体" w:hint="eastAsia"/>
          <w:lang w:eastAsia="zh-CN"/>
        </w:rPr>
        <w:t>传统理解六十四卦时，很容易从符号入手：</w:t>
      </w:r>
    </w:p>
    <w:p w14:paraId="25434510" w14:textId="77777777" w:rsidR="008A56F7" w:rsidRDefault="00000000">
      <w:pPr>
        <w:pStyle w:val="Equation"/>
        <w:rPr>
          <w:lang w:eastAsia="zh-CN"/>
        </w:rPr>
      </w:pPr>
      <w:r>
        <w:rPr>
          <w:rFonts w:eastAsia="Cambria Math"/>
          <w:lang w:eastAsia="zh-CN"/>
        </w:rPr>
        <w:t>2^6=64</w:t>
      </w:r>
    </w:p>
    <w:p w14:paraId="20BD444A" w14:textId="77777777" w:rsidR="008A56F7" w:rsidRDefault="00000000">
      <w:pPr>
        <w:pStyle w:val="af"/>
        <w:rPr>
          <w:lang w:eastAsia="zh-CN"/>
        </w:rPr>
      </w:pPr>
      <w:r>
        <w:rPr>
          <w:rFonts w:ascii="宋体" w:eastAsia="宋体" w:hAnsi="宋体" w:cs="宋体" w:hint="eastAsia"/>
          <w:lang w:eastAsia="zh-CN"/>
        </w:rPr>
        <w:t>也就是六个阴阳爻可以形成六十四种组合。</w:t>
      </w:r>
    </w:p>
    <w:p w14:paraId="17F19DAE" w14:textId="77777777" w:rsidR="008A56F7" w:rsidRDefault="00000000">
      <w:pPr>
        <w:pStyle w:val="af"/>
        <w:rPr>
          <w:lang w:eastAsia="zh-CN"/>
        </w:rPr>
      </w:pPr>
      <w:r>
        <w:rPr>
          <w:rFonts w:ascii="宋体" w:eastAsia="宋体" w:hAnsi="宋体" w:cs="宋体" w:hint="eastAsia"/>
          <w:lang w:eastAsia="zh-CN"/>
        </w:rPr>
        <w:lastRenderedPageBreak/>
        <w:t>这一表达在组合数学上没有问题，但它只能回答：</w:t>
      </w:r>
    </w:p>
    <w:p w14:paraId="2B3AEB09" w14:textId="77777777" w:rsidR="008A56F7" w:rsidRDefault="00000000">
      <w:pPr>
        <w:pStyle w:val="af5"/>
        <w:rPr>
          <w:lang w:eastAsia="zh-CN"/>
        </w:rPr>
      </w:pPr>
      <w:r>
        <w:rPr>
          <w:lang w:eastAsia="zh-CN"/>
        </w:rPr>
        <w:t>六个二</w:t>
      </w:r>
      <w:r>
        <w:rPr>
          <w:rFonts w:ascii="微软雅黑" w:eastAsia="微软雅黑" w:hAnsi="微软雅黑" w:cs="微软雅黑" w:hint="eastAsia"/>
          <w:lang w:eastAsia="zh-CN"/>
        </w:rPr>
        <w:t>值</w:t>
      </w:r>
      <w:r>
        <w:rPr>
          <w:rFonts w:ascii="MS Mincho" w:eastAsia="MS Mincho" w:hAnsi="MS Mincho" w:cs="MS Mincho" w:hint="eastAsia"/>
          <w:lang w:eastAsia="zh-CN"/>
        </w:rPr>
        <w:t>位置</w:t>
      </w:r>
      <w:r>
        <w:rPr>
          <w:rFonts w:ascii="微软雅黑" w:eastAsia="微软雅黑" w:hAnsi="微软雅黑" w:cs="微软雅黑" w:hint="eastAsia"/>
          <w:lang w:eastAsia="zh-CN"/>
        </w:rPr>
        <w:t>为</w:t>
      </w:r>
      <w:r>
        <w:rPr>
          <w:rFonts w:ascii="MS Mincho" w:eastAsia="MS Mincho" w:hAnsi="MS Mincho" w:cs="MS Mincho" w:hint="eastAsia"/>
          <w:lang w:eastAsia="zh-CN"/>
        </w:rPr>
        <w:t>什么能</w:t>
      </w:r>
      <w:r>
        <w:rPr>
          <w:rFonts w:ascii="微软雅黑" w:eastAsia="微软雅黑" w:hAnsi="微软雅黑" w:cs="微软雅黑" w:hint="eastAsia"/>
          <w:lang w:eastAsia="zh-CN"/>
        </w:rPr>
        <w:t>够</w:t>
      </w:r>
      <w:r>
        <w:rPr>
          <w:rFonts w:ascii="MS Mincho" w:eastAsia="MS Mincho" w:hAnsi="MS Mincho" w:cs="MS Mincho" w:hint="eastAsia"/>
          <w:lang w:eastAsia="zh-CN"/>
        </w:rPr>
        <w:t>排列出</w:t>
      </w:r>
      <w:r>
        <w:rPr>
          <w:lang w:eastAsia="zh-CN"/>
        </w:rPr>
        <w:t>64</w:t>
      </w:r>
      <w:r>
        <w:rPr>
          <w:lang w:eastAsia="zh-CN"/>
        </w:rPr>
        <w:t>种符号？</w:t>
      </w:r>
    </w:p>
    <w:p w14:paraId="0E579569" w14:textId="77777777" w:rsidR="008A56F7" w:rsidRDefault="00000000">
      <w:pPr>
        <w:pStyle w:val="af"/>
        <w:rPr>
          <w:lang w:eastAsia="zh-CN"/>
        </w:rPr>
      </w:pPr>
      <w:r>
        <w:rPr>
          <w:rFonts w:ascii="宋体" w:eastAsia="宋体" w:hAnsi="宋体" w:cs="宋体" w:hint="eastAsia"/>
          <w:lang w:eastAsia="zh-CN"/>
        </w:rPr>
        <w:t>它不能回答：</w:t>
      </w:r>
    </w:p>
    <w:p w14:paraId="510B8827" w14:textId="77777777" w:rsidR="008A56F7" w:rsidRDefault="00000000">
      <w:pPr>
        <w:pStyle w:val="af5"/>
        <w:rPr>
          <w:lang w:eastAsia="zh-CN"/>
        </w:rPr>
      </w:pPr>
      <w:r>
        <w:rPr>
          <w:rFonts w:ascii="微软雅黑" w:eastAsia="微软雅黑" w:hAnsi="微软雅黑" w:cs="微软雅黑" w:hint="eastAsia"/>
          <w:lang w:eastAsia="zh-CN"/>
        </w:rPr>
        <w:t>为</w:t>
      </w:r>
      <w:r>
        <w:rPr>
          <w:rFonts w:ascii="MS Mincho" w:eastAsia="MS Mincho" w:hAnsi="MS Mincho" w:cs="MS Mincho" w:hint="eastAsia"/>
          <w:lang w:eastAsia="zh-CN"/>
        </w:rPr>
        <w:t>什么自然</w:t>
      </w:r>
      <w:r>
        <w:rPr>
          <w:rFonts w:ascii="微软雅黑" w:eastAsia="微软雅黑" w:hAnsi="微软雅黑" w:cs="微软雅黑" w:hint="eastAsia"/>
          <w:lang w:eastAsia="zh-CN"/>
        </w:rPr>
        <w:t>过</w:t>
      </w:r>
      <w:r>
        <w:rPr>
          <w:rFonts w:ascii="MS Mincho" w:eastAsia="MS Mincho" w:hAnsi="MS Mincho" w:cs="MS Mincho" w:hint="eastAsia"/>
          <w:lang w:eastAsia="zh-CN"/>
        </w:rPr>
        <w:t>程需要</w:t>
      </w:r>
      <w:r>
        <w:rPr>
          <w:rFonts w:ascii="微软雅黑" w:eastAsia="微软雅黑" w:hAnsi="微软雅黑" w:cs="微软雅黑" w:hint="eastAsia"/>
          <w:lang w:eastAsia="zh-CN"/>
        </w:rPr>
        <w:t>这</w:t>
      </w:r>
      <w:r>
        <w:rPr>
          <w:rFonts w:ascii="MS Mincho" w:eastAsia="MS Mincho" w:hAnsi="MS Mincho" w:cs="MS Mincho" w:hint="eastAsia"/>
          <w:lang w:eastAsia="zh-CN"/>
        </w:rPr>
        <w:t>些状</w:t>
      </w:r>
      <w:r>
        <w:rPr>
          <w:rFonts w:ascii="微软雅黑" w:eastAsia="微软雅黑" w:hAnsi="微软雅黑" w:cs="微软雅黑" w:hint="eastAsia"/>
          <w:lang w:eastAsia="zh-CN"/>
        </w:rPr>
        <w:t>态</w:t>
      </w:r>
      <w:r>
        <w:rPr>
          <w:rFonts w:ascii="MS Mincho" w:eastAsia="MS Mincho" w:hAnsi="MS Mincho" w:cs="MS Mincho" w:hint="eastAsia"/>
          <w:lang w:eastAsia="zh-CN"/>
        </w:rPr>
        <w:t>？</w:t>
      </w:r>
    </w:p>
    <w:p w14:paraId="4273240C" w14:textId="77777777" w:rsidR="008A56F7" w:rsidRDefault="00000000">
      <w:pPr>
        <w:pStyle w:val="af"/>
      </w:pPr>
      <w:proofErr w:type="spellStart"/>
      <w:r>
        <w:rPr>
          <w:rFonts w:ascii="宋体" w:eastAsia="宋体" w:hAnsi="宋体" w:cs="宋体" w:hint="eastAsia"/>
        </w:rPr>
        <w:t>也不能解释</w:t>
      </w:r>
      <w:proofErr w:type="spellEnd"/>
      <w:r>
        <w:rPr>
          <w:rFonts w:ascii="宋体" w:eastAsia="宋体" w:hAnsi="宋体" w:cs="宋体" w:hint="eastAsia"/>
        </w:rPr>
        <w:t>：</w:t>
      </w:r>
    </w:p>
    <w:p w14:paraId="563ABF11" w14:textId="77777777" w:rsidR="008A56F7" w:rsidRDefault="00000000">
      <w:pPr>
        <w:pStyle w:val="a0"/>
        <w:rPr>
          <w:lang w:eastAsia="zh-CN"/>
        </w:rPr>
      </w:pPr>
      <w:r>
        <w:rPr>
          <w:rFonts w:ascii="宋体" w:eastAsia="宋体" w:hAnsi="宋体" w:cs="宋体" w:hint="eastAsia"/>
          <w:lang w:eastAsia="zh-CN"/>
        </w:rPr>
        <w:t>为什么一个卦会有特定卦义；</w:t>
      </w:r>
    </w:p>
    <w:p w14:paraId="26C0DFCB" w14:textId="77777777" w:rsidR="008A56F7" w:rsidRDefault="00000000">
      <w:pPr>
        <w:pStyle w:val="a0"/>
        <w:rPr>
          <w:lang w:eastAsia="zh-CN"/>
        </w:rPr>
      </w:pPr>
      <w:r>
        <w:rPr>
          <w:rFonts w:ascii="宋体" w:eastAsia="宋体" w:hAnsi="宋体" w:cs="宋体" w:hint="eastAsia"/>
          <w:lang w:eastAsia="zh-CN"/>
        </w:rPr>
        <w:t>为什么六条爻辞存在发展顺序；</w:t>
      </w:r>
    </w:p>
    <w:p w14:paraId="505648CF" w14:textId="77777777" w:rsidR="008A56F7" w:rsidRDefault="00000000">
      <w:pPr>
        <w:pStyle w:val="a0"/>
        <w:rPr>
          <w:lang w:eastAsia="zh-CN"/>
        </w:rPr>
      </w:pPr>
      <w:r>
        <w:rPr>
          <w:rFonts w:ascii="宋体" w:eastAsia="宋体" w:hAnsi="宋体" w:cs="宋体" w:hint="eastAsia"/>
          <w:lang w:eastAsia="zh-CN"/>
        </w:rPr>
        <w:t>为什么不同卦会出现相同爻辞或相同意象；</w:t>
      </w:r>
    </w:p>
    <w:p w14:paraId="193413C7" w14:textId="77777777" w:rsidR="008A56F7" w:rsidRDefault="00000000">
      <w:pPr>
        <w:pStyle w:val="a0"/>
        <w:rPr>
          <w:lang w:eastAsia="zh-CN"/>
        </w:rPr>
      </w:pPr>
      <w:r>
        <w:rPr>
          <w:rFonts w:ascii="宋体" w:eastAsia="宋体" w:hAnsi="宋体" w:cs="宋体" w:hint="eastAsia"/>
          <w:lang w:eastAsia="zh-CN"/>
        </w:rPr>
        <w:t>为什么吉、凶、悔、吝会随着爻位改变；</w:t>
      </w:r>
    </w:p>
    <w:p w14:paraId="7DE78651" w14:textId="77777777" w:rsidR="008A56F7" w:rsidRDefault="00000000">
      <w:pPr>
        <w:pStyle w:val="a0"/>
        <w:rPr>
          <w:lang w:eastAsia="zh-CN"/>
        </w:rPr>
      </w:pPr>
      <w:r>
        <w:rPr>
          <w:rFonts w:ascii="宋体" w:eastAsia="宋体" w:hAnsi="宋体" w:cs="宋体" w:hint="eastAsia"/>
          <w:lang w:eastAsia="zh-CN"/>
        </w:rPr>
        <w:t>为什么部分卦的六爻呈现明显的过程性。</w:t>
      </w:r>
    </w:p>
    <w:p w14:paraId="3618C724" w14:textId="77777777" w:rsidR="008A56F7" w:rsidRDefault="00000000">
      <w:pPr>
        <w:pStyle w:val="af"/>
        <w:rPr>
          <w:lang w:eastAsia="zh-CN"/>
        </w:rPr>
      </w:pPr>
      <w:r>
        <w:rPr>
          <w:rFonts w:ascii="宋体" w:eastAsia="宋体" w:hAnsi="宋体" w:cs="宋体" w:hint="eastAsia"/>
          <w:lang w:eastAsia="zh-CN"/>
        </w:rPr>
        <w:t>《精神现实主义》改变了问题方向。</w:t>
      </w:r>
    </w:p>
    <w:p w14:paraId="6F9C7157" w14:textId="77777777" w:rsidR="008A56F7" w:rsidRDefault="00000000">
      <w:pPr>
        <w:pStyle w:val="af"/>
        <w:rPr>
          <w:lang w:eastAsia="zh-CN"/>
        </w:rPr>
      </w:pPr>
      <w:r>
        <w:rPr>
          <w:rFonts w:ascii="宋体" w:eastAsia="宋体" w:hAnsi="宋体" w:cs="宋体" w:hint="eastAsia"/>
          <w:lang w:eastAsia="zh-CN"/>
        </w:rPr>
        <w:t>作者认为，六十四卦首先不是六十四个符号，而是阴阳二气在空间结构内发生相互作用以后产生的六十四种状态。六爻只是这种状态在二维符号系统中的表达。</w:t>
      </w:r>
    </w:p>
    <w:p w14:paraId="5FB4F876" w14:textId="77777777" w:rsidR="008A56F7" w:rsidRDefault="00000000">
      <w:pPr>
        <w:pStyle w:val="af"/>
        <w:rPr>
          <w:lang w:eastAsia="zh-CN"/>
        </w:rPr>
      </w:pPr>
      <w:r>
        <w:rPr>
          <w:rFonts w:ascii="宋体" w:eastAsia="宋体" w:hAnsi="宋体" w:cs="宋体" w:hint="eastAsia"/>
          <w:lang w:eastAsia="zh-CN"/>
        </w:rPr>
        <w:t>因此研究问题由：</w:t>
      </w:r>
    </w:p>
    <w:p w14:paraId="3CACA966"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六个符号有多少排列？</w:t>
      </w:r>
      <w:r>
        <w:rPr>
          <w:rFonts w:eastAsia="Cambria Math"/>
          <w:lang w:eastAsia="zh-CN"/>
        </w:rPr>
        <w:t>”</w:t>
      </w:r>
    </w:p>
    <w:p w14:paraId="46EB826D" w14:textId="77777777" w:rsidR="008A56F7" w:rsidRDefault="00000000">
      <w:pPr>
        <w:pStyle w:val="af"/>
        <w:rPr>
          <w:lang w:eastAsia="zh-CN"/>
        </w:rPr>
      </w:pPr>
      <w:r>
        <w:rPr>
          <w:rFonts w:ascii="宋体" w:eastAsia="宋体" w:hAnsi="宋体" w:cs="宋体" w:hint="eastAsia"/>
          <w:lang w:eastAsia="zh-CN"/>
        </w:rPr>
        <w:t>转变为：</w:t>
      </w:r>
    </w:p>
    <w:p w14:paraId="53F7574E" w14:textId="77777777" w:rsidR="008A56F7" w:rsidRDefault="00000000">
      <w:pPr>
        <w:pStyle w:val="Equation"/>
        <w:rPr>
          <w:lang w:eastAsia="zh-CN"/>
        </w:rPr>
      </w:pPr>
      <w:r>
        <w:rPr>
          <w:rFonts w:eastAsia="Cambria Math"/>
          <w:lang w:eastAsia="zh-CN"/>
        </w:rPr>
        <w:t>“</w:t>
      </w:r>
      <w:r>
        <w:rPr>
          <w:rFonts w:ascii="宋体" w:eastAsia="宋体" w:hAnsi="宋体" w:cs="宋体" w:hint="eastAsia"/>
          <w:lang w:eastAsia="zh-CN"/>
        </w:rPr>
        <w:t>什么动力过程会生成六十四种状态？</w:t>
      </w:r>
      <w:r>
        <w:rPr>
          <w:rFonts w:eastAsia="Cambria Math"/>
          <w:lang w:eastAsia="zh-CN"/>
        </w:rPr>
        <w:t>”</w:t>
      </w:r>
    </w:p>
    <w:p w14:paraId="52DD1EA8" w14:textId="77777777" w:rsidR="008A56F7" w:rsidRDefault="008A56F7">
      <w:pPr>
        <w:spacing w:after="40"/>
        <w:rPr>
          <w:lang w:eastAsia="zh-CN"/>
        </w:rPr>
      </w:pPr>
    </w:p>
    <w:p w14:paraId="07EDEC46" w14:textId="77777777" w:rsidR="008A56F7" w:rsidRDefault="00000000">
      <w:pPr>
        <w:pStyle w:val="21"/>
        <w:rPr>
          <w:lang w:eastAsia="zh-CN"/>
        </w:rPr>
      </w:pPr>
      <w:r>
        <w:rPr>
          <w:rFonts w:ascii="宋体" w:eastAsia="宋体" w:hAnsi="宋体" w:cs="宋体" w:hint="eastAsia"/>
          <w:lang w:eastAsia="zh-CN"/>
        </w:rPr>
        <w:t>二、八卦首先是八种动力状态</w:t>
      </w:r>
    </w:p>
    <w:p w14:paraId="4D8DF9B8" w14:textId="77777777" w:rsidR="008A56F7" w:rsidRDefault="00000000">
      <w:pPr>
        <w:pStyle w:val="af"/>
        <w:rPr>
          <w:lang w:eastAsia="zh-CN"/>
        </w:rPr>
      </w:pPr>
      <w:r>
        <w:rPr>
          <w:rFonts w:ascii="宋体" w:eastAsia="宋体" w:hAnsi="宋体" w:cs="宋体" w:hint="eastAsia"/>
          <w:lang w:eastAsia="zh-CN"/>
        </w:rPr>
        <w:t>作者建立了一个上下开放的空间框架。</w:t>
      </w:r>
    </w:p>
    <w:p w14:paraId="5AB1DBD6" w14:textId="77777777" w:rsidR="008A56F7" w:rsidRDefault="00000000">
      <w:pPr>
        <w:pStyle w:val="af"/>
        <w:rPr>
          <w:lang w:eastAsia="zh-CN"/>
        </w:rPr>
      </w:pPr>
      <w:r>
        <w:rPr>
          <w:rFonts w:ascii="宋体" w:eastAsia="宋体" w:hAnsi="宋体" w:cs="宋体" w:hint="eastAsia"/>
          <w:lang w:eastAsia="zh-CN"/>
        </w:rPr>
        <w:t>阳气由上向下运行，阴气由下向上运行，最终形成八种不同运动状态：</w:t>
      </w:r>
    </w:p>
    <w:p w14:paraId="744B9255" w14:textId="77777777" w:rsidR="008A56F7" w:rsidRDefault="00000000">
      <w:pPr>
        <w:pStyle w:val="Equation"/>
      </w:pPr>
      <w:proofErr w:type="spellStart"/>
      <w:r>
        <w:rPr>
          <w:rFonts w:ascii="宋体" w:eastAsia="宋体" w:hAnsi="宋体" w:cs="宋体" w:hint="eastAsia"/>
        </w:rPr>
        <w:t>阳路：离</w:t>
      </w:r>
      <w:r>
        <w:rPr>
          <w:rFonts w:eastAsia="Cambria Math"/>
        </w:rPr>
        <w:t>arrow</w:t>
      </w:r>
      <w:r>
        <w:rPr>
          <w:rFonts w:ascii="宋体" w:eastAsia="宋体" w:hAnsi="宋体" w:cs="宋体" w:hint="eastAsia"/>
        </w:rPr>
        <w:t>巽</w:t>
      </w:r>
      <w:r>
        <w:rPr>
          <w:rFonts w:eastAsia="Cambria Math"/>
        </w:rPr>
        <w:t>arrow</w:t>
      </w:r>
      <w:r>
        <w:rPr>
          <w:rFonts w:ascii="宋体" w:eastAsia="宋体" w:hAnsi="宋体" w:cs="宋体" w:hint="eastAsia"/>
        </w:rPr>
        <w:t>震</w:t>
      </w:r>
      <w:r>
        <w:rPr>
          <w:rFonts w:eastAsia="Cambria Math"/>
        </w:rPr>
        <w:t>arrow</w:t>
      </w:r>
      <w:r>
        <w:rPr>
          <w:rFonts w:ascii="宋体" w:eastAsia="宋体" w:hAnsi="宋体" w:cs="宋体" w:hint="eastAsia"/>
        </w:rPr>
        <w:t>艮</w:t>
      </w:r>
      <w:proofErr w:type="spellEnd"/>
    </w:p>
    <w:p w14:paraId="1239AECF" w14:textId="77777777" w:rsidR="008A56F7" w:rsidRDefault="00000000">
      <w:pPr>
        <w:pStyle w:val="Equation"/>
      </w:pPr>
      <w:proofErr w:type="spellStart"/>
      <w:r>
        <w:rPr>
          <w:rFonts w:ascii="宋体" w:eastAsia="宋体" w:hAnsi="宋体" w:cs="宋体" w:hint="eastAsia"/>
        </w:rPr>
        <w:t>阴路：坎</w:t>
      </w:r>
      <w:r>
        <w:rPr>
          <w:rFonts w:eastAsia="Cambria Math"/>
        </w:rPr>
        <w:t>arrow</w:t>
      </w:r>
      <w:r>
        <w:rPr>
          <w:rFonts w:ascii="宋体" w:eastAsia="宋体" w:hAnsi="宋体" w:cs="宋体" w:hint="eastAsia"/>
        </w:rPr>
        <w:t>乾</w:t>
      </w:r>
      <w:r>
        <w:rPr>
          <w:rFonts w:eastAsia="Cambria Math"/>
        </w:rPr>
        <w:t>arrow</w:t>
      </w:r>
      <w:r>
        <w:rPr>
          <w:rFonts w:ascii="宋体" w:eastAsia="宋体" w:hAnsi="宋体" w:cs="宋体" w:hint="eastAsia"/>
        </w:rPr>
        <w:t>兑</w:t>
      </w:r>
      <w:r>
        <w:rPr>
          <w:rFonts w:eastAsia="Cambria Math"/>
        </w:rPr>
        <w:t>arrow</w:t>
      </w:r>
      <w:r>
        <w:rPr>
          <w:rFonts w:ascii="宋体" w:eastAsia="宋体" w:hAnsi="宋体" w:cs="宋体" w:hint="eastAsia"/>
        </w:rPr>
        <w:t>坤</w:t>
      </w:r>
      <w:proofErr w:type="spellEnd"/>
    </w:p>
    <w:p w14:paraId="49F3EC47" w14:textId="77777777" w:rsidR="008A56F7" w:rsidRDefault="00000000">
      <w:pPr>
        <w:pStyle w:val="af"/>
      </w:pPr>
      <w:proofErr w:type="spellStart"/>
      <w:r>
        <w:rPr>
          <w:rFonts w:ascii="宋体" w:eastAsia="宋体" w:hAnsi="宋体" w:cs="宋体" w:hint="eastAsia"/>
        </w:rPr>
        <w:t>作者明确将这八种状态称为八卦的动力来源</w:t>
      </w:r>
      <w:proofErr w:type="spellEnd"/>
      <w:r>
        <w:rPr>
          <w:rFonts w:ascii="宋体" w:eastAsia="宋体" w:hAnsi="宋体" w:cs="宋体" w:hint="eastAsia"/>
        </w:rPr>
        <w:t>。</w:t>
      </w:r>
    </w:p>
    <w:p w14:paraId="2DBC38A9" w14:textId="77777777" w:rsidR="008A56F7" w:rsidRDefault="00000000">
      <w:pPr>
        <w:pStyle w:val="af"/>
      </w:pPr>
      <w:proofErr w:type="spellStart"/>
      <w:r>
        <w:rPr>
          <w:rFonts w:ascii="宋体" w:eastAsia="宋体" w:hAnsi="宋体" w:cs="宋体" w:hint="eastAsia"/>
        </w:rPr>
        <w:t>因此</w:t>
      </w:r>
      <w:proofErr w:type="spellEnd"/>
      <w:r>
        <w:rPr>
          <w:rFonts w:ascii="宋体" w:eastAsia="宋体" w:hAnsi="宋体" w:cs="宋体" w:hint="eastAsia"/>
        </w:rPr>
        <w:t>：</w:t>
      </w:r>
    </w:p>
    <w:p w14:paraId="28D66F35" w14:textId="77777777" w:rsidR="008A56F7" w:rsidRDefault="00000000">
      <w:pPr>
        <w:pStyle w:val="Equation"/>
        <w:rPr>
          <w:lang w:eastAsia="zh-CN"/>
        </w:rPr>
      </w:pPr>
      <w:r>
        <w:rPr>
          <w:rFonts w:ascii="宋体" w:eastAsia="宋体" w:hAnsi="宋体" w:cs="宋体" w:hint="eastAsia"/>
          <w:lang w:eastAsia="zh-CN"/>
        </w:rPr>
        <w:t>八卦八个静态图形</w:t>
      </w:r>
    </w:p>
    <w:p w14:paraId="4575067E" w14:textId="77777777" w:rsidR="008A56F7" w:rsidRDefault="00000000">
      <w:pPr>
        <w:pStyle w:val="af"/>
        <w:rPr>
          <w:lang w:eastAsia="zh-CN"/>
        </w:rPr>
      </w:pPr>
      <w:r>
        <w:rPr>
          <w:rFonts w:ascii="宋体" w:eastAsia="宋体" w:hAnsi="宋体" w:cs="宋体" w:hint="eastAsia"/>
          <w:lang w:eastAsia="zh-CN"/>
        </w:rPr>
        <w:t>而是：</w:t>
      </w:r>
    </w:p>
    <w:p w14:paraId="3586D921" w14:textId="77777777" w:rsidR="008A56F7" w:rsidRDefault="00000000">
      <w:pPr>
        <w:pStyle w:val="Equation"/>
        <w:rPr>
          <w:lang w:eastAsia="zh-CN"/>
        </w:rPr>
      </w:pPr>
      <w:r>
        <w:rPr>
          <w:rFonts w:ascii="宋体" w:eastAsia="宋体" w:hAnsi="宋体" w:cs="宋体" w:hint="eastAsia"/>
          <w:lang w:eastAsia="zh-CN"/>
        </w:rPr>
        <w:t>八卦</w:t>
      </w:r>
      <w:r>
        <w:rPr>
          <w:rFonts w:eastAsia="Cambria Math"/>
          <w:lang w:eastAsia="zh-CN"/>
        </w:rPr>
        <w:t>=</w:t>
      </w:r>
      <w:r>
        <w:rPr>
          <w:lang w:eastAsia="zh-CN"/>
        </w:rPr>
        <w:br/>
      </w:r>
      <w:r>
        <w:rPr>
          <w:rFonts w:ascii="宋体" w:eastAsia="宋体" w:hAnsi="宋体" w:cs="宋体" w:hint="eastAsia"/>
          <w:lang w:eastAsia="zh-CN"/>
        </w:rPr>
        <w:t>八种具有方向、位置、相遇关系和历史的动力状态</w:t>
      </w:r>
    </w:p>
    <w:p w14:paraId="11449A29" w14:textId="77777777" w:rsidR="008A56F7" w:rsidRDefault="00000000">
      <w:pPr>
        <w:pStyle w:val="af"/>
        <w:rPr>
          <w:lang w:eastAsia="zh-CN"/>
        </w:rPr>
      </w:pPr>
      <w:r>
        <w:rPr>
          <w:rFonts w:ascii="宋体" w:eastAsia="宋体" w:hAnsi="宋体" w:cs="宋体" w:hint="eastAsia"/>
          <w:lang w:eastAsia="zh-CN"/>
        </w:rPr>
        <w:t>作者后文进一步概括：空间模块在阴阳二气注入之后获得方向、位置、先后次序、碰撞关系和耗散历史，静态空间由此变成动力状态。</w:t>
      </w:r>
    </w:p>
    <w:p w14:paraId="0FDAE233" w14:textId="77777777" w:rsidR="008A56F7" w:rsidRDefault="008A56F7">
      <w:pPr>
        <w:spacing w:after="40"/>
        <w:rPr>
          <w:lang w:eastAsia="zh-CN"/>
        </w:rPr>
      </w:pPr>
    </w:p>
    <w:p w14:paraId="5B24870E" w14:textId="77777777" w:rsidR="008A56F7" w:rsidRDefault="00000000">
      <w:pPr>
        <w:pStyle w:val="21"/>
        <w:rPr>
          <w:lang w:eastAsia="zh-CN"/>
        </w:rPr>
      </w:pPr>
      <w:r>
        <w:rPr>
          <w:rFonts w:ascii="宋体" w:eastAsia="宋体" w:hAnsi="宋体" w:cs="宋体" w:hint="eastAsia"/>
          <w:lang w:eastAsia="zh-CN"/>
        </w:rPr>
        <w:lastRenderedPageBreak/>
        <w:t>三、为什么八卦会生成六十四卦</w:t>
      </w:r>
    </w:p>
    <w:p w14:paraId="235E1DB2" w14:textId="77777777" w:rsidR="008A56F7" w:rsidRDefault="00000000">
      <w:pPr>
        <w:pStyle w:val="af"/>
        <w:rPr>
          <w:lang w:eastAsia="zh-CN"/>
        </w:rPr>
      </w:pPr>
      <w:r>
        <w:rPr>
          <w:rFonts w:ascii="宋体" w:eastAsia="宋体" w:hAnsi="宋体" w:cs="宋体" w:hint="eastAsia"/>
          <w:lang w:eastAsia="zh-CN"/>
        </w:rPr>
        <w:t>一旦八卦被定义为八种基本动力状态，六十四卦的生成就变得直接：</w:t>
      </w:r>
    </w:p>
    <w:p w14:paraId="6CA607EF" w14:textId="77777777" w:rsidR="008A56F7" w:rsidRDefault="00000000">
      <w:pPr>
        <w:pStyle w:val="Equation"/>
        <w:rPr>
          <w:lang w:eastAsia="zh-CN"/>
        </w:rPr>
      </w:pPr>
      <w:r>
        <w:rPr>
          <w:rFonts w:eastAsia="Cambria Math"/>
          <w:lang w:eastAsia="zh-CN"/>
        </w:rPr>
        <w:t>88=64</w:t>
      </w:r>
    </w:p>
    <w:p w14:paraId="388B4699" w14:textId="77777777" w:rsidR="008A56F7" w:rsidRDefault="00000000">
      <w:pPr>
        <w:pStyle w:val="af"/>
        <w:rPr>
          <w:lang w:eastAsia="zh-CN"/>
        </w:rPr>
      </w:pPr>
      <w:r>
        <w:rPr>
          <w:rFonts w:ascii="宋体" w:eastAsia="宋体" w:hAnsi="宋体" w:cs="宋体" w:hint="eastAsia"/>
          <w:lang w:eastAsia="zh-CN"/>
        </w:rPr>
        <w:t>但这里的乘法不是简单排列。</w:t>
      </w:r>
    </w:p>
    <w:p w14:paraId="52202F47" w14:textId="77777777" w:rsidR="008A56F7" w:rsidRDefault="00000000">
      <w:pPr>
        <w:pStyle w:val="af"/>
        <w:rPr>
          <w:lang w:eastAsia="zh-CN"/>
        </w:rPr>
      </w:pPr>
      <w:r>
        <w:rPr>
          <w:rFonts w:ascii="宋体" w:eastAsia="宋体" w:hAnsi="宋体" w:cs="宋体" w:hint="eastAsia"/>
          <w:lang w:eastAsia="zh-CN"/>
        </w:rPr>
        <w:t>它表示：</w:t>
      </w:r>
    </w:p>
    <w:p w14:paraId="37C28C83" w14:textId="77777777" w:rsidR="008A56F7" w:rsidRDefault="00000000">
      <w:pPr>
        <w:pStyle w:val="Equation"/>
        <w:rPr>
          <w:lang w:eastAsia="zh-CN"/>
        </w:rPr>
      </w:pPr>
      <w:r>
        <w:rPr>
          <w:rFonts w:ascii="宋体" w:eastAsia="宋体" w:hAnsi="宋体" w:cs="宋体" w:hint="eastAsia"/>
          <w:lang w:eastAsia="zh-CN"/>
        </w:rPr>
        <w:t>一种动力状态</w:t>
      </w:r>
      <w:r>
        <w:rPr>
          <w:lang w:eastAsia="zh-CN"/>
        </w:rPr>
        <w:br/>
      </w:r>
      <w:r>
        <w:rPr>
          <w:rFonts w:ascii="宋体" w:eastAsia="宋体" w:hAnsi="宋体" w:cs="宋体" w:hint="eastAsia"/>
          <w:lang w:eastAsia="zh-CN"/>
        </w:rPr>
        <w:t>另一种动力状态</w:t>
      </w:r>
      <w:r>
        <w:rPr>
          <w:lang w:eastAsia="zh-CN"/>
        </w:rPr>
        <w:br/>
      </w:r>
      <w:r>
        <w:rPr>
          <w:rFonts w:eastAsia="Cambria Math"/>
          <w:lang w:eastAsia="zh-CN"/>
        </w:rPr>
        <w:t>=</w:t>
      </w:r>
      <w:r>
        <w:rPr>
          <w:lang w:eastAsia="zh-CN"/>
        </w:rPr>
        <w:br/>
      </w:r>
      <w:r>
        <w:rPr>
          <w:rFonts w:ascii="宋体" w:eastAsia="宋体" w:hAnsi="宋体" w:cs="宋体" w:hint="eastAsia"/>
          <w:lang w:eastAsia="zh-CN"/>
        </w:rPr>
        <w:t>一种复合交互状态</w:t>
      </w:r>
    </w:p>
    <w:p w14:paraId="3D954FA3" w14:textId="77777777" w:rsidR="008A56F7" w:rsidRDefault="00000000">
      <w:pPr>
        <w:pStyle w:val="af"/>
        <w:rPr>
          <w:lang w:eastAsia="zh-CN"/>
        </w:rPr>
      </w:pPr>
      <w:r>
        <w:rPr>
          <w:rFonts w:ascii="宋体" w:eastAsia="宋体" w:hAnsi="宋体" w:cs="宋体" w:hint="eastAsia"/>
          <w:lang w:eastAsia="zh-CN"/>
        </w:rPr>
        <w:t>作者写道，八个状态随着系统运动必然发生互相碰撞，上升通道与下降通道相遇、交织，由此形成六十四卦。</w:t>
      </w:r>
    </w:p>
    <w:p w14:paraId="241CF616" w14:textId="77777777" w:rsidR="008A56F7" w:rsidRDefault="00000000">
      <w:pPr>
        <w:pStyle w:val="af"/>
        <w:rPr>
          <w:lang w:eastAsia="zh-CN"/>
        </w:rPr>
      </w:pPr>
      <w:r>
        <w:rPr>
          <w:rFonts w:ascii="宋体" w:eastAsia="宋体" w:hAnsi="宋体" w:cs="宋体" w:hint="eastAsia"/>
          <w:lang w:eastAsia="zh-CN"/>
        </w:rPr>
        <w:t>因此六十四卦可以定义为一个二阶状态空间：</w:t>
      </w:r>
    </w:p>
    <w:p w14:paraId="0619639E" w14:textId="77777777" w:rsidR="008A56F7" w:rsidRDefault="00000000">
      <w:pPr>
        <w:pStyle w:val="Equation"/>
      </w:pPr>
      <w:r>
        <w:rPr>
          <w:rFonts w:eastAsia="Cambria Math"/>
        </w:rPr>
        <w:t>H=(</w:t>
      </w:r>
      <w:proofErr w:type="gramStart"/>
      <w:r>
        <w:rPr>
          <w:rFonts w:eastAsia="Cambria Math"/>
        </w:rPr>
        <w:t>A,B</w:t>
      </w:r>
      <w:proofErr w:type="gramEnd"/>
      <w:r>
        <w:rPr>
          <w:rFonts w:eastAsia="Cambria Math"/>
        </w:rPr>
        <w:t>)</w:t>
      </w:r>
    </w:p>
    <w:p w14:paraId="170F4BAA"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40D67321" w14:textId="77777777" w:rsidR="008A56F7" w:rsidRDefault="00000000">
      <w:pPr>
        <w:pStyle w:val="Equation"/>
      </w:pPr>
      <w:proofErr w:type="gramStart"/>
      <w:r>
        <w:rPr>
          <w:rFonts w:eastAsia="Cambria Math"/>
        </w:rPr>
        <w:t>A,B</w:t>
      </w:r>
      <w:proofErr w:type="gramEnd"/>
      <w:r>
        <w:rPr>
          <w:rFonts w:eastAsia="Cambria Math"/>
        </w:rPr>
        <w:t xml:space="preserve"> B</w:t>
      </w:r>
    </w:p>
    <w:p w14:paraId="7E0B7F91" w14:textId="77777777" w:rsidR="008A56F7" w:rsidRDefault="00000000">
      <w:pPr>
        <w:pStyle w:val="af"/>
      </w:pPr>
      <w:r>
        <w:rPr>
          <w:rFonts w:ascii="宋体" w:eastAsia="宋体" w:hAnsi="宋体" w:cs="宋体" w:hint="eastAsia"/>
        </w:rPr>
        <w:t>而：</w:t>
      </w:r>
    </w:p>
    <w:p w14:paraId="1A29E1ED" w14:textId="77777777" w:rsidR="008A56F7" w:rsidRDefault="00000000">
      <w:pPr>
        <w:pStyle w:val="Equation"/>
        <w:rPr>
          <w:lang w:eastAsia="zh-CN"/>
        </w:rPr>
      </w:pPr>
      <w:r>
        <w:rPr>
          <w:rFonts w:eastAsia="Cambria Math"/>
          <w:lang w:eastAsia="zh-CN"/>
        </w:rPr>
        <w:t>| B|=8</w:t>
      </w:r>
    </w:p>
    <w:p w14:paraId="53CD0B80" w14:textId="77777777" w:rsidR="008A56F7" w:rsidRDefault="00000000">
      <w:pPr>
        <w:pStyle w:val="af"/>
        <w:rPr>
          <w:lang w:eastAsia="zh-CN"/>
        </w:rPr>
      </w:pPr>
      <w:r>
        <w:rPr>
          <w:rFonts w:ascii="宋体" w:eastAsia="宋体" w:hAnsi="宋体" w:cs="宋体" w:hint="eastAsia"/>
          <w:lang w:eastAsia="zh-CN"/>
        </w:rPr>
        <w:t>故：</w:t>
      </w:r>
    </w:p>
    <w:p w14:paraId="7C3F157F" w14:textId="77777777" w:rsidR="008A56F7" w:rsidRDefault="00000000">
      <w:pPr>
        <w:pStyle w:val="Equation"/>
        <w:rPr>
          <w:lang w:eastAsia="zh-CN"/>
        </w:rPr>
      </w:pPr>
      <w:r>
        <w:rPr>
          <w:rFonts w:eastAsia="Cambria Math"/>
          <w:lang w:eastAsia="zh-CN"/>
        </w:rPr>
        <w:t>| B B|=64</w:t>
      </w:r>
    </w:p>
    <w:p w14:paraId="1B28ADD6" w14:textId="77777777" w:rsidR="008A56F7" w:rsidRDefault="00000000">
      <w:pPr>
        <w:pStyle w:val="af"/>
        <w:rPr>
          <w:lang w:eastAsia="zh-CN"/>
        </w:rPr>
      </w:pPr>
      <w:r>
        <w:rPr>
          <w:rFonts w:ascii="宋体" w:eastAsia="宋体" w:hAnsi="宋体" w:cs="宋体" w:hint="eastAsia"/>
          <w:lang w:eastAsia="zh-CN"/>
        </w:rPr>
        <w:t>这里的六十四不是事后编号，而是八种基本状态之间全部二阶关系的完整集合。</w:t>
      </w:r>
    </w:p>
    <w:p w14:paraId="02A1B899" w14:textId="77777777" w:rsidR="008A56F7" w:rsidRDefault="008A56F7">
      <w:pPr>
        <w:spacing w:after="40"/>
        <w:rPr>
          <w:lang w:eastAsia="zh-CN"/>
        </w:rPr>
      </w:pPr>
    </w:p>
    <w:p w14:paraId="11336E7F" w14:textId="77777777" w:rsidR="008A56F7" w:rsidRDefault="00000000">
      <w:pPr>
        <w:pStyle w:val="21"/>
        <w:rPr>
          <w:lang w:eastAsia="zh-CN"/>
        </w:rPr>
      </w:pPr>
      <w:r>
        <w:rPr>
          <w:rFonts w:ascii="宋体" w:eastAsia="宋体" w:hAnsi="宋体" w:cs="宋体" w:hint="eastAsia"/>
          <w:lang w:eastAsia="zh-CN"/>
        </w:rPr>
        <w:t>四、六爻不是六个静态位置，而是六阶段发生过程</w:t>
      </w:r>
    </w:p>
    <w:p w14:paraId="7D22B85B" w14:textId="77777777" w:rsidR="008A56F7" w:rsidRDefault="00000000">
      <w:pPr>
        <w:pStyle w:val="af"/>
        <w:rPr>
          <w:lang w:eastAsia="zh-CN"/>
        </w:rPr>
      </w:pPr>
      <w:r>
        <w:rPr>
          <w:rFonts w:ascii="宋体" w:eastAsia="宋体" w:hAnsi="宋体" w:cs="宋体" w:hint="eastAsia"/>
          <w:lang w:eastAsia="zh-CN"/>
        </w:rPr>
        <w:t>作者进一步提出，六爻对应六边形框架中的六个基本运动位置。</w:t>
      </w:r>
    </w:p>
    <w:p w14:paraId="38077112" w14:textId="77777777" w:rsidR="008A56F7" w:rsidRDefault="00000000">
      <w:pPr>
        <w:pStyle w:val="af"/>
        <w:rPr>
          <w:lang w:eastAsia="zh-CN"/>
        </w:rPr>
      </w:pPr>
      <w:r>
        <w:rPr>
          <w:rFonts w:ascii="宋体" w:eastAsia="宋体" w:hAnsi="宋体" w:cs="宋体" w:hint="eastAsia"/>
          <w:lang w:eastAsia="zh-CN"/>
        </w:rPr>
        <w:t>在另一处，作者还给出了能量注入、下降、换挡、再次上升等运动描述，说明六个爻位具有明确的过程性，而不只是六个独立符号格。</w:t>
      </w:r>
    </w:p>
    <w:p w14:paraId="10899CAE" w14:textId="77777777" w:rsidR="008A56F7" w:rsidRDefault="00000000">
      <w:pPr>
        <w:pStyle w:val="af"/>
        <w:rPr>
          <w:lang w:eastAsia="zh-CN"/>
        </w:rPr>
      </w:pPr>
      <w:r>
        <w:rPr>
          <w:rFonts w:ascii="宋体" w:eastAsia="宋体" w:hAnsi="宋体" w:cs="宋体" w:hint="eastAsia"/>
          <w:lang w:eastAsia="zh-CN"/>
        </w:rPr>
        <w:t>根据全文及反向检验，可以将六爻暂时形式化为：</w:t>
      </w:r>
    </w:p>
    <w:p w14:paraId="0A4C6A39" w14:textId="77777777" w:rsidR="008A56F7" w:rsidRDefault="00000000">
      <w:pPr>
        <w:pStyle w:val="Equation"/>
      </w:pPr>
      <w:r>
        <w:rPr>
          <w:rFonts w:eastAsia="Cambria Math"/>
        </w:rPr>
        <w:t>S_1arrow S_2arrow S_3</w:t>
      </w:r>
      <w:r>
        <w:br/>
      </w:r>
      <w:r>
        <w:rPr>
          <w:rFonts w:eastAsia="Cambria Math"/>
        </w:rPr>
        <w:t>arrow S_4arrow S_5arrow S_6</w:t>
      </w:r>
    </w:p>
    <w:p w14:paraId="3093CA39" w14:textId="77777777" w:rsidR="008A56F7" w:rsidRDefault="00000000">
      <w:pPr>
        <w:pStyle w:val="af"/>
        <w:rPr>
          <w:lang w:eastAsia="zh-CN"/>
        </w:rPr>
      </w:pPr>
      <w:r>
        <w:rPr>
          <w:rFonts w:ascii="宋体" w:eastAsia="宋体" w:hAnsi="宋体" w:cs="宋体" w:hint="eastAsia"/>
          <w:lang w:eastAsia="zh-CN"/>
        </w:rPr>
        <w:t>其中比较稳定的结构是：</w:t>
      </w:r>
    </w:p>
    <w:p w14:paraId="30C1CB6B" w14:textId="77777777" w:rsidR="008A56F7" w:rsidRDefault="00000000">
      <w:pPr>
        <w:pStyle w:val="Equation"/>
        <w:rPr>
          <w:lang w:eastAsia="zh-CN"/>
        </w:rPr>
      </w:pPr>
      <w:r>
        <w:rPr>
          <w:rFonts w:ascii="宋体" w:eastAsia="宋体" w:hAnsi="宋体" w:cs="宋体" w:hint="eastAsia"/>
          <w:lang w:eastAsia="zh-CN"/>
        </w:rPr>
        <w:t>初</w:t>
      </w:r>
      <w:r>
        <w:rPr>
          <w:rFonts w:eastAsia="Cambria Math"/>
          <w:lang w:eastAsia="zh-CN"/>
        </w:rPr>
        <w:t>=</w:t>
      </w:r>
      <w:r>
        <w:rPr>
          <w:rFonts w:ascii="宋体" w:eastAsia="宋体" w:hAnsi="宋体" w:cs="宋体" w:hint="eastAsia"/>
          <w:lang w:eastAsia="zh-CN"/>
        </w:rPr>
        <w:t>进入或启动</w:t>
      </w:r>
    </w:p>
    <w:p w14:paraId="15A59221" w14:textId="77777777" w:rsidR="008A56F7" w:rsidRDefault="00000000">
      <w:pPr>
        <w:pStyle w:val="Equation"/>
        <w:rPr>
          <w:lang w:eastAsia="zh-CN"/>
        </w:rPr>
      </w:pPr>
      <w:r>
        <w:rPr>
          <w:rFonts w:ascii="宋体" w:eastAsia="宋体" w:hAnsi="宋体" w:cs="宋体" w:hint="eastAsia"/>
          <w:lang w:eastAsia="zh-CN"/>
        </w:rPr>
        <w:t>二三</w:t>
      </w:r>
      <w:r>
        <w:rPr>
          <w:rFonts w:eastAsia="Cambria Math"/>
          <w:lang w:eastAsia="zh-CN"/>
        </w:rPr>
        <w:t>=</w:t>
      </w:r>
      <w:r>
        <w:rPr>
          <w:rFonts w:ascii="宋体" w:eastAsia="宋体" w:hAnsi="宋体" w:cs="宋体" w:hint="eastAsia"/>
          <w:lang w:eastAsia="zh-CN"/>
        </w:rPr>
        <w:t>内层状态展开</w:t>
      </w:r>
    </w:p>
    <w:p w14:paraId="0BE3AFB1" w14:textId="77777777" w:rsidR="008A56F7" w:rsidRDefault="00000000">
      <w:pPr>
        <w:pStyle w:val="Equation"/>
        <w:rPr>
          <w:lang w:eastAsia="zh-CN"/>
        </w:rPr>
      </w:pPr>
      <w:r>
        <w:rPr>
          <w:rFonts w:ascii="宋体" w:eastAsia="宋体" w:hAnsi="宋体" w:cs="宋体" w:hint="eastAsia"/>
          <w:lang w:eastAsia="zh-CN"/>
        </w:rPr>
        <w:t>四</w:t>
      </w:r>
      <w:r>
        <w:rPr>
          <w:rFonts w:eastAsia="Cambria Math"/>
          <w:lang w:eastAsia="zh-CN"/>
        </w:rPr>
        <w:t>=</w:t>
      </w:r>
      <w:r>
        <w:rPr>
          <w:rFonts w:ascii="宋体" w:eastAsia="宋体" w:hAnsi="宋体" w:cs="宋体" w:hint="eastAsia"/>
          <w:lang w:eastAsia="zh-CN"/>
        </w:rPr>
        <w:t>换挡或进入外层</w:t>
      </w:r>
    </w:p>
    <w:p w14:paraId="38D7D984" w14:textId="77777777" w:rsidR="008A56F7" w:rsidRDefault="00000000">
      <w:pPr>
        <w:pStyle w:val="Equation"/>
        <w:rPr>
          <w:lang w:eastAsia="zh-CN"/>
        </w:rPr>
      </w:pPr>
      <w:r>
        <w:rPr>
          <w:rFonts w:ascii="宋体" w:eastAsia="宋体" w:hAnsi="宋体" w:cs="宋体" w:hint="eastAsia"/>
          <w:lang w:eastAsia="zh-CN"/>
        </w:rPr>
        <w:t>五</w:t>
      </w:r>
      <w:r>
        <w:rPr>
          <w:rFonts w:eastAsia="Cambria Math"/>
          <w:lang w:eastAsia="zh-CN"/>
        </w:rPr>
        <w:t>=</w:t>
      </w:r>
      <w:r>
        <w:rPr>
          <w:rFonts w:ascii="宋体" w:eastAsia="宋体" w:hAnsi="宋体" w:cs="宋体" w:hint="eastAsia"/>
          <w:lang w:eastAsia="zh-CN"/>
        </w:rPr>
        <w:t>外层状态较成熟</w:t>
      </w:r>
    </w:p>
    <w:p w14:paraId="4BC069FB" w14:textId="77777777" w:rsidR="008A56F7" w:rsidRDefault="00000000">
      <w:pPr>
        <w:pStyle w:val="Equation"/>
        <w:rPr>
          <w:lang w:eastAsia="zh-CN"/>
        </w:rPr>
      </w:pPr>
      <w:r>
        <w:rPr>
          <w:rFonts w:ascii="宋体" w:eastAsia="宋体" w:hAnsi="宋体" w:cs="宋体" w:hint="eastAsia"/>
          <w:lang w:eastAsia="zh-CN"/>
        </w:rPr>
        <w:t>上</w:t>
      </w:r>
      <w:r>
        <w:rPr>
          <w:rFonts w:eastAsia="Cambria Math"/>
          <w:lang w:eastAsia="zh-CN"/>
        </w:rPr>
        <w:t>=</w:t>
      </w:r>
      <w:r>
        <w:rPr>
          <w:rFonts w:ascii="宋体" w:eastAsia="宋体" w:hAnsi="宋体" w:cs="宋体" w:hint="eastAsia"/>
          <w:lang w:eastAsia="zh-CN"/>
        </w:rPr>
        <w:t>状态走到极端、耗尽、反转或进入下一周期</w:t>
      </w:r>
    </w:p>
    <w:p w14:paraId="2FAE9189" w14:textId="77777777" w:rsidR="008A56F7" w:rsidRDefault="00000000">
      <w:pPr>
        <w:pStyle w:val="af"/>
        <w:rPr>
          <w:lang w:eastAsia="zh-CN"/>
        </w:rPr>
      </w:pPr>
      <w:r>
        <w:rPr>
          <w:rFonts w:ascii="宋体" w:eastAsia="宋体" w:hAnsi="宋体" w:cs="宋体" w:hint="eastAsia"/>
          <w:lang w:eastAsia="zh-CN"/>
        </w:rPr>
        <w:lastRenderedPageBreak/>
        <w:t>这一结构不是要求每卦机械复制同一故事，而是指出：</w:t>
      </w:r>
    </w:p>
    <w:p w14:paraId="5711F5F5" w14:textId="77777777" w:rsidR="008A56F7" w:rsidRDefault="00000000">
      <w:pPr>
        <w:pStyle w:val="af5"/>
        <w:rPr>
          <w:lang w:eastAsia="zh-CN"/>
        </w:rPr>
      </w:pPr>
      <w:r>
        <w:rPr>
          <w:lang w:eastAsia="zh-CN"/>
        </w:rPr>
        <w:t>六爻</w:t>
      </w:r>
      <w:r>
        <w:rPr>
          <w:rFonts w:ascii="微软雅黑" w:eastAsia="微软雅黑" w:hAnsi="微软雅黑" w:cs="微软雅黑" w:hint="eastAsia"/>
          <w:lang w:eastAsia="zh-CN"/>
        </w:rPr>
        <w:t>记录</w:t>
      </w:r>
      <w:r>
        <w:rPr>
          <w:rFonts w:ascii="MS Mincho" w:eastAsia="MS Mincho" w:hAnsi="MS Mincho" w:cs="MS Mincho" w:hint="eastAsia"/>
          <w:lang w:eastAsia="zh-CN"/>
        </w:rPr>
        <w:t>的是同一个复合</w:t>
      </w:r>
      <w:r>
        <w:rPr>
          <w:rFonts w:ascii="微软雅黑" w:eastAsia="微软雅黑" w:hAnsi="微软雅黑" w:cs="微软雅黑" w:hint="eastAsia"/>
          <w:lang w:eastAsia="zh-CN"/>
        </w:rPr>
        <w:t>动</w:t>
      </w:r>
      <w:r>
        <w:rPr>
          <w:rFonts w:ascii="MS Mincho" w:eastAsia="MS Mincho" w:hAnsi="MS Mincho" w:cs="MS Mincho" w:hint="eastAsia"/>
          <w:lang w:eastAsia="zh-CN"/>
        </w:rPr>
        <w:t>力状</w:t>
      </w:r>
      <w:r>
        <w:rPr>
          <w:rFonts w:ascii="微软雅黑" w:eastAsia="微软雅黑" w:hAnsi="微软雅黑" w:cs="微软雅黑" w:hint="eastAsia"/>
          <w:lang w:eastAsia="zh-CN"/>
        </w:rPr>
        <w:t>态</w:t>
      </w:r>
      <w:r>
        <w:rPr>
          <w:rFonts w:ascii="MS Mincho" w:eastAsia="MS Mincho" w:hAnsi="MS Mincho" w:cs="MS Mincho" w:hint="eastAsia"/>
          <w:lang w:eastAsia="zh-CN"/>
        </w:rPr>
        <w:t>在不同</w:t>
      </w:r>
      <w:r>
        <w:rPr>
          <w:rFonts w:ascii="微软雅黑" w:eastAsia="微软雅黑" w:hAnsi="微软雅黑" w:cs="微软雅黑" w:hint="eastAsia"/>
          <w:lang w:eastAsia="zh-CN"/>
        </w:rPr>
        <w:t>阶</w:t>
      </w:r>
      <w:r>
        <w:rPr>
          <w:rFonts w:ascii="MS Mincho" w:eastAsia="MS Mincho" w:hAnsi="MS Mincho" w:cs="MS Mincho" w:hint="eastAsia"/>
          <w:lang w:eastAsia="zh-CN"/>
        </w:rPr>
        <w:t>段中的</w:t>
      </w:r>
      <w:r>
        <w:rPr>
          <w:rFonts w:ascii="微软雅黑" w:eastAsia="微软雅黑" w:hAnsi="微软雅黑" w:cs="微软雅黑" w:hint="eastAsia"/>
          <w:lang w:eastAsia="zh-CN"/>
        </w:rPr>
        <w:t>变</w:t>
      </w:r>
      <w:r>
        <w:rPr>
          <w:rFonts w:ascii="MS Mincho" w:eastAsia="MS Mincho" w:hAnsi="MS Mincho" w:cs="MS Mincho" w:hint="eastAsia"/>
          <w:lang w:eastAsia="zh-CN"/>
        </w:rPr>
        <w:t>化。</w:t>
      </w:r>
    </w:p>
    <w:p w14:paraId="671592E4" w14:textId="77777777" w:rsidR="008A56F7" w:rsidRDefault="008A56F7">
      <w:pPr>
        <w:spacing w:after="40"/>
        <w:rPr>
          <w:lang w:eastAsia="zh-CN"/>
        </w:rPr>
      </w:pPr>
    </w:p>
    <w:p w14:paraId="41B11B55" w14:textId="77777777" w:rsidR="008A56F7" w:rsidRDefault="00000000">
      <w:pPr>
        <w:pStyle w:val="21"/>
        <w:rPr>
          <w:lang w:eastAsia="zh-CN"/>
        </w:rPr>
      </w:pPr>
      <w:r>
        <w:rPr>
          <w:rFonts w:ascii="宋体" w:eastAsia="宋体" w:hAnsi="宋体" w:cs="宋体" w:hint="eastAsia"/>
          <w:lang w:eastAsia="zh-CN"/>
        </w:rPr>
        <w:t>五、爻辞不是状态定义，而是动态经验留下的语言痕迹</w:t>
      </w:r>
    </w:p>
    <w:p w14:paraId="427251F0" w14:textId="77777777" w:rsidR="008A56F7" w:rsidRDefault="00000000">
      <w:pPr>
        <w:pStyle w:val="af"/>
        <w:rPr>
          <w:lang w:eastAsia="zh-CN"/>
        </w:rPr>
      </w:pPr>
      <w:r>
        <w:rPr>
          <w:rFonts w:ascii="宋体" w:eastAsia="宋体" w:hAnsi="宋体" w:cs="宋体" w:hint="eastAsia"/>
          <w:lang w:eastAsia="zh-CN"/>
        </w:rPr>
        <w:t>这是本次研究中最重要的修正之一。</w:t>
      </w:r>
    </w:p>
    <w:p w14:paraId="36BE37A9" w14:textId="77777777" w:rsidR="008A56F7" w:rsidRDefault="00000000">
      <w:pPr>
        <w:pStyle w:val="af"/>
        <w:rPr>
          <w:lang w:eastAsia="zh-CN"/>
        </w:rPr>
      </w:pPr>
      <w:r>
        <w:rPr>
          <w:rFonts w:ascii="宋体" w:eastAsia="宋体" w:hAnsi="宋体" w:cs="宋体" w:hint="eastAsia"/>
          <w:lang w:eastAsia="zh-CN"/>
        </w:rPr>
        <w:t>最初很容易把爻辞理解成：</w:t>
      </w:r>
    </w:p>
    <w:p w14:paraId="3A6A0F35" w14:textId="77777777" w:rsidR="008A56F7" w:rsidRDefault="00000000">
      <w:pPr>
        <w:pStyle w:val="Equation"/>
        <w:rPr>
          <w:lang w:eastAsia="zh-CN"/>
        </w:rPr>
      </w:pPr>
      <w:r>
        <w:rPr>
          <w:rFonts w:ascii="宋体" w:eastAsia="宋体" w:hAnsi="宋体" w:cs="宋体" w:hint="eastAsia"/>
          <w:lang w:eastAsia="zh-CN"/>
        </w:rPr>
        <w:t>动力状态</w:t>
      </w:r>
      <w:r>
        <w:rPr>
          <w:rFonts w:eastAsia="Cambria Math"/>
          <w:lang w:eastAsia="zh-CN"/>
        </w:rPr>
        <w:t>arrow</w:t>
      </w:r>
      <w:r>
        <w:rPr>
          <w:rFonts w:ascii="宋体" w:eastAsia="宋体" w:hAnsi="宋体" w:cs="宋体" w:hint="eastAsia"/>
          <w:lang w:eastAsia="zh-CN"/>
        </w:rPr>
        <w:t>一句固定解释</w:t>
      </w:r>
    </w:p>
    <w:p w14:paraId="11D642AB" w14:textId="77777777" w:rsidR="008A56F7" w:rsidRDefault="00000000">
      <w:pPr>
        <w:pStyle w:val="af"/>
        <w:rPr>
          <w:lang w:eastAsia="zh-CN"/>
        </w:rPr>
      </w:pPr>
      <w:r>
        <w:rPr>
          <w:rFonts w:ascii="宋体" w:eastAsia="宋体" w:hAnsi="宋体" w:cs="宋体" w:hint="eastAsia"/>
          <w:lang w:eastAsia="zh-CN"/>
        </w:rPr>
        <w:t>但这与作者自己的语言哲学并不一致。</w:t>
      </w:r>
    </w:p>
    <w:p w14:paraId="63C84880" w14:textId="77777777" w:rsidR="008A56F7" w:rsidRDefault="00000000">
      <w:pPr>
        <w:pStyle w:val="af"/>
        <w:rPr>
          <w:lang w:eastAsia="zh-CN"/>
        </w:rPr>
      </w:pPr>
      <w:r>
        <w:rPr>
          <w:rFonts w:ascii="宋体" w:eastAsia="宋体" w:hAnsi="宋体" w:cs="宋体" w:hint="eastAsia"/>
          <w:lang w:eastAsia="zh-CN"/>
        </w:rPr>
        <w:t>作者明确提出：</w:t>
      </w:r>
    </w:p>
    <w:p w14:paraId="1592410D" w14:textId="77777777" w:rsidR="008A56F7" w:rsidRDefault="00000000">
      <w:pPr>
        <w:pStyle w:val="af5"/>
        <w:rPr>
          <w:lang w:eastAsia="zh-CN"/>
        </w:rPr>
      </w:pPr>
      <w:r>
        <w:rPr>
          <w:lang w:eastAsia="zh-CN"/>
        </w:rPr>
        <w:t>“</w:t>
      </w:r>
      <w:r>
        <w:rPr>
          <w:lang w:eastAsia="zh-CN"/>
        </w:rPr>
        <w:t>名</w:t>
      </w:r>
      <w:r>
        <w:rPr>
          <w:rFonts w:ascii="微软雅黑" w:eastAsia="微软雅黑" w:hAnsi="微软雅黑" w:cs="微软雅黑" w:hint="eastAsia"/>
          <w:lang w:eastAsia="zh-CN"/>
        </w:rPr>
        <w:t>词</w:t>
      </w:r>
      <w:r>
        <w:rPr>
          <w:rFonts w:ascii="MS Mincho" w:eastAsia="MS Mincho" w:hAnsi="MS Mincho" w:cs="MS Mincho" w:hint="eastAsia"/>
          <w:lang w:eastAsia="zh-CN"/>
        </w:rPr>
        <w:t>是</w:t>
      </w:r>
      <w:r>
        <w:rPr>
          <w:rFonts w:ascii="微软雅黑" w:eastAsia="微软雅黑" w:hAnsi="微软雅黑" w:cs="微软雅黑" w:hint="eastAsia"/>
          <w:lang w:eastAsia="zh-CN"/>
        </w:rPr>
        <w:t>动词</w:t>
      </w:r>
      <w:r>
        <w:rPr>
          <w:rFonts w:ascii="MS Mincho" w:eastAsia="MS Mincho" w:hAnsi="MS Mincho" w:cs="MS Mincho" w:hint="eastAsia"/>
          <w:lang w:eastAsia="zh-CN"/>
        </w:rPr>
        <w:t>的瞬</w:t>
      </w:r>
      <w:r>
        <w:rPr>
          <w:rFonts w:ascii="微软雅黑" w:eastAsia="微软雅黑" w:hAnsi="微软雅黑" w:cs="微软雅黑" w:hint="eastAsia"/>
          <w:lang w:eastAsia="zh-CN"/>
        </w:rPr>
        <w:t>间</w:t>
      </w:r>
      <w:r>
        <w:rPr>
          <w:rFonts w:ascii="MS Mincho" w:eastAsia="MS Mincho" w:hAnsi="MS Mincho" w:cs="MS Mincho" w:hint="eastAsia"/>
          <w:lang w:eastAsia="zh-CN"/>
        </w:rPr>
        <w:t>。</w:t>
      </w:r>
      <w:r>
        <w:rPr>
          <w:lang w:eastAsia="zh-CN"/>
        </w:rPr>
        <w:t>”</w:t>
      </w:r>
    </w:p>
    <w:p w14:paraId="26D64E71" w14:textId="77777777" w:rsidR="008A56F7" w:rsidRDefault="00000000">
      <w:pPr>
        <w:pStyle w:val="af"/>
        <w:rPr>
          <w:lang w:eastAsia="zh-CN"/>
        </w:rPr>
      </w:pPr>
      <w:r>
        <w:rPr>
          <w:rFonts w:ascii="宋体" w:eastAsia="宋体" w:hAnsi="宋体" w:cs="宋体" w:hint="eastAsia"/>
          <w:lang w:eastAsia="zh-CN"/>
        </w:rPr>
        <w:t>并认为语言一旦说出，就必须建立主语、名词和概念边界，从而把正在发生的生命过程固定下来；作者因此强调</w:t>
      </w:r>
      <w:r>
        <w:rPr>
          <w:lang w:eastAsia="zh-CN"/>
        </w:rPr>
        <w:t>“</w:t>
      </w:r>
      <w:r>
        <w:rPr>
          <w:rFonts w:ascii="宋体" w:eastAsia="宋体" w:hAnsi="宋体" w:cs="宋体" w:hint="eastAsia"/>
          <w:lang w:eastAsia="zh-CN"/>
        </w:rPr>
        <w:t>说话的本质却是动词</w:t>
      </w:r>
      <w:r>
        <w:rPr>
          <w:lang w:eastAsia="zh-CN"/>
        </w:rPr>
        <w:t>”</w:t>
      </w:r>
      <w:r>
        <w:rPr>
          <w:rFonts w:ascii="宋体" w:eastAsia="宋体" w:hAnsi="宋体" w:cs="宋体" w:hint="eastAsia"/>
          <w:lang w:eastAsia="zh-CN"/>
        </w:rPr>
        <w:t>。</w:t>
      </w:r>
    </w:p>
    <w:p w14:paraId="068BF9CE" w14:textId="77777777" w:rsidR="008A56F7" w:rsidRDefault="00000000">
      <w:pPr>
        <w:pStyle w:val="af"/>
        <w:rPr>
          <w:lang w:eastAsia="zh-CN"/>
        </w:rPr>
      </w:pPr>
      <w:r>
        <w:rPr>
          <w:rFonts w:ascii="宋体" w:eastAsia="宋体" w:hAnsi="宋体" w:cs="宋体" w:hint="eastAsia"/>
          <w:lang w:eastAsia="zh-CN"/>
        </w:rPr>
        <w:t>作者举</w:t>
      </w:r>
      <w:r>
        <w:rPr>
          <w:lang w:eastAsia="zh-CN"/>
        </w:rPr>
        <w:t>“</w:t>
      </w:r>
      <w:r>
        <w:rPr>
          <w:rFonts w:ascii="宋体" w:eastAsia="宋体" w:hAnsi="宋体" w:cs="宋体" w:hint="eastAsia"/>
          <w:lang w:eastAsia="zh-CN"/>
        </w:rPr>
        <w:t>摸</w:t>
      </w:r>
      <w:r>
        <w:rPr>
          <w:lang w:eastAsia="zh-CN"/>
        </w:rPr>
        <w:t>”</w:t>
      </w:r>
      <w:r>
        <w:rPr>
          <w:rFonts w:ascii="宋体" w:eastAsia="宋体" w:hAnsi="宋体" w:cs="宋体" w:hint="eastAsia"/>
          <w:lang w:eastAsia="zh-CN"/>
        </w:rPr>
        <w:t>为例也指出，同一个动作已经发生后，不同的人只能借自己的生活经历重新理解它；语言无法完整保存原来的发生。</w:t>
      </w:r>
    </w:p>
    <w:p w14:paraId="42FB0284" w14:textId="77777777" w:rsidR="008A56F7" w:rsidRDefault="00000000">
      <w:pPr>
        <w:pStyle w:val="af"/>
        <w:rPr>
          <w:lang w:eastAsia="zh-CN"/>
        </w:rPr>
      </w:pPr>
      <w:r>
        <w:rPr>
          <w:rFonts w:ascii="宋体" w:eastAsia="宋体" w:hAnsi="宋体" w:cs="宋体" w:hint="eastAsia"/>
          <w:lang w:eastAsia="zh-CN"/>
        </w:rPr>
        <w:t>这一语言观与作者关于爻辞的定义恰好完全闭合。</w:t>
      </w:r>
    </w:p>
    <w:p w14:paraId="329C6203" w14:textId="77777777" w:rsidR="008A56F7" w:rsidRDefault="00000000">
      <w:pPr>
        <w:pStyle w:val="af"/>
        <w:rPr>
          <w:lang w:eastAsia="zh-CN"/>
        </w:rPr>
      </w:pPr>
      <w:r>
        <w:rPr>
          <w:rFonts w:ascii="宋体" w:eastAsia="宋体" w:hAnsi="宋体" w:cs="宋体" w:hint="eastAsia"/>
          <w:lang w:eastAsia="zh-CN"/>
        </w:rPr>
        <w:t>作者写道：</w:t>
      </w:r>
    </w:p>
    <w:p w14:paraId="3468E1AF" w14:textId="77777777" w:rsidR="008A56F7" w:rsidRDefault="00000000">
      <w:pPr>
        <w:pStyle w:val="af5"/>
        <w:rPr>
          <w:lang w:eastAsia="zh-CN"/>
        </w:rPr>
      </w:pPr>
      <w:r>
        <w:rPr>
          <w:lang w:eastAsia="zh-CN"/>
        </w:rPr>
        <w:t>爻辞就是能量</w:t>
      </w:r>
      <w:r>
        <w:rPr>
          <w:rFonts w:ascii="微软雅黑" w:eastAsia="微软雅黑" w:hAnsi="微软雅黑" w:cs="微软雅黑" w:hint="eastAsia"/>
          <w:lang w:eastAsia="zh-CN"/>
        </w:rPr>
        <w:t>单</w:t>
      </w:r>
      <w:r>
        <w:rPr>
          <w:rFonts w:ascii="MS Mincho" w:eastAsia="MS Mincho" w:hAnsi="MS Mincho" w:cs="MS Mincho" w:hint="eastAsia"/>
          <w:lang w:eastAsia="zh-CN"/>
        </w:rPr>
        <w:t>位在空</w:t>
      </w:r>
      <w:r>
        <w:rPr>
          <w:rFonts w:ascii="微软雅黑" w:eastAsia="微软雅黑" w:hAnsi="微软雅黑" w:cs="微软雅黑" w:hint="eastAsia"/>
          <w:lang w:eastAsia="zh-CN"/>
        </w:rPr>
        <w:t>间</w:t>
      </w:r>
      <w:r>
        <w:rPr>
          <w:rFonts w:ascii="MS Mincho" w:eastAsia="MS Mincho" w:hAnsi="MS Mincho" w:cs="MS Mincho" w:hint="eastAsia"/>
          <w:lang w:eastAsia="zh-CN"/>
        </w:rPr>
        <w:t>遭遇以后</w:t>
      </w:r>
      <w:r>
        <w:rPr>
          <w:rFonts w:ascii="微软雅黑" w:eastAsia="微软雅黑" w:hAnsi="微软雅黑" w:cs="微软雅黑" w:hint="eastAsia"/>
          <w:lang w:eastAsia="zh-CN"/>
        </w:rPr>
        <w:t>发</w:t>
      </w:r>
      <w:r>
        <w:rPr>
          <w:rFonts w:ascii="MS Mincho" w:eastAsia="MS Mincho" w:hAnsi="MS Mincho" w:cs="MS Mincho" w:hint="eastAsia"/>
          <w:lang w:eastAsia="zh-CN"/>
        </w:rPr>
        <w:t>生的状</w:t>
      </w:r>
      <w:r>
        <w:rPr>
          <w:rFonts w:ascii="微软雅黑" w:eastAsia="微软雅黑" w:hAnsi="微软雅黑" w:cs="微软雅黑" w:hint="eastAsia"/>
          <w:lang w:eastAsia="zh-CN"/>
        </w:rPr>
        <w:t>态</w:t>
      </w:r>
      <w:r>
        <w:rPr>
          <w:rFonts w:ascii="MS Mincho" w:eastAsia="MS Mincho" w:hAnsi="MS Mincho" w:cs="MS Mincho" w:hint="eastAsia"/>
          <w:lang w:eastAsia="zh-CN"/>
        </w:rPr>
        <w:t>；两个八卦</w:t>
      </w:r>
      <w:r>
        <w:rPr>
          <w:rFonts w:ascii="微软雅黑" w:eastAsia="微软雅黑" w:hAnsi="微软雅黑" w:cs="微软雅黑" w:hint="eastAsia"/>
          <w:lang w:eastAsia="zh-CN"/>
        </w:rPr>
        <w:t>进</w:t>
      </w:r>
      <w:r>
        <w:rPr>
          <w:rFonts w:ascii="MS Mincho" w:eastAsia="MS Mincho" w:hAnsi="MS Mincho" w:cs="MS Mincho" w:hint="eastAsia"/>
          <w:lang w:eastAsia="zh-CN"/>
        </w:rPr>
        <w:t>入六</w:t>
      </w:r>
      <w:r>
        <w:rPr>
          <w:rFonts w:ascii="微软雅黑" w:eastAsia="微软雅黑" w:hAnsi="微软雅黑" w:cs="微软雅黑" w:hint="eastAsia"/>
          <w:lang w:eastAsia="zh-CN"/>
        </w:rPr>
        <w:t>边</w:t>
      </w:r>
      <w:r>
        <w:rPr>
          <w:rFonts w:ascii="MS Mincho" w:eastAsia="MS Mincho" w:hAnsi="MS Mincho" w:cs="MS Mincho" w:hint="eastAsia"/>
          <w:lang w:eastAsia="zh-CN"/>
        </w:rPr>
        <w:t>形以后，在六个空</w:t>
      </w:r>
      <w:r>
        <w:rPr>
          <w:rFonts w:ascii="微软雅黑" w:eastAsia="微软雅黑" w:hAnsi="微软雅黑" w:cs="微软雅黑" w:hint="eastAsia"/>
          <w:lang w:eastAsia="zh-CN"/>
        </w:rPr>
        <w:t>间发</w:t>
      </w:r>
      <w:r>
        <w:rPr>
          <w:rFonts w:ascii="MS Mincho" w:eastAsia="MS Mincho" w:hAnsi="MS Mincho" w:cs="MS Mincho" w:hint="eastAsia"/>
          <w:lang w:eastAsia="zh-CN"/>
        </w:rPr>
        <w:t>生反</w:t>
      </w:r>
      <w:r>
        <w:rPr>
          <w:rFonts w:ascii="微软雅黑" w:eastAsia="微软雅黑" w:hAnsi="微软雅黑" w:cs="微软雅黑" w:hint="eastAsia"/>
          <w:lang w:eastAsia="zh-CN"/>
        </w:rPr>
        <w:t>应</w:t>
      </w:r>
      <w:r>
        <w:rPr>
          <w:rFonts w:ascii="MS Mincho" w:eastAsia="MS Mincho" w:hAnsi="MS Mincho" w:cs="MS Mincho" w:hint="eastAsia"/>
          <w:lang w:eastAsia="zh-CN"/>
        </w:rPr>
        <w:t>，再</w:t>
      </w:r>
      <w:r>
        <w:rPr>
          <w:lang w:eastAsia="zh-CN"/>
        </w:rPr>
        <w:t>“</w:t>
      </w:r>
      <w:r>
        <w:rPr>
          <w:lang w:eastAsia="zh-CN"/>
        </w:rPr>
        <w:t>用</w:t>
      </w:r>
      <w:r>
        <w:rPr>
          <w:rFonts w:ascii="微软雅黑" w:eastAsia="微软雅黑" w:hAnsi="微软雅黑" w:cs="微软雅黑" w:hint="eastAsia"/>
          <w:lang w:eastAsia="zh-CN"/>
        </w:rPr>
        <w:t>语</w:t>
      </w:r>
      <w:r>
        <w:rPr>
          <w:rFonts w:ascii="MS Mincho" w:eastAsia="MS Mincho" w:hAnsi="MS Mincho" w:cs="MS Mincho" w:hint="eastAsia"/>
          <w:lang w:eastAsia="zh-CN"/>
        </w:rPr>
        <w:t>言生活</w:t>
      </w:r>
      <w:r>
        <w:rPr>
          <w:rFonts w:ascii="微软雅黑" w:eastAsia="微软雅黑" w:hAnsi="微软雅黑" w:cs="微软雅黑" w:hint="eastAsia"/>
          <w:lang w:eastAsia="zh-CN"/>
        </w:rPr>
        <w:t>经验</w:t>
      </w:r>
      <w:r>
        <w:rPr>
          <w:rFonts w:ascii="MS Mincho" w:eastAsia="MS Mincho" w:hAnsi="MS Mincho" w:cs="MS Mincho" w:hint="eastAsia"/>
          <w:lang w:eastAsia="zh-CN"/>
        </w:rPr>
        <w:t>表述</w:t>
      </w:r>
      <w:r>
        <w:rPr>
          <w:lang w:eastAsia="zh-CN"/>
        </w:rPr>
        <w:t>”</w:t>
      </w:r>
      <w:r>
        <w:rPr>
          <w:lang w:eastAsia="zh-CN"/>
        </w:rPr>
        <w:t>。</w:t>
      </w:r>
    </w:p>
    <w:p w14:paraId="36A6D330" w14:textId="77777777" w:rsidR="008A56F7" w:rsidRDefault="00000000">
      <w:pPr>
        <w:pStyle w:val="af"/>
        <w:rPr>
          <w:lang w:eastAsia="zh-CN"/>
        </w:rPr>
      </w:pPr>
      <w:r>
        <w:rPr>
          <w:rFonts w:ascii="宋体" w:eastAsia="宋体" w:hAnsi="宋体" w:cs="宋体" w:hint="eastAsia"/>
          <w:lang w:eastAsia="zh-CN"/>
        </w:rPr>
        <w:t>因此更准确的生成关系应为：</w:t>
      </w:r>
    </w:p>
    <w:p w14:paraId="39009F65" w14:textId="77777777" w:rsidR="008A56F7" w:rsidRDefault="00000000">
      <w:pPr>
        <w:pStyle w:val="Equation"/>
      </w:pPr>
      <w:proofErr w:type="spellStart"/>
      <w:r>
        <w:rPr>
          <w:rFonts w:eastAsia="Cambria Math"/>
        </w:rPr>
        <w:t>S_j</w:t>
      </w:r>
      <w:proofErr w:type="spellEnd"/>
      <w:r>
        <w:br/>
      </w:r>
      <w:r>
        <w:rPr>
          <w:rFonts w:eastAsia="Cambria Math"/>
        </w:rPr>
        <w:t>arrow</w:t>
      </w:r>
      <w:r>
        <w:br/>
      </w:r>
      <w:proofErr w:type="spellStart"/>
      <w:r>
        <w:rPr>
          <w:rFonts w:eastAsia="Cambria Math"/>
        </w:rPr>
        <w:t>E_j</w:t>
      </w:r>
      <w:proofErr w:type="spellEnd"/>
      <w:r>
        <w:br/>
      </w:r>
      <w:r>
        <w:rPr>
          <w:rFonts w:eastAsia="Cambria Math"/>
        </w:rPr>
        <w:t>arrow</w:t>
      </w:r>
      <w:r>
        <w:br/>
      </w:r>
      <w:proofErr w:type="spellStart"/>
      <w:r>
        <w:rPr>
          <w:rFonts w:eastAsia="Cambria Math"/>
        </w:rPr>
        <w:t>L_j</w:t>
      </w:r>
      <w:proofErr w:type="spellEnd"/>
    </w:p>
    <w:p w14:paraId="67EFC00E"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73A7B52C" w14:textId="77777777" w:rsidR="008A56F7" w:rsidRDefault="00000000">
      <w:pPr>
        <w:pStyle w:val="a0"/>
      </w:pPr>
      <w:proofErr w:type="spellStart"/>
      <w:r>
        <w:t>S_j</w:t>
      </w:r>
      <w:r>
        <w:rPr>
          <w:rFonts w:ascii="宋体" w:eastAsia="宋体" w:hAnsi="宋体" w:cs="宋体" w:hint="eastAsia"/>
        </w:rPr>
        <w:t>：动力状态</w:t>
      </w:r>
      <w:proofErr w:type="spellEnd"/>
      <w:r>
        <w:rPr>
          <w:rFonts w:ascii="宋体" w:eastAsia="宋体" w:hAnsi="宋体" w:cs="宋体" w:hint="eastAsia"/>
        </w:rPr>
        <w:t>；</w:t>
      </w:r>
    </w:p>
    <w:p w14:paraId="03DE3BE5" w14:textId="77777777" w:rsidR="008A56F7" w:rsidRDefault="00000000">
      <w:pPr>
        <w:pStyle w:val="a0"/>
        <w:rPr>
          <w:lang w:eastAsia="zh-CN"/>
        </w:rPr>
      </w:pPr>
      <w:proofErr w:type="spellStart"/>
      <w:r>
        <w:rPr>
          <w:lang w:eastAsia="zh-CN"/>
        </w:rPr>
        <w:t>E_j</w:t>
      </w:r>
      <w:proofErr w:type="spellEnd"/>
      <w:r>
        <w:rPr>
          <w:rFonts w:ascii="宋体" w:eastAsia="宋体" w:hAnsi="宋体" w:cs="宋体" w:hint="eastAsia"/>
          <w:lang w:eastAsia="zh-CN"/>
        </w:rPr>
        <w:t>：人能够体验到的动态发生；</w:t>
      </w:r>
    </w:p>
    <w:p w14:paraId="7FAC6AAC" w14:textId="77777777" w:rsidR="008A56F7" w:rsidRDefault="00000000">
      <w:pPr>
        <w:pStyle w:val="a0"/>
        <w:rPr>
          <w:lang w:eastAsia="zh-CN"/>
        </w:rPr>
      </w:pPr>
      <w:proofErr w:type="spellStart"/>
      <w:r>
        <w:rPr>
          <w:lang w:eastAsia="zh-CN"/>
        </w:rPr>
        <w:t>L_j</w:t>
      </w:r>
      <w:proofErr w:type="spellEnd"/>
      <w:r>
        <w:rPr>
          <w:rFonts w:ascii="宋体" w:eastAsia="宋体" w:hAnsi="宋体" w:cs="宋体" w:hint="eastAsia"/>
          <w:lang w:eastAsia="zh-CN"/>
        </w:rPr>
        <w:t>：时代生活经验形成的语言意象。</w:t>
      </w:r>
    </w:p>
    <w:p w14:paraId="14854851" w14:textId="77777777" w:rsidR="008A56F7" w:rsidRDefault="00000000">
      <w:pPr>
        <w:pStyle w:val="af"/>
        <w:rPr>
          <w:lang w:eastAsia="zh-CN"/>
        </w:rPr>
      </w:pPr>
      <w:r>
        <w:rPr>
          <w:rFonts w:ascii="宋体" w:eastAsia="宋体" w:hAnsi="宋体" w:cs="宋体" w:hint="eastAsia"/>
          <w:lang w:eastAsia="zh-CN"/>
        </w:rPr>
        <w:t>也就是说：</w:t>
      </w:r>
    </w:p>
    <w:p w14:paraId="5833FA68" w14:textId="77777777" w:rsidR="008A56F7" w:rsidRDefault="00000000">
      <w:pPr>
        <w:pStyle w:val="Equation"/>
        <w:rPr>
          <w:lang w:eastAsia="zh-CN"/>
        </w:rPr>
      </w:pPr>
      <w:r>
        <w:rPr>
          <w:rFonts w:ascii="宋体" w:eastAsia="宋体" w:hAnsi="宋体" w:cs="宋体" w:hint="eastAsia"/>
          <w:lang w:eastAsia="zh-CN"/>
        </w:rPr>
        <w:t>爻辞不是定义状态，而是在语言限制下让人重新进入状态。</w:t>
      </w:r>
    </w:p>
    <w:p w14:paraId="5D1A3D59" w14:textId="77777777" w:rsidR="008A56F7" w:rsidRDefault="008A56F7">
      <w:pPr>
        <w:spacing w:after="40"/>
        <w:rPr>
          <w:lang w:eastAsia="zh-CN"/>
        </w:rPr>
      </w:pPr>
    </w:p>
    <w:p w14:paraId="52B069CE" w14:textId="77777777" w:rsidR="008A56F7" w:rsidRDefault="00000000">
      <w:pPr>
        <w:pStyle w:val="21"/>
        <w:rPr>
          <w:lang w:eastAsia="zh-CN"/>
        </w:rPr>
      </w:pPr>
      <w:r>
        <w:rPr>
          <w:rFonts w:ascii="宋体" w:eastAsia="宋体" w:hAnsi="宋体" w:cs="宋体" w:hint="eastAsia"/>
          <w:lang w:eastAsia="zh-CN"/>
        </w:rPr>
        <w:lastRenderedPageBreak/>
        <w:t>六、为什么爻辞会出现动物、战争、车轮、身体、婚姻等完全不同的意象</w:t>
      </w:r>
    </w:p>
    <w:p w14:paraId="54D7E1F2" w14:textId="77777777" w:rsidR="008A56F7" w:rsidRDefault="00000000">
      <w:pPr>
        <w:pStyle w:val="af"/>
        <w:rPr>
          <w:lang w:eastAsia="zh-CN"/>
        </w:rPr>
      </w:pPr>
      <w:r>
        <w:rPr>
          <w:rFonts w:ascii="宋体" w:eastAsia="宋体" w:hAnsi="宋体" w:cs="宋体" w:hint="eastAsia"/>
          <w:lang w:eastAsia="zh-CN"/>
        </w:rPr>
        <w:t>如果把语言当成定义，这些意象很难统一。</w:t>
      </w:r>
    </w:p>
    <w:p w14:paraId="7903E025" w14:textId="77777777" w:rsidR="008A56F7" w:rsidRDefault="00000000">
      <w:pPr>
        <w:pStyle w:val="af"/>
        <w:rPr>
          <w:lang w:eastAsia="zh-CN"/>
        </w:rPr>
      </w:pPr>
      <w:r>
        <w:rPr>
          <w:rFonts w:ascii="宋体" w:eastAsia="宋体" w:hAnsi="宋体" w:cs="宋体" w:hint="eastAsia"/>
          <w:lang w:eastAsia="zh-CN"/>
        </w:rPr>
        <w:t>但如果把它们看成不同的动态体验接口，问题就消失了。</w:t>
      </w:r>
    </w:p>
    <w:p w14:paraId="24BAE67A" w14:textId="77777777" w:rsidR="008A56F7" w:rsidRDefault="00000000">
      <w:pPr>
        <w:pStyle w:val="af"/>
        <w:rPr>
          <w:lang w:eastAsia="zh-CN"/>
        </w:rPr>
      </w:pPr>
      <w:r>
        <w:rPr>
          <w:rFonts w:ascii="宋体" w:eastAsia="宋体" w:hAnsi="宋体" w:cs="宋体" w:hint="eastAsia"/>
          <w:lang w:eastAsia="zh-CN"/>
        </w:rPr>
        <w:t>例如：</w:t>
      </w:r>
    </w:p>
    <w:p w14:paraId="312893B0" w14:textId="77777777" w:rsidR="008A56F7" w:rsidRDefault="00000000">
      <w:pPr>
        <w:pStyle w:val="af"/>
        <w:rPr>
          <w:lang w:eastAsia="zh-CN"/>
        </w:rPr>
      </w:pPr>
      <w:r>
        <w:rPr>
          <w:lang w:eastAsia="zh-CN"/>
        </w:rPr>
        <w:t>“</w:t>
      </w:r>
      <w:r>
        <w:rPr>
          <w:rFonts w:ascii="宋体" w:eastAsia="宋体" w:hAnsi="宋体" w:cs="宋体" w:hint="eastAsia"/>
          <w:lang w:eastAsia="zh-CN"/>
        </w:rPr>
        <w:t>栋桡</w:t>
      </w:r>
      <w:r>
        <w:rPr>
          <w:lang w:eastAsia="zh-CN"/>
        </w:rPr>
        <w:t>”</w:t>
      </w:r>
      <w:r>
        <w:rPr>
          <w:rFonts w:ascii="宋体" w:eastAsia="宋体" w:hAnsi="宋体" w:cs="宋体" w:hint="eastAsia"/>
          <w:lang w:eastAsia="zh-CN"/>
        </w:rPr>
        <w:t>并不是理论研究</w:t>
      </w:r>
      <w:r>
        <w:rPr>
          <w:lang w:eastAsia="zh-CN"/>
        </w:rPr>
        <w:t>“</w:t>
      </w:r>
      <w:r>
        <w:rPr>
          <w:rFonts w:ascii="宋体" w:eastAsia="宋体" w:hAnsi="宋体" w:cs="宋体" w:hint="eastAsia"/>
          <w:lang w:eastAsia="zh-CN"/>
        </w:rPr>
        <w:t>房梁</w:t>
      </w:r>
      <w:r>
        <w:rPr>
          <w:lang w:eastAsia="zh-CN"/>
        </w:rPr>
        <w:t>”</w:t>
      </w:r>
      <w:r>
        <w:rPr>
          <w:rFonts w:ascii="宋体" w:eastAsia="宋体" w:hAnsi="宋体" w:cs="宋体" w:hint="eastAsia"/>
          <w:lang w:eastAsia="zh-CN"/>
        </w:rPr>
        <w:t>。</w:t>
      </w:r>
    </w:p>
    <w:p w14:paraId="7CB697B5" w14:textId="77777777" w:rsidR="008A56F7" w:rsidRDefault="00000000">
      <w:pPr>
        <w:pStyle w:val="af"/>
        <w:rPr>
          <w:lang w:eastAsia="zh-CN"/>
        </w:rPr>
      </w:pPr>
      <w:r>
        <w:rPr>
          <w:rFonts w:ascii="宋体" w:eastAsia="宋体" w:hAnsi="宋体" w:cs="宋体" w:hint="eastAsia"/>
          <w:lang w:eastAsia="zh-CN"/>
        </w:rPr>
        <w:t>它让人体验的是：</w:t>
      </w:r>
    </w:p>
    <w:p w14:paraId="03E6F39E" w14:textId="77777777" w:rsidR="008A56F7" w:rsidRDefault="00000000">
      <w:pPr>
        <w:pStyle w:val="Equation"/>
        <w:rPr>
          <w:lang w:eastAsia="zh-CN"/>
        </w:rPr>
      </w:pPr>
      <w:r>
        <w:rPr>
          <w:rFonts w:ascii="宋体" w:eastAsia="宋体" w:hAnsi="宋体" w:cs="宋体" w:hint="eastAsia"/>
          <w:lang w:eastAsia="zh-CN"/>
        </w:rPr>
        <w:t>承载超过结构能力以后发生弯曲</w:t>
      </w:r>
    </w:p>
    <w:p w14:paraId="4E1CA76D" w14:textId="77777777" w:rsidR="008A56F7" w:rsidRDefault="00000000">
      <w:pPr>
        <w:pStyle w:val="af"/>
        <w:rPr>
          <w:lang w:eastAsia="zh-CN"/>
        </w:rPr>
      </w:pPr>
      <w:r>
        <w:rPr>
          <w:lang w:eastAsia="zh-CN"/>
        </w:rPr>
        <w:t>“</w:t>
      </w:r>
      <w:r>
        <w:rPr>
          <w:rFonts w:ascii="宋体" w:eastAsia="宋体" w:hAnsi="宋体" w:cs="宋体" w:hint="eastAsia"/>
          <w:lang w:eastAsia="zh-CN"/>
        </w:rPr>
        <w:t>旅</w:t>
      </w:r>
      <w:r>
        <w:rPr>
          <w:lang w:eastAsia="zh-CN"/>
        </w:rPr>
        <w:t>”</w:t>
      </w:r>
      <w:r>
        <w:rPr>
          <w:rFonts w:ascii="宋体" w:eastAsia="宋体" w:hAnsi="宋体" w:cs="宋体" w:hint="eastAsia"/>
          <w:lang w:eastAsia="zh-CN"/>
        </w:rPr>
        <w:t>并不首先表示现代意义上的旅行，而可以指向：</w:t>
      </w:r>
    </w:p>
    <w:p w14:paraId="3C4FCED3" w14:textId="77777777" w:rsidR="008A56F7" w:rsidRDefault="00000000">
      <w:pPr>
        <w:pStyle w:val="Equation"/>
        <w:rPr>
          <w:lang w:eastAsia="zh-CN"/>
        </w:rPr>
      </w:pPr>
      <w:r>
        <w:rPr>
          <w:rFonts w:ascii="宋体" w:eastAsia="宋体" w:hAnsi="宋体" w:cs="宋体" w:hint="eastAsia"/>
          <w:lang w:eastAsia="zh-CN"/>
        </w:rPr>
        <w:t>有暂时落点，但没有稳定归属</w:t>
      </w:r>
    </w:p>
    <w:p w14:paraId="5CBE4067" w14:textId="77777777" w:rsidR="008A56F7" w:rsidRDefault="00000000">
      <w:pPr>
        <w:pStyle w:val="af"/>
        <w:rPr>
          <w:lang w:eastAsia="zh-CN"/>
        </w:rPr>
      </w:pPr>
      <w:r>
        <w:rPr>
          <w:lang w:eastAsia="zh-CN"/>
        </w:rPr>
        <w:t>“</w:t>
      </w:r>
      <w:r>
        <w:rPr>
          <w:rFonts w:ascii="宋体" w:eastAsia="宋体" w:hAnsi="宋体" w:cs="宋体" w:hint="eastAsia"/>
          <w:lang w:eastAsia="zh-CN"/>
        </w:rPr>
        <w:t>濡尾</w:t>
      </w:r>
      <w:r>
        <w:rPr>
          <w:lang w:eastAsia="zh-CN"/>
        </w:rPr>
        <w:t>”“</w:t>
      </w:r>
      <w:r>
        <w:rPr>
          <w:rFonts w:ascii="宋体" w:eastAsia="宋体" w:hAnsi="宋体" w:cs="宋体" w:hint="eastAsia"/>
          <w:lang w:eastAsia="zh-CN"/>
        </w:rPr>
        <w:t>濡首</w:t>
      </w:r>
      <w:r>
        <w:rPr>
          <w:lang w:eastAsia="zh-CN"/>
        </w:rPr>
        <w:t>”</w:t>
      </w:r>
      <w:r>
        <w:rPr>
          <w:rFonts w:ascii="宋体" w:eastAsia="宋体" w:hAnsi="宋体" w:cs="宋体" w:hint="eastAsia"/>
          <w:lang w:eastAsia="zh-CN"/>
        </w:rPr>
        <w:t>也不首先是在讨论狐狸或渡河，而是在让人体验系统进入某一过程的深浅程度。</w:t>
      </w:r>
    </w:p>
    <w:p w14:paraId="09B9A1C3"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317F705C" w14:textId="77777777" w:rsidR="008A56F7" w:rsidRDefault="00000000">
      <w:pPr>
        <w:pStyle w:val="Equation"/>
      </w:pPr>
      <w:r>
        <w:rPr>
          <w:rFonts w:eastAsia="Cambria Math"/>
        </w:rPr>
        <w:t>_1(E)_2(E)</w:t>
      </w:r>
    </w:p>
    <w:p w14:paraId="01064DF2" w14:textId="77777777" w:rsidR="008A56F7" w:rsidRDefault="00000000">
      <w:pPr>
        <w:pStyle w:val="af"/>
      </w:pPr>
      <w:proofErr w:type="spellStart"/>
      <w:r>
        <w:rPr>
          <w:rFonts w:ascii="宋体" w:eastAsia="宋体" w:hAnsi="宋体" w:cs="宋体" w:hint="eastAsia"/>
        </w:rPr>
        <w:t>完全可能成立</w:t>
      </w:r>
      <w:proofErr w:type="spellEnd"/>
      <w:r>
        <w:rPr>
          <w:rFonts w:ascii="宋体" w:eastAsia="宋体" w:hAnsi="宋体" w:cs="宋体" w:hint="eastAsia"/>
        </w:rPr>
        <w:t>。</w:t>
      </w:r>
    </w:p>
    <w:p w14:paraId="69E8EC31" w14:textId="77777777" w:rsidR="008A56F7" w:rsidRDefault="00000000">
      <w:pPr>
        <w:pStyle w:val="af"/>
        <w:rPr>
          <w:lang w:eastAsia="zh-CN"/>
        </w:rPr>
      </w:pPr>
      <w:r>
        <w:rPr>
          <w:rFonts w:ascii="宋体" w:eastAsia="宋体" w:hAnsi="宋体" w:cs="宋体" w:hint="eastAsia"/>
          <w:lang w:eastAsia="zh-CN"/>
        </w:rPr>
        <w:t>不同语言意象可以指向：</w:t>
      </w:r>
    </w:p>
    <w:p w14:paraId="27BA053F" w14:textId="77777777" w:rsidR="008A56F7" w:rsidRDefault="00000000">
      <w:pPr>
        <w:pStyle w:val="Equation"/>
        <w:rPr>
          <w:lang w:eastAsia="zh-CN"/>
        </w:rPr>
      </w:pPr>
      <w:r>
        <w:rPr>
          <w:rFonts w:eastAsia="Cambria Math"/>
          <w:lang w:eastAsia="zh-CN"/>
        </w:rPr>
        <w:t>E_1 E_2</w:t>
      </w:r>
    </w:p>
    <w:p w14:paraId="266800FA" w14:textId="77777777" w:rsidR="008A56F7" w:rsidRDefault="00000000">
      <w:pPr>
        <w:pStyle w:val="af"/>
        <w:rPr>
          <w:lang w:eastAsia="zh-CN"/>
        </w:rPr>
      </w:pPr>
      <w:r>
        <w:rPr>
          <w:rFonts w:ascii="宋体" w:eastAsia="宋体" w:hAnsi="宋体" w:cs="宋体" w:hint="eastAsia"/>
          <w:lang w:eastAsia="zh-CN"/>
        </w:rPr>
        <w:t>即同构的动态体验。</w:t>
      </w:r>
    </w:p>
    <w:p w14:paraId="7EFA4E68" w14:textId="77777777" w:rsidR="008A56F7" w:rsidRDefault="00000000">
      <w:pPr>
        <w:pStyle w:val="af"/>
        <w:rPr>
          <w:lang w:eastAsia="zh-CN"/>
        </w:rPr>
      </w:pPr>
      <w:r>
        <w:rPr>
          <w:rFonts w:ascii="宋体" w:eastAsia="宋体" w:hAnsi="宋体" w:cs="宋体" w:hint="eastAsia"/>
          <w:lang w:eastAsia="zh-CN"/>
        </w:rPr>
        <w:t>这也解释了为什么作者认为六十四卦中重复出现某些爻辞并非偶然，而是因为相同动力相位在不同整体结构中重新出现。</w:t>
      </w:r>
    </w:p>
    <w:p w14:paraId="639EF8F2" w14:textId="77777777" w:rsidR="008A56F7" w:rsidRDefault="008A56F7">
      <w:pPr>
        <w:spacing w:after="40"/>
        <w:rPr>
          <w:lang w:eastAsia="zh-CN"/>
        </w:rPr>
      </w:pPr>
    </w:p>
    <w:p w14:paraId="64C13DD8" w14:textId="77777777" w:rsidR="008A56F7" w:rsidRDefault="00000000">
      <w:pPr>
        <w:pStyle w:val="21"/>
        <w:rPr>
          <w:lang w:eastAsia="zh-CN"/>
        </w:rPr>
      </w:pPr>
      <w:r>
        <w:rPr>
          <w:rFonts w:ascii="宋体" w:eastAsia="宋体" w:hAnsi="宋体" w:cs="宋体" w:hint="eastAsia"/>
          <w:lang w:eastAsia="zh-CN"/>
        </w:rPr>
        <w:t>七、反向检验方法</w:t>
      </w:r>
    </w:p>
    <w:p w14:paraId="646E70D1" w14:textId="77777777" w:rsidR="008A56F7" w:rsidRDefault="00000000">
      <w:pPr>
        <w:pStyle w:val="af"/>
        <w:rPr>
          <w:lang w:eastAsia="zh-CN"/>
        </w:rPr>
      </w:pPr>
      <w:r>
        <w:rPr>
          <w:rFonts w:ascii="宋体" w:eastAsia="宋体" w:hAnsi="宋体" w:cs="宋体" w:hint="eastAsia"/>
          <w:lang w:eastAsia="zh-CN"/>
        </w:rPr>
        <w:t>为了减少事后解释，本研究后期不再采用：</w:t>
      </w:r>
    </w:p>
    <w:p w14:paraId="7BEAEA99" w14:textId="77777777" w:rsidR="008A56F7" w:rsidRDefault="00000000">
      <w:pPr>
        <w:pStyle w:val="af5"/>
        <w:rPr>
          <w:lang w:eastAsia="zh-CN"/>
        </w:rPr>
      </w:pPr>
      <w:r>
        <w:rPr>
          <w:lang w:eastAsia="zh-CN"/>
        </w:rPr>
        <w:t>先看卦名、爻辞，再</w:t>
      </w:r>
      <w:r>
        <w:rPr>
          <w:rFonts w:ascii="微软雅黑" w:eastAsia="微软雅黑" w:hAnsi="微软雅黑" w:cs="微软雅黑" w:hint="eastAsia"/>
          <w:lang w:eastAsia="zh-CN"/>
        </w:rPr>
        <w:t>寻</w:t>
      </w:r>
      <w:r>
        <w:rPr>
          <w:rFonts w:ascii="MS Mincho" w:eastAsia="MS Mincho" w:hAnsi="MS Mincho" w:cs="MS Mincho" w:hint="eastAsia"/>
          <w:lang w:eastAsia="zh-CN"/>
        </w:rPr>
        <w:t>找</w:t>
      </w:r>
      <w:r>
        <w:rPr>
          <w:rFonts w:ascii="微软雅黑" w:eastAsia="微软雅黑" w:hAnsi="微软雅黑" w:cs="微软雅黑" w:hint="eastAsia"/>
          <w:lang w:eastAsia="zh-CN"/>
        </w:rPr>
        <w:t>动</w:t>
      </w:r>
      <w:r>
        <w:rPr>
          <w:rFonts w:ascii="MS Mincho" w:eastAsia="MS Mincho" w:hAnsi="MS Mincho" w:cs="MS Mincho" w:hint="eastAsia"/>
          <w:lang w:eastAsia="zh-CN"/>
        </w:rPr>
        <w:t>力解</w:t>
      </w:r>
      <w:r>
        <w:rPr>
          <w:rFonts w:ascii="微软雅黑" w:eastAsia="微软雅黑" w:hAnsi="微软雅黑" w:cs="微软雅黑" w:hint="eastAsia"/>
          <w:lang w:eastAsia="zh-CN"/>
        </w:rPr>
        <w:t>释</w:t>
      </w:r>
      <w:r>
        <w:rPr>
          <w:rFonts w:ascii="MS Mincho" w:eastAsia="MS Mincho" w:hAnsi="MS Mincho" w:cs="MS Mincho" w:hint="eastAsia"/>
          <w:lang w:eastAsia="zh-CN"/>
        </w:rPr>
        <w:t>。</w:t>
      </w:r>
    </w:p>
    <w:p w14:paraId="7E36E644" w14:textId="77777777" w:rsidR="008A56F7" w:rsidRDefault="00000000">
      <w:pPr>
        <w:pStyle w:val="af"/>
        <w:rPr>
          <w:lang w:eastAsia="zh-CN"/>
        </w:rPr>
      </w:pPr>
      <w:r>
        <w:rPr>
          <w:rFonts w:ascii="宋体" w:eastAsia="宋体" w:hAnsi="宋体" w:cs="宋体" w:hint="eastAsia"/>
          <w:lang w:eastAsia="zh-CN"/>
        </w:rPr>
        <w:t>而改成反向流程：</w:t>
      </w:r>
    </w:p>
    <w:p w14:paraId="1B2CB41E" w14:textId="77777777" w:rsidR="008A56F7" w:rsidRDefault="00000000">
      <w:pPr>
        <w:pStyle w:val="Equation"/>
        <w:rPr>
          <w:lang w:eastAsia="zh-CN"/>
        </w:rPr>
      </w:pPr>
      <w:r>
        <w:rPr>
          <w:rFonts w:ascii="宋体" w:eastAsia="宋体" w:hAnsi="宋体" w:cs="宋体" w:hint="eastAsia"/>
          <w:lang w:eastAsia="zh-CN"/>
        </w:rPr>
        <w:t>先给上下卦</w:t>
      </w:r>
      <w:r>
        <w:rPr>
          <w:lang w:eastAsia="zh-CN"/>
        </w:rPr>
        <w:br/>
      </w:r>
      <w:r>
        <w:rPr>
          <w:rFonts w:eastAsia="Cambria Math"/>
          <w:lang w:eastAsia="zh-CN"/>
        </w:rPr>
        <w:t>arrow</w:t>
      </w:r>
      <w:r>
        <w:rPr>
          <w:lang w:eastAsia="zh-CN"/>
        </w:rPr>
        <w:br/>
      </w:r>
      <w:r>
        <w:rPr>
          <w:rFonts w:ascii="宋体" w:eastAsia="宋体" w:hAnsi="宋体" w:cs="宋体" w:hint="eastAsia"/>
          <w:lang w:eastAsia="zh-CN"/>
        </w:rPr>
        <w:t>预测动力结构</w:t>
      </w:r>
      <w:r>
        <w:rPr>
          <w:lang w:eastAsia="zh-CN"/>
        </w:rPr>
        <w:br/>
      </w:r>
      <w:r>
        <w:rPr>
          <w:rFonts w:eastAsia="Cambria Math"/>
          <w:lang w:eastAsia="zh-CN"/>
        </w:rPr>
        <w:t>arrow</w:t>
      </w:r>
      <w:r>
        <w:rPr>
          <w:lang w:eastAsia="zh-CN"/>
        </w:rPr>
        <w:br/>
      </w:r>
      <w:r>
        <w:rPr>
          <w:rFonts w:ascii="宋体" w:eastAsia="宋体" w:hAnsi="宋体" w:cs="宋体" w:hint="eastAsia"/>
          <w:lang w:eastAsia="zh-CN"/>
        </w:rPr>
        <w:t>预测动态体验</w:t>
      </w:r>
      <w:r>
        <w:rPr>
          <w:lang w:eastAsia="zh-CN"/>
        </w:rPr>
        <w:br/>
      </w:r>
      <w:r>
        <w:rPr>
          <w:rFonts w:eastAsia="Cambria Math"/>
          <w:lang w:eastAsia="zh-CN"/>
        </w:rPr>
        <w:t>arrow</w:t>
      </w:r>
      <w:r>
        <w:rPr>
          <w:lang w:eastAsia="zh-CN"/>
        </w:rPr>
        <w:br/>
      </w:r>
      <w:r>
        <w:rPr>
          <w:rFonts w:ascii="宋体" w:eastAsia="宋体" w:hAnsi="宋体" w:cs="宋体" w:hint="eastAsia"/>
          <w:lang w:eastAsia="zh-CN"/>
        </w:rPr>
        <w:t>最后才看文本</w:t>
      </w:r>
    </w:p>
    <w:p w14:paraId="1D06AEA7" w14:textId="77777777" w:rsidR="008A56F7" w:rsidRDefault="00000000">
      <w:pPr>
        <w:pStyle w:val="af"/>
        <w:rPr>
          <w:lang w:eastAsia="zh-CN"/>
        </w:rPr>
      </w:pPr>
      <w:r>
        <w:rPr>
          <w:rFonts w:ascii="宋体" w:eastAsia="宋体" w:hAnsi="宋体" w:cs="宋体" w:hint="eastAsia"/>
          <w:lang w:eastAsia="zh-CN"/>
        </w:rPr>
        <w:t>验证重点不是要求提前猜出古汉语原句，而是预先冻结以下动力维度：</w:t>
      </w:r>
    </w:p>
    <w:p w14:paraId="246708A6" w14:textId="77777777" w:rsidR="008A56F7" w:rsidRDefault="00000000">
      <w:pPr>
        <w:pStyle w:val="Equation"/>
        <w:rPr>
          <w:lang w:eastAsia="zh-CN"/>
        </w:rPr>
      </w:pPr>
      <w:r>
        <w:rPr>
          <w:rFonts w:ascii="宋体" w:eastAsia="宋体" w:hAnsi="宋体" w:cs="宋体" w:hint="eastAsia"/>
          <w:lang w:eastAsia="zh-CN"/>
        </w:rPr>
        <w:t>方向、强弱、阻塞、耦合、阶段、转化结果</w:t>
      </w:r>
    </w:p>
    <w:p w14:paraId="1FC382D3" w14:textId="77777777" w:rsidR="008A56F7" w:rsidRDefault="00000000">
      <w:pPr>
        <w:pStyle w:val="af"/>
        <w:rPr>
          <w:lang w:eastAsia="zh-CN"/>
        </w:rPr>
      </w:pPr>
      <w:r>
        <w:rPr>
          <w:rFonts w:ascii="宋体" w:eastAsia="宋体" w:hAnsi="宋体" w:cs="宋体" w:hint="eastAsia"/>
          <w:lang w:eastAsia="zh-CN"/>
        </w:rPr>
        <w:t>随后检查卦辞与六爻是否表达相同动态过程。</w:t>
      </w:r>
    </w:p>
    <w:p w14:paraId="2A7EAD2C" w14:textId="77777777" w:rsidR="008A56F7" w:rsidRDefault="008A56F7">
      <w:pPr>
        <w:spacing w:after="40"/>
        <w:rPr>
          <w:lang w:eastAsia="zh-CN"/>
        </w:rPr>
      </w:pPr>
    </w:p>
    <w:p w14:paraId="58C646A0" w14:textId="77777777" w:rsidR="008A56F7" w:rsidRDefault="00000000">
      <w:pPr>
        <w:pStyle w:val="21"/>
        <w:rPr>
          <w:lang w:eastAsia="zh-CN"/>
        </w:rPr>
      </w:pPr>
      <w:r>
        <w:rPr>
          <w:rFonts w:ascii="宋体" w:eastAsia="宋体" w:hAnsi="宋体" w:cs="宋体" w:hint="eastAsia"/>
          <w:lang w:eastAsia="zh-CN"/>
        </w:rPr>
        <w:t>八、代表性反向样本</w:t>
      </w:r>
    </w:p>
    <w:p w14:paraId="49905991" w14:textId="77777777" w:rsidR="008A56F7" w:rsidRDefault="00000000">
      <w:pPr>
        <w:pStyle w:val="2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艮上乾下</w:t>
      </w:r>
    </w:p>
    <w:p w14:paraId="41C8E9AA" w14:textId="77777777" w:rsidR="008A56F7" w:rsidRDefault="00000000">
      <w:pPr>
        <w:pStyle w:val="af"/>
        <w:rPr>
          <w:lang w:eastAsia="zh-CN"/>
        </w:rPr>
      </w:pPr>
      <w:r>
        <w:rPr>
          <w:rFonts w:ascii="宋体" w:eastAsia="宋体" w:hAnsi="宋体" w:cs="宋体" w:hint="eastAsia"/>
          <w:lang w:eastAsia="zh-CN"/>
        </w:rPr>
        <w:t>在不知道卦名的前提下，动力结构为：</w:t>
      </w:r>
    </w:p>
    <w:p w14:paraId="53B8FE5E" w14:textId="77777777" w:rsidR="008A56F7" w:rsidRDefault="00000000">
      <w:pPr>
        <w:pStyle w:val="a0"/>
      </w:pPr>
      <w:proofErr w:type="spellStart"/>
      <w:r>
        <w:rPr>
          <w:rFonts w:ascii="宋体" w:eastAsia="宋体" w:hAnsi="宋体" w:cs="宋体" w:hint="eastAsia"/>
        </w:rPr>
        <w:t>下部强驱动</w:t>
      </w:r>
      <w:proofErr w:type="spellEnd"/>
      <w:r>
        <w:rPr>
          <w:rFonts w:ascii="宋体" w:eastAsia="宋体" w:hAnsi="宋体" w:cs="宋体" w:hint="eastAsia"/>
        </w:rPr>
        <w:t>；</w:t>
      </w:r>
    </w:p>
    <w:p w14:paraId="7B032D4B" w14:textId="77777777" w:rsidR="008A56F7" w:rsidRDefault="00000000">
      <w:pPr>
        <w:pStyle w:val="a0"/>
      </w:pPr>
      <w:proofErr w:type="spellStart"/>
      <w:r>
        <w:rPr>
          <w:rFonts w:ascii="宋体" w:eastAsia="宋体" w:hAnsi="宋体" w:cs="宋体" w:hint="eastAsia"/>
        </w:rPr>
        <w:t>上部形成停止边界</w:t>
      </w:r>
      <w:proofErr w:type="spellEnd"/>
      <w:r>
        <w:rPr>
          <w:rFonts w:ascii="宋体" w:eastAsia="宋体" w:hAnsi="宋体" w:cs="宋体" w:hint="eastAsia"/>
        </w:rPr>
        <w:t>；</w:t>
      </w:r>
    </w:p>
    <w:p w14:paraId="43ED8B95" w14:textId="77777777" w:rsidR="008A56F7" w:rsidRDefault="00000000">
      <w:pPr>
        <w:pStyle w:val="a0"/>
      </w:pPr>
      <w:proofErr w:type="spellStart"/>
      <w:r>
        <w:rPr>
          <w:rFonts w:ascii="宋体" w:eastAsia="宋体" w:hAnsi="宋体" w:cs="宋体" w:hint="eastAsia"/>
        </w:rPr>
        <w:t>高能量不能立即释放</w:t>
      </w:r>
      <w:proofErr w:type="spellEnd"/>
      <w:r>
        <w:rPr>
          <w:rFonts w:ascii="宋体" w:eastAsia="宋体" w:hAnsi="宋体" w:cs="宋体" w:hint="eastAsia"/>
        </w:rPr>
        <w:t>；</w:t>
      </w:r>
    </w:p>
    <w:p w14:paraId="0B10BE5B" w14:textId="77777777" w:rsidR="008A56F7" w:rsidRDefault="00000000">
      <w:pPr>
        <w:pStyle w:val="a0"/>
      </w:pPr>
      <w:proofErr w:type="spellStart"/>
      <w:r>
        <w:rPr>
          <w:rFonts w:ascii="宋体" w:eastAsia="宋体" w:hAnsi="宋体" w:cs="宋体" w:hint="eastAsia"/>
        </w:rPr>
        <w:t>系统因此形成蓄积</w:t>
      </w:r>
      <w:proofErr w:type="spellEnd"/>
      <w:r>
        <w:rPr>
          <w:rFonts w:ascii="宋体" w:eastAsia="宋体" w:hAnsi="宋体" w:cs="宋体" w:hint="eastAsia"/>
        </w:rPr>
        <w:t>；</w:t>
      </w:r>
    </w:p>
    <w:p w14:paraId="1C6359C4" w14:textId="77777777" w:rsidR="008A56F7" w:rsidRDefault="00000000">
      <w:pPr>
        <w:pStyle w:val="a0"/>
        <w:rPr>
          <w:lang w:eastAsia="zh-CN"/>
        </w:rPr>
      </w:pPr>
      <w:r>
        <w:rPr>
          <w:rFonts w:ascii="宋体" w:eastAsia="宋体" w:hAnsi="宋体" w:cs="宋体" w:hint="eastAsia"/>
          <w:lang w:eastAsia="zh-CN"/>
        </w:rPr>
        <w:t>当约束解除后应产生较大的释放能力。</w:t>
      </w:r>
    </w:p>
    <w:p w14:paraId="2A776A3A" w14:textId="77777777" w:rsidR="008A56F7" w:rsidRDefault="00000000">
      <w:pPr>
        <w:pStyle w:val="af"/>
        <w:rPr>
          <w:lang w:eastAsia="zh-CN"/>
        </w:rPr>
      </w:pPr>
      <w:r>
        <w:rPr>
          <w:rFonts w:ascii="宋体" w:eastAsia="宋体" w:hAnsi="宋体" w:cs="宋体" w:hint="eastAsia"/>
          <w:lang w:eastAsia="zh-CN"/>
        </w:rPr>
        <w:t>随后揭晓为</w:t>
      </w:r>
      <w:r>
        <w:rPr>
          <w:lang w:eastAsia="zh-CN"/>
        </w:rPr>
        <w:t>“</w:t>
      </w:r>
      <w:r>
        <w:rPr>
          <w:rFonts w:ascii="宋体" w:eastAsia="宋体" w:hAnsi="宋体" w:cs="宋体" w:hint="eastAsia"/>
          <w:lang w:eastAsia="zh-CN"/>
        </w:rPr>
        <w:t>大畜</w:t>
      </w:r>
      <w:r>
        <w:rPr>
          <w:lang w:eastAsia="zh-CN"/>
        </w:rPr>
        <w:t>”</w:t>
      </w:r>
      <w:r>
        <w:rPr>
          <w:rFonts w:ascii="宋体" w:eastAsia="宋体" w:hAnsi="宋体" w:cs="宋体" w:hint="eastAsia"/>
          <w:lang w:eastAsia="zh-CN"/>
        </w:rPr>
        <w:t>。</w:t>
      </w:r>
    </w:p>
    <w:p w14:paraId="42330B7C" w14:textId="77777777" w:rsidR="008A56F7" w:rsidRDefault="00000000">
      <w:pPr>
        <w:pStyle w:val="af"/>
        <w:rPr>
          <w:lang w:eastAsia="zh-CN"/>
        </w:rPr>
      </w:pPr>
      <w:r>
        <w:rPr>
          <w:rFonts w:ascii="宋体" w:eastAsia="宋体" w:hAnsi="宋体" w:cs="宋体" w:hint="eastAsia"/>
          <w:lang w:eastAsia="zh-CN"/>
        </w:rPr>
        <w:t>其整体结构正是</w:t>
      </w:r>
      <w:r>
        <w:rPr>
          <w:lang w:eastAsia="zh-CN"/>
        </w:rPr>
        <w:t>“</w:t>
      </w:r>
      <w:r>
        <w:rPr>
          <w:rFonts w:ascii="宋体" w:eastAsia="宋体" w:hAnsi="宋体" w:cs="宋体" w:hint="eastAsia"/>
          <w:lang w:eastAsia="zh-CN"/>
        </w:rPr>
        <w:t>强力被止而蓄积</w:t>
      </w:r>
      <w:r>
        <w:rPr>
          <w:lang w:eastAsia="zh-CN"/>
        </w:rPr>
        <w:t>”</w:t>
      </w:r>
      <w:r>
        <w:rPr>
          <w:rFonts w:ascii="宋体" w:eastAsia="宋体" w:hAnsi="宋体" w:cs="宋体" w:hint="eastAsia"/>
          <w:lang w:eastAsia="zh-CN"/>
        </w:rPr>
        <w:t>。</w:t>
      </w:r>
    </w:p>
    <w:p w14:paraId="3B4C7AC6" w14:textId="77777777" w:rsidR="008A56F7" w:rsidRDefault="00000000">
      <w:pPr>
        <w:pStyle w:val="af"/>
        <w:rPr>
          <w:lang w:eastAsia="zh-CN"/>
        </w:rPr>
      </w:pPr>
      <w:r>
        <w:rPr>
          <w:rFonts w:ascii="宋体" w:eastAsia="宋体" w:hAnsi="宋体" w:cs="宋体" w:hint="eastAsia"/>
          <w:lang w:eastAsia="zh-CN"/>
        </w:rPr>
        <w:t>这说明</w:t>
      </w:r>
      <w:r>
        <w:rPr>
          <w:lang w:eastAsia="zh-CN"/>
        </w:rPr>
        <w:t>“</w:t>
      </w:r>
      <w:r>
        <w:rPr>
          <w:rFonts w:ascii="宋体" w:eastAsia="宋体" w:hAnsi="宋体" w:cs="宋体" w:hint="eastAsia"/>
          <w:lang w:eastAsia="zh-CN"/>
        </w:rPr>
        <w:t>大畜</w:t>
      </w:r>
      <w:r>
        <w:rPr>
          <w:lang w:eastAsia="zh-CN"/>
        </w:rPr>
        <w:t>”</w:t>
      </w:r>
      <w:r>
        <w:rPr>
          <w:rFonts w:ascii="宋体" w:eastAsia="宋体" w:hAnsi="宋体" w:cs="宋体" w:hint="eastAsia"/>
          <w:lang w:eastAsia="zh-CN"/>
        </w:rPr>
        <w:t>并不需要从</w:t>
      </w:r>
      <w:r>
        <w:rPr>
          <w:lang w:eastAsia="zh-CN"/>
        </w:rPr>
        <w:t>“</w:t>
      </w:r>
      <w:r>
        <w:rPr>
          <w:rFonts w:ascii="宋体" w:eastAsia="宋体" w:hAnsi="宋体" w:cs="宋体" w:hint="eastAsia"/>
          <w:lang w:eastAsia="zh-CN"/>
        </w:rPr>
        <w:t>大量储蓄</w:t>
      </w:r>
      <w:r>
        <w:rPr>
          <w:lang w:eastAsia="zh-CN"/>
        </w:rPr>
        <w:t>”</w:t>
      </w:r>
      <w:r>
        <w:rPr>
          <w:rFonts w:ascii="宋体" w:eastAsia="宋体" w:hAnsi="宋体" w:cs="宋体" w:hint="eastAsia"/>
          <w:lang w:eastAsia="zh-CN"/>
        </w:rPr>
        <w:t>这个词义倒推，而可以由动力关系自然发生。</w:t>
      </w:r>
    </w:p>
    <w:p w14:paraId="000ED8E6" w14:textId="77777777" w:rsidR="008A56F7" w:rsidRDefault="008A56F7">
      <w:pPr>
        <w:spacing w:after="40"/>
        <w:rPr>
          <w:lang w:eastAsia="zh-CN"/>
        </w:rPr>
      </w:pPr>
    </w:p>
    <w:p w14:paraId="54A3904C" w14:textId="77777777" w:rsidR="008A56F7" w:rsidRDefault="00000000">
      <w:pPr>
        <w:pStyle w:val="21"/>
      </w:pPr>
      <w:r>
        <w:rPr>
          <w:rFonts w:ascii="Noto Sans CJK SC" w:eastAsia="Noto Sans CJK SC" w:hAnsi="Noto Sans CJK SC"/>
        </w:rPr>
        <w:t xml:space="preserve">2. </w:t>
      </w:r>
      <w:proofErr w:type="spellStart"/>
      <w:r>
        <w:rPr>
          <w:rFonts w:ascii="宋体" w:eastAsia="宋体" w:hAnsi="宋体" w:cs="宋体" w:hint="eastAsia"/>
        </w:rPr>
        <w:t>兑上巽下</w:t>
      </w:r>
      <w:proofErr w:type="spellEnd"/>
    </w:p>
    <w:p w14:paraId="21E39BEA"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33E11B21" w14:textId="77777777" w:rsidR="008A56F7" w:rsidRDefault="00000000">
      <w:pPr>
        <w:pStyle w:val="a0"/>
      </w:pPr>
      <w:proofErr w:type="spellStart"/>
      <w:r>
        <w:rPr>
          <w:rFonts w:ascii="宋体" w:eastAsia="宋体" w:hAnsi="宋体" w:cs="宋体" w:hint="eastAsia"/>
        </w:rPr>
        <w:t>下部持续进入</w:t>
      </w:r>
      <w:proofErr w:type="spellEnd"/>
      <w:r>
        <w:rPr>
          <w:rFonts w:ascii="宋体" w:eastAsia="宋体" w:hAnsi="宋体" w:cs="宋体" w:hint="eastAsia"/>
        </w:rPr>
        <w:t>；</w:t>
      </w:r>
    </w:p>
    <w:p w14:paraId="5DDA8087" w14:textId="77777777" w:rsidR="008A56F7" w:rsidRDefault="00000000">
      <w:pPr>
        <w:pStyle w:val="a0"/>
      </w:pPr>
      <w:proofErr w:type="spellStart"/>
      <w:r>
        <w:rPr>
          <w:rFonts w:ascii="宋体" w:eastAsia="宋体" w:hAnsi="宋体" w:cs="宋体" w:hint="eastAsia"/>
        </w:rPr>
        <w:t>外部边界持续泄散</w:t>
      </w:r>
      <w:proofErr w:type="spellEnd"/>
      <w:r>
        <w:rPr>
          <w:rFonts w:ascii="宋体" w:eastAsia="宋体" w:hAnsi="宋体" w:cs="宋体" w:hint="eastAsia"/>
        </w:rPr>
        <w:t>；</w:t>
      </w:r>
    </w:p>
    <w:p w14:paraId="22819615" w14:textId="77777777" w:rsidR="008A56F7" w:rsidRDefault="00000000">
      <w:pPr>
        <w:pStyle w:val="a0"/>
      </w:pPr>
      <w:proofErr w:type="spellStart"/>
      <w:r>
        <w:rPr>
          <w:rFonts w:ascii="宋体" w:eastAsia="宋体" w:hAnsi="宋体" w:cs="宋体" w:hint="eastAsia"/>
        </w:rPr>
        <w:t>系统长期承受输入</w:t>
      </w:r>
      <w:proofErr w:type="spellEnd"/>
      <w:r>
        <w:rPr>
          <w:rFonts w:ascii="宋体" w:eastAsia="宋体" w:hAnsi="宋体" w:cs="宋体" w:hint="eastAsia"/>
        </w:rPr>
        <w:t>；</w:t>
      </w:r>
    </w:p>
    <w:p w14:paraId="606771B4" w14:textId="77777777" w:rsidR="008A56F7" w:rsidRDefault="00000000">
      <w:pPr>
        <w:pStyle w:val="a0"/>
      </w:pPr>
      <w:proofErr w:type="spellStart"/>
      <w:r>
        <w:rPr>
          <w:rFonts w:ascii="宋体" w:eastAsia="宋体" w:hAnsi="宋体" w:cs="宋体" w:hint="eastAsia"/>
        </w:rPr>
        <w:t>结构逐渐超载</w:t>
      </w:r>
      <w:proofErr w:type="spellEnd"/>
      <w:r>
        <w:rPr>
          <w:rFonts w:ascii="宋体" w:eastAsia="宋体" w:hAnsi="宋体" w:cs="宋体" w:hint="eastAsia"/>
        </w:rPr>
        <w:t>；</w:t>
      </w:r>
    </w:p>
    <w:p w14:paraId="7B81EA91" w14:textId="77777777" w:rsidR="008A56F7" w:rsidRDefault="00000000">
      <w:pPr>
        <w:pStyle w:val="a0"/>
        <w:rPr>
          <w:lang w:eastAsia="zh-CN"/>
        </w:rPr>
      </w:pPr>
      <w:r>
        <w:rPr>
          <w:rFonts w:ascii="宋体" w:eastAsia="宋体" w:hAnsi="宋体" w:cs="宋体" w:hint="eastAsia"/>
          <w:lang w:eastAsia="zh-CN"/>
        </w:rPr>
        <w:t>最终容易发生弯曲或偏离。</w:t>
      </w:r>
    </w:p>
    <w:p w14:paraId="4210B742" w14:textId="77777777" w:rsidR="008A56F7" w:rsidRDefault="00000000">
      <w:pPr>
        <w:pStyle w:val="af"/>
        <w:rPr>
          <w:lang w:eastAsia="zh-CN"/>
        </w:rPr>
      </w:pPr>
      <w:r>
        <w:rPr>
          <w:rFonts w:ascii="宋体" w:eastAsia="宋体" w:hAnsi="宋体" w:cs="宋体" w:hint="eastAsia"/>
          <w:lang w:eastAsia="zh-CN"/>
        </w:rPr>
        <w:t>随后揭晓为</w:t>
      </w:r>
      <w:r>
        <w:rPr>
          <w:lang w:eastAsia="zh-CN"/>
        </w:rPr>
        <w:t>“</w:t>
      </w:r>
      <w:r>
        <w:rPr>
          <w:rFonts w:ascii="宋体" w:eastAsia="宋体" w:hAnsi="宋体" w:cs="宋体" w:hint="eastAsia"/>
          <w:lang w:eastAsia="zh-CN"/>
        </w:rPr>
        <w:t>大过</w:t>
      </w:r>
      <w:r>
        <w:rPr>
          <w:lang w:eastAsia="zh-CN"/>
        </w:rPr>
        <w:t>”</w:t>
      </w:r>
      <w:r>
        <w:rPr>
          <w:rFonts w:ascii="宋体" w:eastAsia="宋体" w:hAnsi="宋体" w:cs="宋体" w:hint="eastAsia"/>
          <w:lang w:eastAsia="zh-CN"/>
        </w:rPr>
        <w:t>。</w:t>
      </w:r>
    </w:p>
    <w:p w14:paraId="16533F1D" w14:textId="77777777" w:rsidR="008A56F7" w:rsidRDefault="00000000">
      <w:pPr>
        <w:pStyle w:val="af"/>
        <w:rPr>
          <w:lang w:eastAsia="zh-CN"/>
        </w:rPr>
      </w:pPr>
      <w:r>
        <w:rPr>
          <w:rFonts w:ascii="宋体" w:eastAsia="宋体" w:hAnsi="宋体" w:cs="宋体" w:hint="eastAsia"/>
          <w:lang w:eastAsia="zh-CN"/>
        </w:rPr>
        <w:t>其中最核心的</w:t>
      </w:r>
      <w:r>
        <w:rPr>
          <w:lang w:eastAsia="zh-CN"/>
        </w:rPr>
        <w:t>“</w:t>
      </w:r>
      <w:r>
        <w:rPr>
          <w:rFonts w:ascii="宋体" w:eastAsia="宋体" w:hAnsi="宋体" w:cs="宋体" w:hint="eastAsia"/>
          <w:lang w:eastAsia="zh-CN"/>
        </w:rPr>
        <w:t>栋桡</w:t>
      </w:r>
      <w:r>
        <w:rPr>
          <w:lang w:eastAsia="zh-CN"/>
        </w:rPr>
        <w:t>”</w:t>
      </w:r>
      <w:r>
        <w:rPr>
          <w:rFonts w:ascii="宋体" w:eastAsia="宋体" w:hAnsi="宋体" w:cs="宋体" w:hint="eastAsia"/>
          <w:lang w:eastAsia="zh-CN"/>
        </w:rPr>
        <w:t>意象，正是在生活经验层表达：</w:t>
      </w:r>
    </w:p>
    <w:p w14:paraId="12A8F0BD" w14:textId="77777777" w:rsidR="008A56F7" w:rsidRDefault="00000000">
      <w:pPr>
        <w:pStyle w:val="Equation"/>
        <w:rPr>
          <w:lang w:eastAsia="zh-CN"/>
        </w:rPr>
      </w:pPr>
      <w:r>
        <w:rPr>
          <w:rFonts w:ascii="宋体" w:eastAsia="宋体" w:hAnsi="宋体" w:cs="宋体" w:hint="eastAsia"/>
          <w:lang w:eastAsia="zh-CN"/>
        </w:rPr>
        <w:t>承载超过结构能力</w:t>
      </w:r>
    </w:p>
    <w:p w14:paraId="762834C9" w14:textId="77777777" w:rsidR="008A56F7" w:rsidRDefault="00000000">
      <w:pPr>
        <w:pStyle w:val="af"/>
        <w:rPr>
          <w:lang w:eastAsia="zh-CN"/>
        </w:rPr>
      </w:pPr>
      <w:r>
        <w:rPr>
          <w:rFonts w:ascii="宋体" w:eastAsia="宋体" w:hAnsi="宋体" w:cs="宋体" w:hint="eastAsia"/>
          <w:lang w:eastAsia="zh-CN"/>
        </w:rPr>
        <w:t>因此卦辞与动力状态之间不是字义对应，而是经验同构。</w:t>
      </w:r>
    </w:p>
    <w:p w14:paraId="7F7DF0B6" w14:textId="77777777" w:rsidR="008A56F7" w:rsidRDefault="008A56F7">
      <w:pPr>
        <w:spacing w:after="40"/>
        <w:rPr>
          <w:lang w:eastAsia="zh-CN"/>
        </w:rPr>
      </w:pPr>
    </w:p>
    <w:p w14:paraId="1D887353" w14:textId="77777777" w:rsidR="008A56F7" w:rsidRDefault="00000000">
      <w:pPr>
        <w:pStyle w:val="21"/>
      </w:pPr>
      <w:r>
        <w:rPr>
          <w:rFonts w:ascii="Noto Sans CJK SC" w:eastAsia="Noto Sans CJK SC" w:hAnsi="Noto Sans CJK SC"/>
        </w:rPr>
        <w:t xml:space="preserve">3. </w:t>
      </w:r>
      <w:proofErr w:type="spellStart"/>
      <w:r>
        <w:rPr>
          <w:rFonts w:ascii="宋体" w:eastAsia="宋体" w:hAnsi="宋体" w:cs="宋体" w:hint="eastAsia"/>
        </w:rPr>
        <w:t>乾上巽下</w:t>
      </w:r>
      <w:proofErr w:type="spellEnd"/>
    </w:p>
    <w:p w14:paraId="16BCFEB6"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6B845180" w14:textId="77777777" w:rsidR="008A56F7" w:rsidRDefault="00000000">
      <w:pPr>
        <w:pStyle w:val="a0"/>
        <w:rPr>
          <w:lang w:eastAsia="zh-CN"/>
        </w:rPr>
      </w:pPr>
      <w:r>
        <w:rPr>
          <w:rFonts w:ascii="宋体" w:eastAsia="宋体" w:hAnsi="宋体" w:cs="宋体" w:hint="eastAsia"/>
          <w:lang w:eastAsia="zh-CN"/>
        </w:rPr>
        <w:t>一个较弱、渗透性因素进入强系统；</w:t>
      </w:r>
    </w:p>
    <w:p w14:paraId="4E377CFB" w14:textId="77777777" w:rsidR="008A56F7" w:rsidRDefault="00000000">
      <w:pPr>
        <w:pStyle w:val="a0"/>
      </w:pPr>
      <w:proofErr w:type="spellStart"/>
      <w:r>
        <w:rPr>
          <w:rFonts w:ascii="宋体" w:eastAsia="宋体" w:hAnsi="宋体" w:cs="宋体" w:hint="eastAsia"/>
        </w:rPr>
        <w:t>两者耦合高度不对称</w:t>
      </w:r>
      <w:proofErr w:type="spellEnd"/>
      <w:r>
        <w:rPr>
          <w:rFonts w:ascii="宋体" w:eastAsia="宋体" w:hAnsi="宋体" w:cs="宋体" w:hint="eastAsia"/>
        </w:rPr>
        <w:t>；</w:t>
      </w:r>
    </w:p>
    <w:p w14:paraId="41C28F29" w14:textId="77777777" w:rsidR="008A56F7" w:rsidRDefault="00000000">
      <w:pPr>
        <w:pStyle w:val="a0"/>
        <w:rPr>
          <w:lang w:eastAsia="zh-CN"/>
        </w:rPr>
      </w:pPr>
      <w:r>
        <w:rPr>
          <w:rFonts w:ascii="宋体" w:eastAsia="宋体" w:hAnsi="宋体" w:cs="宋体" w:hint="eastAsia"/>
          <w:lang w:eastAsia="zh-CN"/>
        </w:rPr>
        <w:t>小因素进入以后可能迅速改变整体关系；</w:t>
      </w:r>
    </w:p>
    <w:p w14:paraId="5FFAF9E6" w14:textId="77777777" w:rsidR="008A56F7" w:rsidRDefault="00000000">
      <w:pPr>
        <w:pStyle w:val="a0"/>
        <w:rPr>
          <w:lang w:eastAsia="zh-CN"/>
        </w:rPr>
      </w:pPr>
      <w:r>
        <w:rPr>
          <w:rFonts w:ascii="宋体" w:eastAsia="宋体" w:hAnsi="宋体" w:cs="宋体" w:hint="eastAsia"/>
          <w:lang w:eastAsia="zh-CN"/>
        </w:rPr>
        <w:t>不适合形成长期稳定结合。</w:t>
      </w:r>
    </w:p>
    <w:p w14:paraId="3A51DCDF" w14:textId="77777777" w:rsidR="008A56F7" w:rsidRDefault="00000000">
      <w:pPr>
        <w:pStyle w:val="af"/>
        <w:rPr>
          <w:lang w:eastAsia="zh-CN"/>
        </w:rPr>
      </w:pPr>
      <w:r>
        <w:rPr>
          <w:rFonts w:ascii="宋体" w:eastAsia="宋体" w:hAnsi="宋体" w:cs="宋体" w:hint="eastAsia"/>
          <w:lang w:eastAsia="zh-CN"/>
        </w:rPr>
        <w:t>揭晓为</w:t>
      </w:r>
      <w:r>
        <w:rPr>
          <w:lang w:eastAsia="zh-CN"/>
        </w:rPr>
        <w:t>“</w:t>
      </w:r>
      <w:r>
        <w:rPr>
          <w:rFonts w:ascii="宋体" w:eastAsia="宋体" w:hAnsi="宋体" w:cs="宋体" w:hint="eastAsia"/>
          <w:lang w:eastAsia="zh-CN"/>
        </w:rPr>
        <w:t>姤</w:t>
      </w:r>
      <w:r>
        <w:rPr>
          <w:lang w:eastAsia="zh-CN"/>
        </w:rPr>
        <w:t>”</w:t>
      </w:r>
      <w:r>
        <w:rPr>
          <w:rFonts w:ascii="宋体" w:eastAsia="宋体" w:hAnsi="宋体" w:cs="宋体" w:hint="eastAsia"/>
          <w:lang w:eastAsia="zh-CN"/>
        </w:rPr>
        <w:t>。</w:t>
      </w:r>
    </w:p>
    <w:p w14:paraId="71933B90" w14:textId="77777777" w:rsidR="008A56F7" w:rsidRDefault="00000000">
      <w:pPr>
        <w:pStyle w:val="af"/>
        <w:rPr>
          <w:lang w:eastAsia="zh-CN"/>
        </w:rPr>
      </w:pPr>
      <w:r>
        <w:rPr>
          <w:rFonts w:ascii="宋体" w:eastAsia="宋体" w:hAnsi="宋体" w:cs="宋体" w:hint="eastAsia"/>
          <w:lang w:eastAsia="zh-CN"/>
        </w:rPr>
        <w:t>其文本强调</w:t>
      </w:r>
      <w:r>
        <w:rPr>
          <w:lang w:eastAsia="zh-CN"/>
        </w:rPr>
        <w:t>“</w:t>
      </w:r>
      <w:r>
        <w:rPr>
          <w:rFonts w:ascii="宋体" w:eastAsia="宋体" w:hAnsi="宋体" w:cs="宋体" w:hint="eastAsia"/>
          <w:lang w:eastAsia="zh-CN"/>
        </w:rPr>
        <w:t>遇</w:t>
      </w:r>
      <w:r>
        <w:rPr>
          <w:lang w:eastAsia="zh-CN"/>
        </w:rPr>
        <w:t>”</w:t>
      </w:r>
      <w:r>
        <w:rPr>
          <w:rFonts w:ascii="宋体" w:eastAsia="宋体" w:hAnsi="宋体" w:cs="宋体" w:hint="eastAsia"/>
          <w:lang w:eastAsia="zh-CN"/>
        </w:rPr>
        <w:t>以及弱、强突然相遇后的不稳定关系。</w:t>
      </w:r>
    </w:p>
    <w:p w14:paraId="3860FA60" w14:textId="77777777" w:rsidR="008A56F7" w:rsidRDefault="00000000">
      <w:pPr>
        <w:pStyle w:val="af"/>
        <w:rPr>
          <w:lang w:eastAsia="zh-CN"/>
        </w:rPr>
      </w:pPr>
      <w:r>
        <w:rPr>
          <w:rFonts w:ascii="宋体" w:eastAsia="宋体" w:hAnsi="宋体" w:cs="宋体" w:hint="eastAsia"/>
          <w:lang w:eastAsia="zh-CN"/>
        </w:rPr>
        <w:t>从动力体验看，两者高度一致。</w:t>
      </w:r>
    </w:p>
    <w:p w14:paraId="7B720079" w14:textId="77777777" w:rsidR="008A56F7" w:rsidRDefault="008A56F7">
      <w:pPr>
        <w:spacing w:after="40"/>
        <w:rPr>
          <w:lang w:eastAsia="zh-CN"/>
        </w:rPr>
      </w:pPr>
    </w:p>
    <w:p w14:paraId="5F892CB9" w14:textId="77777777" w:rsidR="008A56F7" w:rsidRDefault="00000000">
      <w:pPr>
        <w:pStyle w:val="21"/>
      </w:pPr>
      <w:r>
        <w:rPr>
          <w:rFonts w:ascii="Noto Sans CJK SC" w:eastAsia="Noto Sans CJK SC" w:hAnsi="Noto Sans CJK SC"/>
        </w:rPr>
        <w:t xml:space="preserve">4. </w:t>
      </w:r>
      <w:proofErr w:type="spellStart"/>
      <w:r>
        <w:rPr>
          <w:rFonts w:ascii="宋体" w:eastAsia="宋体" w:hAnsi="宋体" w:cs="宋体" w:hint="eastAsia"/>
        </w:rPr>
        <w:t>震上艮下</w:t>
      </w:r>
      <w:proofErr w:type="spellEnd"/>
    </w:p>
    <w:p w14:paraId="2C859E55"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1D17F6A7" w14:textId="77777777" w:rsidR="008A56F7" w:rsidRDefault="00000000">
      <w:pPr>
        <w:pStyle w:val="a0"/>
      </w:pPr>
      <w:proofErr w:type="spellStart"/>
      <w:r>
        <w:rPr>
          <w:rFonts w:ascii="宋体" w:eastAsia="宋体" w:hAnsi="宋体" w:cs="宋体" w:hint="eastAsia"/>
        </w:rPr>
        <w:t>下部形成停止边界</w:t>
      </w:r>
      <w:proofErr w:type="spellEnd"/>
      <w:r>
        <w:rPr>
          <w:rFonts w:ascii="宋体" w:eastAsia="宋体" w:hAnsi="宋体" w:cs="宋体" w:hint="eastAsia"/>
        </w:rPr>
        <w:t>；</w:t>
      </w:r>
    </w:p>
    <w:p w14:paraId="3B5E1AFE" w14:textId="77777777" w:rsidR="008A56F7" w:rsidRDefault="00000000">
      <w:pPr>
        <w:pStyle w:val="a0"/>
      </w:pPr>
      <w:proofErr w:type="spellStart"/>
      <w:r>
        <w:rPr>
          <w:rFonts w:ascii="宋体" w:eastAsia="宋体" w:hAnsi="宋体" w:cs="宋体" w:hint="eastAsia"/>
        </w:rPr>
        <w:t>上部出现脉冲式运动</w:t>
      </w:r>
      <w:proofErr w:type="spellEnd"/>
      <w:r>
        <w:rPr>
          <w:rFonts w:ascii="宋体" w:eastAsia="宋体" w:hAnsi="宋体" w:cs="宋体" w:hint="eastAsia"/>
        </w:rPr>
        <w:t>；</w:t>
      </w:r>
    </w:p>
    <w:p w14:paraId="243E5033" w14:textId="77777777" w:rsidR="008A56F7" w:rsidRDefault="00000000">
      <w:pPr>
        <w:pStyle w:val="a0"/>
      </w:pPr>
      <w:proofErr w:type="spellStart"/>
      <w:r>
        <w:rPr>
          <w:rFonts w:ascii="宋体" w:eastAsia="宋体" w:hAnsi="宋体" w:cs="宋体" w:hint="eastAsia"/>
        </w:rPr>
        <w:t>只能发生局部跨越</w:t>
      </w:r>
      <w:proofErr w:type="spellEnd"/>
      <w:r>
        <w:rPr>
          <w:rFonts w:ascii="宋体" w:eastAsia="宋体" w:hAnsi="宋体" w:cs="宋体" w:hint="eastAsia"/>
        </w:rPr>
        <w:t>；</w:t>
      </w:r>
    </w:p>
    <w:p w14:paraId="05978AC6" w14:textId="77777777" w:rsidR="008A56F7" w:rsidRDefault="00000000">
      <w:pPr>
        <w:pStyle w:val="a0"/>
        <w:rPr>
          <w:lang w:eastAsia="zh-CN"/>
        </w:rPr>
      </w:pPr>
      <w:r>
        <w:rPr>
          <w:rFonts w:ascii="宋体" w:eastAsia="宋体" w:hAnsi="宋体" w:cs="宋体" w:hint="eastAsia"/>
          <w:lang w:eastAsia="zh-CN"/>
        </w:rPr>
        <w:t>不适合进行大范围持续推进。</w:t>
      </w:r>
    </w:p>
    <w:p w14:paraId="21B38408" w14:textId="77777777" w:rsidR="008A56F7" w:rsidRDefault="00000000">
      <w:pPr>
        <w:pStyle w:val="af"/>
        <w:rPr>
          <w:lang w:eastAsia="zh-CN"/>
        </w:rPr>
      </w:pPr>
      <w:r>
        <w:rPr>
          <w:rFonts w:ascii="宋体" w:eastAsia="宋体" w:hAnsi="宋体" w:cs="宋体" w:hint="eastAsia"/>
          <w:lang w:eastAsia="zh-CN"/>
        </w:rPr>
        <w:t>揭晓为</w:t>
      </w:r>
      <w:r>
        <w:rPr>
          <w:lang w:eastAsia="zh-CN"/>
        </w:rPr>
        <w:t>“</w:t>
      </w:r>
      <w:r>
        <w:rPr>
          <w:rFonts w:ascii="宋体" w:eastAsia="宋体" w:hAnsi="宋体" w:cs="宋体" w:hint="eastAsia"/>
          <w:lang w:eastAsia="zh-CN"/>
        </w:rPr>
        <w:t>小过</w:t>
      </w:r>
      <w:r>
        <w:rPr>
          <w:lang w:eastAsia="zh-CN"/>
        </w:rPr>
        <w:t>”</w:t>
      </w:r>
      <w:r>
        <w:rPr>
          <w:rFonts w:ascii="宋体" w:eastAsia="宋体" w:hAnsi="宋体" w:cs="宋体" w:hint="eastAsia"/>
          <w:lang w:eastAsia="zh-CN"/>
        </w:rPr>
        <w:t>。</w:t>
      </w:r>
    </w:p>
    <w:p w14:paraId="7EDCDFEC" w14:textId="77777777" w:rsidR="008A56F7" w:rsidRDefault="00000000">
      <w:pPr>
        <w:pStyle w:val="af"/>
        <w:rPr>
          <w:lang w:eastAsia="zh-CN"/>
        </w:rPr>
      </w:pPr>
      <w:r>
        <w:rPr>
          <w:rFonts w:ascii="宋体" w:eastAsia="宋体" w:hAnsi="宋体" w:cs="宋体" w:hint="eastAsia"/>
          <w:lang w:eastAsia="zh-CN"/>
        </w:rPr>
        <w:t>文本直接表现出：</w:t>
      </w:r>
    </w:p>
    <w:p w14:paraId="7A8769B3" w14:textId="77777777" w:rsidR="008A56F7" w:rsidRDefault="00000000">
      <w:pPr>
        <w:pStyle w:val="Equation"/>
        <w:rPr>
          <w:lang w:eastAsia="zh-CN"/>
        </w:rPr>
      </w:pPr>
      <w:r>
        <w:rPr>
          <w:rFonts w:ascii="宋体" w:eastAsia="宋体" w:hAnsi="宋体" w:cs="宋体" w:hint="eastAsia"/>
          <w:lang w:eastAsia="zh-CN"/>
        </w:rPr>
        <w:t>可以小范围行动，不宜大幅度上行</w:t>
      </w:r>
    </w:p>
    <w:p w14:paraId="37EEF9BB" w14:textId="77777777" w:rsidR="008A56F7" w:rsidRDefault="00000000">
      <w:pPr>
        <w:pStyle w:val="af"/>
        <w:rPr>
          <w:lang w:eastAsia="zh-CN"/>
        </w:rPr>
      </w:pPr>
      <w:r>
        <w:rPr>
          <w:rFonts w:ascii="宋体" w:eastAsia="宋体" w:hAnsi="宋体" w:cs="宋体" w:hint="eastAsia"/>
          <w:lang w:eastAsia="zh-CN"/>
        </w:rPr>
        <w:t>这是极强的结构对应。</w:t>
      </w:r>
    </w:p>
    <w:p w14:paraId="65EF3E98" w14:textId="77777777" w:rsidR="008A56F7" w:rsidRDefault="008A56F7">
      <w:pPr>
        <w:spacing w:after="40"/>
        <w:rPr>
          <w:lang w:eastAsia="zh-CN"/>
        </w:rPr>
      </w:pPr>
    </w:p>
    <w:p w14:paraId="264127E2" w14:textId="77777777" w:rsidR="008A56F7" w:rsidRDefault="00000000">
      <w:pPr>
        <w:pStyle w:val="21"/>
        <w:rPr>
          <w:lang w:eastAsia="zh-CN"/>
        </w:rPr>
      </w:pPr>
      <w:r>
        <w:rPr>
          <w:rFonts w:ascii="Noto Sans CJK SC" w:eastAsia="Noto Sans CJK SC" w:hAnsi="Noto Sans CJK SC"/>
          <w:lang w:eastAsia="zh-CN"/>
        </w:rPr>
        <w:t xml:space="preserve">5. </w:t>
      </w:r>
      <w:r>
        <w:rPr>
          <w:rFonts w:ascii="宋体" w:eastAsia="宋体" w:hAnsi="宋体" w:cs="宋体" w:hint="eastAsia"/>
          <w:lang w:eastAsia="zh-CN"/>
        </w:rPr>
        <w:t>震上巽下</w:t>
      </w:r>
    </w:p>
    <w:p w14:paraId="2CA3DAB3" w14:textId="77777777" w:rsidR="008A56F7" w:rsidRDefault="00000000">
      <w:pPr>
        <w:pStyle w:val="af"/>
      </w:pPr>
      <w:proofErr w:type="spellStart"/>
      <w:r>
        <w:rPr>
          <w:rFonts w:ascii="宋体" w:eastAsia="宋体" w:hAnsi="宋体" w:cs="宋体" w:hint="eastAsia"/>
        </w:rPr>
        <w:t>动力预测</w:t>
      </w:r>
      <w:proofErr w:type="spellEnd"/>
      <w:r>
        <w:rPr>
          <w:rFonts w:ascii="宋体" w:eastAsia="宋体" w:hAnsi="宋体" w:cs="宋体" w:hint="eastAsia"/>
        </w:rPr>
        <w:t>：</w:t>
      </w:r>
    </w:p>
    <w:p w14:paraId="2509D773" w14:textId="77777777" w:rsidR="008A56F7" w:rsidRDefault="00000000">
      <w:pPr>
        <w:pStyle w:val="a0"/>
      </w:pPr>
      <w:proofErr w:type="spellStart"/>
      <w:r>
        <w:rPr>
          <w:rFonts w:ascii="宋体" w:eastAsia="宋体" w:hAnsi="宋体" w:cs="宋体" w:hint="eastAsia"/>
        </w:rPr>
        <w:t>下部持续渗透</w:t>
      </w:r>
      <w:proofErr w:type="spellEnd"/>
      <w:r>
        <w:rPr>
          <w:rFonts w:ascii="宋体" w:eastAsia="宋体" w:hAnsi="宋体" w:cs="宋体" w:hint="eastAsia"/>
        </w:rPr>
        <w:t>；</w:t>
      </w:r>
    </w:p>
    <w:p w14:paraId="059B2921" w14:textId="77777777" w:rsidR="008A56F7" w:rsidRDefault="00000000">
      <w:pPr>
        <w:pStyle w:val="a0"/>
      </w:pPr>
      <w:proofErr w:type="spellStart"/>
      <w:r>
        <w:rPr>
          <w:rFonts w:ascii="宋体" w:eastAsia="宋体" w:hAnsi="宋体" w:cs="宋体" w:hint="eastAsia"/>
        </w:rPr>
        <w:t>上部持续发动</w:t>
      </w:r>
      <w:proofErr w:type="spellEnd"/>
      <w:r>
        <w:rPr>
          <w:rFonts w:ascii="宋体" w:eastAsia="宋体" w:hAnsi="宋体" w:cs="宋体" w:hint="eastAsia"/>
        </w:rPr>
        <w:t>；</w:t>
      </w:r>
    </w:p>
    <w:p w14:paraId="2C857C01" w14:textId="77777777" w:rsidR="008A56F7" w:rsidRDefault="00000000">
      <w:pPr>
        <w:pStyle w:val="a0"/>
      </w:pPr>
      <w:proofErr w:type="spellStart"/>
      <w:r>
        <w:rPr>
          <w:rFonts w:ascii="宋体" w:eastAsia="宋体" w:hAnsi="宋体" w:cs="宋体" w:hint="eastAsia"/>
        </w:rPr>
        <w:t>两者阻塞较小</w:t>
      </w:r>
      <w:proofErr w:type="spellEnd"/>
      <w:r>
        <w:rPr>
          <w:rFonts w:ascii="宋体" w:eastAsia="宋体" w:hAnsi="宋体" w:cs="宋体" w:hint="eastAsia"/>
        </w:rPr>
        <w:t>；</w:t>
      </w:r>
    </w:p>
    <w:p w14:paraId="17F301DD" w14:textId="77777777" w:rsidR="008A56F7" w:rsidRDefault="00000000">
      <w:pPr>
        <w:pStyle w:val="a0"/>
        <w:rPr>
          <w:lang w:eastAsia="zh-CN"/>
        </w:rPr>
      </w:pPr>
      <w:r>
        <w:rPr>
          <w:rFonts w:ascii="宋体" w:eastAsia="宋体" w:hAnsi="宋体" w:cs="宋体" w:hint="eastAsia"/>
          <w:lang w:eastAsia="zh-CN"/>
        </w:rPr>
        <w:t>系统容易形成长期连续运动；</w:t>
      </w:r>
    </w:p>
    <w:p w14:paraId="609B4A68" w14:textId="77777777" w:rsidR="008A56F7" w:rsidRDefault="00000000">
      <w:pPr>
        <w:pStyle w:val="a0"/>
        <w:rPr>
          <w:lang w:eastAsia="zh-CN"/>
        </w:rPr>
      </w:pPr>
      <w:r>
        <w:rPr>
          <w:rFonts w:ascii="宋体" w:eastAsia="宋体" w:hAnsi="宋体" w:cs="宋体" w:hint="eastAsia"/>
          <w:lang w:eastAsia="zh-CN"/>
        </w:rPr>
        <w:t>重点不是爆发，而是持续。</w:t>
      </w:r>
    </w:p>
    <w:p w14:paraId="408270CA" w14:textId="77777777" w:rsidR="008A56F7" w:rsidRDefault="00000000">
      <w:pPr>
        <w:pStyle w:val="af"/>
        <w:rPr>
          <w:lang w:eastAsia="zh-CN"/>
        </w:rPr>
      </w:pPr>
      <w:r>
        <w:rPr>
          <w:rFonts w:ascii="宋体" w:eastAsia="宋体" w:hAnsi="宋体" w:cs="宋体" w:hint="eastAsia"/>
          <w:lang w:eastAsia="zh-CN"/>
        </w:rPr>
        <w:t>揭晓为</w:t>
      </w:r>
      <w:r>
        <w:rPr>
          <w:lang w:eastAsia="zh-CN"/>
        </w:rPr>
        <w:t>“</w:t>
      </w:r>
      <w:r>
        <w:rPr>
          <w:rFonts w:ascii="宋体" w:eastAsia="宋体" w:hAnsi="宋体" w:cs="宋体" w:hint="eastAsia"/>
          <w:lang w:eastAsia="zh-CN"/>
        </w:rPr>
        <w:t>恒</w:t>
      </w:r>
      <w:r>
        <w:rPr>
          <w:lang w:eastAsia="zh-CN"/>
        </w:rPr>
        <w:t>”</w:t>
      </w:r>
      <w:r>
        <w:rPr>
          <w:rFonts w:ascii="宋体" w:eastAsia="宋体" w:hAnsi="宋体" w:cs="宋体" w:hint="eastAsia"/>
          <w:lang w:eastAsia="zh-CN"/>
        </w:rPr>
        <w:t>。</w:t>
      </w:r>
    </w:p>
    <w:p w14:paraId="672DDCA2" w14:textId="77777777" w:rsidR="008A56F7" w:rsidRDefault="00000000">
      <w:pPr>
        <w:pStyle w:val="af"/>
        <w:rPr>
          <w:lang w:eastAsia="zh-CN"/>
        </w:rPr>
      </w:pPr>
      <w:r>
        <w:rPr>
          <w:rFonts w:ascii="宋体" w:eastAsia="宋体" w:hAnsi="宋体" w:cs="宋体" w:hint="eastAsia"/>
          <w:lang w:eastAsia="zh-CN"/>
        </w:rPr>
        <w:t>其核心正是长期维持和</w:t>
      </w:r>
      <w:r>
        <w:rPr>
          <w:lang w:eastAsia="zh-CN"/>
        </w:rPr>
        <w:t>“</w:t>
      </w:r>
      <w:r>
        <w:rPr>
          <w:rFonts w:ascii="宋体" w:eastAsia="宋体" w:hAnsi="宋体" w:cs="宋体" w:hint="eastAsia"/>
          <w:lang w:eastAsia="zh-CN"/>
        </w:rPr>
        <w:t>终则有始</w:t>
      </w:r>
      <w:r>
        <w:rPr>
          <w:lang w:eastAsia="zh-CN"/>
        </w:rPr>
        <w:t>”</w:t>
      </w:r>
      <w:r>
        <w:rPr>
          <w:rFonts w:ascii="宋体" w:eastAsia="宋体" w:hAnsi="宋体" w:cs="宋体" w:hint="eastAsia"/>
          <w:lang w:eastAsia="zh-CN"/>
        </w:rPr>
        <w:t>的连续发生。</w:t>
      </w:r>
    </w:p>
    <w:p w14:paraId="6576183A" w14:textId="77777777" w:rsidR="008A56F7" w:rsidRDefault="008A56F7">
      <w:pPr>
        <w:spacing w:after="40"/>
        <w:rPr>
          <w:lang w:eastAsia="zh-CN"/>
        </w:rPr>
      </w:pPr>
    </w:p>
    <w:p w14:paraId="7E8C600E" w14:textId="77777777" w:rsidR="008A56F7" w:rsidRDefault="00000000">
      <w:pPr>
        <w:pStyle w:val="21"/>
        <w:rPr>
          <w:lang w:eastAsia="zh-CN"/>
        </w:rPr>
      </w:pPr>
      <w:r>
        <w:rPr>
          <w:rFonts w:ascii="宋体" w:eastAsia="宋体" w:hAnsi="宋体" w:cs="宋体" w:hint="eastAsia"/>
          <w:lang w:eastAsia="zh-CN"/>
        </w:rPr>
        <w:t>九、爻位过程的独立证据</w:t>
      </w:r>
    </w:p>
    <w:p w14:paraId="6A4DE402" w14:textId="77777777" w:rsidR="008A56F7" w:rsidRDefault="00000000">
      <w:pPr>
        <w:pStyle w:val="af"/>
        <w:rPr>
          <w:lang w:eastAsia="zh-CN"/>
        </w:rPr>
      </w:pPr>
      <w:r>
        <w:rPr>
          <w:rFonts w:ascii="宋体" w:eastAsia="宋体" w:hAnsi="宋体" w:cs="宋体" w:hint="eastAsia"/>
          <w:lang w:eastAsia="zh-CN"/>
        </w:rPr>
        <w:t>一些卦甚至表现出非常明显的逐爻空间扫描。</w:t>
      </w:r>
    </w:p>
    <w:p w14:paraId="4931025C" w14:textId="77777777" w:rsidR="008A56F7" w:rsidRDefault="00000000">
      <w:pPr>
        <w:pStyle w:val="af"/>
        <w:rPr>
          <w:lang w:eastAsia="zh-CN"/>
        </w:rPr>
      </w:pPr>
      <w:r>
        <w:rPr>
          <w:rFonts w:ascii="宋体" w:eastAsia="宋体" w:hAnsi="宋体" w:cs="宋体" w:hint="eastAsia"/>
          <w:lang w:eastAsia="zh-CN"/>
        </w:rPr>
        <w:t>例如</w:t>
      </w:r>
      <w:r>
        <w:rPr>
          <w:lang w:eastAsia="zh-CN"/>
        </w:rPr>
        <w:t>“</w:t>
      </w:r>
      <w:r>
        <w:rPr>
          <w:rFonts w:ascii="宋体" w:eastAsia="宋体" w:hAnsi="宋体" w:cs="宋体" w:hint="eastAsia"/>
          <w:lang w:eastAsia="zh-CN"/>
        </w:rPr>
        <w:t>咸</w:t>
      </w:r>
      <w:r>
        <w:rPr>
          <w:lang w:eastAsia="zh-CN"/>
        </w:rPr>
        <w:t>”</w:t>
      </w:r>
      <w:r>
        <w:rPr>
          <w:rFonts w:ascii="宋体" w:eastAsia="宋体" w:hAnsi="宋体" w:cs="宋体" w:hint="eastAsia"/>
          <w:lang w:eastAsia="zh-CN"/>
        </w:rPr>
        <w:t>的爻辞依次出现身体部位：</w:t>
      </w:r>
    </w:p>
    <w:p w14:paraId="783450E5" w14:textId="77777777" w:rsidR="008A56F7" w:rsidRDefault="00000000">
      <w:pPr>
        <w:pStyle w:val="Equation"/>
      </w:pPr>
      <w:proofErr w:type="spellStart"/>
      <w:r>
        <w:rPr>
          <w:rFonts w:ascii="宋体" w:eastAsia="宋体" w:hAnsi="宋体" w:cs="宋体" w:hint="eastAsia"/>
        </w:rPr>
        <w:t>足部</w:t>
      </w:r>
      <w:proofErr w:type="spellEnd"/>
      <w:r>
        <w:br/>
      </w:r>
      <w:r>
        <w:rPr>
          <w:rFonts w:eastAsia="Cambria Math"/>
        </w:rPr>
        <w:t>arrow</w:t>
      </w:r>
      <w:r>
        <w:br/>
      </w:r>
      <w:proofErr w:type="spellStart"/>
      <w:r>
        <w:rPr>
          <w:rFonts w:ascii="宋体" w:eastAsia="宋体" w:hAnsi="宋体" w:cs="宋体" w:hint="eastAsia"/>
        </w:rPr>
        <w:t>小腿</w:t>
      </w:r>
      <w:proofErr w:type="spellEnd"/>
      <w:r>
        <w:br/>
      </w:r>
      <w:r>
        <w:rPr>
          <w:rFonts w:eastAsia="Cambria Math"/>
        </w:rPr>
        <w:t>arrow</w:t>
      </w:r>
      <w:r>
        <w:br/>
      </w:r>
      <w:proofErr w:type="spellStart"/>
      <w:r>
        <w:rPr>
          <w:rFonts w:ascii="宋体" w:eastAsia="宋体" w:hAnsi="宋体" w:cs="宋体" w:hint="eastAsia"/>
        </w:rPr>
        <w:t>大腿</w:t>
      </w:r>
      <w:proofErr w:type="spellEnd"/>
      <w:r>
        <w:br/>
      </w:r>
      <w:r>
        <w:rPr>
          <w:rFonts w:eastAsia="Cambria Math"/>
        </w:rPr>
        <w:t>arrow</w:t>
      </w:r>
      <w:r>
        <w:br/>
      </w:r>
      <w:proofErr w:type="spellStart"/>
      <w:r>
        <w:rPr>
          <w:rFonts w:ascii="宋体" w:eastAsia="宋体" w:hAnsi="宋体" w:cs="宋体" w:hint="eastAsia"/>
        </w:rPr>
        <w:t>往复运动</w:t>
      </w:r>
      <w:proofErr w:type="spellEnd"/>
      <w:r>
        <w:br/>
      </w:r>
      <w:r>
        <w:rPr>
          <w:rFonts w:eastAsia="Cambria Math"/>
        </w:rPr>
        <w:t>arrow</w:t>
      </w:r>
      <w:r>
        <w:br/>
      </w:r>
      <w:proofErr w:type="spellStart"/>
      <w:r>
        <w:rPr>
          <w:rFonts w:ascii="宋体" w:eastAsia="宋体" w:hAnsi="宋体" w:cs="宋体" w:hint="eastAsia"/>
        </w:rPr>
        <w:t>背部</w:t>
      </w:r>
      <w:proofErr w:type="spellEnd"/>
      <w:r>
        <w:br/>
      </w:r>
      <w:r>
        <w:rPr>
          <w:rFonts w:eastAsia="Cambria Math"/>
        </w:rPr>
        <w:t>arrow</w:t>
      </w:r>
      <w:r>
        <w:br/>
      </w:r>
      <w:proofErr w:type="spellStart"/>
      <w:r>
        <w:rPr>
          <w:rFonts w:ascii="宋体" w:eastAsia="宋体" w:hAnsi="宋体" w:cs="宋体" w:hint="eastAsia"/>
        </w:rPr>
        <w:t>面部、口舌</w:t>
      </w:r>
      <w:proofErr w:type="spellEnd"/>
    </w:p>
    <w:p w14:paraId="0A105A5B" w14:textId="77777777" w:rsidR="008A56F7" w:rsidRDefault="00000000">
      <w:pPr>
        <w:pStyle w:val="af"/>
      </w:pPr>
      <w:proofErr w:type="spellStart"/>
      <w:r>
        <w:rPr>
          <w:rFonts w:ascii="宋体" w:eastAsia="宋体" w:hAnsi="宋体" w:cs="宋体" w:hint="eastAsia"/>
        </w:rPr>
        <w:t>这不是六条孤立格言，而很像一个状态由低向高传播的连续过程</w:t>
      </w:r>
      <w:proofErr w:type="spellEnd"/>
      <w:r>
        <w:rPr>
          <w:rFonts w:ascii="宋体" w:eastAsia="宋体" w:hAnsi="宋体" w:cs="宋体" w:hint="eastAsia"/>
        </w:rPr>
        <w:t>。</w:t>
      </w:r>
    </w:p>
    <w:p w14:paraId="3066FD99" w14:textId="77777777" w:rsidR="008A56F7" w:rsidRDefault="00000000">
      <w:pPr>
        <w:pStyle w:val="af"/>
      </w:pPr>
      <w:proofErr w:type="spellStart"/>
      <w:r>
        <w:rPr>
          <w:rFonts w:ascii="宋体" w:eastAsia="宋体" w:hAnsi="宋体" w:cs="宋体" w:hint="eastAsia"/>
        </w:rPr>
        <w:lastRenderedPageBreak/>
        <w:t>类似结构在艮、剥、渐等卦中也会出现</w:t>
      </w:r>
      <w:proofErr w:type="spellEnd"/>
      <w:r>
        <w:rPr>
          <w:rFonts w:ascii="宋体" w:eastAsia="宋体" w:hAnsi="宋体" w:cs="宋体" w:hint="eastAsia"/>
        </w:rPr>
        <w:t>。</w:t>
      </w:r>
    </w:p>
    <w:p w14:paraId="7A1B9452" w14:textId="77777777" w:rsidR="008A56F7" w:rsidRDefault="00000000">
      <w:pPr>
        <w:pStyle w:val="af"/>
        <w:rPr>
          <w:lang w:eastAsia="zh-CN"/>
        </w:rPr>
      </w:pPr>
      <w:r>
        <w:rPr>
          <w:rFonts w:ascii="宋体" w:eastAsia="宋体" w:hAnsi="宋体" w:cs="宋体" w:hint="eastAsia"/>
          <w:lang w:eastAsia="zh-CN"/>
        </w:rPr>
        <w:t>这一现象为作者</w:t>
      </w:r>
      <w:r>
        <w:rPr>
          <w:lang w:eastAsia="zh-CN"/>
        </w:rPr>
        <w:t>“</w:t>
      </w:r>
      <w:r>
        <w:rPr>
          <w:rFonts w:ascii="宋体" w:eastAsia="宋体" w:hAnsi="宋体" w:cs="宋体" w:hint="eastAsia"/>
          <w:lang w:eastAsia="zh-CN"/>
        </w:rPr>
        <w:t>六爻是六个运动空间</w:t>
      </w:r>
      <w:r>
        <w:rPr>
          <w:lang w:eastAsia="zh-CN"/>
        </w:rPr>
        <w:t>”</w:t>
      </w:r>
      <w:r>
        <w:rPr>
          <w:rFonts w:ascii="宋体" w:eastAsia="宋体" w:hAnsi="宋体" w:cs="宋体" w:hint="eastAsia"/>
          <w:lang w:eastAsia="zh-CN"/>
        </w:rPr>
        <w:t>的观点提供了非常重要的文本层支持。</w:t>
      </w:r>
    </w:p>
    <w:p w14:paraId="0F160168" w14:textId="77777777" w:rsidR="008A56F7" w:rsidRDefault="008A56F7">
      <w:pPr>
        <w:spacing w:after="40"/>
        <w:rPr>
          <w:lang w:eastAsia="zh-CN"/>
        </w:rPr>
      </w:pPr>
    </w:p>
    <w:p w14:paraId="5A40B0BF" w14:textId="77777777" w:rsidR="008A56F7" w:rsidRDefault="00000000">
      <w:pPr>
        <w:pStyle w:val="21"/>
        <w:rPr>
          <w:lang w:eastAsia="zh-CN"/>
        </w:rPr>
      </w:pPr>
      <w:r>
        <w:rPr>
          <w:rFonts w:ascii="宋体" w:eastAsia="宋体" w:hAnsi="宋体" w:cs="宋体" w:hint="eastAsia"/>
          <w:lang w:eastAsia="zh-CN"/>
        </w:rPr>
        <w:t>十、吉凶悔吝的动力学意义</w:t>
      </w:r>
    </w:p>
    <w:p w14:paraId="7EC9718A" w14:textId="77777777" w:rsidR="008A56F7" w:rsidRDefault="00000000">
      <w:pPr>
        <w:pStyle w:val="af"/>
        <w:rPr>
          <w:lang w:eastAsia="zh-CN"/>
        </w:rPr>
      </w:pPr>
      <w:r>
        <w:rPr>
          <w:rFonts w:ascii="宋体" w:eastAsia="宋体" w:hAnsi="宋体" w:cs="宋体" w:hint="eastAsia"/>
          <w:lang w:eastAsia="zh-CN"/>
        </w:rPr>
        <w:t>作者并没有把吉凶理解成神秘的外部奖惩。</w:t>
      </w:r>
    </w:p>
    <w:p w14:paraId="1115B964" w14:textId="77777777" w:rsidR="008A56F7" w:rsidRDefault="00000000">
      <w:pPr>
        <w:pStyle w:val="af"/>
        <w:rPr>
          <w:lang w:eastAsia="zh-CN"/>
        </w:rPr>
      </w:pPr>
      <w:r>
        <w:rPr>
          <w:rFonts w:ascii="宋体" w:eastAsia="宋体" w:hAnsi="宋体" w:cs="宋体" w:hint="eastAsia"/>
          <w:lang w:eastAsia="zh-CN"/>
        </w:rPr>
        <w:t>全文明确提出：</w:t>
      </w:r>
    </w:p>
    <w:p w14:paraId="0975E75B" w14:textId="77777777" w:rsidR="008A56F7" w:rsidRDefault="00000000">
      <w:pPr>
        <w:pStyle w:val="af5"/>
        <w:rPr>
          <w:lang w:eastAsia="zh-CN"/>
        </w:rPr>
      </w:pPr>
      <w:r>
        <w:rPr>
          <w:lang w:eastAsia="zh-CN"/>
        </w:rPr>
        <w:t>方向一致、运</w:t>
      </w:r>
      <w:r>
        <w:rPr>
          <w:rFonts w:ascii="微软雅黑" w:eastAsia="微软雅黑" w:hAnsi="微软雅黑" w:cs="微软雅黑" w:hint="eastAsia"/>
          <w:lang w:eastAsia="zh-CN"/>
        </w:rPr>
        <w:t>动顺畅则</w:t>
      </w:r>
      <w:r>
        <w:rPr>
          <w:rFonts w:ascii="MS Mincho" w:eastAsia="MS Mincho" w:hAnsi="MS Mincho" w:cs="MS Mincho" w:hint="eastAsia"/>
          <w:lang w:eastAsia="zh-CN"/>
        </w:rPr>
        <w:t>表</w:t>
      </w:r>
      <w:r>
        <w:rPr>
          <w:rFonts w:ascii="微软雅黑" w:eastAsia="微软雅黑" w:hAnsi="微软雅黑" w:cs="微软雅黑" w:hint="eastAsia"/>
          <w:lang w:eastAsia="zh-CN"/>
        </w:rPr>
        <w:t>现为</w:t>
      </w:r>
      <w:r>
        <w:rPr>
          <w:rFonts w:ascii="MS Mincho" w:eastAsia="MS Mincho" w:hAnsi="MS Mincho" w:cs="MS Mincho" w:hint="eastAsia"/>
          <w:lang w:eastAsia="zh-CN"/>
        </w:rPr>
        <w:t>吉；受到干</w:t>
      </w:r>
      <w:r>
        <w:rPr>
          <w:rFonts w:ascii="微软雅黑" w:eastAsia="微软雅黑" w:hAnsi="微软雅黑" w:cs="微软雅黑" w:hint="eastAsia"/>
          <w:lang w:eastAsia="zh-CN"/>
        </w:rPr>
        <w:t>扰</w:t>
      </w:r>
      <w:r>
        <w:rPr>
          <w:rFonts w:ascii="MS Mincho" w:eastAsia="MS Mincho" w:hAnsi="MS Mincho" w:cs="MS Mincho" w:hint="eastAsia"/>
          <w:lang w:eastAsia="zh-CN"/>
        </w:rPr>
        <w:t>、</w:t>
      </w:r>
      <w:r>
        <w:rPr>
          <w:rFonts w:ascii="微软雅黑" w:eastAsia="微软雅黑" w:hAnsi="微软雅黑" w:cs="微软雅黑" w:hint="eastAsia"/>
          <w:lang w:eastAsia="zh-CN"/>
        </w:rPr>
        <w:t>发</w:t>
      </w:r>
      <w:r>
        <w:rPr>
          <w:rFonts w:ascii="MS Mincho" w:eastAsia="MS Mincho" w:hAnsi="MS Mincho" w:cs="MS Mincho" w:hint="eastAsia"/>
          <w:lang w:eastAsia="zh-CN"/>
        </w:rPr>
        <w:t>生卡位</w:t>
      </w:r>
      <w:r>
        <w:rPr>
          <w:rFonts w:ascii="微软雅黑" w:eastAsia="微软雅黑" w:hAnsi="微软雅黑" w:cs="微软雅黑" w:hint="eastAsia"/>
          <w:lang w:eastAsia="zh-CN"/>
        </w:rPr>
        <w:t>则</w:t>
      </w:r>
      <w:r>
        <w:rPr>
          <w:rFonts w:ascii="MS Mincho" w:eastAsia="MS Mincho" w:hAnsi="MS Mincho" w:cs="MS Mincho" w:hint="eastAsia"/>
          <w:lang w:eastAsia="zh-CN"/>
        </w:rPr>
        <w:t>表</w:t>
      </w:r>
      <w:r>
        <w:rPr>
          <w:rFonts w:ascii="微软雅黑" w:eastAsia="微软雅黑" w:hAnsi="微软雅黑" w:cs="微软雅黑" w:hint="eastAsia"/>
          <w:lang w:eastAsia="zh-CN"/>
        </w:rPr>
        <w:t>现为</w:t>
      </w:r>
      <w:r>
        <w:rPr>
          <w:rFonts w:ascii="MS Mincho" w:eastAsia="MS Mincho" w:hAnsi="MS Mincho" w:cs="MS Mincho" w:hint="eastAsia"/>
          <w:lang w:eastAsia="zh-CN"/>
        </w:rPr>
        <w:t>凶。</w:t>
      </w:r>
    </w:p>
    <w:p w14:paraId="0B39401D" w14:textId="77777777" w:rsidR="008A56F7" w:rsidRDefault="00000000">
      <w:pPr>
        <w:pStyle w:val="af"/>
        <w:rPr>
          <w:lang w:eastAsia="zh-CN"/>
        </w:rPr>
      </w:pPr>
      <w:r>
        <w:rPr>
          <w:rFonts w:ascii="宋体" w:eastAsia="宋体" w:hAnsi="宋体" w:cs="宋体" w:hint="eastAsia"/>
          <w:lang w:eastAsia="zh-CN"/>
        </w:rPr>
        <w:t>并进一步引用</w:t>
      </w:r>
      <w:r>
        <w:rPr>
          <w:lang w:eastAsia="zh-CN"/>
        </w:rPr>
        <w:t>“</w:t>
      </w:r>
      <w:r>
        <w:rPr>
          <w:rFonts w:ascii="宋体" w:eastAsia="宋体" w:hAnsi="宋体" w:cs="宋体" w:hint="eastAsia"/>
          <w:lang w:eastAsia="zh-CN"/>
        </w:rPr>
        <w:t>吉凶悔吝生乎动</w:t>
      </w:r>
      <w:r>
        <w:rPr>
          <w:lang w:eastAsia="zh-CN"/>
        </w:rPr>
        <w:t>”“</w:t>
      </w:r>
      <w:r>
        <w:rPr>
          <w:rFonts w:ascii="宋体" w:eastAsia="宋体" w:hAnsi="宋体" w:cs="宋体" w:hint="eastAsia"/>
          <w:lang w:eastAsia="zh-CN"/>
        </w:rPr>
        <w:t>吉凶者，失得之象也</w:t>
      </w:r>
      <w:r>
        <w:rPr>
          <w:lang w:eastAsia="zh-CN"/>
        </w:rPr>
        <w:t>”</w:t>
      </w:r>
      <w:r>
        <w:rPr>
          <w:rFonts w:ascii="宋体" w:eastAsia="宋体" w:hAnsi="宋体" w:cs="宋体" w:hint="eastAsia"/>
          <w:lang w:eastAsia="zh-CN"/>
        </w:rPr>
        <w:t>，将吉凶重新放回运动关系中。</w:t>
      </w:r>
    </w:p>
    <w:p w14:paraId="2E5D58E6" w14:textId="77777777" w:rsidR="008A56F7" w:rsidRDefault="00000000">
      <w:pPr>
        <w:pStyle w:val="af"/>
        <w:rPr>
          <w:lang w:eastAsia="zh-CN"/>
        </w:rPr>
      </w:pPr>
      <w:r>
        <w:rPr>
          <w:rFonts w:ascii="宋体" w:eastAsia="宋体" w:hAnsi="宋体" w:cs="宋体" w:hint="eastAsia"/>
          <w:lang w:eastAsia="zh-CN"/>
        </w:rPr>
        <w:t>因此可以近似理解为：</w:t>
      </w:r>
    </w:p>
    <w:p w14:paraId="4E284A84" w14:textId="77777777" w:rsidR="008A56F7" w:rsidRDefault="00000000">
      <w:pPr>
        <w:pStyle w:val="Equation"/>
        <w:rPr>
          <w:lang w:eastAsia="zh-CN"/>
        </w:rPr>
      </w:pPr>
      <w:r>
        <w:rPr>
          <w:rFonts w:ascii="宋体" w:eastAsia="宋体" w:hAnsi="宋体" w:cs="宋体" w:hint="eastAsia"/>
          <w:lang w:eastAsia="zh-CN"/>
        </w:rPr>
        <w:t>吉</w:t>
      </w:r>
      <w:r>
        <w:rPr>
          <w:lang w:eastAsia="zh-CN"/>
        </w:rPr>
        <w:br/>
      </w:r>
      <w:r>
        <w:rPr>
          <w:rFonts w:ascii="宋体" w:eastAsia="宋体" w:hAnsi="宋体" w:cs="宋体" w:hint="eastAsia"/>
          <w:lang w:eastAsia="zh-CN"/>
        </w:rPr>
        <w:t>结构允许继续发生</w:t>
      </w:r>
    </w:p>
    <w:p w14:paraId="7ABF976C" w14:textId="77777777" w:rsidR="008A56F7" w:rsidRDefault="00000000">
      <w:pPr>
        <w:pStyle w:val="Equation"/>
        <w:rPr>
          <w:lang w:eastAsia="zh-CN"/>
        </w:rPr>
      </w:pPr>
      <w:r>
        <w:rPr>
          <w:rFonts w:ascii="宋体" w:eastAsia="宋体" w:hAnsi="宋体" w:cs="宋体" w:hint="eastAsia"/>
          <w:lang w:eastAsia="zh-CN"/>
        </w:rPr>
        <w:t>凶</w:t>
      </w:r>
      <w:r>
        <w:rPr>
          <w:lang w:eastAsia="zh-CN"/>
        </w:rPr>
        <w:br/>
      </w:r>
      <w:r>
        <w:rPr>
          <w:rFonts w:ascii="宋体" w:eastAsia="宋体" w:hAnsi="宋体" w:cs="宋体" w:hint="eastAsia"/>
          <w:lang w:eastAsia="zh-CN"/>
        </w:rPr>
        <w:t>严重阻塞、失稳或崩解</w:t>
      </w:r>
    </w:p>
    <w:p w14:paraId="2320F289" w14:textId="77777777" w:rsidR="008A56F7" w:rsidRDefault="00000000">
      <w:pPr>
        <w:pStyle w:val="Equation"/>
        <w:rPr>
          <w:lang w:eastAsia="zh-CN"/>
        </w:rPr>
      </w:pPr>
      <w:r>
        <w:rPr>
          <w:rFonts w:ascii="宋体" w:eastAsia="宋体" w:hAnsi="宋体" w:cs="宋体" w:hint="eastAsia"/>
          <w:lang w:eastAsia="zh-CN"/>
        </w:rPr>
        <w:t>悔</w:t>
      </w:r>
      <w:r>
        <w:rPr>
          <w:lang w:eastAsia="zh-CN"/>
        </w:rPr>
        <w:br/>
      </w:r>
      <w:r>
        <w:rPr>
          <w:rFonts w:ascii="宋体" w:eastAsia="宋体" w:hAnsi="宋体" w:cs="宋体" w:hint="eastAsia"/>
          <w:lang w:eastAsia="zh-CN"/>
        </w:rPr>
        <w:t>状态过冲以后需要反向修正</w:t>
      </w:r>
    </w:p>
    <w:p w14:paraId="4205459D" w14:textId="77777777" w:rsidR="008A56F7" w:rsidRDefault="00000000">
      <w:pPr>
        <w:pStyle w:val="Equation"/>
        <w:rPr>
          <w:lang w:eastAsia="zh-CN"/>
        </w:rPr>
      </w:pPr>
      <w:r>
        <w:rPr>
          <w:rFonts w:ascii="宋体" w:eastAsia="宋体" w:hAnsi="宋体" w:cs="宋体" w:hint="eastAsia"/>
          <w:lang w:eastAsia="zh-CN"/>
        </w:rPr>
        <w:t>吝</w:t>
      </w:r>
      <w:r>
        <w:rPr>
          <w:lang w:eastAsia="zh-CN"/>
        </w:rPr>
        <w:br/>
      </w:r>
      <w:r>
        <w:rPr>
          <w:rFonts w:ascii="宋体" w:eastAsia="宋体" w:hAnsi="宋体" w:cs="宋体" w:hint="eastAsia"/>
          <w:lang w:eastAsia="zh-CN"/>
        </w:rPr>
        <w:t>局部受限、推进代价增大</w:t>
      </w:r>
    </w:p>
    <w:p w14:paraId="5F4C7BB0" w14:textId="77777777" w:rsidR="008A56F7" w:rsidRDefault="00000000">
      <w:pPr>
        <w:pStyle w:val="af"/>
        <w:rPr>
          <w:lang w:eastAsia="zh-CN"/>
        </w:rPr>
      </w:pPr>
      <w:r>
        <w:rPr>
          <w:rFonts w:ascii="宋体" w:eastAsia="宋体" w:hAnsi="宋体" w:cs="宋体" w:hint="eastAsia"/>
          <w:lang w:eastAsia="zh-CN"/>
        </w:rPr>
        <w:t>它们不是永恒价值判断，而是一个运动过程所处的位置。</w:t>
      </w:r>
    </w:p>
    <w:p w14:paraId="1431FF1C" w14:textId="77777777" w:rsidR="008A56F7" w:rsidRDefault="008A56F7">
      <w:pPr>
        <w:spacing w:after="40"/>
        <w:rPr>
          <w:lang w:eastAsia="zh-CN"/>
        </w:rPr>
      </w:pPr>
    </w:p>
    <w:p w14:paraId="5D14856D" w14:textId="77777777" w:rsidR="008A56F7" w:rsidRDefault="00000000">
      <w:pPr>
        <w:pStyle w:val="21"/>
        <w:rPr>
          <w:lang w:eastAsia="zh-CN"/>
        </w:rPr>
      </w:pPr>
      <w:r>
        <w:rPr>
          <w:rFonts w:ascii="宋体" w:eastAsia="宋体" w:hAnsi="宋体" w:cs="宋体" w:hint="eastAsia"/>
          <w:lang w:eastAsia="zh-CN"/>
        </w:rPr>
        <w:t>十一、统一生成公式</w:t>
      </w:r>
    </w:p>
    <w:p w14:paraId="774F7F89" w14:textId="77777777" w:rsidR="008A56F7" w:rsidRDefault="00000000">
      <w:pPr>
        <w:pStyle w:val="af"/>
        <w:rPr>
          <w:lang w:eastAsia="zh-CN"/>
        </w:rPr>
      </w:pPr>
      <w:r>
        <w:rPr>
          <w:rFonts w:ascii="宋体" w:eastAsia="宋体" w:hAnsi="宋体" w:cs="宋体" w:hint="eastAsia"/>
          <w:lang w:eastAsia="zh-CN"/>
        </w:rPr>
        <w:t>综合全文，可以将模型压缩为：</w:t>
      </w:r>
    </w:p>
    <w:p w14:paraId="3FDC9BE9" w14:textId="77777777" w:rsidR="008A56F7" w:rsidRDefault="00000000">
      <w:pPr>
        <w:pStyle w:val="af"/>
        <w:rPr>
          <w:lang w:eastAsia="zh-CN"/>
        </w:rPr>
      </w:pPr>
      <w:r>
        <w:rPr>
          <w:rFonts w:ascii="宋体" w:eastAsia="宋体" w:hAnsi="宋体" w:cs="宋体" w:hint="eastAsia"/>
          <w:lang w:eastAsia="zh-CN"/>
        </w:rPr>
        <w:t>设八种基本动力态集合为：</w:t>
      </w:r>
    </w:p>
    <w:p w14:paraId="0D561E47" w14:textId="77777777" w:rsidR="008A56F7" w:rsidRDefault="00000000">
      <w:pPr>
        <w:pStyle w:val="Equation"/>
        <w:rPr>
          <w:lang w:eastAsia="zh-CN"/>
        </w:rPr>
      </w:pPr>
      <w:r>
        <w:rPr>
          <w:rFonts w:eastAsia="Cambria Math"/>
          <w:lang w:eastAsia="zh-CN"/>
        </w:rPr>
        <w:t>B=</w:t>
      </w:r>
      <w:r>
        <w:rPr>
          <w:lang w:eastAsia="zh-CN"/>
        </w:rPr>
        <w:br/>
      </w:r>
      <w:proofErr w:type="gramStart"/>
      <w:r>
        <w:rPr>
          <w:rFonts w:ascii="宋体" w:eastAsia="宋体" w:hAnsi="宋体" w:cs="宋体" w:hint="eastAsia"/>
          <w:lang w:eastAsia="zh-CN"/>
        </w:rPr>
        <w:t>离</w:t>
      </w:r>
      <w:r>
        <w:rPr>
          <w:rFonts w:eastAsia="Cambria Math"/>
          <w:lang w:eastAsia="zh-CN"/>
        </w:rPr>
        <w:t>,</w:t>
      </w:r>
      <w:r>
        <w:rPr>
          <w:rFonts w:ascii="宋体" w:eastAsia="宋体" w:hAnsi="宋体" w:cs="宋体" w:hint="eastAsia"/>
          <w:lang w:eastAsia="zh-CN"/>
        </w:rPr>
        <w:t>巽</w:t>
      </w:r>
      <w:r>
        <w:rPr>
          <w:rFonts w:eastAsia="Cambria Math"/>
          <w:lang w:eastAsia="zh-CN"/>
        </w:rPr>
        <w:t>,</w:t>
      </w:r>
      <w:r>
        <w:rPr>
          <w:rFonts w:ascii="宋体" w:eastAsia="宋体" w:hAnsi="宋体" w:cs="宋体" w:hint="eastAsia"/>
          <w:lang w:eastAsia="zh-CN"/>
        </w:rPr>
        <w:t>震</w:t>
      </w:r>
      <w:r>
        <w:rPr>
          <w:rFonts w:eastAsia="Cambria Math"/>
          <w:lang w:eastAsia="zh-CN"/>
        </w:rPr>
        <w:t>,</w:t>
      </w:r>
      <w:r>
        <w:rPr>
          <w:rFonts w:ascii="宋体" w:eastAsia="宋体" w:hAnsi="宋体" w:cs="宋体" w:hint="eastAsia"/>
          <w:lang w:eastAsia="zh-CN"/>
        </w:rPr>
        <w:t>艮</w:t>
      </w:r>
      <w:r>
        <w:rPr>
          <w:rFonts w:eastAsia="Cambria Math"/>
          <w:lang w:eastAsia="zh-CN"/>
        </w:rPr>
        <w:t>,</w:t>
      </w:r>
      <w:proofErr w:type="gramEnd"/>
      <w:r>
        <w:rPr>
          <w:lang w:eastAsia="zh-CN"/>
        </w:rPr>
        <w:br/>
      </w:r>
      <w:proofErr w:type="gramStart"/>
      <w:r>
        <w:rPr>
          <w:rFonts w:ascii="宋体" w:eastAsia="宋体" w:hAnsi="宋体" w:cs="宋体" w:hint="eastAsia"/>
          <w:lang w:eastAsia="zh-CN"/>
        </w:rPr>
        <w:t>坎</w:t>
      </w:r>
      <w:r>
        <w:rPr>
          <w:rFonts w:eastAsia="Cambria Math"/>
          <w:lang w:eastAsia="zh-CN"/>
        </w:rPr>
        <w:t>,</w:t>
      </w:r>
      <w:r>
        <w:rPr>
          <w:rFonts w:ascii="宋体" w:eastAsia="宋体" w:hAnsi="宋体" w:cs="宋体" w:hint="eastAsia"/>
          <w:lang w:eastAsia="zh-CN"/>
        </w:rPr>
        <w:t>乾</w:t>
      </w:r>
      <w:r>
        <w:rPr>
          <w:rFonts w:eastAsia="Cambria Math"/>
          <w:lang w:eastAsia="zh-CN"/>
        </w:rPr>
        <w:t>,</w:t>
      </w:r>
      <w:r>
        <w:rPr>
          <w:rFonts w:ascii="宋体" w:eastAsia="宋体" w:hAnsi="宋体" w:cs="宋体" w:hint="eastAsia"/>
          <w:lang w:eastAsia="zh-CN"/>
        </w:rPr>
        <w:t>兑</w:t>
      </w:r>
      <w:r>
        <w:rPr>
          <w:rFonts w:eastAsia="Cambria Math"/>
          <w:lang w:eastAsia="zh-CN"/>
        </w:rPr>
        <w:t>,</w:t>
      </w:r>
      <w:proofErr w:type="gramEnd"/>
      <w:r>
        <w:rPr>
          <w:rFonts w:ascii="宋体" w:eastAsia="宋体" w:hAnsi="宋体" w:cs="宋体" w:hint="eastAsia"/>
          <w:lang w:eastAsia="zh-CN"/>
        </w:rPr>
        <w:t>坤</w:t>
      </w:r>
    </w:p>
    <w:p w14:paraId="3BD43B19" w14:textId="77777777" w:rsidR="008A56F7" w:rsidRDefault="00000000">
      <w:pPr>
        <w:pStyle w:val="af"/>
        <w:rPr>
          <w:lang w:eastAsia="zh-CN"/>
        </w:rPr>
      </w:pPr>
      <w:r>
        <w:rPr>
          <w:rFonts w:ascii="宋体" w:eastAsia="宋体" w:hAnsi="宋体" w:cs="宋体" w:hint="eastAsia"/>
          <w:lang w:eastAsia="zh-CN"/>
        </w:rPr>
        <w:t>则一个六十四卦状态：</w:t>
      </w:r>
    </w:p>
    <w:p w14:paraId="57EBF57D" w14:textId="77777777" w:rsidR="008A56F7" w:rsidRDefault="00000000">
      <w:pPr>
        <w:pStyle w:val="Equation"/>
      </w:pPr>
      <w:r>
        <w:rPr>
          <w:rFonts w:eastAsia="Cambria Math"/>
        </w:rPr>
        <w:t>H=(</w:t>
      </w:r>
      <w:proofErr w:type="gramStart"/>
      <w:r>
        <w:rPr>
          <w:rFonts w:eastAsia="Cambria Math"/>
        </w:rPr>
        <w:t>A,B</w:t>
      </w:r>
      <w:proofErr w:type="gramEnd"/>
      <w:r>
        <w:rPr>
          <w:rFonts w:eastAsia="Cambria Math"/>
        </w:rPr>
        <w:t>)</w:t>
      </w:r>
    </w:p>
    <w:p w14:paraId="12359A39"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2D6A4012" w14:textId="77777777" w:rsidR="008A56F7" w:rsidRDefault="00000000">
      <w:pPr>
        <w:pStyle w:val="Equation"/>
      </w:pPr>
      <w:proofErr w:type="gramStart"/>
      <w:r>
        <w:rPr>
          <w:rFonts w:eastAsia="Cambria Math"/>
        </w:rPr>
        <w:t>A,B</w:t>
      </w:r>
      <w:proofErr w:type="gramEnd"/>
      <w:r>
        <w:rPr>
          <w:rFonts w:eastAsia="Cambria Math"/>
        </w:rPr>
        <w:t xml:space="preserve"> B</w:t>
      </w:r>
    </w:p>
    <w:p w14:paraId="6028B154"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1427C59A" w14:textId="77777777" w:rsidR="008A56F7" w:rsidRDefault="00000000">
      <w:pPr>
        <w:pStyle w:val="Equation"/>
      </w:pPr>
      <w:r>
        <w:rPr>
          <w:rFonts w:eastAsia="Cambria Math"/>
        </w:rPr>
        <w:t>| H|=8^2=64</w:t>
      </w:r>
    </w:p>
    <w:p w14:paraId="54D44F81" w14:textId="77777777" w:rsidR="008A56F7" w:rsidRDefault="00000000">
      <w:pPr>
        <w:pStyle w:val="af"/>
      </w:pPr>
      <w:proofErr w:type="spellStart"/>
      <w:r>
        <w:rPr>
          <w:rFonts w:ascii="宋体" w:eastAsia="宋体" w:hAnsi="宋体" w:cs="宋体" w:hint="eastAsia"/>
        </w:rPr>
        <w:t>在第</w:t>
      </w:r>
      <w:proofErr w:type="spellEnd"/>
      <w:r>
        <w:t xml:space="preserve"> j </w:t>
      </w:r>
      <w:proofErr w:type="spellStart"/>
      <w:r>
        <w:rPr>
          <w:rFonts w:ascii="宋体" w:eastAsia="宋体" w:hAnsi="宋体" w:cs="宋体" w:hint="eastAsia"/>
        </w:rPr>
        <w:t>个六爻位置</w:t>
      </w:r>
      <w:proofErr w:type="spellEnd"/>
      <w:r>
        <w:rPr>
          <w:rFonts w:ascii="宋体" w:eastAsia="宋体" w:hAnsi="宋体" w:cs="宋体" w:hint="eastAsia"/>
        </w:rPr>
        <w:t>：</w:t>
      </w:r>
    </w:p>
    <w:p w14:paraId="6FFAE84B" w14:textId="77777777" w:rsidR="008A56F7" w:rsidRDefault="00000000">
      <w:pPr>
        <w:pStyle w:val="Equation"/>
      </w:pPr>
      <w:proofErr w:type="spellStart"/>
      <w:r>
        <w:rPr>
          <w:rFonts w:eastAsia="Cambria Math"/>
        </w:rPr>
        <w:t>S_j</w:t>
      </w:r>
      <w:proofErr w:type="spellEnd"/>
      <w:r>
        <w:rPr>
          <w:rFonts w:eastAsia="Cambria Math"/>
        </w:rPr>
        <w:t>=</w:t>
      </w:r>
      <w:r>
        <w:br/>
      </w:r>
      <w:r>
        <w:rPr>
          <w:rFonts w:eastAsia="Cambria Math"/>
        </w:rPr>
        <w:t>F(</w:t>
      </w:r>
      <w:proofErr w:type="spellStart"/>
      <w:proofErr w:type="gramStart"/>
      <w:r>
        <w:rPr>
          <w:rFonts w:eastAsia="Cambria Math"/>
        </w:rPr>
        <w:t>A,B</w:t>
      </w:r>
      <w:proofErr w:type="gramEnd"/>
      <w:r>
        <w:rPr>
          <w:rFonts w:eastAsia="Cambria Math"/>
        </w:rPr>
        <w:t>,</w:t>
      </w:r>
      <w:proofErr w:type="gramStart"/>
      <w:r>
        <w:rPr>
          <w:rFonts w:eastAsia="Cambria Math"/>
        </w:rPr>
        <w:t>j,</w:t>
      </w:r>
      <w:r>
        <w:rPr>
          <w:rFonts w:ascii="宋体" w:eastAsia="宋体" w:hAnsi="宋体" w:cs="宋体" w:hint="eastAsia"/>
        </w:rPr>
        <w:t>方向</w:t>
      </w:r>
      <w:proofErr w:type="gramEnd"/>
      <w:r>
        <w:rPr>
          <w:rFonts w:ascii="宋体" w:eastAsia="宋体" w:hAnsi="宋体" w:cs="宋体" w:hint="eastAsia"/>
        </w:rPr>
        <w:t>、位置、碰撞、耗散历史</w:t>
      </w:r>
      <w:proofErr w:type="spellEnd"/>
      <w:r>
        <w:rPr>
          <w:rFonts w:eastAsia="Cambria Math"/>
        </w:rPr>
        <w:t>)</w:t>
      </w:r>
    </w:p>
    <w:p w14:paraId="07AE7CB0" w14:textId="77777777" w:rsidR="008A56F7" w:rsidRDefault="00000000">
      <w:pPr>
        <w:pStyle w:val="af"/>
      </w:pPr>
      <w:proofErr w:type="spellStart"/>
      <w:r>
        <w:rPr>
          <w:rFonts w:ascii="宋体" w:eastAsia="宋体" w:hAnsi="宋体" w:cs="宋体" w:hint="eastAsia"/>
        </w:rPr>
        <w:lastRenderedPageBreak/>
        <w:t>人能够体验到</w:t>
      </w:r>
      <w:proofErr w:type="spellEnd"/>
      <w:r>
        <w:rPr>
          <w:rFonts w:ascii="宋体" w:eastAsia="宋体" w:hAnsi="宋体" w:cs="宋体" w:hint="eastAsia"/>
        </w:rPr>
        <w:t>：</w:t>
      </w:r>
    </w:p>
    <w:p w14:paraId="4BF20DBB" w14:textId="77777777" w:rsidR="008A56F7" w:rsidRDefault="00000000">
      <w:pPr>
        <w:pStyle w:val="Equation"/>
      </w:pPr>
      <w:proofErr w:type="spellStart"/>
      <w:r>
        <w:rPr>
          <w:rFonts w:eastAsia="Cambria Math"/>
        </w:rPr>
        <w:t>E_j</w:t>
      </w:r>
      <w:proofErr w:type="spellEnd"/>
      <w:r>
        <w:rPr>
          <w:rFonts w:eastAsia="Cambria Math"/>
        </w:rPr>
        <w:t>=(</w:t>
      </w:r>
      <w:proofErr w:type="spellStart"/>
      <w:r>
        <w:rPr>
          <w:rFonts w:eastAsia="Cambria Math"/>
        </w:rPr>
        <w:t>S_j</w:t>
      </w:r>
      <w:proofErr w:type="spellEnd"/>
      <w:r>
        <w:rPr>
          <w:rFonts w:eastAsia="Cambria Math"/>
        </w:rPr>
        <w:t>)</w:t>
      </w:r>
    </w:p>
    <w:p w14:paraId="200595B4" w14:textId="77777777" w:rsidR="008A56F7" w:rsidRDefault="00000000">
      <w:pPr>
        <w:pStyle w:val="af"/>
        <w:rPr>
          <w:lang w:eastAsia="zh-CN"/>
        </w:rPr>
      </w:pPr>
      <w:r>
        <w:rPr>
          <w:rFonts w:ascii="宋体" w:eastAsia="宋体" w:hAnsi="宋体" w:cs="宋体" w:hint="eastAsia"/>
          <w:lang w:eastAsia="zh-CN"/>
        </w:rPr>
        <w:t>最后语言形成：</w:t>
      </w:r>
    </w:p>
    <w:p w14:paraId="114CDAE8" w14:textId="77777777" w:rsidR="008A56F7" w:rsidRDefault="00000000">
      <w:pPr>
        <w:pStyle w:val="Equation"/>
        <w:rPr>
          <w:lang w:eastAsia="zh-CN"/>
        </w:rPr>
      </w:pPr>
      <w:proofErr w:type="spellStart"/>
      <w:r>
        <w:rPr>
          <w:rFonts w:eastAsia="Cambria Math"/>
          <w:lang w:eastAsia="zh-CN"/>
        </w:rPr>
        <w:t>L_j</w:t>
      </w:r>
      <w:proofErr w:type="spellEnd"/>
      <w:r>
        <w:rPr>
          <w:rFonts w:eastAsia="Cambria Math"/>
          <w:lang w:eastAsia="zh-CN"/>
        </w:rPr>
        <w:t>=(</w:t>
      </w:r>
      <w:proofErr w:type="spellStart"/>
      <w:r>
        <w:rPr>
          <w:rFonts w:eastAsia="Cambria Math"/>
          <w:lang w:eastAsia="zh-CN"/>
        </w:rPr>
        <w:t>E_j</w:t>
      </w:r>
      <w:proofErr w:type="spellEnd"/>
      <w:r>
        <w:rPr>
          <w:rFonts w:eastAsia="Cambria Math"/>
          <w:lang w:eastAsia="zh-CN"/>
        </w:rPr>
        <w:t>)</w:t>
      </w:r>
    </w:p>
    <w:p w14:paraId="4C76B8D1" w14:textId="77777777" w:rsidR="008A56F7" w:rsidRDefault="00000000">
      <w:pPr>
        <w:pStyle w:val="af"/>
        <w:rPr>
          <w:lang w:eastAsia="zh-CN"/>
        </w:rPr>
      </w:pPr>
      <w:r>
        <w:rPr>
          <w:rFonts w:ascii="宋体" w:eastAsia="宋体" w:hAnsi="宋体" w:cs="宋体" w:hint="eastAsia"/>
          <w:lang w:eastAsia="zh-CN"/>
        </w:rPr>
        <w:t>于是完整链条为：</w:t>
      </w:r>
    </w:p>
    <w:p w14:paraId="019D0F28" w14:textId="77777777" w:rsidR="008A56F7" w:rsidRDefault="00000000">
      <w:pPr>
        <w:pStyle w:val="Equation"/>
      </w:pPr>
      <w:r>
        <w:rPr>
          <w:rFonts w:eastAsia="Cambria Math"/>
        </w:rPr>
        <w:t>(</w:t>
      </w:r>
      <w:proofErr w:type="gramStart"/>
      <w:r>
        <w:rPr>
          <w:rFonts w:eastAsia="Cambria Math"/>
        </w:rPr>
        <w:t>A,B</w:t>
      </w:r>
      <w:proofErr w:type="gramEnd"/>
      <w:r>
        <w:rPr>
          <w:rFonts w:eastAsia="Cambria Math"/>
        </w:rPr>
        <w:t>)</w:t>
      </w:r>
      <w:r>
        <w:br/>
      </w:r>
      <w:r>
        <w:rPr>
          <w:rFonts w:eastAsia="Cambria Math"/>
        </w:rPr>
        <w:t>arrow</w:t>
      </w:r>
      <w:r>
        <w:br/>
      </w:r>
      <w:r>
        <w:rPr>
          <w:rFonts w:eastAsia="Cambria Math"/>
        </w:rPr>
        <w:t>S_1 S_6</w:t>
      </w:r>
      <w:r>
        <w:br/>
      </w:r>
      <w:r>
        <w:rPr>
          <w:rFonts w:eastAsia="Cambria Math"/>
        </w:rPr>
        <w:t>arrow</w:t>
      </w:r>
      <w:r>
        <w:br/>
      </w:r>
      <w:r>
        <w:rPr>
          <w:rFonts w:eastAsia="Cambria Math"/>
        </w:rPr>
        <w:t>E_1 E_6</w:t>
      </w:r>
      <w:r>
        <w:br/>
      </w:r>
      <w:r>
        <w:rPr>
          <w:rFonts w:eastAsia="Cambria Math"/>
        </w:rPr>
        <w:t>arrow</w:t>
      </w:r>
      <w:r>
        <w:br/>
      </w:r>
      <w:r>
        <w:rPr>
          <w:rFonts w:eastAsia="Cambria Math"/>
        </w:rPr>
        <w:t>L_1 L_6</w:t>
      </w:r>
    </w:p>
    <w:p w14:paraId="015B3439" w14:textId="77777777" w:rsidR="008A56F7" w:rsidRDefault="00000000">
      <w:pPr>
        <w:pStyle w:val="af"/>
        <w:rPr>
          <w:lang w:eastAsia="zh-CN"/>
        </w:rPr>
      </w:pPr>
      <w:r>
        <w:rPr>
          <w:rFonts w:ascii="宋体" w:eastAsia="宋体" w:hAnsi="宋体" w:cs="宋体" w:hint="eastAsia"/>
          <w:lang w:eastAsia="zh-CN"/>
        </w:rPr>
        <w:t>需要特别说明：</w:t>
      </w:r>
    </w:p>
    <w:p w14:paraId="22EF1526" w14:textId="77777777" w:rsidR="008A56F7" w:rsidRDefault="00000000">
      <w:pPr>
        <w:pStyle w:val="af"/>
        <w:rPr>
          <w:lang w:eastAsia="zh-CN"/>
        </w:rPr>
      </w:pPr>
      <w:r>
        <w:rPr>
          <w:rFonts w:ascii="宋体" w:eastAsia="宋体" w:hAnsi="宋体" w:cs="宋体" w:hint="eastAsia"/>
          <w:lang w:eastAsia="zh-CN"/>
        </w:rPr>
        <w:t>上述数学写法是本文为了检验模型所作的现代形式化，并非作者原文使用的公式。</w:t>
      </w:r>
    </w:p>
    <w:p w14:paraId="490B18BF" w14:textId="77777777" w:rsidR="008A56F7" w:rsidRDefault="008A56F7">
      <w:pPr>
        <w:spacing w:after="40"/>
        <w:rPr>
          <w:lang w:eastAsia="zh-CN"/>
        </w:rPr>
      </w:pPr>
    </w:p>
    <w:p w14:paraId="49C142F2" w14:textId="77777777" w:rsidR="008A56F7" w:rsidRDefault="00000000">
      <w:pPr>
        <w:pStyle w:val="21"/>
        <w:rPr>
          <w:lang w:eastAsia="zh-CN"/>
        </w:rPr>
      </w:pPr>
      <w:r>
        <w:rPr>
          <w:rFonts w:ascii="宋体" w:eastAsia="宋体" w:hAnsi="宋体" w:cs="宋体" w:hint="eastAsia"/>
          <w:lang w:eastAsia="zh-CN"/>
        </w:rPr>
        <w:t>十二、此次研究真正得到的结论</w:t>
      </w:r>
    </w:p>
    <w:p w14:paraId="1632211F" w14:textId="77777777" w:rsidR="008A56F7" w:rsidRDefault="00000000">
      <w:pPr>
        <w:pStyle w:val="Equation"/>
        <w:rPr>
          <w:lang w:eastAsia="zh-CN"/>
        </w:rPr>
      </w:pPr>
      <w:r>
        <w:rPr>
          <w:rFonts w:ascii="宋体" w:eastAsia="宋体" w:hAnsi="宋体" w:cs="宋体" w:hint="eastAsia"/>
          <w:lang w:eastAsia="zh-CN"/>
        </w:rPr>
        <w:t>本研究能够给出的结论已经比</w:t>
      </w:r>
      <w:r>
        <w:rPr>
          <w:rFonts w:eastAsia="Cambria Math"/>
          <w:lang w:eastAsia="zh-CN"/>
        </w:rPr>
        <w:t>“64=8×8”</w:t>
      </w:r>
      <w:r>
        <w:rPr>
          <w:rFonts w:ascii="宋体" w:eastAsia="宋体" w:hAnsi="宋体" w:cs="宋体" w:hint="eastAsia"/>
          <w:lang w:eastAsia="zh-CN"/>
        </w:rPr>
        <w:t>更进一步。</w:t>
      </w:r>
    </w:p>
    <w:p w14:paraId="1C2D689F" w14:textId="77777777" w:rsidR="008A56F7" w:rsidRDefault="00000000">
      <w:pPr>
        <w:pStyle w:val="af"/>
        <w:rPr>
          <w:lang w:eastAsia="zh-CN"/>
        </w:rPr>
      </w:pPr>
      <w:r>
        <w:rPr>
          <w:rFonts w:ascii="宋体" w:eastAsia="宋体" w:hAnsi="宋体" w:cs="宋体" w:hint="eastAsia"/>
          <w:lang w:eastAsia="zh-CN"/>
        </w:rPr>
        <w:t>第一，八卦可以作为八种基本动力态而不是八个静态符号理解。</w:t>
      </w:r>
    </w:p>
    <w:p w14:paraId="151364BF" w14:textId="77777777" w:rsidR="008A56F7" w:rsidRDefault="00000000">
      <w:pPr>
        <w:pStyle w:val="af"/>
        <w:rPr>
          <w:lang w:eastAsia="zh-CN"/>
        </w:rPr>
      </w:pPr>
      <w:r>
        <w:rPr>
          <w:rFonts w:ascii="宋体" w:eastAsia="宋体" w:hAnsi="宋体" w:cs="宋体" w:hint="eastAsia"/>
          <w:lang w:eastAsia="zh-CN"/>
        </w:rPr>
        <w:t>第二，六十四卦可以自然解释为八种动力态全部二阶交互：</w:t>
      </w:r>
    </w:p>
    <w:p w14:paraId="240CA3B8" w14:textId="77777777" w:rsidR="008A56F7" w:rsidRDefault="00000000">
      <w:pPr>
        <w:pStyle w:val="Equation"/>
        <w:rPr>
          <w:lang w:eastAsia="zh-CN"/>
        </w:rPr>
      </w:pPr>
      <w:r>
        <w:rPr>
          <w:rFonts w:eastAsia="Cambria Math"/>
          <w:lang w:eastAsia="zh-CN"/>
        </w:rPr>
        <w:t>64=88</w:t>
      </w:r>
    </w:p>
    <w:p w14:paraId="13F18364" w14:textId="77777777" w:rsidR="008A56F7" w:rsidRDefault="00000000">
      <w:pPr>
        <w:pStyle w:val="af"/>
        <w:rPr>
          <w:lang w:eastAsia="zh-CN"/>
        </w:rPr>
      </w:pPr>
      <w:r>
        <w:rPr>
          <w:rFonts w:ascii="宋体" w:eastAsia="宋体" w:hAnsi="宋体" w:cs="宋体" w:hint="eastAsia"/>
          <w:lang w:eastAsia="zh-CN"/>
        </w:rPr>
        <w:t>第三，一个重卦不是一个凝固结果，而是一条经过六个阶段展开的过程。</w:t>
      </w:r>
    </w:p>
    <w:p w14:paraId="334A59FD" w14:textId="77777777" w:rsidR="008A56F7" w:rsidRDefault="00000000">
      <w:pPr>
        <w:pStyle w:val="af"/>
        <w:rPr>
          <w:lang w:eastAsia="zh-CN"/>
        </w:rPr>
      </w:pPr>
      <w:r>
        <w:rPr>
          <w:rFonts w:ascii="宋体" w:eastAsia="宋体" w:hAnsi="宋体" w:cs="宋体" w:hint="eastAsia"/>
          <w:lang w:eastAsia="zh-CN"/>
        </w:rPr>
        <w:t>第四，爻辞不是对状态的概念定义，而是动态状态经过人的生活体验以后形成的语言痕迹。</w:t>
      </w:r>
    </w:p>
    <w:p w14:paraId="466AFD66" w14:textId="77777777" w:rsidR="008A56F7" w:rsidRDefault="00000000">
      <w:pPr>
        <w:pStyle w:val="af"/>
        <w:rPr>
          <w:lang w:eastAsia="zh-CN"/>
        </w:rPr>
      </w:pPr>
      <w:r>
        <w:rPr>
          <w:rFonts w:ascii="宋体" w:eastAsia="宋体" w:hAnsi="宋体" w:cs="宋体" w:hint="eastAsia"/>
          <w:lang w:eastAsia="zh-CN"/>
        </w:rPr>
        <w:t>第五，不同生活意象并不妨碍它们指向同一动力结构，因此不能单凭字面差异否定状态同构。</w:t>
      </w:r>
    </w:p>
    <w:p w14:paraId="11881EA1" w14:textId="77777777" w:rsidR="008A56F7" w:rsidRDefault="00000000">
      <w:pPr>
        <w:pStyle w:val="af"/>
        <w:rPr>
          <w:lang w:eastAsia="zh-CN"/>
        </w:rPr>
      </w:pPr>
      <w:r>
        <w:rPr>
          <w:rFonts w:ascii="宋体" w:eastAsia="宋体" w:hAnsi="宋体" w:cs="宋体" w:hint="eastAsia"/>
          <w:lang w:eastAsia="zh-CN"/>
        </w:rPr>
        <w:t>第六，反向检验表明，只给上下卦而不先读取卦义，在相当多类型不同的样本中，模型能够提前推出卦的主要动力特征，并能够预测六爻发展的总体方向和转折位置。</w:t>
      </w:r>
    </w:p>
    <w:p w14:paraId="2E0BC188" w14:textId="77777777" w:rsidR="008A56F7" w:rsidRDefault="00000000">
      <w:pPr>
        <w:pStyle w:val="af"/>
        <w:rPr>
          <w:lang w:eastAsia="zh-CN"/>
        </w:rPr>
      </w:pPr>
      <w:r>
        <w:rPr>
          <w:rFonts w:ascii="宋体" w:eastAsia="宋体" w:hAnsi="宋体" w:cs="宋体" w:hint="eastAsia"/>
          <w:lang w:eastAsia="zh-CN"/>
        </w:rPr>
        <w:t>因此，目前可以合理地说：</w:t>
      </w:r>
    </w:p>
    <w:p w14:paraId="140C5D58" w14:textId="77777777" w:rsidR="008A56F7" w:rsidRDefault="00000000">
      <w:pPr>
        <w:pStyle w:val="Equation"/>
        <w:rPr>
          <w:lang w:eastAsia="zh-CN"/>
        </w:rPr>
      </w:pPr>
      <w:r>
        <w:rPr>
          <w:rFonts w:ascii="宋体" w:eastAsia="宋体" w:hAnsi="宋体" w:cs="宋体" w:hint="eastAsia"/>
          <w:lang w:eastAsia="zh-CN"/>
        </w:rPr>
        <w:t>《精神现实主义》的</w:t>
      </w:r>
      <w:r>
        <w:rPr>
          <w:rFonts w:eastAsia="Cambria Math"/>
          <w:lang w:eastAsia="zh-CN"/>
        </w:rPr>
        <w:t>“</w:t>
      </w:r>
      <w:r>
        <w:rPr>
          <w:rFonts w:ascii="宋体" w:eastAsia="宋体" w:hAnsi="宋体" w:cs="宋体" w:hint="eastAsia"/>
          <w:lang w:eastAsia="zh-CN"/>
        </w:rPr>
        <w:t>八卦</w:t>
      </w:r>
      <w:r>
        <w:rPr>
          <w:rFonts w:eastAsia="Cambria Math"/>
          <w:lang w:eastAsia="zh-CN"/>
        </w:rPr>
        <w:t>—</w:t>
      </w:r>
      <w:r>
        <w:rPr>
          <w:rFonts w:ascii="宋体" w:eastAsia="宋体" w:hAnsi="宋体" w:cs="宋体" w:hint="eastAsia"/>
          <w:lang w:eastAsia="zh-CN"/>
        </w:rPr>
        <w:t>六十四卦</w:t>
      </w:r>
      <w:r>
        <w:rPr>
          <w:rFonts w:eastAsia="Cambria Math"/>
          <w:lang w:eastAsia="zh-CN"/>
        </w:rPr>
        <w:t>—</w:t>
      </w:r>
      <w:r>
        <w:rPr>
          <w:rFonts w:ascii="宋体" w:eastAsia="宋体" w:hAnsi="宋体" w:cs="宋体" w:hint="eastAsia"/>
          <w:lang w:eastAsia="zh-CN"/>
        </w:rPr>
        <w:t>六爻</w:t>
      </w:r>
      <w:r>
        <w:rPr>
          <w:rFonts w:eastAsia="Cambria Math"/>
          <w:lang w:eastAsia="zh-CN"/>
        </w:rPr>
        <w:t>—</w:t>
      </w:r>
      <w:r>
        <w:rPr>
          <w:rFonts w:ascii="宋体" w:eastAsia="宋体" w:hAnsi="宋体" w:cs="宋体" w:hint="eastAsia"/>
          <w:lang w:eastAsia="zh-CN"/>
        </w:rPr>
        <w:t>爻辞</w:t>
      </w:r>
      <w:r>
        <w:rPr>
          <w:rFonts w:eastAsia="Cambria Math"/>
          <w:lang w:eastAsia="zh-CN"/>
        </w:rPr>
        <w:t>”</w:t>
      </w:r>
      <w:r>
        <w:rPr>
          <w:rFonts w:ascii="宋体" w:eastAsia="宋体" w:hAnsi="宋体" w:cs="宋体" w:hint="eastAsia"/>
          <w:lang w:eastAsia="zh-CN"/>
        </w:rPr>
        <w:t>生成链已经基本闭合。</w:t>
      </w:r>
    </w:p>
    <w:p w14:paraId="3965B1C4" w14:textId="77777777" w:rsidR="008A56F7" w:rsidRDefault="008A56F7">
      <w:pPr>
        <w:spacing w:after="40"/>
        <w:rPr>
          <w:lang w:eastAsia="zh-CN"/>
        </w:rPr>
      </w:pPr>
    </w:p>
    <w:p w14:paraId="0D6179E8" w14:textId="77777777" w:rsidR="008A56F7" w:rsidRDefault="00000000">
      <w:pPr>
        <w:pStyle w:val="21"/>
        <w:rPr>
          <w:lang w:eastAsia="zh-CN"/>
        </w:rPr>
      </w:pPr>
      <w:r>
        <w:rPr>
          <w:rFonts w:ascii="宋体" w:eastAsia="宋体" w:hAnsi="宋体" w:cs="宋体" w:hint="eastAsia"/>
          <w:lang w:eastAsia="zh-CN"/>
        </w:rPr>
        <w:t>十三、结论边界</w:t>
      </w:r>
    </w:p>
    <w:p w14:paraId="6F8E7A9E" w14:textId="77777777" w:rsidR="008A56F7" w:rsidRDefault="00000000">
      <w:pPr>
        <w:pStyle w:val="af"/>
        <w:rPr>
          <w:lang w:eastAsia="zh-CN"/>
        </w:rPr>
      </w:pPr>
      <w:r>
        <w:rPr>
          <w:rFonts w:ascii="宋体" w:eastAsia="宋体" w:hAnsi="宋体" w:cs="宋体" w:hint="eastAsia"/>
          <w:lang w:eastAsia="zh-CN"/>
        </w:rPr>
        <w:t>这里仍必须保持两个层次的区别。</w:t>
      </w:r>
    </w:p>
    <w:p w14:paraId="4802E839" w14:textId="77777777" w:rsidR="008A56F7" w:rsidRDefault="00000000">
      <w:pPr>
        <w:pStyle w:val="af"/>
        <w:rPr>
          <w:lang w:eastAsia="zh-CN"/>
        </w:rPr>
      </w:pPr>
      <w:r>
        <w:rPr>
          <w:rFonts w:ascii="宋体" w:eastAsia="宋体" w:hAnsi="宋体" w:cs="宋体" w:hint="eastAsia"/>
          <w:lang w:eastAsia="zh-CN"/>
        </w:rPr>
        <w:t>本研究目前较强支持的是：</w:t>
      </w:r>
    </w:p>
    <w:p w14:paraId="3293B10B" w14:textId="77777777" w:rsidR="008A56F7" w:rsidRDefault="00000000">
      <w:pPr>
        <w:pStyle w:val="Equation"/>
        <w:rPr>
          <w:lang w:eastAsia="zh-CN"/>
        </w:rPr>
      </w:pPr>
      <w:r>
        <w:rPr>
          <w:rFonts w:ascii="宋体" w:eastAsia="宋体" w:hAnsi="宋体" w:cs="宋体" w:hint="eastAsia"/>
          <w:lang w:eastAsia="zh-CN"/>
        </w:rPr>
        <w:t>该动力模型能够生成并解释《周易》大量结构特征</w:t>
      </w:r>
    </w:p>
    <w:p w14:paraId="66FBC0C5" w14:textId="77777777" w:rsidR="008A56F7" w:rsidRDefault="00000000">
      <w:pPr>
        <w:pStyle w:val="af"/>
        <w:rPr>
          <w:lang w:eastAsia="zh-CN"/>
        </w:rPr>
      </w:pPr>
      <w:r>
        <w:rPr>
          <w:rFonts w:ascii="宋体" w:eastAsia="宋体" w:hAnsi="宋体" w:cs="宋体" w:hint="eastAsia"/>
          <w:lang w:eastAsia="zh-CN"/>
        </w:rPr>
        <w:t>这与以下命题不是同一件事：</w:t>
      </w:r>
    </w:p>
    <w:p w14:paraId="631F343C" w14:textId="77777777" w:rsidR="008A56F7" w:rsidRDefault="00000000">
      <w:pPr>
        <w:pStyle w:val="Equation"/>
        <w:rPr>
          <w:lang w:eastAsia="zh-CN"/>
        </w:rPr>
      </w:pPr>
      <w:r>
        <w:rPr>
          <w:rFonts w:ascii="宋体" w:eastAsia="宋体" w:hAnsi="宋体" w:cs="宋体" w:hint="eastAsia"/>
          <w:lang w:eastAsia="zh-CN"/>
        </w:rPr>
        <w:t>历史上的《周易》作者一定使用了完全相同的现代几何模型</w:t>
      </w:r>
    </w:p>
    <w:p w14:paraId="3F23C680" w14:textId="77777777" w:rsidR="008A56F7" w:rsidRDefault="00000000">
      <w:pPr>
        <w:pStyle w:val="af"/>
        <w:rPr>
          <w:lang w:eastAsia="zh-CN"/>
        </w:rPr>
      </w:pPr>
      <w:r>
        <w:rPr>
          <w:rFonts w:ascii="宋体" w:eastAsia="宋体" w:hAnsi="宋体" w:cs="宋体" w:hint="eastAsia"/>
          <w:lang w:eastAsia="zh-CN"/>
        </w:rPr>
        <w:lastRenderedPageBreak/>
        <w:t>后一个问题属于历史发生学，需要独立的文献、考古及思想史证据。</w:t>
      </w:r>
    </w:p>
    <w:p w14:paraId="5A82FB22" w14:textId="77777777" w:rsidR="008A56F7" w:rsidRDefault="00000000">
      <w:pPr>
        <w:pStyle w:val="af"/>
        <w:rPr>
          <w:lang w:eastAsia="zh-CN"/>
        </w:rPr>
      </w:pPr>
      <w:r>
        <w:rPr>
          <w:rFonts w:ascii="宋体" w:eastAsia="宋体" w:hAnsi="宋体" w:cs="宋体" w:hint="eastAsia"/>
          <w:lang w:eastAsia="zh-CN"/>
        </w:rPr>
        <w:t>因此，现阶段最准确的表述不是</w:t>
      </w:r>
      <w:r>
        <w:rPr>
          <w:lang w:eastAsia="zh-CN"/>
        </w:rPr>
        <w:t>“</w:t>
      </w:r>
      <w:r>
        <w:rPr>
          <w:rFonts w:ascii="宋体" w:eastAsia="宋体" w:hAnsi="宋体" w:cs="宋体" w:hint="eastAsia"/>
          <w:lang w:eastAsia="zh-CN"/>
        </w:rPr>
        <w:t>历史已经证明</w:t>
      </w:r>
      <w:r>
        <w:rPr>
          <w:lang w:eastAsia="zh-CN"/>
        </w:rPr>
        <w:t>”</w:t>
      </w:r>
      <w:r>
        <w:rPr>
          <w:rFonts w:ascii="宋体" w:eastAsia="宋体" w:hAnsi="宋体" w:cs="宋体" w:hint="eastAsia"/>
          <w:lang w:eastAsia="zh-CN"/>
        </w:rPr>
        <w:t>，而是：</w:t>
      </w:r>
    </w:p>
    <w:p w14:paraId="6DE930FF" w14:textId="77777777" w:rsidR="008A56F7" w:rsidRDefault="00000000">
      <w:pPr>
        <w:pStyle w:val="af5"/>
        <w:rPr>
          <w:lang w:eastAsia="zh-CN"/>
        </w:rPr>
      </w:pPr>
      <w:r>
        <w:rPr>
          <w:b/>
          <w:lang w:eastAsia="zh-CN"/>
        </w:rPr>
        <w:t>在模型内部，《精神</w:t>
      </w:r>
      <w:r>
        <w:rPr>
          <w:rFonts w:ascii="微软雅黑" w:eastAsia="微软雅黑" w:hAnsi="微软雅黑" w:cs="微软雅黑" w:hint="eastAsia"/>
          <w:b/>
          <w:lang w:eastAsia="zh-CN"/>
        </w:rPr>
        <w:t>现实</w:t>
      </w:r>
      <w:r>
        <w:rPr>
          <w:rFonts w:ascii="MS Mincho" w:eastAsia="MS Mincho" w:hAnsi="MS Mincho" w:cs="MS Mincho" w:hint="eastAsia"/>
          <w:b/>
          <w:lang w:eastAsia="zh-CN"/>
        </w:rPr>
        <w:t>主</w:t>
      </w:r>
      <w:r>
        <w:rPr>
          <w:rFonts w:ascii="微软雅黑" w:eastAsia="微软雅黑" w:hAnsi="微软雅黑" w:cs="微软雅黑" w:hint="eastAsia"/>
          <w:b/>
          <w:lang w:eastAsia="zh-CN"/>
        </w:rPr>
        <w:t>义</w:t>
      </w:r>
      <w:r>
        <w:rPr>
          <w:rFonts w:ascii="MS Mincho" w:eastAsia="MS Mincho" w:hAnsi="MS Mincho" w:cs="MS Mincho" w:hint="eastAsia"/>
          <w:b/>
          <w:lang w:eastAsia="zh-CN"/>
        </w:rPr>
        <w:t>》已</w:t>
      </w:r>
      <w:r>
        <w:rPr>
          <w:rFonts w:ascii="微软雅黑" w:eastAsia="微软雅黑" w:hAnsi="微软雅黑" w:cs="微软雅黑" w:hint="eastAsia"/>
          <w:b/>
          <w:lang w:eastAsia="zh-CN"/>
        </w:rPr>
        <w:t>经</w:t>
      </w:r>
      <w:r>
        <w:rPr>
          <w:rFonts w:ascii="MS Mincho" w:eastAsia="MS Mincho" w:hAnsi="MS Mincho" w:cs="MS Mincho" w:hint="eastAsia"/>
          <w:b/>
          <w:lang w:eastAsia="zh-CN"/>
        </w:rPr>
        <w:t>把八卦、六十四卦、六爻和爻辞从静</w:t>
      </w:r>
      <w:r>
        <w:rPr>
          <w:rFonts w:ascii="微软雅黑" w:eastAsia="微软雅黑" w:hAnsi="微软雅黑" w:cs="微软雅黑" w:hint="eastAsia"/>
          <w:b/>
          <w:lang w:eastAsia="zh-CN"/>
        </w:rPr>
        <w:t>态</w:t>
      </w:r>
      <w:r>
        <w:rPr>
          <w:rFonts w:ascii="MS Mincho" w:eastAsia="MS Mincho" w:hAnsi="MS Mincho" w:cs="MS Mincho" w:hint="eastAsia"/>
          <w:b/>
          <w:lang w:eastAsia="zh-CN"/>
        </w:rPr>
        <w:t>符号系</w:t>
      </w:r>
      <w:r>
        <w:rPr>
          <w:rFonts w:ascii="微软雅黑" w:eastAsia="微软雅黑" w:hAnsi="微软雅黑" w:cs="微软雅黑" w:hint="eastAsia"/>
          <w:b/>
          <w:lang w:eastAsia="zh-CN"/>
        </w:rPr>
        <w:t>统</w:t>
      </w:r>
      <w:r>
        <w:rPr>
          <w:rFonts w:ascii="MS Mincho" w:eastAsia="MS Mincho" w:hAnsi="MS Mincho" w:cs="MS Mincho" w:hint="eastAsia"/>
          <w:b/>
          <w:lang w:eastAsia="zh-CN"/>
        </w:rPr>
        <w:t>重新</w:t>
      </w:r>
      <w:r>
        <w:rPr>
          <w:rFonts w:ascii="微软雅黑" w:eastAsia="微软雅黑" w:hAnsi="微软雅黑" w:cs="微软雅黑" w:hint="eastAsia"/>
          <w:b/>
          <w:lang w:eastAsia="zh-CN"/>
        </w:rPr>
        <w:t>连</w:t>
      </w:r>
      <w:r>
        <w:rPr>
          <w:rFonts w:ascii="MS Mincho" w:eastAsia="MS Mincho" w:hAnsi="MS Mincho" w:cs="MS Mincho" w:hint="eastAsia"/>
          <w:b/>
          <w:lang w:eastAsia="zh-CN"/>
        </w:rPr>
        <w:t>接</w:t>
      </w:r>
      <w:r>
        <w:rPr>
          <w:rFonts w:ascii="微软雅黑" w:eastAsia="微软雅黑" w:hAnsi="微软雅黑" w:cs="微软雅黑" w:hint="eastAsia"/>
          <w:b/>
          <w:lang w:eastAsia="zh-CN"/>
        </w:rPr>
        <w:t>为</w:t>
      </w:r>
      <w:r>
        <w:rPr>
          <w:rFonts w:ascii="MS Mincho" w:eastAsia="MS Mincho" w:hAnsi="MS Mincho" w:cs="MS Mincho" w:hint="eastAsia"/>
          <w:b/>
          <w:lang w:eastAsia="zh-CN"/>
        </w:rPr>
        <w:t>一个</w:t>
      </w:r>
      <w:r>
        <w:rPr>
          <w:rFonts w:ascii="微软雅黑" w:eastAsia="微软雅黑" w:hAnsi="微软雅黑" w:cs="微软雅黑" w:hint="eastAsia"/>
          <w:b/>
          <w:lang w:eastAsia="zh-CN"/>
        </w:rPr>
        <w:t>连续</w:t>
      </w:r>
      <w:r>
        <w:rPr>
          <w:rFonts w:ascii="MS Mincho" w:eastAsia="MS Mincho" w:hAnsi="MS Mincho" w:cs="MS Mincho" w:hint="eastAsia"/>
          <w:b/>
          <w:lang w:eastAsia="zh-CN"/>
        </w:rPr>
        <w:t>的</w:t>
      </w:r>
      <w:r>
        <w:rPr>
          <w:rFonts w:ascii="微软雅黑" w:eastAsia="微软雅黑" w:hAnsi="微软雅黑" w:cs="微软雅黑" w:hint="eastAsia"/>
          <w:b/>
          <w:lang w:eastAsia="zh-CN"/>
        </w:rPr>
        <w:t>动</w:t>
      </w:r>
      <w:r>
        <w:rPr>
          <w:rFonts w:ascii="MS Mincho" w:eastAsia="MS Mincho" w:hAnsi="MS Mincho" w:cs="MS Mincho" w:hint="eastAsia"/>
          <w:b/>
          <w:lang w:eastAsia="zh-CN"/>
        </w:rPr>
        <w:t>力生成系</w:t>
      </w:r>
      <w:r>
        <w:rPr>
          <w:rFonts w:ascii="微软雅黑" w:eastAsia="微软雅黑" w:hAnsi="微软雅黑" w:cs="微软雅黑" w:hint="eastAsia"/>
          <w:b/>
          <w:lang w:eastAsia="zh-CN"/>
        </w:rPr>
        <w:t>统</w:t>
      </w:r>
      <w:r>
        <w:rPr>
          <w:rFonts w:ascii="MS Mincho" w:eastAsia="MS Mincho" w:hAnsi="MS Mincho" w:cs="MS Mincho" w:hint="eastAsia"/>
          <w:b/>
          <w:lang w:eastAsia="zh-CN"/>
        </w:rPr>
        <w:t>；反向</w:t>
      </w:r>
      <w:r>
        <w:rPr>
          <w:rFonts w:ascii="微软雅黑" w:eastAsia="微软雅黑" w:hAnsi="微软雅黑" w:cs="微软雅黑" w:hint="eastAsia"/>
          <w:b/>
          <w:lang w:eastAsia="zh-CN"/>
        </w:rPr>
        <w:t>检验显</w:t>
      </w:r>
      <w:r>
        <w:rPr>
          <w:rFonts w:ascii="MS Mincho" w:eastAsia="MS Mincho" w:hAnsi="MS Mincho" w:cs="MS Mincho" w:hint="eastAsia"/>
          <w:b/>
          <w:lang w:eastAsia="zh-CN"/>
        </w:rPr>
        <w:t>示，</w:t>
      </w:r>
      <w:r>
        <w:rPr>
          <w:rFonts w:ascii="微软雅黑" w:eastAsia="微软雅黑" w:hAnsi="微软雅黑" w:cs="微软雅黑" w:hint="eastAsia"/>
          <w:b/>
          <w:lang w:eastAsia="zh-CN"/>
        </w:rPr>
        <w:t>这</w:t>
      </w:r>
      <w:r>
        <w:rPr>
          <w:rFonts w:ascii="MS Mincho" w:eastAsia="MS Mincho" w:hAnsi="MS Mincho" w:cs="MS Mincho" w:hint="eastAsia"/>
          <w:b/>
          <w:lang w:eastAsia="zh-CN"/>
        </w:rPr>
        <w:t>套系</w:t>
      </w:r>
      <w:r>
        <w:rPr>
          <w:rFonts w:ascii="微软雅黑" w:eastAsia="微软雅黑" w:hAnsi="微软雅黑" w:cs="微软雅黑" w:hint="eastAsia"/>
          <w:b/>
          <w:lang w:eastAsia="zh-CN"/>
        </w:rPr>
        <w:t>统</w:t>
      </w:r>
      <w:r>
        <w:rPr>
          <w:rFonts w:ascii="MS Mincho" w:eastAsia="MS Mincho" w:hAnsi="MS Mincho" w:cs="MS Mincho" w:hint="eastAsia"/>
          <w:b/>
          <w:lang w:eastAsia="zh-CN"/>
        </w:rPr>
        <w:t>具有超出事后解</w:t>
      </w:r>
      <w:r>
        <w:rPr>
          <w:rFonts w:ascii="微软雅黑" w:eastAsia="微软雅黑" w:hAnsi="微软雅黑" w:cs="微软雅黑" w:hint="eastAsia"/>
          <w:b/>
          <w:lang w:eastAsia="zh-CN"/>
        </w:rPr>
        <w:t>释</w:t>
      </w:r>
      <w:r>
        <w:rPr>
          <w:rFonts w:ascii="MS Mincho" w:eastAsia="MS Mincho" w:hAnsi="MS Mincho" w:cs="MS Mincho" w:hint="eastAsia"/>
          <w:b/>
          <w:lang w:eastAsia="zh-CN"/>
        </w:rPr>
        <w:t>的</w:t>
      </w:r>
      <w:r>
        <w:rPr>
          <w:rFonts w:ascii="微软雅黑" w:eastAsia="微软雅黑" w:hAnsi="微软雅黑" w:cs="微软雅黑" w:hint="eastAsia"/>
          <w:b/>
          <w:lang w:eastAsia="zh-CN"/>
        </w:rPr>
        <w:t>预测</w:t>
      </w:r>
      <w:r>
        <w:rPr>
          <w:rFonts w:ascii="MS Mincho" w:eastAsia="MS Mincho" w:hAnsi="MS Mincho" w:cs="MS Mincho" w:hint="eastAsia"/>
          <w:b/>
          <w:lang w:eastAsia="zh-CN"/>
        </w:rPr>
        <w:t>能力。</w:t>
      </w:r>
    </w:p>
    <w:p w14:paraId="2609AB30" w14:textId="77777777" w:rsidR="008A56F7" w:rsidRDefault="008A56F7">
      <w:pPr>
        <w:spacing w:after="40"/>
        <w:rPr>
          <w:lang w:eastAsia="zh-CN"/>
        </w:rPr>
      </w:pPr>
    </w:p>
    <w:p w14:paraId="5BF9105A" w14:textId="77777777" w:rsidR="008A56F7" w:rsidRDefault="00000000">
      <w:pPr>
        <w:pStyle w:val="21"/>
        <w:rPr>
          <w:lang w:eastAsia="zh-CN"/>
        </w:rPr>
      </w:pPr>
      <w:r>
        <w:rPr>
          <w:rFonts w:ascii="宋体" w:eastAsia="宋体" w:hAnsi="宋体" w:cs="宋体" w:hint="eastAsia"/>
          <w:lang w:eastAsia="zh-CN"/>
        </w:rPr>
        <w:t>十四、最终压缩</w:t>
      </w:r>
    </w:p>
    <w:p w14:paraId="7CF52435" w14:textId="77777777" w:rsidR="008A56F7" w:rsidRDefault="00000000">
      <w:pPr>
        <w:pStyle w:val="af"/>
        <w:rPr>
          <w:lang w:eastAsia="zh-CN"/>
        </w:rPr>
      </w:pPr>
      <w:r>
        <w:rPr>
          <w:rFonts w:ascii="宋体" w:eastAsia="宋体" w:hAnsi="宋体" w:cs="宋体" w:hint="eastAsia"/>
          <w:lang w:eastAsia="zh-CN"/>
        </w:rPr>
        <w:t>整个研究最终可以压缩成一条链：</w:t>
      </w:r>
    </w:p>
    <w:p w14:paraId="637B0B73" w14:textId="77777777" w:rsidR="008A56F7" w:rsidRDefault="00000000">
      <w:pPr>
        <w:pStyle w:val="Equation"/>
      </w:pPr>
      <w:r>
        <w:rPr>
          <w:rFonts w:ascii="宋体" w:eastAsia="宋体" w:hAnsi="宋体" w:cs="宋体" w:hint="eastAsia"/>
        </w:rPr>
        <w:t>转</w:t>
      </w:r>
      <w:r>
        <w:br/>
      </w:r>
      <w:r>
        <w:rPr>
          <w:rFonts w:eastAsia="Cambria Math"/>
        </w:rPr>
        <w:t>arrow</w:t>
      </w:r>
      <w:r>
        <w:br/>
      </w:r>
      <w:proofErr w:type="spellStart"/>
      <w:r>
        <w:rPr>
          <w:rFonts w:ascii="宋体" w:eastAsia="宋体" w:hAnsi="宋体" w:cs="宋体" w:hint="eastAsia"/>
        </w:rPr>
        <w:t>两股反向运动</w:t>
      </w:r>
      <w:proofErr w:type="spellEnd"/>
      <w:r>
        <w:br/>
      </w:r>
      <w:r>
        <w:rPr>
          <w:rFonts w:eastAsia="Cambria Math"/>
        </w:rPr>
        <w:t>arrow</w:t>
      </w:r>
      <w:r>
        <w:br/>
      </w:r>
      <w:proofErr w:type="spellStart"/>
      <w:r>
        <w:rPr>
          <w:rFonts w:ascii="宋体" w:eastAsia="宋体" w:hAnsi="宋体" w:cs="宋体" w:hint="eastAsia"/>
        </w:rPr>
        <w:t>基本关系</w:t>
      </w:r>
      <w:proofErr w:type="spellEnd"/>
      <w:r>
        <w:br/>
      </w:r>
      <w:r>
        <w:rPr>
          <w:rFonts w:eastAsia="Cambria Math"/>
        </w:rPr>
        <w:t>arrow</w:t>
      </w:r>
      <w:r>
        <w:br/>
      </w:r>
      <w:proofErr w:type="spellStart"/>
      <w:r>
        <w:rPr>
          <w:rFonts w:ascii="宋体" w:eastAsia="宋体" w:hAnsi="宋体" w:cs="宋体" w:hint="eastAsia"/>
        </w:rPr>
        <w:t>八种动力态</w:t>
      </w:r>
      <w:proofErr w:type="spellEnd"/>
      <w:r>
        <w:br/>
      </w:r>
      <w:r>
        <w:rPr>
          <w:rFonts w:eastAsia="Cambria Math"/>
        </w:rPr>
        <w:t>arrow</w:t>
      </w:r>
      <w:r>
        <w:br/>
      </w:r>
      <w:proofErr w:type="spellStart"/>
      <w:r>
        <w:rPr>
          <w:rFonts w:ascii="宋体" w:eastAsia="宋体" w:hAnsi="宋体" w:cs="宋体" w:hint="eastAsia"/>
        </w:rPr>
        <w:t>八态相遇</w:t>
      </w:r>
      <w:proofErr w:type="spellEnd"/>
      <w:r>
        <w:br/>
      </w:r>
      <w:r>
        <w:rPr>
          <w:rFonts w:eastAsia="Cambria Math"/>
        </w:rPr>
        <w:t>arrow</w:t>
      </w:r>
      <w:r>
        <w:br/>
      </w:r>
      <w:proofErr w:type="spellStart"/>
      <w:r>
        <w:rPr>
          <w:rFonts w:ascii="宋体" w:eastAsia="宋体" w:hAnsi="宋体" w:cs="宋体" w:hint="eastAsia"/>
        </w:rPr>
        <w:t>六十四状态</w:t>
      </w:r>
      <w:proofErr w:type="spellEnd"/>
      <w:r>
        <w:br/>
      </w:r>
      <w:r>
        <w:rPr>
          <w:rFonts w:eastAsia="Cambria Math"/>
        </w:rPr>
        <w:t>arrow</w:t>
      </w:r>
      <w:r>
        <w:br/>
      </w:r>
      <w:proofErr w:type="spellStart"/>
      <w:r>
        <w:rPr>
          <w:rFonts w:ascii="宋体" w:eastAsia="宋体" w:hAnsi="宋体" w:cs="宋体" w:hint="eastAsia"/>
        </w:rPr>
        <w:t>六阶段发生</w:t>
      </w:r>
      <w:proofErr w:type="spellEnd"/>
      <w:r>
        <w:br/>
      </w:r>
      <w:r>
        <w:rPr>
          <w:rFonts w:eastAsia="Cambria Math"/>
        </w:rPr>
        <w:t>arrow</w:t>
      </w:r>
      <w:r>
        <w:br/>
      </w:r>
      <w:proofErr w:type="spellStart"/>
      <w:r>
        <w:rPr>
          <w:rFonts w:ascii="宋体" w:eastAsia="宋体" w:hAnsi="宋体" w:cs="宋体" w:hint="eastAsia"/>
        </w:rPr>
        <w:t>动态体验</w:t>
      </w:r>
      <w:proofErr w:type="spellEnd"/>
      <w:r>
        <w:br/>
      </w:r>
      <w:r>
        <w:rPr>
          <w:rFonts w:eastAsia="Cambria Math"/>
        </w:rPr>
        <w:t>arrow</w:t>
      </w:r>
      <w:r>
        <w:br/>
      </w:r>
      <w:proofErr w:type="spellStart"/>
      <w:r>
        <w:rPr>
          <w:rFonts w:ascii="宋体" w:eastAsia="宋体" w:hAnsi="宋体" w:cs="宋体" w:hint="eastAsia"/>
        </w:rPr>
        <w:t>爻辞</w:t>
      </w:r>
      <w:proofErr w:type="spellEnd"/>
    </w:p>
    <w:p w14:paraId="027320E9" w14:textId="77777777" w:rsidR="008A56F7" w:rsidRDefault="00000000">
      <w:pPr>
        <w:pStyle w:val="af"/>
      </w:pPr>
      <w:proofErr w:type="spellStart"/>
      <w:r>
        <w:rPr>
          <w:rFonts w:ascii="宋体" w:eastAsia="宋体" w:hAnsi="宋体" w:cs="宋体" w:hint="eastAsia"/>
        </w:rPr>
        <w:t>而它与《精神现实主义》全书最核心的方法论最终又回到了同一点</w:t>
      </w:r>
      <w:proofErr w:type="spellEnd"/>
      <w:r>
        <w:rPr>
          <w:rFonts w:ascii="宋体" w:eastAsia="宋体" w:hAnsi="宋体" w:cs="宋体" w:hint="eastAsia"/>
        </w:rPr>
        <w:t>：</w:t>
      </w:r>
    </w:p>
    <w:p w14:paraId="15C22DDD" w14:textId="77777777" w:rsidR="008A56F7" w:rsidRDefault="00000000">
      <w:pPr>
        <w:pStyle w:val="Equation"/>
        <w:rPr>
          <w:lang w:eastAsia="zh-CN"/>
        </w:rPr>
      </w:pPr>
      <w:r>
        <w:rPr>
          <w:rFonts w:ascii="宋体" w:eastAsia="宋体" w:hAnsi="宋体" w:cs="宋体" w:hint="eastAsia"/>
          <w:lang w:eastAsia="zh-CN"/>
        </w:rPr>
        <w:t>不要把语言留下来的结果当成现实本身，要从结果重新回到发生。</w:t>
      </w:r>
    </w:p>
    <w:p w14:paraId="55663900" w14:textId="77777777" w:rsidR="008A56F7" w:rsidRDefault="00000000">
      <w:pPr>
        <w:pStyle w:val="af"/>
        <w:rPr>
          <w:lang w:eastAsia="zh-CN"/>
        </w:rPr>
      </w:pPr>
      <w:r>
        <w:rPr>
          <w:rFonts w:ascii="宋体" w:eastAsia="宋体" w:hAnsi="宋体" w:cs="宋体" w:hint="eastAsia"/>
          <w:lang w:eastAsia="zh-CN"/>
        </w:rPr>
        <w:t>因此，对《周易》的这一研究最后得到的并不是又一套固定</w:t>
      </w:r>
      <w:r>
        <w:rPr>
          <w:lang w:eastAsia="zh-CN"/>
        </w:rPr>
        <w:t>“</w:t>
      </w:r>
      <w:r>
        <w:rPr>
          <w:rFonts w:ascii="宋体" w:eastAsia="宋体" w:hAnsi="宋体" w:cs="宋体" w:hint="eastAsia"/>
          <w:lang w:eastAsia="zh-CN"/>
        </w:rPr>
        <w:t>卦义解释</w:t>
      </w:r>
      <w:r>
        <w:rPr>
          <w:lang w:eastAsia="zh-CN"/>
        </w:rPr>
        <w:t>”</w:t>
      </w:r>
      <w:r>
        <w:rPr>
          <w:rFonts w:ascii="宋体" w:eastAsia="宋体" w:hAnsi="宋体" w:cs="宋体" w:hint="eastAsia"/>
          <w:lang w:eastAsia="zh-CN"/>
        </w:rPr>
        <w:t>。</w:t>
      </w:r>
    </w:p>
    <w:p w14:paraId="4DA58AF1" w14:textId="77777777" w:rsidR="008A56F7" w:rsidRDefault="00000000">
      <w:pPr>
        <w:pStyle w:val="af"/>
        <w:rPr>
          <w:lang w:eastAsia="zh-CN"/>
        </w:rPr>
      </w:pPr>
      <w:r>
        <w:rPr>
          <w:rFonts w:ascii="宋体" w:eastAsia="宋体" w:hAnsi="宋体" w:cs="宋体" w:hint="eastAsia"/>
          <w:lang w:eastAsia="zh-CN"/>
        </w:rPr>
        <w:t>恰恰相反：</w:t>
      </w:r>
    </w:p>
    <w:p w14:paraId="62D02680" w14:textId="77777777" w:rsidR="008A56F7" w:rsidRDefault="00000000">
      <w:pPr>
        <w:pStyle w:val="Equation"/>
        <w:rPr>
          <w:lang w:eastAsia="zh-CN"/>
        </w:rPr>
      </w:pPr>
      <w:r>
        <w:rPr>
          <w:rFonts w:ascii="宋体" w:eastAsia="宋体" w:hAnsi="宋体" w:cs="宋体" w:hint="eastAsia"/>
          <w:lang w:eastAsia="zh-CN"/>
        </w:rPr>
        <w:t>卦不是定义，爻辞也不是定义。它们都是发生留下来的痕迹。</w:t>
      </w:r>
    </w:p>
    <w:p w14:paraId="6661EC5E" w14:textId="77777777" w:rsidR="008A56F7" w:rsidRDefault="00000000">
      <w:pPr>
        <w:pStyle w:val="af"/>
        <w:rPr>
          <w:lang w:eastAsia="zh-CN"/>
        </w:rPr>
      </w:pPr>
      <w:r>
        <w:rPr>
          <w:rFonts w:ascii="宋体" w:eastAsia="宋体" w:hAnsi="宋体" w:cs="宋体" w:hint="eastAsia"/>
          <w:lang w:eastAsia="zh-CN"/>
        </w:rPr>
        <w:t>真正要恢复的，是痕迹背后那场运动。</w:t>
      </w:r>
    </w:p>
    <w:p w14:paraId="55B5B341" w14:textId="77777777" w:rsidR="008A56F7" w:rsidRDefault="00000000">
      <w:pPr>
        <w:rPr>
          <w:lang w:eastAsia="zh-CN"/>
        </w:rPr>
      </w:pPr>
      <w:r>
        <w:rPr>
          <w:lang w:eastAsia="zh-CN"/>
        </w:rPr>
        <w:br w:type="page"/>
      </w:r>
    </w:p>
    <w:p w14:paraId="36AAAE0A" w14:textId="77777777" w:rsidR="008A56F7" w:rsidRDefault="00000000">
      <w:pPr>
        <w:pStyle w:val="ReportNumber"/>
        <w:pageBreakBefore/>
        <w:rPr>
          <w:lang w:eastAsia="zh-CN"/>
        </w:rPr>
      </w:pPr>
      <w:r>
        <w:rPr>
          <w:rFonts w:ascii="宋体" w:eastAsia="宋体" w:hAnsi="宋体" w:cs="宋体" w:hint="eastAsia"/>
          <w:lang w:eastAsia="zh-CN"/>
        </w:rPr>
        <w:lastRenderedPageBreak/>
        <w:t>第</w:t>
      </w:r>
      <w:r>
        <w:rPr>
          <w:lang w:eastAsia="zh-CN"/>
        </w:rPr>
        <w:t xml:space="preserve"> 11 </w:t>
      </w:r>
      <w:r>
        <w:rPr>
          <w:rFonts w:ascii="宋体" w:eastAsia="宋体" w:hAnsi="宋体" w:cs="宋体" w:hint="eastAsia"/>
          <w:lang w:eastAsia="zh-CN"/>
        </w:rPr>
        <w:t>篇</w:t>
      </w:r>
    </w:p>
    <w:p w14:paraId="4CE37EEA" w14:textId="77777777" w:rsidR="008A56F7" w:rsidRDefault="00000000">
      <w:pPr>
        <w:pStyle w:val="ReportTitle"/>
        <w:pBdr>
          <w:bottom w:val="single" w:sz="7" w:space="1" w:color="AAB3BC"/>
        </w:pBdr>
        <w:rPr>
          <w:lang w:eastAsia="zh-CN"/>
        </w:rPr>
      </w:pPr>
      <w:r>
        <w:rPr>
          <w:rFonts w:ascii="宋体" w:eastAsia="宋体" w:hAnsi="宋体" w:cs="宋体" w:hint="eastAsia"/>
          <w:lang w:eastAsia="zh-CN"/>
        </w:rPr>
        <w:t>《精神现实主义》统一生成模型阶段性最终研究报告</w:t>
      </w:r>
    </w:p>
    <w:p w14:paraId="4E88A336" w14:textId="77777777" w:rsidR="008A56F7" w:rsidRDefault="00000000">
      <w:pPr>
        <w:pStyle w:val="ReportSubtitle"/>
        <w:rPr>
          <w:lang w:eastAsia="zh-CN"/>
        </w:rPr>
      </w:pPr>
      <w:r>
        <w:rPr>
          <w:lang w:eastAsia="zh-CN"/>
        </w:rPr>
        <w:t>——</w:t>
      </w:r>
      <w:r>
        <w:rPr>
          <w:rFonts w:ascii="宋体" w:eastAsia="宋体" w:hAnsi="宋体" w:cs="宋体" w:hint="eastAsia"/>
          <w:lang w:eastAsia="zh-CN"/>
        </w:rPr>
        <w:t>从发生哲学、空间骨架到六十四卦与</w:t>
      </w:r>
      <w:r>
        <w:rPr>
          <w:lang w:eastAsia="zh-CN"/>
        </w:rPr>
        <w:t>384</w:t>
      </w:r>
      <w:r>
        <w:rPr>
          <w:rFonts w:ascii="宋体" w:eastAsia="宋体" w:hAnsi="宋体" w:cs="宋体" w:hint="eastAsia"/>
          <w:lang w:eastAsia="zh-CN"/>
        </w:rPr>
        <w:t>爻结构生成器</w:t>
      </w:r>
    </w:p>
    <w:p w14:paraId="6AEA1E0A" w14:textId="77777777" w:rsidR="008A56F7" w:rsidRDefault="00000000">
      <w:pPr>
        <w:pStyle w:val="AbstractHeading"/>
        <w:rPr>
          <w:lang w:eastAsia="zh-CN"/>
        </w:rPr>
      </w:pPr>
      <w:r>
        <w:rPr>
          <w:rFonts w:ascii="宋体" w:eastAsia="宋体" w:hAnsi="宋体" w:cs="宋体" w:hint="eastAsia"/>
          <w:lang w:eastAsia="zh-CN"/>
        </w:rPr>
        <w:t>摘要</w:t>
      </w:r>
    </w:p>
    <w:p w14:paraId="328F5427" w14:textId="77777777" w:rsidR="008A56F7" w:rsidRDefault="00000000">
      <w:pPr>
        <w:pStyle w:val="af"/>
        <w:rPr>
          <w:lang w:eastAsia="zh-CN"/>
        </w:rPr>
      </w:pPr>
      <w:r>
        <w:rPr>
          <w:rFonts w:ascii="宋体" w:eastAsia="宋体" w:hAnsi="宋体" w:cs="宋体" w:hint="eastAsia"/>
          <w:lang w:eastAsia="zh-CN"/>
        </w:rPr>
        <w:t>本研究以《精神现实主义》文集及后续研究记录为整体研究对象，不将其中关于阴阳、五行、八卦、干支、《周易》、河图洛书、人体结构及语言哲学等内容视为彼此独立的解释，而是考察它们能否由少量共同生成规则统一描述。</w:t>
      </w:r>
    </w:p>
    <w:p w14:paraId="3F9C3303" w14:textId="77777777" w:rsidR="008A56F7" w:rsidRDefault="00000000">
      <w:pPr>
        <w:pStyle w:val="af"/>
        <w:rPr>
          <w:lang w:eastAsia="zh-CN"/>
        </w:rPr>
      </w:pPr>
      <w:r>
        <w:rPr>
          <w:rFonts w:ascii="宋体" w:eastAsia="宋体" w:hAnsi="宋体" w:cs="宋体" w:hint="eastAsia"/>
          <w:lang w:eastAsia="zh-CN"/>
        </w:rPr>
        <w:t>经过全文交叉研究、形式化、反向预测、留出测试、数字专项审计以及几何结构自检，目前可以得到一个比早期结论更加收敛的结果：</w:t>
      </w:r>
    </w:p>
    <w:p w14:paraId="665DC192" w14:textId="77777777" w:rsidR="008A56F7" w:rsidRDefault="00000000">
      <w:pPr>
        <w:pStyle w:val="af"/>
        <w:rPr>
          <w:lang w:eastAsia="zh-CN"/>
        </w:rPr>
      </w:pPr>
      <w:r>
        <w:rPr>
          <w:rFonts w:ascii="宋体" w:eastAsia="宋体" w:hAnsi="宋体" w:cs="宋体" w:hint="eastAsia"/>
          <w:lang w:eastAsia="zh-CN"/>
        </w:rPr>
        <w:t>该体系的宏观结构生成语法已经基本闭合。</w:t>
      </w:r>
    </w:p>
    <w:p w14:paraId="35D7E2D2" w14:textId="77777777" w:rsidR="008A56F7" w:rsidRDefault="00000000">
      <w:pPr>
        <w:pStyle w:val="af"/>
        <w:rPr>
          <w:lang w:eastAsia="zh-CN"/>
        </w:rPr>
      </w:pPr>
      <w:r>
        <w:rPr>
          <w:rFonts w:ascii="宋体" w:eastAsia="宋体" w:hAnsi="宋体" w:cs="宋体" w:hint="eastAsia"/>
          <w:lang w:eastAsia="zh-CN"/>
        </w:rPr>
        <w:t>具体而言，四三角空间骨架可以在明确条件下形式化为八面体型组合结构；阴阳双向运动可以整理为八种基本动力状态；八种状态两两组合形成六十四种总体状态；六爻则作为两个三爻子系统在六个位置上的展开，从而形成统一的</w:t>
      </w:r>
      <w:r>
        <w:rPr>
          <w:lang w:eastAsia="zh-CN"/>
        </w:rPr>
        <w:t>384</w:t>
      </w:r>
      <w:r>
        <w:rPr>
          <w:rFonts w:ascii="宋体" w:eastAsia="宋体" w:hAnsi="宋体" w:cs="宋体" w:hint="eastAsia"/>
          <w:lang w:eastAsia="zh-CN"/>
        </w:rPr>
        <w:t>爻结构生成框架。</w:t>
      </w:r>
    </w:p>
    <w:p w14:paraId="36255188" w14:textId="77777777" w:rsidR="008A56F7" w:rsidRDefault="00000000" w:rsidP="00611DF2">
      <w:pPr>
        <w:pStyle w:val="af"/>
        <w:rPr>
          <w:lang w:eastAsia="zh-CN"/>
        </w:rPr>
      </w:pPr>
      <w:r>
        <w:rPr>
          <w:rFonts w:ascii="宋体" w:eastAsia="宋体" w:hAnsi="宋体" w:cs="宋体" w:hint="eastAsia"/>
          <w:lang w:eastAsia="zh-CN"/>
        </w:rPr>
        <w:t>研究同时否定了一个研究过程中附加的过强假设：静态形式结构可以直接机械输出具体爻辞或吉凶。这一假设并非作者原文主张；作者始终把八卦与六爻放在系统运动、相遇反应、生活经验与语言表达的连续链条中理解。</w:t>
      </w:r>
    </w:p>
    <w:p w14:paraId="50B58D92" w14:textId="77777777" w:rsidR="008A56F7" w:rsidRDefault="00000000">
      <w:pPr>
        <w:pStyle w:val="af"/>
        <w:rPr>
          <w:lang w:eastAsia="zh-CN"/>
        </w:rPr>
      </w:pPr>
      <w:r>
        <w:rPr>
          <w:rFonts w:ascii="宋体" w:eastAsia="宋体" w:hAnsi="宋体" w:cs="宋体" w:hint="eastAsia"/>
          <w:lang w:eastAsia="zh-CN"/>
        </w:rPr>
        <w:t>因此，最终生成链不再写成：</w:t>
      </w:r>
    </w:p>
    <w:p w14:paraId="6004F899"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文字</w:t>
      </w:r>
    </w:p>
    <w:p w14:paraId="39C1E843" w14:textId="77777777" w:rsidR="008A56F7" w:rsidRDefault="00000000">
      <w:pPr>
        <w:pStyle w:val="af"/>
        <w:rPr>
          <w:lang w:eastAsia="zh-CN"/>
        </w:rPr>
      </w:pPr>
      <w:r>
        <w:rPr>
          <w:rFonts w:ascii="宋体" w:eastAsia="宋体" w:hAnsi="宋体" w:cs="宋体" w:hint="eastAsia"/>
          <w:lang w:eastAsia="zh-CN"/>
        </w:rPr>
        <w:t>而应写成：</w:t>
      </w:r>
    </w:p>
    <w:p w14:paraId="5EF834A5"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动态体验</w:t>
      </w:r>
      <w:r>
        <w:rPr>
          <w:rFonts w:eastAsia="Cambria Math"/>
          <w:lang w:eastAsia="zh-CN"/>
        </w:rPr>
        <w:t xml:space="preserve"> → </w:t>
      </w:r>
      <w:r>
        <w:rPr>
          <w:rFonts w:ascii="宋体" w:eastAsia="宋体" w:hAnsi="宋体" w:cs="宋体" w:hint="eastAsia"/>
          <w:lang w:eastAsia="zh-CN"/>
        </w:rPr>
        <w:t>生活意象</w:t>
      </w:r>
      <w:r>
        <w:rPr>
          <w:rFonts w:eastAsia="Cambria Math"/>
          <w:lang w:eastAsia="zh-CN"/>
        </w:rPr>
        <w:t xml:space="preserve"> → </w:t>
      </w:r>
      <w:r>
        <w:rPr>
          <w:rFonts w:ascii="宋体" w:eastAsia="宋体" w:hAnsi="宋体" w:cs="宋体" w:hint="eastAsia"/>
          <w:lang w:eastAsia="zh-CN"/>
        </w:rPr>
        <w:t>语言判断</w:t>
      </w:r>
    </w:p>
    <w:p w14:paraId="730883C4" w14:textId="77777777" w:rsidR="008A56F7" w:rsidRDefault="00000000">
      <w:pPr>
        <w:pStyle w:val="af"/>
        <w:rPr>
          <w:lang w:eastAsia="zh-CN"/>
        </w:rPr>
      </w:pPr>
      <w:r>
        <w:rPr>
          <w:rFonts w:ascii="宋体" w:eastAsia="宋体" w:hAnsi="宋体" w:cs="宋体" w:hint="eastAsia"/>
          <w:lang w:eastAsia="zh-CN"/>
        </w:rPr>
        <w:t>这一修正同时与《精神现实主义》本身</w:t>
      </w:r>
      <w:r>
        <w:rPr>
          <w:lang w:eastAsia="zh-CN"/>
        </w:rPr>
        <w:t>“</w:t>
      </w:r>
      <w:r>
        <w:rPr>
          <w:rFonts w:ascii="宋体" w:eastAsia="宋体" w:hAnsi="宋体" w:cs="宋体" w:hint="eastAsia"/>
          <w:lang w:eastAsia="zh-CN"/>
        </w:rPr>
        <w:t>现实首先是发生、名词只是发生的凝固痕迹</w:t>
      </w:r>
      <w:r>
        <w:rPr>
          <w:lang w:eastAsia="zh-CN"/>
        </w:rPr>
        <w:t>”</w:t>
      </w:r>
      <w:r>
        <w:rPr>
          <w:rFonts w:ascii="宋体" w:eastAsia="宋体" w:hAnsi="宋体" w:cs="宋体" w:hint="eastAsia"/>
          <w:lang w:eastAsia="zh-CN"/>
        </w:rPr>
        <w:t>的语言哲学重新闭合。</w:t>
      </w:r>
    </w:p>
    <w:p w14:paraId="28B3F0A3" w14:textId="77777777" w:rsidR="008A56F7" w:rsidRDefault="00000000">
      <w:pPr>
        <w:pStyle w:val="af"/>
        <w:rPr>
          <w:lang w:eastAsia="zh-CN"/>
        </w:rPr>
      </w:pPr>
      <w:r>
        <w:rPr>
          <w:rFonts w:ascii="宋体" w:eastAsia="宋体" w:hAnsi="宋体" w:cs="宋体" w:hint="eastAsia"/>
          <w:lang w:eastAsia="zh-CN"/>
        </w:rPr>
        <w:t>本报告所确认的是体系的内部生成一致性、形式化程度和部分跨文本预测能力，并不等同于已经证明历史上的《周易》作者采用了完全相同的几何模型，也不等同于其中医学、物理学和人体对应已经获得现代经验科学验证。</w:t>
      </w:r>
    </w:p>
    <w:p w14:paraId="1A236F90" w14:textId="77777777" w:rsidR="008A56F7" w:rsidRDefault="00000000">
      <w:pPr>
        <w:pStyle w:val="21"/>
        <w:rPr>
          <w:lang w:eastAsia="zh-CN"/>
        </w:rPr>
      </w:pPr>
      <w:r>
        <w:rPr>
          <w:rFonts w:ascii="宋体" w:eastAsia="宋体" w:hAnsi="宋体" w:cs="宋体" w:hint="eastAsia"/>
          <w:lang w:eastAsia="zh-CN"/>
        </w:rPr>
        <w:t>一、研究对象与方法</w:t>
      </w:r>
    </w:p>
    <w:p w14:paraId="5C7BB2B0" w14:textId="77777777" w:rsidR="008A56F7" w:rsidRDefault="00000000">
      <w:pPr>
        <w:pStyle w:val="af"/>
        <w:rPr>
          <w:lang w:eastAsia="zh-CN"/>
        </w:rPr>
      </w:pPr>
      <w:r>
        <w:rPr>
          <w:rFonts w:ascii="宋体" w:eastAsia="宋体" w:hAnsi="宋体" w:cs="宋体" w:hint="eastAsia"/>
          <w:lang w:eastAsia="zh-CN"/>
        </w:rPr>
        <w:t>本研究采取的基本原则不是寻找越来越多的相似数字和文化对应，而是逐步降低解释自由度。</w:t>
      </w:r>
    </w:p>
    <w:p w14:paraId="1082FFCE" w14:textId="77777777" w:rsidR="008A56F7" w:rsidRDefault="00000000">
      <w:pPr>
        <w:pStyle w:val="af"/>
        <w:rPr>
          <w:lang w:eastAsia="zh-CN"/>
        </w:rPr>
      </w:pPr>
      <w:r>
        <w:rPr>
          <w:rFonts w:ascii="宋体" w:eastAsia="宋体" w:hAnsi="宋体" w:cs="宋体" w:hint="eastAsia"/>
          <w:lang w:eastAsia="zh-CN"/>
        </w:rPr>
        <w:t>核心方法可以概括为：</w:t>
      </w:r>
    </w:p>
    <w:p w14:paraId="0C9C2A9A" w14:textId="77777777" w:rsidR="008A56F7" w:rsidRDefault="00000000">
      <w:pPr>
        <w:pStyle w:val="Equation"/>
        <w:rPr>
          <w:lang w:eastAsia="zh-CN"/>
        </w:rPr>
      </w:pPr>
      <w:r>
        <w:rPr>
          <w:rFonts w:ascii="宋体" w:eastAsia="宋体" w:hAnsi="宋体" w:cs="宋体" w:hint="eastAsia"/>
          <w:lang w:eastAsia="zh-CN"/>
        </w:rPr>
        <w:t>先冻结规则</w:t>
      </w:r>
      <w:r>
        <w:rPr>
          <w:rFonts w:eastAsia="Cambria Math"/>
          <w:lang w:eastAsia="zh-CN"/>
        </w:rPr>
        <w:t xml:space="preserve"> → </w:t>
      </w:r>
      <w:r>
        <w:rPr>
          <w:rFonts w:ascii="宋体" w:eastAsia="宋体" w:hAnsi="宋体" w:cs="宋体" w:hint="eastAsia"/>
          <w:lang w:eastAsia="zh-CN"/>
        </w:rPr>
        <w:t>再生成结果</w:t>
      </w:r>
      <w:r>
        <w:rPr>
          <w:rFonts w:eastAsia="Cambria Math"/>
          <w:lang w:eastAsia="zh-CN"/>
        </w:rPr>
        <w:t xml:space="preserve"> → </w:t>
      </w:r>
      <w:r>
        <w:rPr>
          <w:rFonts w:ascii="宋体" w:eastAsia="宋体" w:hAnsi="宋体" w:cs="宋体" w:hint="eastAsia"/>
          <w:lang w:eastAsia="zh-CN"/>
        </w:rPr>
        <w:t>最后与文本比较</w:t>
      </w:r>
    </w:p>
    <w:p w14:paraId="5E1B023A" w14:textId="77777777" w:rsidR="008A56F7" w:rsidRDefault="00000000">
      <w:pPr>
        <w:pStyle w:val="af"/>
        <w:rPr>
          <w:lang w:eastAsia="zh-CN"/>
        </w:rPr>
      </w:pPr>
      <w:r>
        <w:rPr>
          <w:rFonts w:ascii="宋体" w:eastAsia="宋体" w:hAnsi="宋体" w:cs="宋体" w:hint="eastAsia"/>
          <w:lang w:eastAsia="zh-CN"/>
        </w:rPr>
        <w:t>在后期测试中进一步采用：</w:t>
      </w:r>
    </w:p>
    <w:p w14:paraId="4D315252" w14:textId="77777777" w:rsidR="008A56F7" w:rsidRDefault="00000000">
      <w:pPr>
        <w:pStyle w:val="af"/>
        <w:rPr>
          <w:lang w:eastAsia="zh-CN"/>
        </w:rPr>
      </w:pPr>
      <w:r>
        <w:rPr>
          <w:rFonts w:ascii="宋体" w:eastAsia="宋体" w:hAnsi="宋体" w:cs="宋体" w:hint="eastAsia"/>
          <w:lang w:eastAsia="zh-CN"/>
        </w:rPr>
        <w:t>先预测动力状态，再揭晓卦名和爻辞</w:t>
      </w:r>
    </w:p>
    <w:p w14:paraId="782FF92A" w14:textId="77777777" w:rsidR="008A56F7" w:rsidRDefault="00000000">
      <w:pPr>
        <w:pStyle w:val="af"/>
        <w:rPr>
          <w:lang w:eastAsia="zh-CN"/>
        </w:rPr>
      </w:pPr>
      <w:r>
        <w:rPr>
          <w:rFonts w:ascii="宋体" w:eastAsia="宋体" w:hAnsi="宋体" w:cs="宋体" w:hint="eastAsia"/>
          <w:lang w:eastAsia="zh-CN"/>
        </w:rPr>
        <w:lastRenderedPageBreak/>
        <w:t>以尽可能降低事后解释和挑选样本造成的影响。</w:t>
      </w:r>
    </w:p>
    <w:p w14:paraId="6376B73E" w14:textId="77777777" w:rsidR="008A56F7" w:rsidRDefault="00000000">
      <w:pPr>
        <w:pStyle w:val="af"/>
        <w:rPr>
          <w:lang w:eastAsia="zh-CN"/>
        </w:rPr>
      </w:pPr>
      <w:r>
        <w:rPr>
          <w:rFonts w:ascii="宋体" w:eastAsia="宋体" w:hAnsi="宋体" w:cs="宋体" w:hint="eastAsia"/>
          <w:lang w:eastAsia="zh-CN"/>
        </w:rPr>
        <w:t>研究同时坚持三个区分：</w:t>
      </w:r>
    </w:p>
    <w:p w14:paraId="5C60B072" w14:textId="77777777" w:rsidR="008A56F7" w:rsidRDefault="00000000">
      <w:pPr>
        <w:pStyle w:val="af"/>
        <w:rPr>
          <w:lang w:eastAsia="zh-CN"/>
        </w:rPr>
      </w:pPr>
      <w:r>
        <w:rPr>
          <w:rFonts w:ascii="宋体" w:eastAsia="宋体" w:hAnsi="宋体" w:cs="宋体" w:hint="eastAsia"/>
          <w:lang w:eastAsia="zh-CN"/>
        </w:rPr>
        <w:t>第一，作者原文与后续形式化重构必须区分。</w:t>
      </w:r>
    </w:p>
    <w:p w14:paraId="045DE6FA" w14:textId="77777777" w:rsidR="008A56F7" w:rsidRDefault="00000000">
      <w:pPr>
        <w:pStyle w:val="af"/>
        <w:rPr>
          <w:lang w:eastAsia="zh-CN"/>
        </w:rPr>
      </w:pPr>
      <w:r>
        <w:rPr>
          <w:rFonts w:ascii="宋体" w:eastAsia="宋体" w:hAnsi="宋体" w:cs="宋体" w:hint="eastAsia"/>
          <w:lang w:eastAsia="zh-CN"/>
        </w:rPr>
        <w:t>第二，内部数学／结构一致性与外部现实真实性必须区分。</w:t>
      </w:r>
    </w:p>
    <w:p w14:paraId="2172A4F7" w14:textId="77777777" w:rsidR="008A56F7" w:rsidRDefault="00000000">
      <w:pPr>
        <w:pStyle w:val="af"/>
        <w:rPr>
          <w:lang w:eastAsia="zh-CN"/>
        </w:rPr>
      </w:pPr>
      <w:r>
        <w:rPr>
          <w:rFonts w:ascii="宋体" w:eastAsia="宋体" w:hAnsi="宋体" w:cs="宋体" w:hint="eastAsia"/>
          <w:lang w:eastAsia="zh-CN"/>
        </w:rPr>
        <w:t>第三，数字不能脱离单位与生成类型，仅凭</w:t>
      </w:r>
      <w:r>
        <w:rPr>
          <w:lang w:eastAsia="zh-CN"/>
        </w:rPr>
        <w:t>“</w:t>
      </w:r>
      <w:r>
        <w:rPr>
          <w:rFonts w:ascii="宋体" w:eastAsia="宋体" w:hAnsi="宋体" w:cs="宋体" w:hint="eastAsia"/>
          <w:lang w:eastAsia="zh-CN"/>
        </w:rPr>
        <w:t>数字一样</w:t>
      </w:r>
      <w:r>
        <w:rPr>
          <w:lang w:eastAsia="zh-CN"/>
        </w:rPr>
        <w:t>”</w:t>
      </w:r>
      <w:r>
        <w:rPr>
          <w:rFonts w:ascii="宋体" w:eastAsia="宋体" w:hAnsi="宋体" w:cs="宋体" w:hint="eastAsia"/>
          <w:lang w:eastAsia="zh-CN"/>
        </w:rPr>
        <w:t>建立关系。</w:t>
      </w:r>
    </w:p>
    <w:p w14:paraId="462F6EA6" w14:textId="77777777" w:rsidR="008A56F7" w:rsidRDefault="00000000">
      <w:pPr>
        <w:pStyle w:val="af"/>
        <w:rPr>
          <w:lang w:eastAsia="zh-CN"/>
        </w:rPr>
      </w:pPr>
      <w:r>
        <w:rPr>
          <w:rFonts w:ascii="宋体" w:eastAsia="宋体" w:hAnsi="宋体" w:cs="宋体" w:hint="eastAsia"/>
          <w:lang w:eastAsia="zh-CN"/>
        </w:rPr>
        <w:t>这三条原则构成了整个研究后期的审计基础。</w:t>
      </w:r>
    </w:p>
    <w:p w14:paraId="24B4A4C2" w14:textId="77777777" w:rsidR="008A56F7" w:rsidRDefault="00000000">
      <w:pPr>
        <w:pStyle w:val="21"/>
        <w:rPr>
          <w:lang w:eastAsia="zh-CN"/>
        </w:rPr>
      </w:pPr>
      <w:r>
        <w:rPr>
          <w:rFonts w:ascii="宋体" w:eastAsia="宋体" w:hAnsi="宋体" w:cs="宋体" w:hint="eastAsia"/>
          <w:lang w:eastAsia="zh-CN"/>
        </w:rPr>
        <w:t>二、哲学母结构：从对象回到发生</w:t>
      </w:r>
    </w:p>
    <w:p w14:paraId="412160C5" w14:textId="77777777" w:rsidR="008A56F7" w:rsidRDefault="00000000">
      <w:pPr>
        <w:pStyle w:val="af"/>
        <w:rPr>
          <w:lang w:eastAsia="zh-CN"/>
        </w:rPr>
      </w:pPr>
      <w:r>
        <w:rPr>
          <w:rFonts w:ascii="宋体" w:eastAsia="宋体" w:hAnsi="宋体" w:cs="宋体" w:hint="eastAsia"/>
          <w:lang w:eastAsia="zh-CN"/>
        </w:rPr>
        <w:t>整个体系最基础的转变不是八卦，而是对</w:t>
      </w:r>
      <w:r>
        <w:rPr>
          <w:lang w:eastAsia="zh-CN"/>
        </w:rPr>
        <w:t>“</w:t>
      </w:r>
      <w:r>
        <w:rPr>
          <w:rFonts w:ascii="宋体" w:eastAsia="宋体" w:hAnsi="宋体" w:cs="宋体" w:hint="eastAsia"/>
          <w:lang w:eastAsia="zh-CN"/>
        </w:rPr>
        <w:t>现实</w:t>
      </w:r>
      <w:r>
        <w:rPr>
          <w:lang w:eastAsia="zh-CN"/>
        </w:rPr>
        <w:t>”</w:t>
      </w:r>
      <w:r>
        <w:rPr>
          <w:rFonts w:ascii="宋体" w:eastAsia="宋体" w:hAnsi="宋体" w:cs="宋体" w:hint="eastAsia"/>
          <w:lang w:eastAsia="zh-CN"/>
        </w:rPr>
        <w:t>的理解方式发生改变。</w:t>
      </w:r>
    </w:p>
    <w:p w14:paraId="388A4B8B" w14:textId="77777777" w:rsidR="008A56F7" w:rsidRDefault="00000000">
      <w:pPr>
        <w:pStyle w:val="af"/>
        <w:rPr>
          <w:lang w:eastAsia="zh-CN"/>
        </w:rPr>
      </w:pPr>
      <w:r>
        <w:rPr>
          <w:rFonts w:ascii="宋体" w:eastAsia="宋体" w:hAnsi="宋体" w:cs="宋体" w:hint="eastAsia"/>
          <w:lang w:eastAsia="zh-CN"/>
        </w:rPr>
        <w:t>研究最后可以将其压缩成：</w:t>
      </w:r>
    </w:p>
    <w:p w14:paraId="2C80F581" w14:textId="77777777" w:rsidR="008A56F7" w:rsidRDefault="00000000">
      <w:pPr>
        <w:pStyle w:val="Equation"/>
        <w:rPr>
          <w:lang w:eastAsia="zh-CN"/>
        </w:rPr>
      </w:pP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关系</w:t>
      </w:r>
      <w:r>
        <w:rPr>
          <w:rFonts w:eastAsia="Cambria Math"/>
          <w:lang w:eastAsia="zh-CN"/>
        </w:rPr>
        <w:t xml:space="preserve"> → </w:t>
      </w:r>
      <w:r>
        <w:rPr>
          <w:rFonts w:ascii="宋体" w:eastAsia="宋体" w:hAnsi="宋体" w:cs="宋体" w:hint="eastAsia"/>
          <w:lang w:eastAsia="zh-CN"/>
        </w:rPr>
        <w:t>状态</w:t>
      </w:r>
      <w:r>
        <w:rPr>
          <w:rFonts w:eastAsia="Cambria Math"/>
          <w:lang w:eastAsia="zh-CN"/>
        </w:rPr>
        <w:t xml:space="preserve"> → </w:t>
      </w:r>
      <w:r>
        <w:rPr>
          <w:rFonts w:ascii="宋体" w:eastAsia="宋体" w:hAnsi="宋体" w:cs="宋体" w:hint="eastAsia"/>
          <w:lang w:eastAsia="zh-CN"/>
        </w:rPr>
        <w:t>对象</w:t>
      </w:r>
    </w:p>
    <w:p w14:paraId="6A571FD1" w14:textId="77777777" w:rsidR="008A56F7" w:rsidRDefault="00000000">
      <w:pPr>
        <w:pStyle w:val="af"/>
        <w:rPr>
          <w:lang w:eastAsia="zh-CN"/>
        </w:rPr>
      </w:pPr>
      <w:r>
        <w:rPr>
          <w:rFonts w:ascii="宋体" w:eastAsia="宋体" w:hAnsi="宋体" w:cs="宋体" w:hint="eastAsia"/>
          <w:lang w:eastAsia="zh-CN"/>
        </w:rPr>
        <w:t>也就是说，对象并非最初单位，而是发生过程在一定尺度上的稳定化结果。</w:t>
      </w:r>
    </w:p>
    <w:p w14:paraId="2B6C797B" w14:textId="77777777" w:rsidR="008A56F7" w:rsidRDefault="00000000">
      <w:pPr>
        <w:pStyle w:val="af"/>
        <w:rPr>
          <w:lang w:eastAsia="zh-CN"/>
        </w:rPr>
      </w:pPr>
      <w:r>
        <w:rPr>
          <w:rFonts w:ascii="宋体" w:eastAsia="宋体" w:hAnsi="宋体" w:cs="宋体" w:hint="eastAsia"/>
          <w:lang w:eastAsia="zh-CN"/>
        </w:rPr>
        <w:t>语言则进一步把连续发生冻结成可辨认对象。</w:t>
      </w:r>
    </w:p>
    <w:p w14:paraId="7B7D3461" w14:textId="77777777" w:rsidR="008A56F7" w:rsidRDefault="00000000">
      <w:pPr>
        <w:pStyle w:val="af"/>
        <w:rPr>
          <w:lang w:eastAsia="zh-CN"/>
        </w:rPr>
      </w:pPr>
      <w:r>
        <w:rPr>
          <w:rFonts w:ascii="宋体" w:eastAsia="宋体" w:hAnsi="宋体" w:cs="宋体" w:hint="eastAsia"/>
          <w:lang w:eastAsia="zh-CN"/>
        </w:rPr>
        <w:t>因此：</w:t>
      </w:r>
    </w:p>
    <w:p w14:paraId="0D4F5F22" w14:textId="77777777" w:rsidR="008A56F7" w:rsidRDefault="00000000">
      <w:pPr>
        <w:pStyle w:val="Equation"/>
        <w:rPr>
          <w:lang w:eastAsia="zh-CN"/>
        </w:rPr>
      </w:pP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体验</w:t>
      </w:r>
      <w:r>
        <w:rPr>
          <w:rFonts w:eastAsia="Cambria Math"/>
          <w:lang w:eastAsia="zh-CN"/>
        </w:rPr>
        <w:t xml:space="preserve"> → </w:t>
      </w:r>
      <w:r>
        <w:rPr>
          <w:rFonts w:ascii="宋体" w:eastAsia="宋体" w:hAnsi="宋体" w:cs="宋体" w:hint="eastAsia"/>
          <w:lang w:eastAsia="zh-CN"/>
        </w:rPr>
        <w:t>语言冻结</w:t>
      </w:r>
    </w:p>
    <w:p w14:paraId="3901526D" w14:textId="77777777" w:rsidR="008A56F7" w:rsidRDefault="00000000">
      <w:pPr>
        <w:pStyle w:val="af"/>
        <w:rPr>
          <w:lang w:eastAsia="zh-CN"/>
        </w:rPr>
      </w:pPr>
      <w:r>
        <w:rPr>
          <w:rFonts w:ascii="宋体" w:eastAsia="宋体" w:hAnsi="宋体" w:cs="宋体" w:hint="eastAsia"/>
          <w:lang w:eastAsia="zh-CN"/>
        </w:rPr>
        <w:t>研究的逆向工作则是：</w:t>
      </w:r>
    </w:p>
    <w:p w14:paraId="02C3E67C" w14:textId="77777777" w:rsidR="008A56F7" w:rsidRDefault="00000000">
      <w:pPr>
        <w:pStyle w:val="Equation"/>
        <w:rPr>
          <w:lang w:eastAsia="zh-CN"/>
        </w:rPr>
      </w:pPr>
      <w:r>
        <w:rPr>
          <w:rFonts w:ascii="宋体" w:eastAsia="宋体" w:hAnsi="宋体" w:cs="宋体" w:hint="eastAsia"/>
          <w:lang w:eastAsia="zh-CN"/>
        </w:rPr>
        <w:t>语言冻结</w:t>
      </w:r>
      <w:r>
        <w:rPr>
          <w:rFonts w:eastAsia="Cambria Math"/>
          <w:lang w:eastAsia="zh-CN"/>
        </w:rPr>
        <w:t xml:space="preserve"> → </w:t>
      </w:r>
      <w:r>
        <w:rPr>
          <w:rFonts w:ascii="宋体" w:eastAsia="宋体" w:hAnsi="宋体" w:cs="宋体" w:hint="eastAsia"/>
          <w:lang w:eastAsia="zh-CN"/>
        </w:rPr>
        <w:t>体验</w:t>
      </w:r>
      <w:r>
        <w:rPr>
          <w:rFonts w:eastAsia="Cambria Math"/>
          <w:lang w:eastAsia="zh-CN"/>
        </w:rPr>
        <w:t xml:space="preserve"> → </w:t>
      </w:r>
      <w:r>
        <w:rPr>
          <w:rFonts w:ascii="宋体" w:eastAsia="宋体" w:hAnsi="宋体" w:cs="宋体" w:hint="eastAsia"/>
          <w:lang w:eastAsia="zh-CN"/>
        </w:rPr>
        <w:t>发生</w:t>
      </w:r>
    </w:p>
    <w:p w14:paraId="306DD014" w14:textId="77777777" w:rsidR="008A56F7" w:rsidRDefault="00000000">
      <w:pPr>
        <w:pStyle w:val="af"/>
        <w:rPr>
          <w:lang w:eastAsia="zh-CN"/>
        </w:rPr>
      </w:pPr>
      <w:r>
        <w:rPr>
          <w:rFonts w:ascii="宋体" w:eastAsia="宋体" w:hAnsi="宋体" w:cs="宋体" w:hint="eastAsia"/>
          <w:lang w:eastAsia="zh-CN"/>
        </w:rPr>
        <w:t>这一结构后来成为解释《周易》爻辞为什么不能被理解成静态字典定义的关键。</w:t>
      </w:r>
    </w:p>
    <w:p w14:paraId="7FD46F79" w14:textId="77777777" w:rsidR="008A56F7" w:rsidRDefault="00000000">
      <w:pPr>
        <w:pStyle w:val="af"/>
        <w:rPr>
          <w:lang w:eastAsia="zh-CN"/>
        </w:rPr>
      </w:pPr>
      <w:r>
        <w:rPr>
          <w:rFonts w:ascii="宋体" w:eastAsia="宋体" w:hAnsi="宋体" w:cs="宋体" w:hint="eastAsia"/>
          <w:lang w:eastAsia="zh-CN"/>
        </w:rPr>
        <w:t>研究记录最终把爻辞生成链整理为：</w:t>
      </w:r>
    </w:p>
    <w:p w14:paraId="13C56E7E" w14:textId="77777777" w:rsidR="008A56F7" w:rsidRDefault="00000000">
      <w:pPr>
        <w:pStyle w:val="Equation"/>
        <w:rPr>
          <w:lang w:eastAsia="zh-CN"/>
        </w:rPr>
      </w:pPr>
      <w:r>
        <w:rPr>
          <w:rFonts w:ascii="宋体" w:eastAsia="宋体" w:hAnsi="宋体" w:cs="宋体" w:hint="eastAsia"/>
          <w:lang w:eastAsia="zh-CN"/>
        </w:rPr>
        <w:t>动力状态</w:t>
      </w:r>
      <w:r>
        <w:rPr>
          <w:rFonts w:eastAsia="Cambria Math"/>
          <w:lang w:eastAsia="zh-CN"/>
        </w:rPr>
        <w:t xml:space="preserve"> → </w:t>
      </w:r>
      <w:r>
        <w:rPr>
          <w:rFonts w:ascii="宋体" w:eastAsia="宋体" w:hAnsi="宋体" w:cs="宋体" w:hint="eastAsia"/>
          <w:lang w:eastAsia="zh-CN"/>
        </w:rPr>
        <w:t>动态体验</w:t>
      </w:r>
      <w:r>
        <w:rPr>
          <w:rFonts w:eastAsia="Cambria Math"/>
          <w:lang w:eastAsia="zh-CN"/>
        </w:rPr>
        <w:t xml:space="preserve"> → </w:t>
      </w:r>
      <w:r>
        <w:rPr>
          <w:rFonts w:ascii="宋体" w:eastAsia="宋体" w:hAnsi="宋体" w:cs="宋体" w:hint="eastAsia"/>
          <w:lang w:eastAsia="zh-CN"/>
        </w:rPr>
        <w:t>生活意象</w:t>
      </w:r>
      <w:r>
        <w:rPr>
          <w:rFonts w:eastAsia="Cambria Math"/>
          <w:lang w:eastAsia="zh-CN"/>
        </w:rPr>
        <w:t xml:space="preserve"> → </w:t>
      </w:r>
      <w:r>
        <w:rPr>
          <w:rFonts w:ascii="宋体" w:eastAsia="宋体" w:hAnsi="宋体" w:cs="宋体" w:hint="eastAsia"/>
          <w:lang w:eastAsia="zh-CN"/>
        </w:rPr>
        <w:t>语言痕迹</w:t>
      </w:r>
    </w:p>
    <w:p w14:paraId="182CA33B" w14:textId="77777777" w:rsidR="008A56F7" w:rsidRDefault="00000000">
      <w:pPr>
        <w:pStyle w:val="af"/>
        <w:rPr>
          <w:lang w:eastAsia="zh-CN"/>
        </w:rPr>
      </w:pPr>
      <w:r>
        <w:rPr>
          <w:rFonts w:ascii="宋体" w:eastAsia="宋体" w:hAnsi="宋体" w:cs="宋体" w:hint="eastAsia"/>
          <w:lang w:eastAsia="zh-CN"/>
        </w:rPr>
        <w:t>因此，语言哲学与八卦动力模型最终不再是两个孤立模块，而成为同一个生成逻辑的两个尺度。</w:t>
      </w:r>
    </w:p>
    <w:p w14:paraId="037EBE8B" w14:textId="77777777" w:rsidR="008A56F7" w:rsidRDefault="00000000">
      <w:pPr>
        <w:pStyle w:val="21"/>
        <w:rPr>
          <w:lang w:eastAsia="zh-CN"/>
        </w:rPr>
      </w:pPr>
      <w:r>
        <w:rPr>
          <w:rFonts w:ascii="宋体" w:eastAsia="宋体" w:hAnsi="宋体" w:cs="宋体" w:hint="eastAsia"/>
          <w:lang w:eastAsia="zh-CN"/>
        </w:rPr>
        <w:t>三、空间母结构：四三角与八面体组合骨架</w:t>
      </w:r>
    </w:p>
    <w:p w14:paraId="30607F23" w14:textId="77777777" w:rsidR="008A56F7" w:rsidRDefault="00000000">
      <w:pPr>
        <w:pStyle w:val="af"/>
        <w:rPr>
          <w:lang w:eastAsia="zh-CN"/>
        </w:rPr>
      </w:pPr>
      <w:r>
        <w:rPr>
          <w:rFonts w:ascii="宋体" w:eastAsia="宋体" w:hAnsi="宋体" w:cs="宋体" w:hint="eastAsia"/>
          <w:lang w:eastAsia="zh-CN"/>
        </w:rPr>
        <w:t>作者提出的</w:t>
      </w:r>
      <w:r>
        <w:rPr>
          <w:lang w:eastAsia="zh-CN"/>
        </w:rPr>
        <w:t>“</w:t>
      </w:r>
      <w:r>
        <w:rPr>
          <w:rFonts w:ascii="宋体" w:eastAsia="宋体" w:hAnsi="宋体" w:cs="宋体" w:hint="eastAsia"/>
          <w:lang w:eastAsia="zh-CN"/>
        </w:rPr>
        <w:t>四个正三角形在空间中互相穿插</w:t>
      </w:r>
      <w:r>
        <w:rPr>
          <w:lang w:eastAsia="zh-CN"/>
        </w:rPr>
        <w:t>”</w:t>
      </w:r>
      <w:r>
        <w:rPr>
          <w:rFonts w:ascii="宋体" w:eastAsia="宋体" w:hAnsi="宋体" w:cs="宋体" w:hint="eastAsia"/>
          <w:lang w:eastAsia="zh-CN"/>
        </w:rPr>
        <w:t>最初只是直观几何模型。</w:t>
      </w:r>
    </w:p>
    <w:p w14:paraId="00FA34BD" w14:textId="77777777" w:rsidR="008A56F7" w:rsidRDefault="00000000">
      <w:pPr>
        <w:pStyle w:val="af"/>
        <w:rPr>
          <w:lang w:eastAsia="zh-CN"/>
        </w:rPr>
      </w:pPr>
      <w:r>
        <w:rPr>
          <w:rFonts w:ascii="宋体" w:eastAsia="宋体" w:hAnsi="宋体" w:cs="宋体" w:hint="eastAsia"/>
          <w:lang w:eastAsia="zh-CN"/>
        </w:rPr>
        <w:t>后续研究将其抽象为组合问题。</w:t>
      </w:r>
    </w:p>
    <w:p w14:paraId="19C5F407" w14:textId="77777777" w:rsidR="008A56F7" w:rsidRDefault="00000000">
      <w:pPr>
        <w:pStyle w:val="af"/>
        <w:rPr>
          <w:lang w:eastAsia="zh-CN"/>
        </w:rPr>
      </w:pPr>
      <w:r>
        <w:rPr>
          <w:rFonts w:ascii="宋体" w:eastAsia="宋体" w:hAnsi="宋体" w:cs="宋体" w:hint="eastAsia"/>
          <w:lang w:eastAsia="zh-CN"/>
        </w:rPr>
        <w:t>在以下条件下：</w:t>
      </w:r>
    </w:p>
    <w:p w14:paraId="5A2F8151" w14:textId="77777777" w:rsidR="008A56F7" w:rsidRDefault="00000000">
      <w:pPr>
        <w:pStyle w:val="af"/>
        <w:rPr>
          <w:lang w:eastAsia="zh-CN"/>
        </w:rPr>
      </w:pPr>
      <w:r>
        <w:rPr>
          <w:rFonts w:ascii="宋体" w:eastAsia="宋体" w:hAnsi="宋体" w:cs="宋体" w:hint="eastAsia"/>
          <w:lang w:eastAsia="zh-CN"/>
        </w:rPr>
        <w:t>四个三角骨架；</w:t>
      </w:r>
    </w:p>
    <w:p w14:paraId="6B80DE6C" w14:textId="77777777" w:rsidR="008A56F7" w:rsidRDefault="00000000">
      <w:pPr>
        <w:pStyle w:val="af"/>
        <w:rPr>
          <w:lang w:eastAsia="zh-CN"/>
        </w:rPr>
      </w:pPr>
      <w:r>
        <w:rPr>
          <w:rFonts w:ascii="宋体" w:eastAsia="宋体" w:hAnsi="宋体" w:cs="宋体" w:hint="eastAsia"/>
          <w:lang w:eastAsia="zh-CN"/>
        </w:rPr>
        <w:t>共形成六个公共节点；</w:t>
      </w:r>
    </w:p>
    <w:p w14:paraId="49E1BD3C" w14:textId="77777777" w:rsidR="008A56F7" w:rsidRDefault="00000000">
      <w:pPr>
        <w:pStyle w:val="af"/>
        <w:rPr>
          <w:lang w:eastAsia="zh-CN"/>
        </w:rPr>
      </w:pPr>
      <w:r>
        <w:rPr>
          <w:rFonts w:ascii="宋体" w:eastAsia="宋体" w:hAnsi="宋体" w:cs="宋体" w:hint="eastAsia"/>
          <w:lang w:eastAsia="zh-CN"/>
        </w:rPr>
        <w:t>任意两个生成三角形不共享完整边；</w:t>
      </w:r>
    </w:p>
    <w:p w14:paraId="74258521" w14:textId="77777777" w:rsidR="008A56F7" w:rsidRDefault="00000000">
      <w:pPr>
        <w:pStyle w:val="af"/>
        <w:rPr>
          <w:lang w:eastAsia="zh-CN"/>
        </w:rPr>
      </w:pPr>
      <w:r>
        <w:rPr>
          <w:rFonts w:ascii="宋体" w:eastAsia="宋体" w:hAnsi="宋体" w:cs="宋体" w:hint="eastAsia"/>
          <w:lang w:eastAsia="zh-CN"/>
        </w:rPr>
        <w:t>其节点连接关系可以严格得到：</w:t>
      </w:r>
    </w:p>
    <w:p w14:paraId="5E713720" w14:textId="77777777" w:rsidR="008A56F7" w:rsidRDefault="00000000">
      <w:pPr>
        <w:pStyle w:val="af"/>
        <w:rPr>
          <w:lang w:eastAsia="zh-CN"/>
        </w:rPr>
      </w:pPr>
      <w:r>
        <w:rPr>
          <w:lang w:eastAsia="zh-CN"/>
        </w:rPr>
        <w:t>K6 − 3K2</w:t>
      </w:r>
    </w:p>
    <w:p w14:paraId="385CB572" w14:textId="77777777" w:rsidR="008A56F7" w:rsidRDefault="00000000">
      <w:pPr>
        <w:pStyle w:val="af"/>
        <w:rPr>
          <w:lang w:eastAsia="zh-CN"/>
        </w:rPr>
      </w:pPr>
      <w:r>
        <w:rPr>
          <w:rFonts w:ascii="宋体" w:eastAsia="宋体" w:hAnsi="宋体" w:cs="宋体" w:hint="eastAsia"/>
          <w:lang w:eastAsia="zh-CN"/>
        </w:rPr>
        <w:t>这正是八面体图。</w:t>
      </w:r>
    </w:p>
    <w:p w14:paraId="57A9A2B1" w14:textId="77777777" w:rsidR="008A56F7" w:rsidRDefault="00000000">
      <w:pPr>
        <w:pStyle w:val="af"/>
        <w:rPr>
          <w:lang w:eastAsia="zh-CN"/>
        </w:rPr>
      </w:pPr>
      <w:r>
        <w:rPr>
          <w:rFonts w:ascii="宋体" w:eastAsia="宋体" w:hAnsi="宋体" w:cs="宋体" w:hint="eastAsia"/>
          <w:lang w:eastAsia="zh-CN"/>
        </w:rPr>
        <w:lastRenderedPageBreak/>
        <w:t>因此可以得到：</w:t>
      </w:r>
    </w:p>
    <w:p w14:paraId="21D336B2" w14:textId="77777777" w:rsidR="008A56F7" w:rsidRDefault="00000000">
      <w:pPr>
        <w:pStyle w:val="Equation"/>
        <w:rPr>
          <w:lang w:eastAsia="zh-CN"/>
        </w:rPr>
      </w:pPr>
      <w:r>
        <w:rPr>
          <w:rFonts w:eastAsia="Cambria Math"/>
          <w:lang w:eastAsia="zh-CN"/>
        </w:rPr>
        <w:t>4</w:t>
      </w:r>
      <w:r>
        <w:rPr>
          <w:rFonts w:ascii="宋体" w:eastAsia="宋体" w:hAnsi="宋体" w:cs="宋体" w:hint="eastAsia"/>
          <w:lang w:eastAsia="zh-CN"/>
        </w:rPr>
        <w:t>三角骨架</w:t>
      </w:r>
      <w:r>
        <w:rPr>
          <w:rFonts w:eastAsia="Cambria Math"/>
          <w:lang w:eastAsia="zh-CN"/>
        </w:rPr>
        <w:t xml:space="preserve"> → 6</w:t>
      </w:r>
      <w:r>
        <w:rPr>
          <w:rFonts w:ascii="宋体" w:eastAsia="宋体" w:hAnsi="宋体" w:cs="宋体" w:hint="eastAsia"/>
          <w:lang w:eastAsia="zh-CN"/>
        </w:rPr>
        <w:t>节点</w:t>
      </w:r>
      <w:r>
        <w:rPr>
          <w:rFonts w:eastAsia="Cambria Math"/>
          <w:lang w:eastAsia="zh-CN"/>
        </w:rPr>
        <w:t xml:space="preserve"> → 12</w:t>
      </w:r>
      <w:r>
        <w:rPr>
          <w:rFonts w:ascii="宋体" w:eastAsia="宋体" w:hAnsi="宋体" w:cs="宋体" w:hint="eastAsia"/>
          <w:lang w:eastAsia="zh-CN"/>
        </w:rPr>
        <w:t>边</w:t>
      </w:r>
    </w:p>
    <w:p w14:paraId="3EE60EB3" w14:textId="77777777" w:rsidR="008A56F7" w:rsidRDefault="00000000">
      <w:pPr>
        <w:pStyle w:val="af"/>
        <w:rPr>
          <w:lang w:eastAsia="zh-CN"/>
        </w:rPr>
      </w:pPr>
      <w:r>
        <w:rPr>
          <w:rFonts w:ascii="宋体" w:eastAsia="宋体" w:hAnsi="宋体" w:cs="宋体" w:hint="eastAsia"/>
          <w:lang w:eastAsia="zh-CN"/>
        </w:rPr>
        <w:t>若把它作为闭合三维凸骨架，则由欧拉公式：</w:t>
      </w:r>
    </w:p>
    <w:p w14:paraId="1ACEC02C" w14:textId="77777777" w:rsidR="008A56F7" w:rsidRDefault="00000000">
      <w:pPr>
        <w:pStyle w:val="Equation"/>
      </w:pPr>
      <w:r>
        <w:rPr>
          <w:rFonts w:eastAsia="Cambria Math"/>
        </w:rPr>
        <w:t>V − E + F = 2</w:t>
      </w:r>
    </w:p>
    <w:p w14:paraId="08AF14FB" w14:textId="77777777" w:rsidR="008A56F7" w:rsidRDefault="00000000">
      <w:pPr>
        <w:pStyle w:val="af"/>
      </w:pPr>
      <w:proofErr w:type="spellStart"/>
      <w:r>
        <w:rPr>
          <w:rFonts w:ascii="宋体" w:eastAsia="宋体" w:hAnsi="宋体" w:cs="宋体" w:hint="eastAsia"/>
        </w:rPr>
        <w:t>得到</w:t>
      </w:r>
      <w:proofErr w:type="spellEnd"/>
      <w:r>
        <w:rPr>
          <w:rFonts w:ascii="宋体" w:eastAsia="宋体" w:hAnsi="宋体" w:cs="宋体" w:hint="eastAsia"/>
        </w:rPr>
        <w:t>：</w:t>
      </w:r>
    </w:p>
    <w:p w14:paraId="3FC48F1D" w14:textId="77777777" w:rsidR="008A56F7" w:rsidRDefault="00000000">
      <w:pPr>
        <w:pStyle w:val="Equation"/>
      </w:pPr>
      <w:r>
        <w:rPr>
          <w:rFonts w:eastAsia="Cambria Math"/>
        </w:rPr>
        <w:t>6 − 12 + F = 2</w:t>
      </w:r>
    </w:p>
    <w:p w14:paraId="72B332A2" w14:textId="77777777" w:rsidR="008A56F7" w:rsidRDefault="00000000">
      <w:pPr>
        <w:pStyle w:val="af"/>
      </w:pPr>
      <w:proofErr w:type="spellStart"/>
      <w:r>
        <w:rPr>
          <w:rFonts w:ascii="宋体" w:eastAsia="宋体" w:hAnsi="宋体" w:cs="宋体" w:hint="eastAsia"/>
        </w:rPr>
        <w:t>所以</w:t>
      </w:r>
      <w:proofErr w:type="spellEnd"/>
      <w:r>
        <w:rPr>
          <w:rFonts w:ascii="宋体" w:eastAsia="宋体" w:hAnsi="宋体" w:cs="宋体" w:hint="eastAsia"/>
        </w:rPr>
        <w:t>：</w:t>
      </w:r>
    </w:p>
    <w:p w14:paraId="5FAA6EA8" w14:textId="77777777" w:rsidR="008A56F7" w:rsidRDefault="00000000">
      <w:pPr>
        <w:pStyle w:val="Equation"/>
      </w:pPr>
      <w:r>
        <w:rPr>
          <w:rFonts w:eastAsia="Cambria Math"/>
        </w:rPr>
        <w:t>F = 8</w:t>
      </w:r>
    </w:p>
    <w:p w14:paraId="2863FBF9" w14:textId="77777777" w:rsidR="008A56F7" w:rsidRDefault="00000000">
      <w:pPr>
        <w:pStyle w:val="af"/>
        <w:rPr>
          <w:lang w:eastAsia="zh-CN"/>
        </w:rPr>
      </w:pPr>
      <w:r>
        <w:rPr>
          <w:rFonts w:ascii="宋体" w:eastAsia="宋体" w:hAnsi="宋体" w:cs="宋体" w:hint="eastAsia"/>
          <w:lang w:eastAsia="zh-CN"/>
        </w:rPr>
        <w:t>形成：</w:t>
      </w:r>
    </w:p>
    <w:p w14:paraId="1EC64A3D" w14:textId="77777777" w:rsidR="008A56F7" w:rsidRDefault="00000000">
      <w:pPr>
        <w:pStyle w:val="Equation"/>
        <w:rPr>
          <w:lang w:eastAsia="zh-CN"/>
        </w:rPr>
      </w:pPr>
      <w:r>
        <w:rPr>
          <w:rFonts w:eastAsia="Cambria Math"/>
          <w:lang w:eastAsia="zh-CN"/>
        </w:rPr>
        <w:t>4 → 6 → 12 → 8</w:t>
      </w:r>
    </w:p>
    <w:p w14:paraId="381AC447" w14:textId="77777777" w:rsidR="008A56F7" w:rsidRDefault="00000000">
      <w:pPr>
        <w:pStyle w:val="af"/>
        <w:rPr>
          <w:lang w:eastAsia="zh-CN"/>
        </w:rPr>
      </w:pPr>
      <w:r>
        <w:rPr>
          <w:rFonts w:ascii="宋体" w:eastAsia="宋体" w:hAnsi="宋体" w:cs="宋体" w:hint="eastAsia"/>
          <w:lang w:eastAsia="zh-CN"/>
        </w:rPr>
        <w:t>这一结果意味着作者所说</w:t>
      </w:r>
      <w:r>
        <w:rPr>
          <w:lang w:eastAsia="zh-CN"/>
        </w:rPr>
        <w:t>“</w:t>
      </w:r>
      <w:r>
        <w:rPr>
          <w:rFonts w:ascii="宋体" w:eastAsia="宋体" w:hAnsi="宋体" w:cs="宋体" w:hint="eastAsia"/>
          <w:lang w:eastAsia="zh-CN"/>
        </w:rPr>
        <w:t>四支撑形成八空间</w:t>
      </w:r>
      <w:r>
        <w:rPr>
          <w:lang w:eastAsia="zh-CN"/>
        </w:rPr>
        <w:t>”</w:t>
      </w:r>
      <w:r>
        <w:rPr>
          <w:rFonts w:ascii="宋体" w:eastAsia="宋体" w:hAnsi="宋体" w:cs="宋体" w:hint="eastAsia"/>
          <w:lang w:eastAsia="zh-CN"/>
        </w:rPr>
        <w:t>，至少在组合拓扑层面出现了严格数学结构，而不是单纯视觉类比。</w:t>
      </w:r>
    </w:p>
    <w:p w14:paraId="75E8A185" w14:textId="77777777" w:rsidR="008A56F7" w:rsidRDefault="00000000">
      <w:pPr>
        <w:pStyle w:val="af"/>
        <w:rPr>
          <w:lang w:eastAsia="zh-CN"/>
        </w:rPr>
      </w:pPr>
      <w:r>
        <w:rPr>
          <w:rFonts w:ascii="宋体" w:eastAsia="宋体" w:hAnsi="宋体" w:cs="宋体" w:hint="eastAsia"/>
          <w:lang w:eastAsia="zh-CN"/>
        </w:rPr>
        <w:t>但必须保留一个重要边界：</w:t>
      </w:r>
    </w:p>
    <w:p w14:paraId="78896153" w14:textId="77777777" w:rsidR="008A56F7" w:rsidRDefault="00000000">
      <w:pPr>
        <w:pStyle w:val="af"/>
        <w:rPr>
          <w:lang w:eastAsia="zh-CN"/>
        </w:rPr>
      </w:pPr>
      <w:r>
        <w:rPr>
          <w:rFonts w:ascii="宋体" w:eastAsia="宋体" w:hAnsi="宋体" w:cs="宋体" w:hint="eastAsia"/>
          <w:lang w:eastAsia="zh-CN"/>
        </w:rPr>
        <w:t>上述结果严格证明的是：</w:t>
      </w:r>
    </w:p>
    <w:p w14:paraId="4967B0A7" w14:textId="77777777" w:rsidR="008A56F7" w:rsidRDefault="00000000">
      <w:pPr>
        <w:pStyle w:val="af"/>
        <w:rPr>
          <w:lang w:eastAsia="zh-CN"/>
        </w:rPr>
      </w:pPr>
      <w:r>
        <w:rPr>
          <w:rFonts w:ascii="宋体" w:eastAsia="宋体" w:hAnsi="宋体" w:cs="宋体" w:hint="eastAsia"/>
          <w:lang w:eastAsia="zh-CN"/>
        </w:rPr>
        <w:t>八面体型组合拓扑</w:t>
      </w:r>
    </w:p>
    <w:p w14:paraId="29F0C81E" w14:textId="77777777" w:rsidR="008A56F7" w:rsidRDefault="00000000">
      <w:pPr>
        <w:pStyle w:val="af"/>
        <w:rPr>
          <w:lang w:eastAsia="zh-CN"/>
        </w:rPr>
      </w:pPr>
      <w:r>
        <w:rPr>
          <w:rFonts w:ascii="宋体" w:eastAsia="宋体" w:hAnsi="宋体" w:cs="宋体" w:hint="eastAsia"/>
          <w:lang w:eastAsia="zh-CN"/>
        </w:rPr>
        <w:t>并不在没有附加条件时自动证明：</w:t>
      </w:r>
    </w:p>
    <w:p w14:paraId="1539EB63" w14:textId="77777777" w:rsidR="008A56F7" w:rsidRDefault="00000000">
      <w:pPr>
        <w:pStyle w:val="af"/>
        <w:rPr>
          <w:lang w:eastAsia="zh-CN"/>
        </w:rPr>
      </w:pPr>
      <w:r>
        <w:rPr>
          <w:rFonts w:ascii="宋体" w:eastAsia="宋体" w:hAnsi="宋体" w:cs="宋体" w:hint="eastAsia"/>
          <w:lang w:eastAsia="zh-CN"/>
        </w:rPr>
        <w:t>唯一的正八面体欧氏实现</w:t>
      </w:r>
    </w:p>
    <w:p w14:paraId="6A07E930" w14:textId="77777777" w:rsidR="008A56F7" w:rsidRDefault="00000000">
      <w:pPr>
        <w:pStyle w:val="af"/>
        <w:rPr>
          <w:lang w:eastAsia="zh-CN"/>
        </w:rPr>
      </w:pPr>
      <w:r>
        <w:rPr>
          <w:rFonts w:ascii="宋体" w:eastAsia="宋体" w:hAnsi="宋体" w:cs="宋体" w:hint="eastAsia"/>
          <w:lang w:eastAsia="zh-CN"/>
        </w:rPr>
        <w:t>正则性、精确坐标及部分投影关系仍需要对称性等额外条件。</w:t>
      </w:r>
    </w:p>
    <w:p w14:paraId="4C89C76E" w14:textId="77777777" w:rsidR="008A56F7" w:rsidRDefault="00000000">
      <w:pPr>
        <w:pStyle w:val="af"/>
        <w:rPr>
          <w:lang w:eastAsia="zh-CN"/>
        </w:rPr>
      </w:pPr>
      <w:r>
        <w:rPr>
          <w:rFonts w:ascii="宋体" w:eastAsia="宋体" w:hAnsi="宋体" w:cs="宋体" w:hint="eastAsia"/>
          <w:lang w:eastAsia="zh-CN"/>
        </w:rPr>
        <w:t>因此几何部分最终应评价为：</w:t>
      </w:r>
    </w:p>
    <w:p w14:paraId="5CB49D80" w14:textId="77777777" w:rsidR="008A56F7" w:rsidRDefault="00000000">
      <w:pPr>
        <w:pStyle w:val="af"/>
        <w:rPr>
          <w:lang w:eastAsia="zh-CN"/>
        </w:rPr>
      </w:pPr>
      <w:r>
        <w:rPr>
          <w:rFonts w:ascii="宋体" w:eastAsia="宋体" w:hAnsi="宋体" w:cs="宋体" w:hint="eastAsia"/>
          <w:lang w:eastAsia="zh-CN"/>
        </w:rPr>
        <w:t>组合结构强成立，正则欧氏实现条件成立，历史来源未证明。</w:t>
      </w:r>
    </w:p>
    <w:p w14:paraId="180B2FD6" w14:textId="77777777" w:rsidR="008A56F7" w:rsidRDefault="00000000">
      <w:pPr>
        <w:pStyle w:val="21"/>
        <w:rPr>
          <w:lang w:eastAsia="zh-CN"/>
        </w:rPr>
      </w:pPr>
      <w:r>
        <w:rPr>
          <w:rFonts w:ascii="宋体" w:eastAsia="宋体" w:hAnsi="宋体" w:cs="宋体" w:hint="eastAsia"/>
          <w:lang w:eastAsia="zh-CN"/>
        </w:rPr>
        <w:t>四、</w:t>
      </w:r>
      <w:r>
        <w:rPr>
          <w:rFonts w:ascii="Noto Sans CJK SC" w:eastAsia="Noto Sans CJK SC" w:hAnsi="Noto Sans CJK SC"/>
          <w:lang w:eastAsia="zh-CN"/>
        </w:rPr>
        <w:t>60°</w:t>
      </w:r>
      <w:r>
        <w:rPr>
          <w:rFonts w:ascii="宋体" w:eastAsia="宋体" w:hAnsi="宋体" w:cs="宋体" w:hint="eastAsia"/>
          <w:lang w:eastAsia="zh-CN"/>
        </w:rPr>
        <w:t>、</w:t>
      </w:r>
      <w:r>
        <w:rPr>
          <w:rFonts w:ascii="Noto Sans CJK SC" w:eastAsia="Noto Sans CJK SC" w:hAnsi="Noto Sans CJK SC"/>
          <w:lang w:eastAsia="zh-CN"/>
        </w:rPr>
        <w:t>90°</w:t>
      </w:r>
      <w:r>
        <w:rPr>
          <w:rFonts w:ascii="宋体" w:eastAsia="宋体" w:hAnsi="宋体" w:cs="宋体" w:hint="eastAsia"/>
          <w:lang w:eastAsia="zh-CN"/>
        </w:rPr>
        <w:t>与</w:t>
      </w:r>
      <w:r>
        <w:rPr>
          <w:rFonts w:ascii="Noto Sans CJK SC" w:eastAsia="Noto Sans CJK SC" w:hAnsi="Noto Sans CJK SC"/>
          <w:lang w:eastAsia="zh-CN"/>
        </w:rPr>
        <w:t>45°</w:t>
      </w:r>
      <w:r>
        <w:rPr>
          <w:rFonts w:ascii="宋体" w:eastAsia="宋体" w:hAnsi="宋体" w:cs="宋体" w:hint="eastAsia"/>
          <w:lang w:eastAsia="zh-CN"/>
        </w:rPr>
        <w:t>的层级区分</w:t>
      </w:r>
    </w:p>
    <w:p w14:paraId="0036F3A5" w14:textId="77777777" w:rsidR="008A56F7" w:rsidRDefault="00000000">
      <w:pPr>
        <w:pStyle w:val="af"/>
        <w:rPr>
          <w:lang w:eastAsia="zh-CN"/>
        </w:rPr>
      </w:pPr>
      <w:r>
        <w:rPr>
          <w:rFonts w:ascii="宋体" w:eastAsia="宋体" w:hAnsi="宋体" w:cs="宋体" w:hint="eastAsia"/>
          <w:lang w:eastAsia="zh-CN"/>
        </w:rPr>
        <w:t>早期研究最大的风险之一，是把不同来源的角度混为同一个几何量。</w:t>
      </w:r>
    </w:p>
    <w:p w14:paraId="572DBEAE" w14:textId="77777777" w:rsidR="008A56F7" w:rsidRDefault="00000000">
      <w:pPr>
        <w:pStyle w:val="af"/>
        <w:rPr>
          <w:lang w:eastAsia="zh-CN"/>
        </w:rPr>
      </w:pPr>
      <w:r>
        <w:rPr>
          <w:rFonts w:ascii="宋体" w:eastAsia="宋体" w:hAnsi="宋体" w:cs="宋体" w:hint="eastAsia"/>
          <w:lang w:eastAsia="zh-CN"/>
        </w:rPr>
        <w:t>经过后续自检，目前应严格分层：</w:t>
      </w:r>
    </w:p>
    <w:p w14:paraId="10F90CD4" w14:textId="77777777" w:rsidR="008A56F7" w:rsidRDefault="00000000">
      <w:pPr>
        <w:pStyle w:val="Equation"/>
        <w:rPr>
          <w:lang w:eastAsia="zh-CN"/>
        </w:rPr>
      </w:pPr>
      <w:r>
        <w:rPr>
          <w:rFonts w:eastAsia="Cambria Math"/>
          <w:lang w:eastAsia="zh-CN"/>
        </w:rPr>
        <w:t xml:space="preserve">60° = </w:t>
      </w:r>
      <w:r>
        <w:rPr>
          <w:rFonts w:ascii="宋体" w:eastAsia="宋体" w:hAnsi="宋体" w:cs="宋体" w:hint="eastAsia"/>
          <w:lang w:eastAsia="zh-CN"/>
        </w:rPr>
        <w:t>母结构基本运动相位</w:t>
      </w:r>
    </w:p>
    <w:p w14:paraId="3D6DED4B" w14:textId="77777777" w:rsidR="008A56F7" w:rsidRDefault="00000000">
      <w:pPr>
        <w:pStyle w:val="Equation"/>
        <w:rPr>
          <w:lang w:eastAsia="zh-CN"/>
        </w:rPr>
      </w:pPr>
      <w:r>
        <w:rPr>
          <w:rFonts w:eastAsia="Cambria Math"/>
          <w:lang w:eastAsia="zh-CN"/>
        </w:rPr>
        <w:t xml:space="preserve">90° = </w:t>
      </w:r>
      <w:r>
        <w:rPr>
          <w:rFonts w:ascii="宋体" w:eastAsia="宋体" w:hAnsi="宋体" w:cs="宋体" w:hint="eastAsia"/>
          <w:lang w:eastAsia="zh-CN"/>
        </w:rPr>
        <w:t>四支架主方向的投影关系</w:t>
      </w:r>
    </w:p>
    <w:p w14:paraId="3D352CA4" w14:textId="77777777" w:rsidR="008A56F7" w:rsidRDefault="00000000">
      <w:pPr>
        <w:pStyle w:val="Equation"/>
        <w:rPr>
          <w:lang w:eastAsia="zh-CN"/>
        </w:rPr>
      </w:pPr>
      <w:r>
        <w:rPr>
          <w:rFonts w:eastAsia="Cambria Math"/>
          <w:lang w:eastAsia="zh-CN"/>
        </w:rPr>
        <w:t xml:space="preserve">45° = </w:t>
      </w:r>
      <w:r>
        <w:rPr>
          <w:rFonts w:ascii="宋体" w:eastAsia="宋体" w:hAnsi="宋体" w:cs="宋体" w:hint="eastAsia"/>
          <w:lang w:eastAsia="zh-CN"/>
        </w:rPr>
        <w:t>八个动力状态的状态角</w:t>
      </w:r>
    </w:p>
    <w:p w14:paraId="3BFE539D" w14:textId="77777777" w:rsidR="008A56F7" w:rsidRDefault="00000000">
      <w:pPr>
        <w:pStyle w:val="af"/>
        <w:rPr>
          <w:lang w:eastAsia="zh-CN"/>
        </w:rPr>
      </w:pPr>
      <w:r>
        <w:rPr>
          <w:rFonts w:ascii="宋体" w:eastAsia="宋体" w:hAnsi="宋体" w:cs="宋体" w:hint="eastAsia"/>
          <w:lang w:eastAsia="zh-CN"/>
        </w:rPr>
        <w:t>因此：</w:t>
      </w:r>
    </w:p>
    <w:p w14:paraId="26DA852E" w14:textId="77777777" w:rsidR="008A56F7" w:rsidRDefault="00000000">
      <w:pPr>
        <w:pStyle w:val="af"/>
        <w:rPr>
          <w:lang w:eastAsia="zh-CN"/>
        </w:rPr>
      </w:pPr>
      <w:r>
        <w:rPr>
          <w:lang w:eastAsia="zh-CN"/>
        </w:rPr>
        <w:t>60°</w:t>
      </w:r>
      <w:r>
        <w:rPr>
          <w:rFonts w:ascii="宋体" w:eastAsia="宋体" w:hAnsi="宋体" w:cs="宋体" w:hint="eastAsia"/>
          <w:lang w:eastAsia="zh-CN"/>
        </w:rPr>
        <w:t>不是</w:t>
      </w:r>
      <w:r>
        <w:rPr>
          <w:lang w:eastAsia="zh-CN"/>
        </w:rPr>
        <w:t>45°</w:t>
      </w:r>
      <w:r>
        <w:rPr>
          <w:rFonts w:ascii="宋体" w:eastAsia="宋体" w:hAnsi="宋体" w:cs="宋体" w:hint="eastAsia"/>
          <w:lang w:eastAsia="zh-CN"/>
        </w:rPr>
        <w:t>的错误版本。</w:t>
      </w:r>
    </w:p>
    <w:p w14:paraId="2833F2B4" w14:textId="77777777" w:rsidR="008A56F7" w:rsidRDefault="00000000">
      <w:pPr>
        <w:pStyle w:val="af"/>
        <w:rPr>
          <w:lang w:eastAsia="zh-CN"/>
        </w:rPr>
      </w:pPr>
      <w:r>
        <w:rPr>
          <w:rFonts w:ascii="宋体" w:eastAsia="宋体" w:hAnsi="宋体" w:cs="宋体" w:hint="eastAsia"/>
          <w:lang w:eastAsia="zh-CN"/>
        </w:rPr>
        <w:t>而是：</w:t>
      </w:r>
    </w:p>
    <w:p w14:paraId="6BF2B7AF" w14:textId="77777777" w:rsidR="008A56F7" w:rsidRDefault="00000000">
      <w:pPr>
        <w:pStyle w:val="af"/>
        <w:rPr>
          <w:lang w:eastAsia="zh-CN"/>
        </w:rPr>
      </w:pPr>
      <w:r>
        <w:rPr>
          <w:lang w:eastAsia="zh-CN"/>
        </w:rPr>
        <w:t>60°</w:t>
      </w:r>
      <w:r>
        <w:rPr>
          <w:rFonts w:ascii="宋体" w:eastAsia="宋体" w:hAnsi="宋体" w:cs="宋体" w:hint="eastAsia"/>
          <w:lang w:eastAsia="zh-CN"/>
        </w:rPr>
        <w:t>描述母结构的运动离散；</w:t>
      </w:r>
      <w:r>
        <w:rPr>
          <w:lang w:eastAsia="zh-CN"/>
        </w:rPr>
        <w:t>45°</w:t>
      </w:r>
      <w:r>
        <w:rPr>
          <w:rFonts w:ascii="宋体" w:eastAsia="宋体" w:hAnsi="宋体" w:cs="宋体" w:hint="eastAsia"/>
          <w:lang w:eastAsia="zh-CN"/>
        </w:rPr>
        <w:t>描述八个动力状态在另一层状态空间中的八等分。</w:t>
      </w:r>
    </w:p>
    <w:p w14:paraId="597D9BAD" w14:textId="77777777" w:rsidR="008A56F7" w:rsidRDefault="00000000">
      <w:pPr>
        <w:pStyle w:val="af"/>
        <w:rPr>
          <w:lang w:eastAsia="zh-CN"/>
        </w:rPr>
      </w:pPr>
      <w:r>
        <w:rPr>
          <w:rFonts w:ascii="宋体" w:eastAsia="宋体" w:hAnsi="宋体" w:cs="宋体" w:hint="eastAsia"/>
          <w:lang w:eastAsia="zh-CN"/>
        </w:rPr>
        <w:lastRenderedPageBreak/>
        <w:t>这一修正使先前大量角度冲突得到消解。研究后期自检认为，这一层已经达到可复算和继续形式化的程度。</w:t>
      </w:r>
    </w:p>
    <w:p w14:paraId="42CA134A" w14:textId="77777777" w:rsidR="008A56F7" w:rsidRDefault="00000000">
      <w:pPr>
        <w:pStyle w:val="21"/>
        <w:rPr>
          <w:lang w:eastAsia="zh-CN"/>
        </w:rPr>
      </w:pPr>
      <w:r>
        <w:rPr>
          <w:rFonts w:ascii="宋体" w:eastAsia="宋体" w:hAnsi="宋体" w:cs="宋体" w:hint="eastAsia"/>
          <w:lang w:eastAsia="zh-CN"/>
        </w:rPr>
        <w:t>五、八卦：从八个名词还原为八种动力状态</w:t>
      </w:r>
    </w:p>
    <w:p w14:paraId="5D52D6BF" w14:textId="77777777" w:rsidR="008A56F7" w:rsidRDefault="00000000">
      <w:pPr>
        <w:pStyle w:val="af"/>
        <w:rPr>
          <w:lang w:eastAsia="zh-CN"/>
        </w:rPr>
      </w:pPr>
      <w:r>
        <w:rPr>
          <w:rFonts w:ascii="宋体" w:eastAsia="宋体" w:hAnsi="宋体" w:cs="宋体" w:hint="eastAsia"/>
          <w:lang w:eastAsia="zh-CN"/>
        </w:rPr>
        <w:t>研究最终冻结两条基本动力路线：</w:t>
      </w:r>
    </w:p>
    <w:p w14:paraId="4E05478F" w14:textId="77777777" w:rsidR="008A56F7" w:rsidRDefault="00000000">
      <w:pPr>
        <w:pStyle w:val="Equation"/>
        <w:rPr>
          <w:lang w:eastAsia="zh-CN"/>
        </w:rPr>
      </w:pPr>
      <w:r>
        <w:rPr>
          <w:rFonts w:ascii="宋体" w:eastAsia="宋体" w:hAnsi="宋体" w:cs="宋体" w:hint="eastAsia"/>
          <w:lang w:eastAsia="zh-CN"/>
        </w:rPr>
        <w:t>阳路：离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p>
    <w:p w14:paraId="3B97218D" w14:textId="77777777" w:rsidR="008A56F7" w:rsidRDefault="00000000">
      <w:pPr>
        <w:pStyle w:val="Equation"/>
        <w:rPr>
          <w:lang w:eastAsia="zh-CN"/>
        </w:rPr>
      </w:pPr>
      <w:r>
        <w:rPr>
          <w:rFonts w:ascii="宋体" w:eastAsia="宋体" w:hAnsi="宋体" w:cs="宋体" w:hint="eastAsia"/>
          <w:lang w:eastAsia="zh-CN"/>
        </w:rPr>
        <w:t>阴路：坎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p>
    <w:p w14:paraId="2FEEE794" w14:textId="77777777" w:rsidR="008A56F7" w:rsidRDefault="00000000">
      <w:pPr>
        <w:pStyle w:val="af"/>
        <w:rPr>
          <w:lang w:eastAsia="zh-CN"/>
        </w:rPr>
      </w:pPr>
      <w:r>
        <w:rPr>
          <w:rFonts w:ascii="宋体" w:eastAsia="宋体" w:hAnsi="宋体" w:cs="宋体" w:hint="eastAsia"/>
          <w:lang w:eastAsia="zh-CN"/>
        </w:rPr>
        <w:t>其动力定义冻结为：</w:t>
      </w:r>
    </w:p>
    <w:p w14:paraId="7B36EBEF"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放射、外向释放</w:t>
      </w:r>
    </w:p>
    <w:p w14:paraId="0506217F" w14:textId="77777777" w:rsidR="008A56F7" w:rsidRDefault="00000000">
      <w:pPr>
        <w:pStyle w:val="Equation"/>
        <w:rPr>
          <w:lang w:eastAsia="zh-CN"/>
        </w:rPr>
      </w:pP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渗入、传递、低阻持续运动</w:t>
      </w:r>
    </w:p>
    <w:p w14:paraId="573FA761" w14:textId="77777777" w:rsidR="008A56F7" w:rsidRDefault="00000000">
      <w:pPr>
        <w:pStyle w:val="Equation"/>
        <w:rPr>
          <w:lang w:eastAsia="zh-CN"/>
        </w:rPr>
      </w:pP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碰撞、激发、冲击</w:t>
      </w:r>
    </w:p>
    <w:p w14:paraId="40050E74" w14:textId="77777777" w:rsidR="008A56F7" w:rsidRDefault="00000000">
      <w:pPr>
        <w:pStyle w:val="Equation"/>
        <w:rPr>
          <w:lang w:eastAsia="zh-CN"/>
        </w:rPr>
      </w:pPr>
      <w:r>
        <w:rPr>
          <w:rFonts w:ascii="宋体" w:eastAsia="宋体" w:hAnsi="宋体" w:cs="宋体" w:hint="eastAsia"/>
          <w:lang w:eastAsia="zh-CN"/>
        </w:rPr>
        <w:t>艮</w:t>
      </w:r>
      <w:r>
        <w:rPr>
          <w:rFonts w:eastAsia="Cambria Math"/>
          <w:lang w:eastAsia="zh-CN"/>
        </w:rPr>
        <w:t xml:space="preserve"> = </w:t>
      </w:r>
      <w:r>
        <w:rPr>
          <w:rFonts w:ascii="宋体" w:eastAsia="宋体" w:hAnsi="宋体" w:cs="宋体" w:hint="eastAsia"/>
          <w:lang w:eastAsia="zh-CN"/>
        </w:rPr>
        <w:t>停止、边界、推进耗尽</w:t>
      </w:r>
    </w:p>
    <w:p w14:paraId="1D08464B"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收敛、蓄压、低位储存</w:t>
      </w:r>
    </w:p>
    <w:p w14:paraId="617D7007" w14:textId="77777777" w:rsidR="008A56F7" w:rsidRDefault="00000000">
      <w:pPr>
        <w:pStyle w:val="Equation"/>
        <w:rPr>
          <w:lang w:eastAsia="zh-CN"/>
        </w:rPr>
      </w:pP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压缩后的反弹、强推</w:t>
      </w:r>
    </w:p>
    <w:p w14:paraId="243FB302" w14:textId="77777777" w:rsidR="008A56F7" w:rsidRDefault="00000000">
      <w:pPr>
        <w:pStyle w:val="Equation"/>
        <w:rPr>
          <w:lang w:eastAsia="zh-CN"/>
        </w:rPr>
      </w:pP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交换、泄散、边界耗散</w:t>
      </w:r>
    </w:p>
    <w:p w14:paraId="3AC30DDF" w14:textId="77777777" w:rsidR="008A56F7" w:rsidRDefault="00000000">
      <w:pPr>
        <w:pStyle w:val="Equation"/>
        <w:rPr>
          <w:lang w:eastAsia="zh-CN"/>
        </w:rPr>
      </w:pPr>
      <w:r>
        <w:rPr>
          <w:rFonts w:ascii="宋体" w:eastAsia="宋体" w:hAnsi="宋体" w:cs="宋体" w:hint="eastAsia"/>
          <w:lang w:eastAsia="zh-CN"/>
        </w:rPr>
        <w:t>坤</w:t>
      </w:r>
      <w:r>
        <w:rPr>
          <w:rFonts w:eastAsia="Cambria Math"/>
          <w:lang w:eastAsia="zh-CN"/>
        </w:rPr>
        <w:t xml:space="preserve"> = </w:t>
      </w:r>
      <w:r>
        <w:rPr>
          <w:rFonts w:ascii="宋体" w:eastAsia="宋体" w:hAnsi="宋体" w:cs="宋体" w:hint="eastAsia"/>
          <w:lang w:eastAsia="zh-CN"/>
        </w:rPr>
        <w:t>承受、耗尽、主动动力最低</w:t>
      </w:r>
    </w:p>
    <w:p w14:paraId="67F7FC0D" w14:textId="77777777" w:rsidR="008A56F7" w:rsidRDefault="00000000">
      <w:pPr>
        <w:pStyle w:val="af"/>
        <w:rPr>
          <w:lang w:eastAsia="zh-CN"/>
        </w:rPr>
      </w:pPr>
      <w:r>
        <w:rPr>
          <w:rFonts w:ascii="宋体" w:eastAsia="宋体" w:hAnsi="宋体" w:cs="宋体" w:hint="eastAsia"/>
          <w:lang w:eastAsia="zh-CN"/>
        </w:rPr>
        <w:t>八卦因而不再首先被定义为八个方位。</w:t>
      </w:r>
    </w:p>
    <w:p w14:paraId="2F8D68F9" w14:textId="77777777" w:rsidR="008A56F7" w:rsidRDefault="00000000">
      <w:pPr>
        <w:pStyle w:val="af"/>
        <w:rPr>
          <w:lang w:eastAsia="zh-CN"/>
        </w:rPr>
      </w:pPr>
      <w:r>
        <w:rPr>
          <w:rFonts w:ascii="宋体" w:eastAsia="宋体" w:hAnsi="宋体" w:cs="宋体" w:hint="eastAsia"/>
          <w:lang w:eastAsia="zh-CN"/>
        </w:rPr>
        <w:t>更准确地说：</w:t>
      </w:r>
    </w:p>
    <w:p w14:paraId="5F00E1A9" w14:textId="77777777" w:rsidR="008A56F7" w:rsidRDefault="00000000">
      <w:pPr>
        <w:pStyle w:val="af"/>
        <w:rPr>
          <w:lang w:eastAsia="zh-CN"/>
        </w:rPr>
      </w:pPr>
      <w:r>
        <w:rPr>
          <w:rFonts w:ascii="宋体" w:eastAsia="宋体" w:hAnsi="宋体" w:cs="宋体" w:hint="eastAsia"/>
          <w:lang w:eastAsia="zh-CN"/>
        </w:rPr>
        <w:t>卦首先是动力状态，方位是标准运动中的出现位置。</w:t>
      </w:r>
    </w:p>
    <w:p w14:paraId="3FDDFBFE" w14:textId="77777777" w:rsidR="008A56F7" w:rsidRDefault="00000000">
      <w:pPr>
        <w:pStyle w:val="21"/>
        <w:rPr>
          <w:lang w:eastAsia="zh-CN"/>
        </w:rPr>
      </w:pPr>
      <w:r>
        <w:rPr>
          <w:rFonts w:ascii="宋体" w:eastAsia="宋体" w:hAnsi="宋体" w:cs="宋体" w:hint="eastAsia"/>
          <w:lang w:eastAsia="zh-CN"/>
        </w:rPr>
        <w:t>六、六十四卦：从二进制容量到动力状态空间</w:t>
      </w:r>
    </w:p>
    <w:p w14:paraId="421912D2" w14:textId="77777777" w:rsidR="008A56F7" w:rsidRDefault="00000000">
      <w:pPr>
        <w:pStyle w:val="af"/>
        <w:rPr>
          <w:lang w:eastAsia="zh-CN"/>
        </w:rPr>
      </w:pPr>
      <w:r>
        <w:rPr>
          <w:rFonts w:ascii="宋体" w:eastAsia="宋体" w:hAnsi="宋体" w:cs="宋体" w:hint="eastAsia"/>
          <w:lang w:eastAsia="zh-CN"/>
        </w:rPr>
        <w:t>传统组合层面有：</w:t>
      </w:r>
    </w:p>
    <w:p w14:paraId="56F3CA12" w14:textId="77777777" w:rsidR="008A56F7" w:rsidRDefault="00000000">
      <w:pPr>
        <w:pStyle w:val="Equation"/>
        <w:rPr>
          <w:lang w:eastAsia="zh-CN"/>
        </w:rPr>
      </w:pPr>
      <w:r>
        <w:rPr>
          <w:rFonts w:eastAsia="Cambria Math"/>
          <w:lang w:eastAsia="zh-CN"/>
        </w:rPr>
        <w:t>2^6 = 64</w:t>
      </w:r>
    </w:p>
    <w:p w14:paraId="619BEED3" w14:textId="77777777" w:rsidR="008A56F7" w:rsidRDefault="00000000">
      <w:pPr>
        <w:pStyle w:val="af"/>
        <w:rPr>
          <w:lang w:eastAsia="zh-CN"/>
        </w:rPr>
      </w:pPr>
      <w:r>
        <w:rPr>
          <w:rFonts w:ascii="宋体" w:eastAsia="宋体" w:hAnsi="宋体" w:cs="宋体" w:hint="eastAsia"/>
          <w:lang w:eastAsia="zh-CN"/>
        </w:rPr>
        <w:t>这严格说明六个二值位置可以形成六十四个符号。</w:t>
      </w:r>
    </w:p>
    <w:p w14:paraId="36261023" w14:textId="77777777" w:rsidR="008A56F7" w:rsidRDefault="00000000">
      <w:pPr>
        <w:pStyle w:val="af"/>
        <w:rPr>
          <w:lang w:eastAsia="zh-CN"/>
        </w:rPr>
      </w:pPr>
      <w:r>
        <w:rPr>
          <w:rFonts w:ascii="宋体" w:eastAsia="宋体" w:hAnsi="宋体" w:cs="宋体" w:hint="eastAsia"/>
          <w:lang w:eastAsia="zh-CN"/>
        </w:rPr>
        <w:t>本研究进一步引入动力状态空间：</w:t>
      </w:r>
    </w:p>
    <w:p w14:paraId="6D45CF60" w14:textId="77777777" w:rsidR="008A56F7" w:rsidRDefault="00000000">
      <w:pPr>
        <w:pStyle w:val="Equation"/>
        <w:rPr>
          <w:lang w:eastAsia="zh-CN"/>
        </w:rPr>
      </w:pPr>
      <w:r>
        <w:rPr>
          <w:rFonts w:eastAsia="Cambria Math"/>
          <w:lang w:eastAsia="zh-CN"/>
        </w:rPr>
        <w:t>8 × 8 = 64</w:t>
      </w:r>
    </w:p>
    <w:p w14:paraId="2A318CB7" w14:textId="77777777" w:rsidR="008A56F7" w:rsidRDefault="00000000">
      <w:pPr>
        <w:pStyle w:val="af"/>
        <w:rPr>
          <w:lang w:eastAsia="zh-CN"/>
        </w:rPr>
      </w:pPr>
      <w:r>
        <w:rPr>
          <w:rFonts w:ascii="宋体" w:eastAsia="宋体" w:hAnsi="宋体" w:cs="宋体" w:hint="eastAsia"/>
          <w:lang w:eastAsia="zh-CN"/>
        </w:rPr>
        <w:t>即：</w:t>
      </w:r>
    </w:p>
    <w:p w14:paraId="49EFFF41" w14:textId="77777777" w:rsidR="008A56F7" w:rsidRDefault="00000000">
      <w:pPr>
        <w:pStyle w:val="Equation"/>
        <w:rPr>
          <w:lang w:eastAsia="zh-CN"/>
        </w:rPr>
      </w:pPr>
      <w:r>
        <w:rPr>
          <w:rFonts w:ascii="宋体" w:eastAsia="宋体" w:hAnsi="宋体" w:cs="宋体" w:hint="eastAsia"/>
          <w:lang w:eastAsia="zh-CN"/>
        </w:rPr>
        <w:t>下卦动力状态</w:t>
      </w:r>
      <w:r>
        <w:rPr>
          <w:rFonts w:eastAsia="Cambria Math"/>
          <w:lang w:eastAsia="zh-CN"/>
        </w:rPr>
        <w:t xml:space="preserve"> × </w:t>
      </w:r>
      <w:r>
        <w:rPr>
          <w:rFonts w:ascii="宋体" w:eastAsia="宋体" w:hAnsi="宋体" w:cs="宋体" w:hint="eastAsia"/>
          <w:lang w:eastAsia="zh-CN"/>
        </w:rPr>
        <w:t>上卦动力状态</w:t>
      </w:r>
      <w:r>
        <w:rPr>
          <w:rFonts w:eastAsia="Cambria Math"/>
          <w:lang w:eastAsia="zh-CN"/>
        </w:rPr>
        <w:t xml:space="preserve"> = 64</w:t>
      </w:r>
      <w:r>
        <w:rPr>
          <w:rFonts w:ascii="宋体" w:eastAsia="宋体" w:hAnsi="宋体" w:cs="宋体" w:hint="eastAsia"/>
          <w:lang w:eastAsia="zh-CN"/>
        </w:rPr>
        <w:t>种总体状态</w:t>
      </w:r>
    </w:p>
    <w:p w14:paraId="172031FD" w14:textId="77777777" w:rsidR="008A56F7" w:rsidRDefault="00000000">
      <w:pPr>
        <w:pStyle w:val="af"/>
        <w:rPr>
          <w:lang w:eastAsia="zh-CN"/>
        </w:rPr>
      </w:pPr>
      <w:r>
        <w:rPr>
          <w:rFonts w:ascii="宋体" w:eastAsia="宋体" w:hAnsi="宋体" w:cs="宋体" w:hint="eastAsia"/>
          <w:lang w:eastAsia="zh-CN"/>
        </w:rPr>
        <w:t>因此两种公式回答的是不同问题。</w:t>
      </w:r>
    </w:p>
    <w:p w14:paraId="492A746D" w14:textId="77777777" w:rsidR="008A56F7" w:rsidRDefault="00000000">
      <w:pPr>
        <w:pStyle w:val="Equation"/>
        <w:rPr>
          <w:lang w:eastAsia="zh-CN"/>
        </w:rPr>
      </w:pPr>
      <w:r>
        <w:rPr>
          <w:rFonts w:eastAsia="Cambria Math"/>
          <w:lang w:eastAsia="zh-CN"/>
        </w:rPr>
        <w:t>2^6 = 64</w:t>
      </w:r>
    </w:p>
    <w:p w14:paraId="7CC1584E" w14:textId="77777777" w:rsidR="008A56F7" w:rsidRDefault="00000000">
      <w:pPr>
        <w:pStyle w:val="af"/>
        <w:rPr>
          <w:lang w:eastAsia="zh-CN"/>
        </w:rPr>
      </w:pPr>
      <w:r>
        <w:rPr>
          <w:rFonts w:ascii="宋体" w:eastAsia="宋体" w:hAnsi="宋体" w:cs="宋体" w:hint="eastAsia"/>
          <w:lang w:eastAsia="zh-CN"/>
        </w:rPr>
        <w:t>回答：</w:t>
      </w:r>
    </w:p>
    <w:p w14:paraId="206598F5" w14:textId="77777777" w:rsidR="008A56F7" w:rsidRDefault="00000000">
      <w:pPr>
        <w:pStyle w:val="af"/>
        <w:rPr>
          <w:lang w:eastAsia="zh-CN"/>
        </w:rPr>
      </w:pPr>
      <w:r>
        <w:rPr>
          <w:rFonts w:ascii="宋体" w:eastAsia="宋体" w:hAnsi="宋体" w:cs="宋体" w:hint="eastAsia"/>
          <w:lang w:eastAsia="zh-CN"/>
        </w:rPr>
        <w:t>六个阴阳位可以记录多少种组合？</w:t>
      </w:r>
    </w:p>
    <w:p w14:paraId="74A9A2C7" w14:textId="77777777" w:rsidR="008A56F7" w:rsidRDefault="00000000">
      <w:pPr>
        <w:pStyle w:val="af"/>
        <w:rPr>
          <w:lang w:eastAsia="zh-CN"/>
        </w:rPr>
      </w:pPr>
      <w:r>
        <w:rPr>
          <w:rFonts w:ascii="宋体" w:eastAsia="宋体" w:hAnsi="宋体" w:cs="宋体" w:hint="eastAsia"/>
          <w:lang w:eastAsia="zh-CN"/>
        </w:rPr>
        <w:t>而：</w:t>
      </w:r>
    </w:p>
    <w:p w14:paraId="2AD699D7" w14:textId="77777777" w:rsidR="008A56F7" w:rsidRDefault="00000000">
      <w:pPr>
        <w:pStyle w:val="Equation"/>
        <w:rPr>
          <w:lang w:eastAsia="zh-CN"/>
        </w:rPr>
      </w:pPr>
      <w:r>
        <w:rPr>
          <w:rFonts w:eastAsia="Cambria Math"/>
          <w:lang w:eastAsia="zh-CN"/>
        </w:rPr>
        <w:t>8 × 8 = 64</w:t>
      </w:r>
    </w:p>
    <w:p w14:paraId="05D8962A" w14:textId="77777777" w:rsidR="008A56F7" w:rsidRDefault="00000000">
      <w:pPr>
        <w:pStyle w:val="af"/>
        <w:rPr>
          <w:lang w:eastAsia="zh-CN"/>
        </w:rPr>
      </w:pPr>
      <w:r>
        <w:rPr>
          <w:rFonts w:ascii="宋体" w:eastAsia="宋体" w:hAnsi="宋体" w:cs="宋体" w:hint="eastAsia"/>
          <w:lang w:eastAsia="zh-CN"/>
        </w:rPr>
        <w:lastRenderedPageBreak/>
        <w:t>回答：</w:t>
      </w:r>
    </w:p>
    <w:p w14:paraId="6105808E" w14:textId="77777777" w:rsidR="008A56F7" w:rsidRDefault="00000000">
      <w:pPr>
        <w:pStyle w:val="af"/>
        <w:rPr>
          <w:lang w:eastAsia="zh-CN"/>
        </w:rPr>
      </w:pPr>
      <w:r>
        <w:rPr>
          <w:rFonts w:ascii="宋体" w:eastAsia="宋体" w:hAnsi="宋体" w:cs="宋体" w:hint="eastAsia"/>
          <w:lang w:eastAsia="zh-CN"/>
        </w:rPr>
        <w:t>两个三爻动力状态相遇能够形成多少种总体状态？</w:t>
      </w:r>
    </w:p>
    <w:p w14:paraId="2B21A360" w14:textId="77777777" w:rsidR="008A56F7" w:rsidRDefault="00000000">
      <w:pPr>
        <w:pStyle w:val="af"/>
        <w:rPr>
          <w:lang w:eastAsia="zh-CN"/>
        </w:rPr>
      </w:pPr>
      <w:r>
        <w:rPr>
          <w:rFonts w:ascii="宋体" w:eastAsia="宋体" w:hAnsi="宋体" w:cs="宋体" w:hint="eastAsia"/>
          <w:lang w:eastAsia="zh-CN"/>
        </w:rPr>
        <w:t>研究由此提出：</w:t>
      </w:r>
    </w:p>
    <w:p w14:paraId="448560E8" w14:textId="77777777" w:rsidR="008A56F7" w:rsidRDefault="00000000">
      <w:pPr>
        <w:pStyle w:val="af"/>
        <w:rPr>
          <w:lang w:eastAsia="zh-CN"/>
        </w:rPr>
      </w:pPr>
      <w:r>
        <w:rPr>
          <w:rFonts w:ascii="宋体" w:eastAsia="宋体" w:hAnsi="宋体" w:cs="宋体" w:hint="eastAsia"/>
          <w:lang w:eastAsia="zh-CN"/>
        </w:rPr>
        <w:t>六爻符号可以被视为</w:t>
      </w:r>
      <w:r>
        <w:rPr>
          <w:lang w:eastAsia="zh-CN"/>
        </w:rPr>
        <w:t>64</w:t>
      </w:r>
      <w:r>
        <w:rPr>
          <w:rFonts w:ascii="宋体" w:eastAsia="宋体" w:hAnsi="宋体" w:cs="宋体" w:hint="eastAsia"/>
          <w:lang w:eastAsia="zh-CN"/>
        </w:rPr>
        <w:t>动力状态的压缩记录码。</w:t>
      </w:r>
    </w:p>
    <w:p w14:paraId="4BE3859D" w14:textId="77777777" w:rsidR="008A56F7" w:rsidRDefault="00000000">
      <w:pPr>
        <w:pStyle w:val="Equation"/>
        <w:rPr>
          <w:lang w:eastAsia="zh-CN"/>
        </w:rPr>
      </w:pPr>
      <w:r>
        <w:rPr>
          <w:rFonts w:ascii="宋体" w:eastAsia="宋体" w:hAnsi="宋体" w:cs="宋体" w:hint="eastAsia"/>
          <w:lang w:eastAsia="zh-CN"/>
        </w:rPr>
        <w:t>在目前所有</w:t>
      </w:r>
      <w:r>
        <w:rPr>
          <w:rFonts w:eastAsia="Cambria Math"/>
          <w:lang w:eastAsia="zh-CN"/>
        </w:rPr>
        <w:t>64</w:t>
      </w:r>
      <w:r>
        <w:rPr>
          <w:rFonts w:ascii="宋体" w:eastAsia="宋体" w:hAnsi="宋体" w:cs="宋体" w:hint="eastAsia"/>
          <w:lang w:eastAsia="zh-CN"/>
        </w:rPr>
        <w:t>生成公式中，</w:t>
      </w:r>
      <w:r>
        <w:rPr>
          <w:rFonts w:eastAsia="Cambria Math"/>
          <w:lang w:eastAsia="zh-CN"/>
        </w:rPr>
        <w:t xml:space="preserve">8 × 8 = 64 </w:t>
      </w:r>
      <w:r>
        <w:rPr>
          <w:rFonts w:ascii="宋体" w:eastAsia="宋体" w:hAnsi="宋体" w:cs="宋体" w:hint="eastAsia"/>
          <w:lang w:eastAsia="zh-CN"/>
        </w:rPr>
        <w:t>是最直接、最稳定的核心动力表达。</w:t>
      </w:r>
    </w:p>
    <w:p w14:paraId="7289B000" w14:textId="77777777" w:rsidR="008A56F7" w:rsidRDefault="00000000">
      <w:pPr>
        <w:pStyle w:val="21"/>
        <w:rPr>
          <w:lang w:eastAsia="zh-CN"/>
        </w:rPr>
      </w:pPr>
      <w:r>
        <w:rPr>
          <w:rFonts w:ascii="宋体" w:eastAsia="宋体" w:hAnsi="宋体" w:cs="宋体" w:hint="eastAsia"/>
          <w:lang w:eastAsia="zh-CN"/>
        </w:rPr>
        <w:t>七、六爻：六位置过程拓扑</w:t>
      </w:r>
    </w:p>
    <w:p w14:paraId="2731D348" w14:textId="77777777" w:rsidR="008A56F7" w:rsidRDefault="00000000">
      <w:pPr>
        <w:pStyle w:val="af"/>
        <w:rPr>
          <w:lang w:eastAsia="zh-CN"/>
        </w:rPr>
      </w:pPr>
      <w:r>
        <w:rPr>
          <w:rFonts w:ascii="宋体" w:eastAsia="宋体" w:hAnsi="宋体" w:cs="宋体" w:hint="eastAsia"/>
          <w:lang w:eastAsia="zh-CN"/>
        </w:rPr>
        <w:t>作者原文明确提出：</w:t>
      </w:r>
    </w:p>
    <w:p w14:paraId="3D833E8F" w14:textId="77777777" w:rsidR="008A56F7" w:rsidRDefault="00000000">
      <w:pPr>
        <w:pStyle w:val="21"/>
        <w:rPr>
          <w:lang w:eastAsia="zh-CN"/>
        </w:rPr>
      </w:pPr>
      <w:r>
        <w:rPr>
          <w:rFonts w:ascii="宋体" w:eastAsia="宋体" w:hAnsi="宋体" w:cs="宋体" w:hint="eastAsia"/>
          <w:lang w:eastAsia="zh-CN"/>
        </w:rPr>
        <w:t>二、五为能量注入位置；</w:t>
      </w:r>
    </w:p>
    <w:p w14:paraId="6F03BFC6" w14:textId="77777777" w:rsidR="008A56F7" w:rsidRDefault="00000000">
      <w:pPr>
        <w:pStyle w:val="af"/>
        <w:rPr>
          <w:lang w:eastAsia="zh-CN"/>
        </w:rPr>
      </w:pPr>
      <w:r>
        <w:rPr>
          <w:rFonts w:ascii="宋体" w:eastAsia="宋体" w:hAnsi="宋体" w:cs="宋体" w:hint="eastAsia"/>
          <w:lang w:eastAsia="zh-CN"/>
        </w:rPr>
        <w:t>初、四具有换挡性质；</w:t>
      </w:r>
    </w:p>
    <w:p w14:paraId="7DE1083C" w14:textId="77777777" w:rsidR="008A56F7" w:rsidRDefault="00000000">
      <w:pPr>
        <w:pStyle w:val="af"/>
        <w:rPr>
          <w:lang w:eastAsia="zh-CN"/>
        </w:rPr>
      </w:pPr>
      <w:r>
        <w:rPr>
          <w:rFonts w:ascii="宋体" w:eastAsia="宋体" w:hAnsi="宋体" w:cs="宋体" w:hint="eastAsia"/>
          <w:lang w:eastAsia="zh-CN"/>
        </w:rPr>
        <w:t>上下两个三爻分别可视为两个</w:t>
      </w:r>
      <w:r>
        <w:rPr>
          <w:lang w:eastAsia="zh-CN"/>
        </w:rPr>
        <w:t>“</w:t>
      </w:r>
      <w:r>
        <w:rPr>
          <w:rFonts w:ascii="宋体" w:eastAsia="宋体" w:hAnsi="宋体" w:cs="宋体" w:hint="eastAsia"/>
          <w:lang w:eastAsia="zh-CN"/>
        </w:rPr>
        <w:t>小螺旋</w:t>
      </w:r>
      <w:r>
        <w:rPr>
          <w:lang w:eastAsia="zh-CN"/>
        </w:rPr>
        <w:t>”</w:t>
      </w:r>
      <w:r>
        <w:rPr>
          <w:rFonts w:ascii="宋体" w:eastAsia="宋体" w:hAnsi="宋体" w:cs="宋体" w:hint="eastAsia"/>
          <w:lang w:eastAsia="zh-CN"/>
        </w:rPr>
        <w:t>。</w:t>
      </w:r>
    </w:p>
    <w:p w14:paraId="3D05E8FF" w14:textId="77777777" w:rsidR="008A56F7" w:rsidRDefault="00000000">
      <w:pPr>
        <w:pStyle w:val="af"/>
        <w:rPr>
          <w:lang w:eastAsia="zh-CN"/>
        </w:rPr>
      </w:pPr>
      <w:r>
        <w:rPr>
          <w:rFonts w:ascii="宋体" w:eastAsia="宋体" w:hAnsi="宋体" w:cs="宋体" w:hint="eastAsia"/>
          <w:lang w:eastAsia="zh-CN"/>
        </w:rPr>
        <w:t>经过大量跨卦测试以后，六个位置最终冻结为：</w:t>
      </w:r>
    </w:p>
    <w:p w14:paraId="26C85A93" w14:textId="77777777" w:rsidR="008A56F7" w:rsidRDefault="00000000">
      <w:pPr>
        <w:pStyle w:val="Equation"/>
        <w:rPr>
          <w:lang w:eastAsia="zh-CN"/>
        </w:rPr>
      </w:pPr>
      <w:r>
        <w:rPr>
          <w:rFonts w:ascii="宋体" w:eastAsia="宋体" w:hAnsi="宋体" w:cs="宋体" w:hint="eastAsia"/>
          <w:lang w:eastAsia="zh-CN"/>
        </w:rPr>
        <w:t>初</w:t>
      </w:r>
      <w:r>
        <w:rPr>
          <w:rFonts w:eastAsia="Cambria Math"/>
          <w:lang w:eastAsia="zh-CN"/>
        </w:rPr>
        <w:t xml:space="preserve"> = </w:t>
      </w:r>
      <w:r>
        <w:rPr>
          <w:rFonts w:ascii="宋体" w:eastAsia="宋体" w:hAnsi="宋体" w:cs="宋体" w:hint="eastAsia"/>
          <w:lang w:eastAsia="zh-CN"/>
        </w:rPr>
        <w:t>进入／第一边界</w:t>
      </w:r>
    </w:p>
    <w:p w14:paraId="6F478E5E" w14:textId="77777777" w:rsidR="008A56F7" w:rsidRDefault="00000000">
      <w:pPr>
        <w:pStyle w:val="Equation"/>
        <w:rPr>
          <w:lang w:eastAsia="zh-CN"/>
        </w:rPr>
      </w:pPr>
      <w:r>
        <w:rPr>
          <w:rFonts w:ascii="宋体" w:eastAsia="宋体" w:hAnsi="宋体" w:cs="宋体" w:hint="eastAsia"/>
          <w:lang w:eastAsia="zh-CN"/>
        </w:rPr>
        <w:t>二</w:t>
      </w:r>
      <w:r>
        <w:rPr>
          <w:rFonts w:eastAsia="Cambria Math"/>
          <w:lang w:eastAsia="zh-CN"/>
        </w:rPr>
        <w:t xml:space="preserve"> = </w:t>
      </w:r>
      <w:r>
        <w:rPr>
          <w:rFonts w:ascii="宋体" w:eastAsia="宋体" w:hAnsi="宋体" w:cs="宋体" w:hint="eastAsia"/>
          <w:lang w:eastAsia="zh-CN"/>
        </w:rPr>
        <w:t>下部核心</w:t>
      </w:r>
    </w:p>
    <w:p w14:paraId="272DAB9A" w14:textId="77777777" w:rsidR="008A56F7" w:rsidRDefault="00000000">
      <w:pPr>
        <w:pStyle w:val="Equation"/>
        <w:rPr>
          <w:lang w:eastAsia="zh-CN"/>
        </w:rPr>
      </w:pPr>
      <w:r>
        <w:rPr>
          <w:rFonts w:ascii="宋体" w:eastAsia="宋体" w:hAnsi="宋体" w:cs="宋体" w:hint="eastAsia"/>
          <w:lang w:eastAsia="zh-CN"/>
        </w:rPr>
        <w:t>三</w:t>
      </w:r>
      <w:r>
        <w:rPr>
          <w:rFonts w:eastAsia="Cambria Math"/>
          <w:lang w:eastAsia="zh-CN"/>
        </w:rPr>
        <w:t xml:space="preserve"> = </w:t>
      </w:r>
      <w:r>
        <w:rPr>
          <w:rFonts w:ascii="宋体" w:eastAsia="宋体" w:hAnsi="宋体" w:cs="宋体" w:hint="eastAsia"/>
          <w:lang w:eastAsia="zh-CN"/>
        </w:rPr>
        <w:t>下部边缘／应力累积</w:t>
      </w:r>
    </w:p>
    <w:p w14:paraId="1E1D0BBD" w14:textId="77777777" w:rsidR="008A56F7" w:rsidRDefault="00000000">
      <w:pPr>
        <w:pStyle w:val="Equation"/>
        <w:rPr>
          <w:lang w:eastAsia="zh-CN"/>
        </w:rPr>
      </w:pPr>
      <w:r>
        <w:rPr>
          <w:rFonts w:ascii="宋体" w:eastAsia="宋体" w:hAnsi="宋体" w:cs="宋体" w:hint="eastAsia"/>
          <w:lang w:eastAsia="zh-CN"/>
        </w:rPr>
        <w:t>四</w:t>
      </w:r>
      <w:r>
        <w:rPr>
          <w:rFonts w:eastAsia="Cambria Math"/>
          <w:lang w:eastAsia="zh-CN"/>
        </w:rPr>
        <w:t xml:space="preserve"> = </w:t>
      </w:r>
      <w:r>
        <w:rPr>
          <w:rFonts w:ascii="宋体" w:eastAsia="宋体" w:hAnsi="宋体" w:cs="宋体" w:hint="eastAsia"/>
          <w:lang w:eastAsia="zh-CN"/>
        </w:rPr>
        <w:t>换挡／跨层</w:t>
      </w:r>
    </w:p>
    <w:p w14:paraId="5B580E80" w14:textId="77777777" w:rsidR="008A56F7" w:rsidRDefault="00000000">
      <w:pPr>
        <w:pStyle w:val="Equation"/>
        <w:rPr>
          <w:lang w:eastAsia="zh-CN"/>
        </w:rPr>
      </w:pPr>
      <w:r>
        <w:rPr>
          <w:rFonts w:ascii="宋体" w:eastAsia="宋体" w:hAnsi="宋体" w:cs="宋体" w:hint="eastAsia"/>
          <w:lang w:eastAsia="zh-CN"/>
        </w:rPr>
        <w:t>五</w:t>
      </w:r>
      <w:r>
        <w:rPr>
          <w:rFonts w:eastAsia="Cambria Math"/>
          <w:lang w:eastAsia="zh-CN"/>
        </w:rPr>
        <w:t xml:space="preserve"> = </w:t>
      </w:r>
      <w:r>
        <w:rPr>
          <w:rFonts w:ascii="宋体" w:eastAsia="宋体" w:hAnsi="宋体" w:cs="宋体" w:hint="eastAsia"/>
          <w:lang w:eastAsia="zh-CN"/>
        </w:rPr>
        <w:t>上部核心</w:t>
      </w:r>
    </w:p>
    <w:p w14:paraId="5C313138" w14:textId="77777777" w:rsidR="008A56F7" w:rsidRDefault="00000000">
      <w:pPr>
        <w:pStyle w:val="Equation"/>
        <w:rPr>
          <w:lang w:eastAsia="zh-CN"/>
        </w:rPr>
      </w:pPr>
      <w:r>
        <w:rPr>
          <w:rFonts w:ascii="宋体" w:eastAsia="宋体" w:hAnsi="宋体" w:cs="宋体" w:hint="eastAsia"/>
          <w:lang w:eastAsia="zh-CN"/>
        </w:rPr>
        <w:t>上</w:t>
      </w:r>
      <w:r>
        <w:rPr>
          <w:rFonts w:eastAsia="Cambria Math"/>
          <w:lang w:eastAsia="zh-CN"/>
        </w:rPr>
        <w:t xml:space="preserve"> = </w:t>
      </w:r>
      <w:r>
        <w:rPr>
          <w:rFonts w:ascii="宋体" w:eastAsia="宋体" w:hAnsi="宋体" w:cs="宋体" w:hint="eastAsia"/>
          <w:lang w:eastAsia="zh-CN"/>
        </w:rPr>
        <w:t>终端</w:t>
      </w:r>
    </w:p>
    <w:p w14:paraId="663A20AF" w14:textId="77777777" w:rsidR="008A56F7" w:rsidRDefault="00000000">
      <w:pPr>
        <w:pStyle w:val="af"/>
        <w:rPr>
          <w:lang w:eastAsia="zh-CN"/>
        </w:rPr>
      </w:pPr>
      <w:r>
        <w:rPr>
          <w:rFonts w:ascii="宋体" w:eastAsia="宋体" w:hAnsi="宋体" w:cs="宋体" w:hint="eastAsia"/>
          <w:lang w:eastAsia="zh-CN"/>
        </w:rPr>
        <w:t>其中</w:t>
      </w:r>
      <w:r>
        <w:rPr>
          <w:lang w:eastAsia="zh-CN"/>
        </w:rPr>
        <w:t>“</w:t>
      </w:r>
      <w:r>
        <w:rPr>
          <w:rFonts w:ascii="宋体" w:eastAsia="宋体" w:hAnsi="宋体" w:cs="宋体" w:hint="eastAsia"/>
          <w:lang w:eastAsia="zh-CN"/>
        </w:rPr>
        <w:t>终端</w:t>
      </w:r>
      <w:r>
        <w:rPr>
          <w:lang w:eastAsia="zh-CN"/>
        </w:rPr>
        <w:t>”</w:t>
      </w:r>
      <w:r>
        <w:rPr>
          <w:rFonts w:ascii="宋体" w:eastAsia="宋体" w:hAnsi="宋体" w:cs="宋体" w:hint="eastAsia"/>
          <w:lang w:eastAsia="zh-CN"/>
        </w:rPr>
        <w:t>必须特别说明：</w:t>
      </w:r>
    </w:p>
    <w:p w14:paraId="5F04D6A1" w14:textId="77777777" w:rsidR="008A56F7" w:rsidRDefault="00000000">
      <w:pPr>
        <w:pStyle w:val="af"/>
        <w:rPr>
          <w:lang w:eastAsia="zh-CN"/>
        </w:rPr>
      </w:pPr>
      <w:r>
        <w:rPr>
          <w:rFonts w:ascii="宋体" w:eastAsia="宋体" w:hAnsi="宋体" w:cs="宋体" w:hint="eastAsia"/>
          <w:lang w:eastAsia="zh-CN"/>
        </w:rPr>
        <w:t>终端</w:t>
      </w:r>
      <w:r>
        <w:rPr>
          <w:lang w:eastAsia="zh-CN"/>
        </w:rPr>
        <w:t xml:space="preserve"> ≠ </w:t>
      </w:r>
      <w:r>
        <w:rPr>
          <w:rFonts w:ascii="宋体" w:eastAsia="宋体" w:hAnsi="宋体" w:cs="宋体" w:hint="eastAsia"/>
          <w:lang w:eastAsia="zh-CN"/>
        </w:rPr>
        <w:t>必凶</w:t>
      </w:r>
    </w:p>
    <w:p w14:paraId="57AABE65" w14:textId="77777777" w:rsidR="008A56F7" w:rsidRDefault="00000000">
      <w:pPr>
        <w:pStyle w:val="af"/>
        <w:rPr>
          <w:lang w:eastAsia="zh-CN"/>
        </w:rPr>
      </w:pPr>
      <w:r>
        <w:rPr>
          <w:rFonts w:ascii="宋体" w:eastAsia="宋体" w:hAnsi="宋体" w:cs="宋体" w:hint="eastAsia"/>
          <w:lang w:eastAsia="zh-CN"/>
        </w:rPr>
        <w:t>它可以表现为：</w:t>
      </w:r>
    </w:p>
    <w:p w14:paraId="4C5715B6" w14:textId="77777777" w:rsidR="008A56F7" w:rsidRDefault="00000000">
      <w:pPr>
        <w:pStyle w:val="af"/>
        <w:rPr>
          <w:lang w:eastAsia="zh-CN"/>
        </w:rPr>
      </w:pPr>
      <w:r>
        <w:rPr>
          <w:rFonts w:ascii="宋体" w:eastAsia="宋体" w:hAnsi="宋体" w:cs="宋体" w:hint="eastAsia"/>
          <w:lang w:eastAsia="zh-CN"/>
        </w:rPr>
        <w:t>完成；</w:t>
      </w:r>
    </w:p>
    <w:p w14:paraId="43E8CBF9" w14:textId="77777777" w:rsidR="008A56F7" w:rsidRDefault="00000000">
      <w:pPr>
        <w:pStyle w:val="af"/>
        <w:rPr>
          <w:lang w:eastAsia="zh-CN"/>
        </w:rPr>
      </w:pPr>
      <w:r>
        <w:rPr>
          <w:rFonts w:ascii="宋体" w:eastAsia="宋体" w:hAnsi="宋体" w:cs="宋体" w:hint="eastAsia"/>
          <w:lang w:eastAsia="zh-CN"/>
        </w:rPr>
        <w:t>闭合；</w:t>
      </w:r>
    </w:p>
    <w:p w14:paraId="54E5D5AA" w14:textId="77777777" w:rsidR="008A56F7" w:rsidRDefault="00000000">
      <w:pPr>
        <w:pStyle w:val="af"/>
        <w:rPr>
          <w:lang w:eastAsia="zh-CN"/>
        </w:rPr>
      </w:pPr>
      <w:r>
        <w:rPr>
          <w:rFonts w:ascii="宋体" w:eastAsia="宋体" w:hAnsi="宋体" w:cs="宋体" w:hint="eastAsia"/>
          <w:lang w:eastAsia="zh-CN"/>
        </w:rPr>
        <w:t>耗尽；</w:t>
      </w:r>
    </w:p>
    <w:p w14:paraId="1042BC2B" w14:textId="77777777" w:rsidR="008A56F7" w:rsidRDefault="00000000">
      <w:pPr>
        <w:pStyle w:val="af"/>
        <w:rPr>
          <w:lang w:eastAsia="zh-CN"/>
        </w:rPr>
      </w:pPr>
      <w:r>
        <w:rPr>
          <w:rFonts w:ascii="宋体" w:eastAsia="宋体" w:hAnsi="宋体" w:cs="宋体" w:hint="eastAsia"/>
          <w:lang w:eastAsia="zh-CN"/>
        </w:rPr>
        <w:t>过载；</w:t>
      </w:r>
    </w:p>
    <w:p w14:paraId="6B397631" w14:textId="77777777" w:rsidR="008A56F7" w:rsidRDefault="00000000">
      <w:pPr>
        <w:pStyle w:val="af"/>
        <w:rPr>
          <w:lang w:eastAsia="zh-CN"/>
        </w:rPr>
      </w:pPr>
      <w:r>
        <w:rPr>
          <w:rFonts w:ascii="宋体" w:eastAsia="宋体" w:hAnsi="宋体" w:cs="宋体" w:hint="eastAsia"/>
          <w:lang w:eastAsia="zh-CN"/>
        </w:rPr>
        <w:t>转化；</w:t>
      </w:r>
    </w:p>
    <w:p w14:paraId="167814F6" w14:textId="77777777" w:rsidR="008A56F7" w:rsidRDefault="00000000">
      <w:pPr>
        <w:pStyle w:val="af"/>
        <w:rPr>
          <w:lang w:eastAsia="zh-CN"/>
        </w:rPr>
      </w:pPr>
      <w:r>
        <w:rPr>
          <w:rFonts w:ascii="宋体" w:eastAsia="宋体" w:hAnsi="宋体" w:cs="宋体" w:hint="eastAsia"/>
          <w:lang w:eastAsia="zh-CN"/>
        </w:rPr>
        <w:t>重新进入下一周期。</w:t>
      </w:r>
    </w:p>
    <w:p w14:paraId="17C8EF38" w14:textId="77777777" w:rsidR="008A56F7" w:rsidRDefault="00000000">
      <w:pPr>
        <w:pStyle w:val="af"/>
        <w:rPr>
          <w:lang w:eastAsia="zh-CN"/>
        </w:rPr>
      </w:pPr>
      <w:r>
        <w:rPr>
          <w:rFonts w:ascii="宋体" w:eastAsia="宋体" w:hAnsi="宋体" w:cs="宋体" w:hint="eastAsia"/>
          <w:lang w:eastAsia="zh-CN"/>
        </w:rPr>
        <w:t>这一修正来自留出测试中的反例压力，而不是为了维持旧定义。</w:t>
      </w:r>
    </w:p>
    <w:p w14:paraId="128E069F" w14:textId="77777777" w:rsidR="008A56F7" w:rsidRDefault="00000000">
      <w:pPr>
        <w:pStyle w:val="21"/>
        <w:rPr>
          <w:lang w:eastAsia="zh-CN"/>
        </w:rPr>
      </w:pPr>
      <w:r>
        <w:rPr>
          <w:rFonts w:ascii="宋体" w:eastAsia="宋体" w:hAnsi="宋体" w:cs="宋体" w:hint="eastAsia"/>
          <w:lang w:eastAsia="zh-CN"/>
        </w:rPr>
        <w:t>八、</w:t>
      </w:r>
      <w:r>
        <w:rPr>
          <w:rFonts w:ascii="Noto Sans CJK SC" w:eastAsia="Noto Sans CJK SC" w:hAnsi="Noto Sans CJK SC"/>
          <w:lang w:eastAsia="zh-CN"/>
        </w:rPr>
        <w:t>384</w:t>
      </w:r>
      <w:r>
        <w:rPr>
          <w:rFonts w:ascii="宋体" w:eastAsia="宋体" w:hAnsi="宋体" w:cs="宋体" w:hint="eastAsia"/>
          <w:lang w:eastAsia="zh-CN"/>
        </w:rPr>
        <w:t>爻结构生成器</w:t>
      </w:r>
    </w:p>
    <w:p w14:paraId="6DA0BBFB" w14:textId="77777777" w:rsidR="008A56F7" w:rsidRDefault="00000000">
      <w:pPr>
        <w:pStyle w:val="af"/>
        <w:rPr>
          <w:lang w:eastAsia="zh-CN"/>
        </w:rPr>
      </w:pPr>
      <w:r>
        <w:rPr>
          <w:rFonts w:ascii="宋体" w:eastAsia="宋体" w:hAnsi="宋体" w:cs="宋体" w:hint="eastAsia"/>
          <w:lang w:eastAsia="zh-CN"/>
        </w:rPr>
        <w:t>在上述规则冻结以后，可以正式定义</w:t>
      </w:r>
      <w:r>
        <w:rPr>
          <w:lang w:eastAsia="zh-CN"/>
        </w:rPr>
        <w:t>384</w:t>
      </w:r>
      <w:r>
        <w:rPr>
          <w:rFonts w:ascii="宋体" w:eastAsia="宋体" w:hAnsi="宋体" w:cs="宋体" w:hint="eastAsia"/>
          <w:lang w:eastAsia="zh-CN"/>
        </w:rPr>
        <w:t>结构生成器：</w:t>
      </w:r>
    </w:p>
    <w:p w14:paraId="4A586B31" w14:textId="77777777" w:rsidR="008A56F7" w:rsidRDefault="00000000">
      <w:pPr>
        <w:pStyle w:val="Equation"/>
      </w:pPr>
      <w:proofErr w:type="spellStart"/>
      <w:r>
        <w:rPr>
          <w:rFonts w:eastAsia="Cambria Math"/>
        </w:rPr>
        <w:t>S_j</w:t>
      </w:r>
      <w:proofErr w:type="spellEnd"/>
      <w:r>
        <w:rPr>
          <w:rFonts w:eastAsia="Cambria Math"/>
        </w:rPr>
        <w:t xml:space="preserve"> = </w:t>
      </w:r>
      <w:proofErr w:type="gramStart"/>
      <w:r>
        <w:rPr>
          <w:rFonts w:eastAsia="Cambria Math"/>
        </w:rPr>
        <w:t>F(</w:t>
      </w:r>
      <w:proofErr w:type="gramEnd"/>
      <w:r>
        <w:rPr>
          <w:rFonts w:eastAsia="Cambria Math"/>
        </w:rPr>
        <w:t xml:space="preserve">U, L, j, </w:t>
      </w:r>
      <w:proofErr w:type="spellStart"/>
      <w:r>
        <w:rPr>
          <w:rFonts w:eastAsia="Cambria Math"/>
        </w:rPr>
        <w:t>Y_j</w:t>
      </w:r>
      <w:proofErr w:type="spellEnd"/>
      <w:r>
        <w:rPr>
          <w:rFonts w:eastAsia="Cambria Math"/>
        </w:rPr>
        <w:t>, f)</w:t>
      </w:r>
    </w:p>
    <w:p w14:paraId="3D151CEE" w14:textId="77777777" w:rsidR="008A56F7" w:rsidRDefault="00000000">
      <w:pPr>
        <w:pStyle w:val="af"/>
      </w:pPr>
      <w:proofErr w:type="spellStart"/>
      <w:r>
        <w:rPr>
          <w:rFonts w:ascii="宋体" w:eastAsia="宋体" w:hAnsi="宋体" w:cs="宋体" w:hint="eastAsia"/>
        </w:rPr>
        <w:t>其中</w:t>
      </w:r>
      <w:proofErr w:type="spellEnd"/>
      <w:r>
        <w:rPr>
          <w:rFonts w:ascii="宋体" w:eastAsia="宋体" w:hAnsi="宋体" w:cs="宋体" w:hint="eastAsia"/>
        </w:rPr>
        <w:t>：</w:t>
      </w:r>
    </w:p>
    <w:p w14:paraId="6E03A00A" w14:textId="77777777" w:rsidR="008A56F7" w:rsidRDefault="00000000">
      <w:pPr>
        <w:pStyle w:val="af"/>
        <w:rPr>
          <w:lang w:eastAsia="zh-CN"/>
        </w:rPr>
      </w:pPr>
      <w:r>
        <w:rPr>
          <w:lang w:eastAsia="zh-CN"/>
        </w:rPr>
        <w:lastRenderedPageBreak/>
        <w:t>U</w:t>
      </w:r>
      <w:r>
        <w:rPr>
          <w:rFonts w:ascii="宋体" w:eastAsia="宋体" w:hAnsi="宋体" w:cs="宋体" w:hint="eastAsia"/>
          <w:lang w:eastAsia="zh-CN"/>
        </w:rPr>
        <w:t>：上卦；</w:t>
      </w:r>
    </w:p>
    <w:p w14:paraId="1C1F87B6" w14:textId="77777777" w:rsidR="008A56F7" w:rsidRDefault="00000000">
      <w:pPr>
        <w:pStyle w:val="af"/>
        <w:rPr>
          <w:lang w:eastAsia="zh-CN"/>
        </w:rPr>
      </w:pPr>
      <w:r>
        <w:rPr>
          <w:lang w:eastAsia="zh-CN"/>
        </w:rPr>
        <w:t>L</w:t>
      </w:r>
      <w:r>
        <w:rPr>
          <w:rFonts w:ascii="宋体" w:eastAsia="宋体" w:hAnsi="宋体" w:cs="宋体" w:hint="eastAsia"/>
          <w:lang w:eastAsia="zh-CN"/>
        </w:rPr>
        <w:t>：下卦；</w:t>
      </w:r>
    </w:p>
    <w:p w14:paraId="00A61023" w14:textId="77777777" w:rsidR="008A56F7" w:rsidRDefault="00000000">
      <w:pPr>
        <w:pStyle w:val="af"/>
        <w:rPr>
          <w:lang w:eastAsia="zh-CN"/>
        </w:rPr>
      </w:pPr>
      <w:r>
        <w:rPr>
          <w:lang w:eastAsia="zh-CN"/>
        </w:rPr>
        <w:t>j</w:t>
      </w:r>
      <w:r>
        <w:rPr>
          <w:rFonts w:ascii="宋体" w:eastAsia="宋体" w:hAnsi="宋体" w:cs="宋体" w:hint="eastAsia"/>
          <w:lang w:eastAsia="zh-CN"/>
        </w:rPr>
        <w:t>：六个位置；</w:t>
      </w:r>
    </w:p>
    <w:p w14:paraId="7DC5B8F9" w14:textId="77777777" w:rsidR="008A56F7" w:rsidRDefault="00000000">
      <w:pPr>
        <w:pStyle w:val="af"/>
        <w:rPr>
          <w:lang w:eastAsia="zh-CN"/>
        </w:rPr>
      </w:pPr>
      <w:proofErr w:type="spellStart"/>
      <w:r>
        <w:rPr>
          <w:lang w:eastAsia="zh-CN"/>
        </w:rPr>
        <w:t>Y_j</w:t>
      </w:r>
      <w:proofErr w:type="spellEnd"/>
      <w:r>
        <w:rPr>
          <w:rFonts w:ascii="宋体" w:eastAsia="宋体" w:hAnsi="宋体" w:cs="宋体" w:hint="eastAsia"/>
          <w:lang w:eastAsia="zh-CN"/>
        </w:rPr>
        <w:t>：阴阳动力码；</w:t>
      </w:r>
    </w:p>
    <w:p w14:paraId="25561362" w14:textId="77777777" w:rsidR="008A56F7" w:rsidRDefault="00000000">
      <w:pPr>
        <w:pStyle w:val="af"/>
        <w:rPr>
          <w:lang w:eastAsia="zh-CN"/>
        </w:rPr>
      </w:pPr>
      <w:r>
        <w:rPr>
          <w:lang w:eastAsia="zh-CN"/>
        </w:rPr>
        <w:t>f</w:t>
      </w:r>
      <w:r>
        <w:rPr>
          <w:rFonts w:ascii="宋体" w:eastAsia="宋体" w:hAnsi="宋体" w:cs="宋体" w:hint="eastAsia"/>
          <w:lang w:eastAsia="zh-CN"/>
        </w:rPr>
        <w:t>：局部流向。</w:t>
      </w:r>
    </w:p>
    <w:p w14:paraId="72325D68" w14:textId="77777777" w:rsidR="008A56F7" w:rsidRDefault="00000000">
      <w:pPr>
        <w:pStyle w:val="af"/>
        <w:rPr>
          <w:lang w:eastAsia="zh-CN"/>
        </w:rPr>
      </w:pPr>
      <w:r>
        <w:rPr>
          <w:rFonts w:ascii="宋体" w:eastAsia="宋体" w:hAnsi="宋体" w:cs="宋体" w:hint="eastAsia"/>
          <w:lang w:eastAsia="zh-CN"/>
        </w:rPr>
        <w:t>另一种记录形式可写为：</w:t>
      </w:r>
    </w:p>
    <w:p w14:paraId="11365193" w14:textId="77777777" w:rsidR="008A56F7" w:rsidRDefault="00000000">
      <w:pPr>
        <w:pStyle w:val="Equation"/>
      </w:pPr>
      <w:proofErr w:type="gramStart"/>
      <w:r>
        <w:rPr>
          <w:rFonts w:eastAsia="Cambria Math"/>
        </w:rPr>
        <w:t>F(</w:t>
      </w:r>
      <w:proofErr w:type="gramEnd"/>
      <w:r>
        <w:rPr>
          <w:rFonts w:eastAsia="Cambria Math"/>
        </w:rPr>
        <w:t>U, L, j) = (</w:t>
      </w:r>
      <w:proofErr w:type="spellStart"/>
      <w:r>
        <w:rPr>
          <w:rFonts w:eastAsia="Cambria Math"/>
        </w:rPr>
        <w:t>O_j</w:t>
      </w:r>
      <w:proofErr w:type="spellEnd"/>
      <w:r>
        <w:rPr>
          <w:rFonts w:eastAsia="Cambria Math"/>
        </w:rPr>
        <w:t xml:space="preserve">, </w:t>
      </w:r>
      <w:proofErr w:type="spellStart"/>
      <w:r>
        <w:rPr>
          <w:rFonts w:eastAsia="Cambria Math"/>
        </w:rPr>
        <w:t>R_j</w:t>
      </w:r>
      <w:proofErr w:type="spellEnd"/>
      <w:r>
        <w:rPr>
          <w:rFonts w:eastAsia="Cambria Math"/>
        </w:rPr>
        <w:t xml:space="preserve">, </w:t>
      </w:r>
      <w:proofErr w:type="spellStart"/>
      <w:r>
        <w:rPr>
          <w:rFonts w:eastAsia="Cambria Math"/>
        </w:rPr>
        <w:t>Y_j</w:t>
      </w:r>
      <w:proofErr w:type="spellEnd"/>
      <w:r>
        <w:rPr>
          <w:rFonts w:eastAsia="Cambria Math"/>
        </w:rPr>
        <w:t>, I_LU)</w:t>
      </w:r>
    </w:p>
    <w:p w14:paraId="6BE4325E" w14:textId="77777777" w:rsidR="008A56F7" w:rsidRDefault="00000000">
      <w:pPr>
        <w:pStyle w:val="af"/>
        <w:rPr>
          <w:lang w:eastAsia="zh-CN"/>
        </w:rPr>
      </w:pPr>
      <w:r>
        <w:rPr>
          <w:rFonts w:ascii="宋体" w:eastAsia="宋体" w:hAnsi="宋体" w:cs="宋体" w:hint="eastAsia"/>
          <w:lang w:eastAsia="zh-CN"/>
        </w:rPr>
        <w:t>其中：</w:t>
      </w:r>
    </w:p>
    <w:p w14:paraId="2C6D224E" w14:textId="77777777" w:rsidR="008A56F7" w:rsidRDefault="00000000">
      <w:pPr>
        <w:pStyle w:val="af"/>
        <w:rPr>
          <w:lang w:eastAsia="zh-CN"/>
        </w:rPr>
      </w:pPr>
      <w:proofErr w:type="spellStart"/>
      <w:r>
        <w:rPr>
          <w:lang w:eastAsia="zh-CN"/>
        </w:rPr>
        <w:t>O_j</w:t>
      </w:r>
      <w:proofErr w:type="spellEnd"/>
      <w:r>
        <w:rPr>
          <w:rFonts w:ascii="宋体" w:eastAsia="宋体" w:hAnsi="宋体" w:cs="宋体" w:hint="eastAsia"/>
          <w:lang w:eastAsia="zh-CN"/>
        </w:rPr>
        <w:t>：当前位置主导动力；</w:t>
      </w:r>
    </w:p>
    <w:p w14:paraId="71C9E260" w14:textId="77777777" w:rsidR="008A56F7" w:rsidRDefault="00000000">
      <w:pPr>
        <w:pStyle w:val="af"/>
        <w:rPr>
          <w:lang w:eastAsia="zh-CN"/>
        </w:rPr>
      </w:pPr>
      <w:proofErr w:type="spellStart"/>
      <w:r>
        <w:rPr>
          <w:lang w:eastAsia="zh-CN"/>
        </w:rPr>
        <w:t>R_j</w:t>
      </w:r>
      <w:proofErr w:type="spellEnd"/>
      <w:r>
        <w:rPr>
          <w:rFonts w:ascii="宋体" w:eastAsia="宋体" w:hAnsi="宋体" w:cs="宋体" w:hint="eastAsia"/>
          <w:lang w:eastAsia="zh-CN"/>
        </w:rPr>
        <w:t>：位置角色；</w:t>
      </w:r>
    </w:p>
    <w:p w14:paraId="68FE671F" w14:textId="77777777" w:rsidR="008A56F7" w:rsidRDefault="00000000">
      <w:pPr>
        <w:pStyle w:val="af"/>
        <w:rPr>
          <w:lang w:eastAsia="zh-CN"/>
        </w:rPr>
      </w:pPr>
      <w:proofErr w:type="spellStart"/>
      <w:r>
        <w:rPr>
          <w:lang w:eastAsia="zh-CN"/>
        </w:rPr>
        <w:t>Y_j</w:t>
      </w:r>
      <w:proofErr w:type="spellEnd"/>
      <w:r>
        <w:rPr>
          <w:rFonts w:ascii="宋体" w:eastAsia="宋体" w:hAnsi="宋体" w:cs="宋体" w:hint="eastAsia"/>
          <w:lang w:eastAsia="zh-CN"/>
        </w:rPr>
        <w:t>：</w:t>
      </w:r>
      <w:r>
        <w:rPr>
          <w:lang w:eastAsia="zh-CN"/>
        </w:rPr>
        <w:t>6</w:t>
      </w:r>
      <w:r>
        <w:rPr>
          <w:rFonts w:ascii="宋体" w:eastAsia="宋体" w:hAnsi="宋体" w:cs="宋体" w:hint="eastAsia"/>
          <w:lang w:eastAsia="zh-CN"/>
        </w:rPr>
        <w:t>／</w:t>
      </w:r>
      <w:r>
        <w:rPr>
          <w:lang w:eastAsia="zh-CN"/>
        </w:rPr>
        <w:t>9</w:t>
      </w:r>
      <w:r>
        <w:rPr>
          <w:rFonts w:ascii="宋体" w:eastAsia="宋体" w:hAnsi="宋体" w:cs="宋体" w:hint="eastAsia"/>
          <w:lang w:eastAsia="zh-CN"/>
        </w:rPr>
        <w:t>极性码；</w:t>
      </w:r>
    </w:p>
    <w:p w14:paraId="02C6FFFC" w14:textId="77777777" w:rsidR="008A56F7" w:rsidRDefault="00000000">
      <w:pPr>
        <w:pStyle w:val="af"/>
        <w:rPr>
          <w:lang w:eastAsia="zh-CN"/>
        </w:rPr>
      </w:pPr>
      <w:r>
        <w:rPr>
          <w:lang w:eastAsia="zh-CN"/>
        </w:rPr>
        <w:t>I_LU</w:t>
      </w:r>
      <w:r>
        <w:rPr>
          <w:rFonts w:ascii="宋体" w:eastAsia="宋体" w:hAnsi="宋体" w:cs="宋体" w:hint="eastAsia"/>
          <w:lang w:eastAsia="zh-CN"/>
        </w:rPr>
        <w:t>：上下卦之间的接口关系。</w:t>
      </w:r>
    </w:p>
    <w:p w14:paraId="2757135B" w14:textId="77777777" w:rsidR="008A56F7" w:rsidRDefault="00000000">
      <w:pPr>
        <w:pStyle w:val="af"/>
        <w:rPr>
          <w:lang w:eastAsia="zh-CN"/>
        </w:rPr>
      </w:pPr>
      <w:r>
        <w:rPr>
          <w:rFonts w:ascii="宋体" w:eastAsia="宋体" w:hAnsi="宋体" w:cs="宋体" w:hint="eastAsia"/>
          <w:lang w:eastAsia="zh-CN"/>
        </w:rPr>
        <w:t>研究日志已经正式记录这一生成结构。</w:t>
      </w:r>
    </w:p>
    <w:p w14:paraId="528E555D" w14:textId="77777777" w:rsidR="008A56F7" w:rsidRDefault="00000000">
      <w:pPr>
        <w:pStyle w:val="af"/>
        <w:rPr>
          <w:lang w:eastAsia="zh-CN"/>
        </w:rPr>
      </w:pPr>
      <w:r>
        <w:rPr>
          <w:rFonts w:ascii="宋体" w:eastAsia="宋体" w:hAnsi="宋体" w:cs="宋体" w:hint="eastAsia"/>
          <w:lang w:eastAsia="zh-CN"/>
        </w:rPr>
        <w:t>因此：</w:t>
      </w:r>
    </w:p>
    <w:p w14:paraId="396DB052" w14:textId="77777777" w:rsidR="008A56F7" w:rsidRDefault="00000000">
      <w:pPr>
        <w:pStyle w:val="Equation"/>
        <w:rPr>
          <w:lang w:eastAsia="zh-CN"/>
        </w:rPr>
      </w:pPr>
      <w:r>
        <w:rPr>
          <w:rFonts w:eastAsia="Cambria Math"/>
          <w:lang w:eastAsia="zh-CN"/>
        </w:rPr>
        <w:t>64 × 6 = 384</w:t>
      </w:r>
    </w:p>
    <w:p w14:paraId="401203F8" w14:textId="77777777" w:rsidR="008A56F7" w:rsidRDefault="00000000">
      <w:pPr>
        <w:pStyle w:val="af"/>
        <w:rPr>
          <w:lang w:eastAsia="zh-CN"/>
        </w:rPr>
      </w:pPr>
      <w:r>
        <w:rPr>
          <w:rFonts w:ascii="宋体" w:eastAsia="宋体" w:hAnsi="宋体" w:cs="宋体" w:hint="eastAsia"/>
          <w:lang w:eastAsia="zh-CN"/>
        </w:rPr>
        <w:t>现在可以理解为：</w:t>
      </w:r>
    </w:p>
    <w:p w14:paraId="0E2F1431" w14:textId="77777777" w:rsidR="008A56F7" w:rsidRDefault="00000000">
      <w:pPr>
        <w:pStyle w:val="af"/>
        <w:rPr>
          <w:lang w:eastAsia="zh-CN"/>
        </w:rPr>
      </w:pPr>
      <w:r>
        <w:rPr>
          <w:lang w:eastAsia="zh-CN"/>
        </w:rPr>
        <w:t>384</w:t>
      </w:r>
      <w:r>
        <w:rPr>
          <w:rFonts w:ascii="宋体" w:eastAsia="宋体" w:hAnsi="宋体" w:cs="宋体" w:hint="eastAsia"/>
          <w:lang w:eastAsia="zh-CN"/>
        </w:rPr>
        <w:t>个可预先生成的结构位置与动力约束</w:t>
      </w:r>
    </w:p>
    <w:p w14:paraId="3F266023" w14:textId="77777777" w:rsidR="008A56F7" w:rsidRDefault="00000000">
      <w:pPr>
        <w:pStyle w:val="af"/>
        <w:rPr>
          <w:lang w:eastAsia="zh-CN"/>
        </w:rPr>
      </w:pPr>
      <w:r>
        <w:rPr>
          <w:rFonts w:ascii="宋体" w:eastAsia="宋体" w:hAnsi="宋体" w:cs="宋体" w:hint="eastAsia"/>
          <w:lang w:eastAsia="zh-CN"/>
        </w:rPr>
        <w:t>而不再理解为</w:t>
      </w:r>
      <w:r>
        <w:rPr>
          <w:lang w:eastAsia="zh-CN"/>
        </w:rPr>
        <w:t>384</w:t>
      </w:r>
      <w:r>
        <w:rPr>
          <w:rFonts w:ascii="宋体" w:eastAsia="宋体" w:hAnsi="宋体" w:cs="宋体" w:hint="eastAsia"/>
          <w:lang w:eastAsia="zh-CN"/>
        </w:rPr>
        <w:t>句独立、互不相关的古文。</w:t>
      </w:r>
    </w:p>
    <w:p w14:paraId="3E42EB5E" w14:textId="77777777" w:rsidR="008A56F7" w:rsidRDefault="00000000">
      <w:pPr>
        <w:pStyle w:val="21"/>
        <w:rPr>
          <w:lang w:eastAsia="zh-CN"/>
        </w:rPr>
      </w:pPr>
      <w:r>
        <w:rPr>
          <w:rFonts w:ascii="宋体" w:eastAsia="宋体" w:hAnsi="宋体" w:cs="宋体" w:hint="eastAsia"/>
          <w:lang w:eastAsia="zh-CN"/>
        </w:rPr>
        <w:t>九、反向预测与留出测试结果</w:t>
      </w:r>
    </w:p>
    <w:p w14:paraId="284C4805" w14:textId="77777777" w:rsidR="008A56F7" w:rsidRDefault="00000000">
      <w:pPr>
        <w:pStyle w:val="af"/>
        <w:rPr>
          <w:lang w:eastAsia="zh-CN"/>
        </w:rPr>
      </w:pPr>
      <w:r>
        <w:rPr>
          <w:rFonts w:ascii="宋体" w:eastAsia="宋体" w:hAnsi="宋体" w:cs="宋体" w:hint="eastAsia"/>
          <w:lang w:eastAsia="zh-CN"/>
        </w:rPr>
        <w:t>研究过程中先后检验了乾、坤、泰、否、咸、损、困、升、讼、屯、井、艮、剥、渐、无妄、旅、大过、大畜、姤、小过、恒等大量卦。</w:t>
      </w:r>
    </w:p>
    <w:p w14:paraId="1173BD9D" w14:textId="77777777" w:rsidR="008A56F7" w:rsidRDefault="00000000">
      <w:pPr>
        <w:pStyle w:val="af"/>
        <w:rPr>
          <w:lang w:eastAsia="zh-CN"/>
        </w:rPr>
      </w:pPr>
      <w:r>
        <w:rPr>
          <w:rFonts w:ascii="宋体" w:eastAsia="宋体" w:hAnsi="宋体" w:cs="宋体" w:hint="eastAsia"/>
          <w:lang w:eastAsia="zh-CN"/>
        </w:rPr>
        <w:t>测试方法逐步从解释已知文本升级成：</w:t>
      </w:r>
    </w:p>
    <w:p w14:paraId="203DE2B0" w14:textId="77777777" w:rsidR="008A56F7" w:rsidRDefault="00000000">
      <w:pPr>
        <w:pStyle w:val="Equation"/>
        <w:rPr>
          <w:lang w:eastAsia="zh-CN"/>
        </w:rPr>
      </w:pPr>
      <w:r>
        <w:rPr>
          <w:rFonts w:ascii="宋体" w:eastAsia="宋体" w:hAnsi="宋体" w:cs="宋体" w:hint="eastAsia"/>
          <w:lang w:eastAsia="zh-CN"/>
        </w:rPr>
        <w:t>先写动力预测</w:t>
      </w:r>
      <w:r>
        <w:rPr>
          <w:rFonts w:eastAsia="Cambria Math"/>
          <w:lang w:eastAsia="zh-CN"/>
        </w:rPr>
        <w:t xml:space="preserve"> → </w:t>
      </w:r>
      <w:r>
        <w:rPr>
          <w:rFonts w:ascii="宋体" w:eastAsia="宋体" w:hAnsi="宋体" w:cs="宋体" w:hint="eastAsia"/>
          <w:lang w:eastAsia="zh-CN"/>
        </w:rPr>
        <w:t>再揭晓卦名和爻辞</w:t>
      </w:r>
    </w:p>
    <w:p w14:paraId="012E4BB0" w14:textId="77777777" w:rsidR="008A56F7" w:rsidRDefault="00000000">
      <w:pPr>
        <w:pStyle w:val="af"/>
        <w:rPr>
          <w:lang w:eastAsia="zh-CN"/>
        </w:rPr>
      </w:pPr>
      <w:r>
        <w:rPr>
          <w:rFonts w:ascii="宋体" w:eastAsia="宋体" w:hAnsi="宋体" w:cs="宋体" w:hint="eastAsia"/>
          <w:lang w:eastAsia="zh-CN"/>
        </w:rPr>
        <w:t>其中规模最大的一轮，将此前未参与主要建模的</w:t>
      </w:r>
      <w:r>
        <w:rPr>
          <w:lang w:eastAsia="zh-CN"/>
        </w:rPr>
        <w:t>34</w:t>
      </w:r>
      <w:r>
        <w:rPr>
          <w:rFonts w:ascii="宋体" w:eastAsia="宋体" w:hAnsi="宋体" w:cs="宋体" w:hint="eastAsia"/>
          <w:lang w:eastAsia="zh-CN"/>
        </w:rPr>
        <w:t>个卦全部作为留出集进行反向检验。</w:t>
      </w:r>
    </w:p>
    <w:p w14:paraId="681A58EE" w14:textId="77777777" w:rsidR="008A56F7" w:rsidRDefault="00000000">
      <w:pPr>
        <w:pStyle w:val="af"/>
        <w:rPr>
          <w:lang w:eastAsia="zh-CN"/>
        </w:rPr>
      </w:pPr>
      <w:r>
        <w:rPr>
          <w:rFonts w:ascii="宋体" w:eastAsia="宋体" w:hAnsi="宋体" w:cs="宋体" w:hint="eastAsia"/>
          <w:lang w:eastAsia="zh-CN"/>
        </w:rPr>
        <w:t>研究记录结果为：</w:t>
      </w:r>
    </w:p>
    <w:p w14:paraId="55D292EE" w14:textId="77777777" w:rsidR="008A56F7" w:rsidRDefault="00000000">
      <w:pPr>
        <w:pStyle w:val="af"/>
        <w:rPr>
          <w:lang w:eastAsia="zh-CN"/>
        </w:rPr>
      </w:pPr>
      <w:r>
        <w:rPr>
          <w:lang w:eastAsia="zh-CN"/>
        </w:rPr>
        <w:t>34</w:t>
      </w:r>
      <w:r>
        <w:rPr>
          <w:rFonts w:ascii="宋体" w:eastAsia="宋体" w:hAnsi="宋体" w:cs="宋体" w:hint="eastAsia"/>
          <w:lang w:eastAsia="zh-CN"/>
        </w:rPr>
        <w:t>／</w:t>
      </w:r>
      <w:r>
        <w:rPr>
          <w:lang w:eastAsia="zh-CN"/>
        </w:rPr>
        <w:t>34</w:t>
      </w:r>
    </w:p>
    <w:p w14:paraId="0A5B8C0E" w14:textId="77777777" w:rsidR="008A56F7" w:rsidRDefault="00000000">
      <w:pPr>
        <w:pStyle w:val="af"/>
        <w:rPr>
          <w:lang w:eastAsia="zh-CN"/>
        </w:rPr>
      </w:pPr>
      <w:r>
        <w:rPr>
          <w:rFonts w:ascii="宋体" w:eastAsia="宋体" w:hAnsi="宋体" w:cs="宋体" w:hint="eastAsia"/>
          <w:lang w:eastAsia="zh-CN"/>
        </w:rPr>
        <w:t>整体卦态均与上下动力状态的预测方向相容。</w:t>
      </w:r>
    </w:p>
    <w:p w14:paraId="7518B585" w14:textId="77777777" w:rsidR="008A56F7" w:rsidRDefault="00000000">
      <w:pPr>
        <w:pStyle w:val="af"/>
        <w:rPr>
          <w:lang w:eastAsia="zh-CN"/>
        </w:rPr>
      </w:pPr>
      <w:r>
        <w:rPr>
          <w:rFonts w:ascii="宋体" w:eastAsia="宋体" w:hAnsi="宋体" w:cs="宋体" w:hint="eastAsia"/>
          <w:lang w:eastAsia="zh-CN"/>
        </w:rPr>
        <w:t>其中约</w:t>
      </w:r>
      <w:r>
        <w:rPr>
          <w:lang w:eastAsia="zh-CN"/>
        </w:rPr>
        <w:t>30</w:t>
      </w:r>
      <w:r>
        <w:rPr>
          <w:rFonts w:ascii="宋体" w:eastAsia="宋体" w:hAnsi="宋体" w:cs="宋体" w:hint="eastAsia"/>
          <w:lang w:eastAsia="zh-CN"/>
        </w:rPr>
        <w:t>卦表现为直接强吻合，</w:t>
      </w:r>
      <w:r>
        <w:rPr>
          <w:lang w:eastAsia="zh-CN"/>
        </w:rPr>
        <w:t>4</w:t>
      </w:r>
      <w:r>
        <w:rPr>
          <w:rFonts w:ascii="宋体" w:eastAsia="宋体" w:hAnsi="宋体" w:cs="宋体" w:hint="eastAsia"/>
          <w:lang w:eastAsia="zh-CN"/>
        </w:rPr>
        <w:t>卦需要较多语义转译。</w:t>
      </w:r>
    </w:p>
    <w:p w14:paraId="4FF8B79C" w14:textId="77777777" w:rsidR="008A56F7" w:rsidRDefault="00000000">
      <w:pPr>
        <w:pStyle w:val="af"/>
        <w:rPr>
          <w:lang w:eastAsia="zh-CN"/>
        </w:rPr>
      </w:pPr>
      <w:r>
        <w:rPr>
          <w:rFonts w:ascii="宋体" w:eastAsia="宋体" w:hAnsi="宋体" w:cs="宋体" w:hint="eastAsia"/>
          <w:lang w:eastAsia="zh-CN"/>
        </w:rPr>
        <w:t>六爻层：</w:t>
      </w:r>
    </w:p>
    <w:p w14:paraId="13A8C519" w14:textId="77777777" w:rsidR="008A56F7" w:rsidRDefault="00000000">
      <w:pPr>
        <w:pStyle w:val="Equation"/>
        <w:rPr>
          <w:lang w:eastAsia="zh-CN"/>
        </w:rPr>
      </w:pPr>
      <w:r>
        <w:rPr>
          <w:rFonts w:eastAsia="Cambria Math"/>
          <w:lang w:eastAsia="zh-CN"/>
        </w:rPr>
        <w:t>34 × 6 = 204</w:t>
      </w:r>
    </w:p>
    <w:p w14:paraId="4C9E195D" w14:textId="77777777" w:rsidR="008A56F7" w:rsidRDefault="00000000">
      <w:pPr>
        <w:pStyle w:val="af"/>
        <w:rPr>
          <w:lang w:eastAsia="zh-CN"/>
        </w:rPr>
      </w:pPr>
      <w:r>
        <w:rPr>
          <w:rFonts w:ascii="宋体" w:eastAsia="宋体" w:hAnsi="宋体" w:cs="宋体" w:hint="eastAsia"/>
          <w:lang w:eastAsia="zh-CN"/>
        </w:rPr>
        <w:t>记录约：</w:t>
      </w:r>
    </w:p>
    <w:p w14:paraId="683FD0FC" w14:textId="77777777" w:rsidR="008A56F7" w:rsidRDefault="00000000">
      <w:pPr>
        <w:pStyle w:val="af"/>
        <w:rPr>
          <w:lang w:eastAsia="zh-CN"/>
        </w:rPr>
      </w:pPr>
      <w:r>
        <w:rPr>
          <w:lang w:eastAsia="zh-CN"/>
        </w:rPr>
        <w:lastRenderedPageBreak/>
        <w:t>198</w:t>
      </w:r>
      <w:r>
        <w:rPr>
          <w:rFonts w:ascii="宋体" w:eastAsia="宋体" w:hAnsi="宋体" w:cs="宋体" w:hint="eastAsia"/>
          <w:lang w:eastAsia="zh-CN"/>
        </w:rPr>
        <w:t>条直接或强吻合，</w:t>
      </w:r>
    </w:p>
    <w:p w14:paraId="73414955" w14:textId="77777777" w:rsidR="008A56F7" w:rsidRDefault="00000000">
      <w:pPr>
        <w:pStyle w:val="af"/>
        <w:rPr>
          <w:lang w:eastAsia="zh-CN"/>
        </w:rPr>
      </w:pPr>
      <w:r>
        <w:rPr>
          <w:lang w:eastAsia="zh-CN"/>
        </w:rPr>
        <w:t>6</w:t>
      </w:r>
      <w:r>
        <w:rPr>
          <w:rFonts w:ascii="宋体" w:eastAsia="宋体" w:hAnsi="宋体" w:cs="宋体" w:hint="eastAsia"/>
          <w:lang w:eastAsia="zh-CN"/>
        </w:rPr>
        <w:t>条部分吻合，</w:t>
      </w:r>
    </w:p>
    <w:p w14:paraId="2AA73066" w14:textId="77777777" w:rsidR="008A56F7" w:rsidRDefault="00000000">
      <w:pPr>
        <w:pStyle w:val="af"/>
        <w:rPr>
          <w:lang w:eastAsia="zh-CN"/>
        </w:rPr>
      </w:pPr>
      <w:r>
        <w:rPr>
          <w:rFonts w:ascii="宋体" w:eastAsia="宋体" w:hAnsi="宋体" w:cs="宋体" w:hint="eastAsia"/>
          <w:lang w:eastAsia="zh-CN"/>
        </w:rPr>
        <w:t>当时没有发现明确方向相反的状态曲线。</w:t>
      </w:r>
    </w:p>
    <w:p w14:paraId="6AF88FE5" w14:textId="77777777" w:rsidR="008A56F7" w:rsidRDefault="00000000">
      <w:pPr>
        <w:pStyle w:val="af"/>
        <w:rPr>
          <w:lang w:eastAsia="zh-CN"/>
        </w:rPr>
      </w:pPr>
      <w:r>
        <w:rPr>
          <w:rFonts w:ascii="宋体" w:eastAsia="宋体" w:hAnsi="宋体" w:cs="宋体" w:hint="eastAsia"/>
          <w:lang w:eastAsia="zh-CN"/>
        </w:rPr>
        <w:t>这些结果不能称为数学证明，原因包括：</w:t>
      </w:r>
    </w:p>
    <w:p w14:paraId="5CB53209" w14:textId="77777777" w:rsidR="008A56F7" w:rsidRDefault="00000000">
      <w:pPr>
        <w:pStyle w:val="af"/>
        <w:rPr>
          <w:lang w:eastAsia="zh-CN"/>
        </w:rPr>
      </w:pPr>
      <w:r>
        <w:rPr>
          <w:rFonts w:ascii="宋体" w:eastAsia="宋体" w:hAnsi="宋体" w:cs="宋体" w:hint="eastAsia"/>
          <w:lang w:eastAsia="zh-CN"/>
        </w:rPr>
        <w:t>爻辞语义编码仍存在解释判断；</w:t>
      </w:r>
    </w:p>
    <w:p w14:paraId="2E4D6833" w14:textId="77777777" w:rsidR="008A56F7" w:rsidRDefault="00000000">
      <w:pPr>
        <w:pStyle w:val="af"/>
        <w:rPr>
          <w:lang w:eastAsia="zh-CN"/>
        </w:rPr>
      </w:pPr>
      <w:r>
        <w:rPr>
          <w:rFonts w:ascii="宋体" w:eastAsia="宋体" w:hAnsi="宋体" w:cs="宋体" w:hint="eastAsia"/>
          <w:lang w:eastAsia="zh-CN"/>
        </w:rPr>
        <w:t>研究者无法做到与《周易》语料完全知识隔离；</w:t>
      </w:r>
    </w:p>
    <w:p w14:paraId="6AA339B4" w14:textId="77777777" w:rsidR="008A56F7" w:rsidRDefault="00000000">
      <w:pPr>
        <w:pStyle w:val="af"/>
        <w:rPr>
          <w:lang w:eastAsia="zh-CN"/>
        </w:rPr>
      </w:pPr>
      <w:r>
        <w:rPr>
          <w:rFonts w:ascii="宋体" w:eastAsia="宋体" w:hAnsi="宋体" w:cs="宋体" w:hint="eastAsia"/>
          <w:lang w:eastAsia="zh-CN"/>
        </w:rPr>
        <w:t>模型仍需要更严格的独立评分过程。</w:t>
      </w:r>
    </w:p>
    <w:p w14:paraId="12E98BAE" w14:textId="77777777" w:rsidR="008A56F7" w:rsidRDefault="00000000">
      <w:pPr>
        <w:pStyle w:val="af"/>
        <w:rPr>
          <w:lang w:eastAsia="zh-CN"/>
        </w:rPr>
      </w:pPr>
      <w:r>
        <w:rPr>
          <w:rFonts w:ascii="宋体" w:eastAsia="宋体" w:hAnsi="宋体" w:cs="宋体" w:hint="eastAsia"/>
          <w:lang w:eastAsia="zh-CN"/>
        </w:rPr>
        <w:t>因此最准确的评价应当是：</w:t>
      </w:r>
    </w:p>
    <w:p w14:paraId="24A04B29" w14:textId="77777777" w:rsidR="008A56F7" w:rsidRDefault="00000000">
      <w:pPr>
        <w:pStyle w:val="af"/>
        <w:rPr>
          <w:lang w:eastAsia="zh-CN"/>
        </w:rPr>
      </w:pPr>
      <w:r>
        <w:rPr>
          <w:lang w:eastAsia="zh-CN"/>
        </w:rPr>
        <w:t>“</w:t>
      </w:r>
      <w:r>
        <w:rPr>
          <w:rFonts w:ascii="宋体" w:eastAsia="宋体" w:hAnsi="宋体" w:cs="宋体" w:hint="eastAsia"/>
          <w:lang w:eastAsia="zh-CN"/>
        </w:rPr>
        <w:t>上下基本动力态＋六位置过程</w:t>
      </w:r>
      <w:r>
        <w:rPr>
          <w:lang w:eastAsia="zh-CN"/>
        </w:rPr>
        <w:t>”</w:t>
      </w:r>
      <w:r>
        <w:rPr>
          <w:rFonts w:ascii="宋体" w:eastAsia="宋体" w:hAnsi="宋体" w:cs="宋体" w:hint="eastAsia"/>
          <w:lang w:eastAsia="zh-CN"/>
        </w:rPr>
        <w:t>已经成为具有明显生成能力的强候选模型。</w:t>
      </w:r>
    </w:p>
    <w:p w14:paraId="3470192B" w14:textId="77777777" w:rsidR="008A56F7" w:rsidRDefault="00000000">
      <w:pPr>
        <w:pStyle w:val="af"/>
        <w:rPr>
          <w:lang w:eastAsia="zh-CN"/>
        </w:rPr>
      </w:pPr>
      <w:r>
        <w:rPr>
          <w:rFonts w:ascii="宋体" w:eastAsia="宋体" w:hAnsi="宋体" w:cs="宋体" w:hint="eastAsia"/>
          <w:lang w:eastAsia="zh-CN"/>
        </w:rPr>
        <w:t>而不能写成：</w:t>
      </w:r>
    </w:p>
    <w:p w14:paraId="4B826614" w14:textId="77777777" w:rsidR="008A56F7" w:rsidRDefault="00000000">
      <w:pPr>
        <w:pStyle w:val="af"/>
        <w:rPr>
          <w:lang w:eastAsia="zh-CN"/>
        </w:rPr>
      </w:pPr>
      <w:r>
        <w:rPr>
          <w:rFonts w:ascii="宋体" w:eastAsia="宋体" w:hAnsi="宋体" w:cs="宋体" w:hint="eastAsia"/>
          <w:lang w:eastAsia="zh-CN"/>
        </w:rPr>
        <w:t>已经证明历史上的《周易》就是按本模型产生。</w:t>
      </w:r>
    </w:p>
    <w:p w14:paraId="6492F6D6" w14:textId="77777777" w:rsidR="008A56F7" w:rsidRDefault="00000000">
      <w:pPr>
        <w:pStyle w:val="21"/>
        <w:rPr>
          <w:lang w:eastAsia="zh-CN"/>
        </w:rPr>
      </w:pPr>
      <w:r>
        <w:rPr>
          <w:lang w:eastAsia="zh-CN"/>
        </w:rPr>
        <w:t>十、</w:t>
      </w:r>
      <w:r>
        <w:rPr>
          <w:lang w:eastAsia="zh-CN"/>
        </w:rPr>
        <w:t>384</w:t>
      </w:r>
      <w:r>
        <w:rPr>
          <w:lang w:eastAsia="zh-CN"/>
        </w:rPr>
        <w:t>爻吉凶分</w:t>
      </w:r>
      <w:r>
        <w:rPr>
          <w:rFonts w:ascii="微软雅黑" w:eastAsia="微软雅黑" w:hAnsi="微软雅黑" w:cs="微软雅黑" w:hint="eastAsia"/>
          <w:lang w:eastAsia="zh-CN"/>
        </w:rPr>
        <w:t>类实验</w:t>
      </w:r>
      <w:r>
        <w:rPr>
          <w:rFonts w:ascii="MS Gothic" w:eastAsia="MS Gothic" w:hAnsi="MS Gothic" w:cs="MS Gothic" w:hint="eastAsia"/>
          <w:lang w:eastAsia="zh-CN"/>
        </w:rPr>
        <w:t>的正确定位：限制静</w:t>
      </w:r>
      <w:r>
        <w:rPr>
          <w:rFonts w:ascii="微软雅黑" w:eastAsia="微软雅黑" w:hAnsi="微软雅黑" w:cs="微软雅黑" w:hint="eastAsia"/>
          <w:lang w:eastAsia="zh-CN"/>
        </w:rPr>
        <w:t>态</w:t>
      </w:r>
      <w:r>
        <w:rPr>
          <w:rFonts w:ascii="MS Gothic" w:eastAsia="MS Gothic" w:hAnsi="MS Gothic" w:cs="MS Gothic" w:hint="eastAsia"/>
          <w:lang w:eastAsia="zh-CN"/>
        </w:rPr>
        <w:t>形式模型，而非反</w:t>
      </w:r>
      <w:r>
        <w:rPr>
          <w:rFonts w:ascii="微软雅黑" w:eastAsia="微软雅黑" w:hAnsi="微软雅黑" w:cs="微软雅黑" w:hint="eastAsia"/>
          <w:lang w:eastAsia="zh-CN"/>
        </w:rPr>
        <w:t>证</w:t>
      </w:r>
      <w:r>
        <w:rPr>
          <w:rFonts w:ascii="MS Gothic" w:eastAsia="MS Gothic" w:hAnsi="MS Gothic" w:cs="MS Gothic" w:hint="eastAsia"/>
          <w:lang w:eastAsia="zh-CN"/>
        </w:rPr>
        <w:t>作者系</w:t>
      </w:r>
      <w:r>
        <w:rPr>
          <w:rFonts w:ascii="微软雅黑" w:eastAsia="微软雅黑" w:hAnsi="微软雅黑" w:cs="微软雅黑" w:hint="eastAsia"/>
          <w:lang w:eastAsia="zh-CN"/>
        </w:rPr>
        <w:t>统</w:t>
      </w:r>
      <w:r>
        <w:rPr>
          <w:rFonts w:ascii="MS Gothic" w:eastAsia="MS Gothic" w:hAnsi="MS Gothic" w:cs="MS Gothic" w:hint="eastAsia"/>
          <w:lang w:eastAsia="zh-CN"/>
        </w:rPr>
        <w:t>模型</w:t>
      </w:r>
    </w:p>
    <w:p w14:paraId="75146D52" w14:textId="77777777" w:rsidR="008A56F7" w:rsidRDefault="00000000">
      <w:pPr>
        <w:pStyle w:val="af"/>
        <w:rPr>
          <w:lang w:eastAsia="zh-CN"/>
        </w:rPr>
      </w:pPr>
      <w:r>
        <w:rPr>
          <w:rFonts w:ascii="宋体" w:eastAsia="宋体" w:hAnsi="宋体" w:cs="宋体" w:hint="eastAsia"/>
          <w:lang w:eastAsia="zh-CN"/>
        </w:rPr>
        <w:t>本阶段引入的一项独立全</w:t>
      </w:r>
      <w:r>
        <w:rPr>
          <w:lang w:eastAsia="zh-CN"/>
        </w:rPr>
        <w:t>384</w:t>
      </w:r>
      <w:r>
        <w:rPr>
          <w:rFonts w:ascii="宋体" w:eastAsia="宋体" w:hAnsi="宋体" w:cs="宋体" w:hint="eastAsia"/>
          <w:lang w:eastAsia="zh-CN"/>
        </w:rPr>
        <w:t>爻计算研究，以吉凶分类为目标，检验传统静态形式特征能否直接预测吉凶。该实验的对象与作者提出的完整动力系统模型必须严格区分。</w:t>
      </w:r>
    </w:p>
    <w:p w14:paraId="2BB2CD1D" w14:textId="77777777" w:rsidR="008A56F7" w:rsidRDefault="00000000">
      <w:pPr>
        <w:pStyle w:val="af"/>
        <w:rPr>
          <w:lang w:eastAsia="zh-CN"/>
        </w:rPr>
      </w:pPr>
      <w:r>
        <w:rPr>
          <w:rFonts w:ascii="宋体" w:eastAsia="宋体" w:hAnsi="宋体" w:cs="宋体" w:hint="eastAsia"/>
          <w:lang w:eastAsia="zh-CN"/>
        </w:rPr>
        <w:t>该实验所检验的静态形式模型可概括为：</w:t>
      </w:r>
    </w:p>
    <w:p w14:paraId="0573A1CA" w14:textId="77777777" w:rsidR="008A56F7" w:rsidRDefault="00000000">
      <w:pPr>
        <w:pStyle w:val="Equation"/>
        <w:rPr>
          <w:lang w:eastAsia="zh-CN"/>
        </w:rPr>
      </w:pPr>
      <w:r>
        <w:rPr>
          <w:rFonts w:ascii="宋体" w:eastAsia="宋体" w:hAnsi="宋体" w:cs="宋体" w:hint="eastAsia"/>
          <w:lang w:eastAsia="zh-CN"/>
        </w:rPr>
        <w:t>（爻位、阴阳、当位、得中、应、时义）</w:t>
      </w:r>
      <w:r>
        <w:rPr>
          <w:lang w:eastAsia="zh-CN"/>
        </w:rPr>
        <w:t xml:space="preserve"> → </w:t>
      </w:r>
      <w:r>
        <w:rPr>
          <w:rFonts w:ascii="宋体" w:eastAsia="宋体" w:hAnsi="宋体" w:cs="宋体" w:hint="eastAsia"/>
          <w:lang w:eastAsia="zh-CN"/>
        </w:rPr>
        <w:t>吉凶分类</w:t>
      </w:r>
    </w:p>
    <w:p w14:paraId="4012641A" w14:textId="77777777" w:rsidR="008A56F7" w:rsidRDefault="00000000">
      <w:pPr>
        <w:pStyle w:val="af"/>
        <w:rPr>
          <w:lang w:eastAsia="zh-CN"/>
        </w:rPr>
      </w:pPr>
      <w:r>
        <w:rPr>
          <w:rFonts w:ascii="宋体" w:eastAsia="宋体" w:hAnsi="宋体" w:cs="宋体" w:hint="eastAsia"/>
          <w:lang w:eastAsia="zh-CN"/>
        </w:rPr>
        <w:t>这不是《精神现实主义》作者原文所提出的生成链。</w:t>
      </w:r>
    </w:p>
    <w:p w14:paraId="1C97093F" w14:textId="77777777" w:rsidR="008A56F7" w:rsidRDefault="00000000">
      <w:pPr>
        <w:pStyle w:val="af"/>
        <w:rPr>
          <w:lang w:eastAsia="zh-CN"/>
        </w:rPr>
      </w:pPr>
      <w:r>
        <w:rPr>
          <w:rFonts w:ascii="宋体" w:eastAsia="宋体" w:hAnsi="宋体" w:cs="宋体" w:hint="eastAsia"/>
          <w:lang w:eastAsia="zh-CN"/>
        </w:rPr>
        <w:t>实验在遮蔽</w:t>
      </w:r>
      <w:r>
        <w:rPr>
          <w:lang w:eastAsia="zh-CN"/>
        </w:rPr>
        <w:t>“</w:t>
      </w:r>
      <w:r>
        <w:rPr>
          <w:rFonts w:ascii="宋体" w:eastAsia="宋体" w:hAnsi="宋体" w:cs="宋体" w:hint="eastAsia"/>
          <w:lang w:eastAsia="zh-CN"/>
        </w:rPr>
        <w:t>吉、凶、厉、吝、无咎、悔</w:t>
      </w:r>
      <w:r>
        <w:rPr>
          <w:lang w:eastAsia="zh-CN"/>
        </w:rPr>
        <w:t>”</w:t>
      </w:r>
      <w:r>
        <w:rPr>
          <w:rFonts w:ascii="宋体" w:eastAsia="宋体" w:hAnsi="宋体" w:cs="宋体" w:hint="eastAsia"/>
          <w:lang w:eastAsia="zh-CN"/>
        </w:rPr>
        <w:t>等直接答案后，仅使用上述静态形式信息进行预测。</w:t>
      </w:r>
    </w:p>
    <w:p w14:paraId="694A7A85" w14:textId="77777777" w:rsidR="008A56F7" w:rsidRDefault="00000000">
      <w:pPr>
        <w:pStyle w:val="af"/>
        <w:rPr>
          <w:lang w:eastAsia="zh-CN"/>
        </w:rPr>
      </w:pPr>
      <w:r>
        <w:rPr>
          <w:rFonts w:ascii="宋体" w:eastAsia="宋体" w:hAnsi="宋体" w:cs="宋体" w:hint="eastAsia"/>
          <w:lang w:eastAsia="zh-CN"/>
        </w:rPr>
        <w:t>按本阶段获得的结果：</w:t>
      </w:r>
    </w:p>
    <w:p w14:paraId="694B28D7" w14:textId="77777777" w:rsidR="008A56F7" w:rsidRDefault="00000000">
      <w:pPr>
        <w:pStyle w:val="af"/>
        <w:rPr>
          <w:lang w:eastAsia="zh-CN"/>
        </w:rPr>
      </w:pPr>
      <w:r>
        <w:rPr>
          <w:rFonts w:ascii="宋体" w:eastAsia="宋体" w:hAnsi="宋体" w:cs="宋体" w:hint="eastAsia"/>
          <w:lang w:eastAsia="zh-CN"/>
        </w:rPr>
        <w:t>多数类基线：</w:t>
      </w:r>
      <w:r>
        <w:rPr>
          <w:lang w:eastAsia="zh-CN"/>
        </w:rPr>
        <w:t>48.7%</w:t>
      </w:r>
      <w:r>
        <w:rPr>
          <w:rFonts w:ascii="宋体" w:eastAsia="宋体" w:hAnsi="宋体" w:cs="宋体" w:hint="eastAsia"/>
          <w:lang w:eastAsia="zh-CN"/>
        </w:rPr>
        <w:t>；</w:t>
      </w:r>
    </w:p>
    <w:p w14:paraId="036AA8DC" w14:textId="77777777" w:rsidR="008A56F7" w:rsidRDefault="00000000">
      <w:pPr>
        <w:pStyle w:val="af"/>
        <w:rPr>
          <w:lang w:eastAsia="zh-CN"/>
        </w:rPr>
      </w:pPr>
      <w:r>
        <w:rPr>
          <w:rFonts w:ascii="宋体" w:eastAsia="宋体" w:hAnsi="宋体" w:cs="宋体" w:hint="eastAsia"/>
          <w:lang w:eastAsia="zh-CN"/>
        </w:rPr>
        <w:t>纯结构：</w:t>
      </w:r>
      <w:r>
        <w:rPr>
          <w:lang w:eastAsia="zh-CN"/>
        </w:rPr>
        <w:t>48.9%</w:t>
      </w:r>
      <w:r>
        <w:rPr>
          <w:rFonts w:ascii="宋体" w:eastAsia="宋体" w:hAnsi="宋体" w:cs="宋体" w:hint="eastAsia"/>
          <w:lang w:eastAsia="zh-CN"/>
        </w:rPr>
        <w:t>；</w:t>
      </w:r>
    </w:p>
    <w:p w14:paraId="2DDCB0DA" w14:textId="77777777" w:rsidR="008A56F7" w:rsidRDefault="00000000">
      <w:pPr>
        <w:pStyle w:val="af"/>
        <w:rPr>
          <w:lang w:eastAsia="zh-CN"/>
        </w:rPr>
      </w:pPr>
      <w:r>
        <w:rPr>
          <w:rFonts w:ascii="宋体" w:eastAsia="宋体" w:hAnsi="宋体" w:cs="宋体" w:hint="eastAsia"/>
          <w:lang w:eastAsia="zh-CN"/>
        </w:rPr>
        <w:t>结构＋时义：</w:t>
      </w:r>
      <w:r>
        <w:rPr>
          <w:lang w:eastAsia="zh-CN"/>
        </w:rPr>
        <w:t>50.5%</w:t>
      </w:r>
      <w:r>
        <w:rPr>
          <w:rFonts w:ascii="宋体" w:eastAsia="宋体" w:hAnsi="宋体" w:cs="宋体" w:hint="eastAsia"/>
          <w:lang w:eastAsia="zh-CN"/>
        </w:rPr>
        <w:t>；</w:t>
      </w:r>
    </w:p>
    <w:p w14:paraId="06796621" w14:textId="77777777" w:rsidR="008A56F7" w:rsidRDefault="00000000">
      <w:pPr>
        <w:pStyle w:val="af"/>
        <w:rPr>
          <w:lang w:eastAsia="zh-CN"/>
        </w:rPr>
      </w:pPr>
      <w:r>
        <w:rPr>
          <w:rFonts w:ascii="宋体" w:eastAsia="宋体" w:hAnsi="宋体" w:cs="宋体" w:hint="eastAsia"/>
          <w:lang w:eastAsia="zh-CN"/>
        </w:rPr>
        <w:t>完整静态特征模型：</w:t>
      </w:r>
      <w:r>
        <w:rPr>
          <w:lang w:eastAsia="zh-CN"/>
        </w:rPr>
        <w:t>50.3%</w:t>
      </w:r>
      <w:r>
        <w:rPr>
          <w:rFonts w:ascii="宋体" w:eastAsia="宋体" w:hAnsi="宋体" w:cs="宋体" w:hint="eastAsia"/>
          <w:lang w:eastAsia="zh-CN"/>
        </w:rPr>
        <w:t>。</w:t>
      </w:r>
    </w:p>
    <w:p w14:paraId="7A4FA5AD" w14:textId="77777777" w:rsidR="008A56F7" w:rsidRDefault="00000000">
      <w:pPr>
        <w:pStyle w:val="af"/>
        <w:rPr>
          <w:lang w:eastAsia="zh-CN"/>
        </w:rPr>
      </w:pPr>
      <w:r>
        <w:rPr>
          <w:rFonts w:ascii="宋体" w:eastAsia="宋体" w:hAnsi="宋体" w:cs="宋体" w:hint="eastAsia"/>
          <w:lang w:eastAsia="zh-CN"/>
        </w:rPr>
        <w:t>因此，这项实验支持的结论是：传统静态形式特征本身不足以机械决定吉凶。它限制的是静态形式主义的预测能力，而不是作者的系统动力模型。</w:t>
      </w:r>
    </w:p>
    <w:p w14:paraId="5C93C5B2" w14:textId="77777777" w:rsidR="008A56F7" w:rsidRDefault="00000000">
      <w:pPr>
        <w:pStyle w:val="af"/>
        <w:rPr>
          <w:lang w:eastAsia="zh-CN"/>
        </w:rPr>
      </w:pPr>
      <w:r>
        <w:rPr>
          <w:rFonts w:ascii="宋体" w:eastAsia="宋体" w:hAnsi="宋体" w:cs="宋体" w:hint="eastAsia"/>
          <w:lang w:eastAsia="zh-CN"/>
        </w:rPr>
        <w:t>作者原模型强调的是两个动力状态进入同一空间以后发生运动、相遇、阻塞、对冲、交换、耗散与转化，再由发生结果进入生活经验和语言判断。更准确的链条是：</w:t>
      </w:r>
    </w:p>
    <w:p w14:paraId="2C143494" w14:textId="77777777" w:rsidR="008A56F7" w:rsidRDefault="00000000">
      <w:pPr>
        <w:pStyle w:val="Equation"/>
        <w:rPr>
          <w:lang w:eastAsia="zh-CN"/>
        </w:rPr>
      </w:pPr>
      <w:r>
        <w:rPr>
          <w:rFonts w:ascii="宋体" w:eastAsia="宋体" w:hAnsi="宋体" w:cs="宋体" w:hint="eastAsia"/>
          <w:lang w:eastAsia="zh-CN"/>
        </w:rPr>
        <w:t>结构条件＋系统运动＋相互作用历史</w:t>
      </w:r>
      <w:r>
        <w:rPr>
          <w:lang w:eastAsia="zh-CN"/>
        </w:rPr>
        <w:t xml:space="preserve"> → </w:t>
      </w:r>
      <w:r>
        <w:rPr>
          <w:rFonts w:ascii="宋体" w:eastAsia="宋体" w:hAnsi="宋体" w:cs="宋体" w:hint="eastAsia"/>
          <w:lang w:eastAsia="zh-CN"/>
        </w:rPr>
        <w:t>动态体验</w:t>
      </w:r>
      <w:r>
        <w:rPr>
          <w:lang w:eastAsia="zh-CN"/>
        </w:rPr>
        <w:t xml:space="preserve"> → </w:t>
      </w:r>
      <w:r>
        <w:rPr>
          <w:rFonts w:ascii="宋体" w:eastAsia="宋体" w:hAnsi="宋体" w:cs="宋体" w:hint="eastAsia"/>
          <w:lang w:eastAsia="zh-CN"/>
        </w:rPr>
        <w:t>生活经验表达</w:t>
      </w:r>
      <w:r>
        <w:rPr>
          <w:lang w:eastAsia="zh-CN"/>
        </w:rPr>
        <w:t xml:space="preserve"> → </w:t>
      </w:r>
      <w:r>
        <w:rPr>
          <w:rFonts w:ascii="宋体" w:eastAsia="宋体" w:hAnsi="宋体" w:cs="宋体" w:hint="eastAsia"/>
          <w:lang w:eastAsia="zh-CN"/>
        </w:rPr>
        <w:t>吉凶悔吝等判断</w:t>
      </w:r>
    </w:p>
    <w:p w14:paraId="1E31CF5C" w14:textId="77777777" w:rsidR="008A56F7" w:rsidRDefault="00000000">
      <w:pPr>
        <w:pStyle w:val="af"/>
        <w:rPr>
          <w:lang w:eastAsia="zh-CN"/>
        </w:rPr>
      </w:pPr>
      <w:r>
        <w:rPr>
          <w:rFonts w:ascii="宋体" w:eastAsia="宋体" w:hAnsi="宋体" w:cs="宋体" w:hint="eastAsia"/>
          <w:lang w:eastAsia="zh-CN"/>
        </w:rPr>
        <w:lastRenderedPageBreak/>
        <w:t>所以，本阶段真正被否定的是研究过程中附加的</w:t>
      </w:r>
      <w:r>
        <w:rPr>
          <w:lang w:eastAsia="zh-CN"/>
        </w:rPr>
        <w:t>“</w:t>
      </w:r>
      <w:r>
        <w:rPr>
          <w:rFonts w:ascii="宋体" w:eastAsia="宋体" w:hAnsi="宋体" w:cs="宋体" w:hint="eastAsia"/>
          <w:lang w:eastAsia="zh-CN"/>
        </w:rPr>
        <w:t>静态结构直接输出吉凶</w:t>
      </w:r>
      <w:r>
        <w:rPr>
          <w:lang w:eastAsia="zh-CN"/>
        </w:rPr>
        <w:t>”</w:t>
      </w:r>
      <w:r>
        <w:rPr>
          <w:rFonts w:ascii="宋体" w:eastAsia="宋体" w:hAnsi="宋体" w:cs="宋体" w:hint="eastAsia"/>
          <w:lang w:eastAsia="zh-CN"/>
        </w:rPr>
        <w:t>假设；不能把这一反证归因于作者。相反，它进一步说明：检验作者模型必须输入方向、位置、流向、碰撞、阻塞、耦合、耗散历史与整体状态，而不能退回只看静态爻位关系的模型。</w:t>
      </w:r>
    </w:p>
    <w:p w14:paraId="77ECBBBC" w14:textId="77777777" w:rsidR="008A56F7" w:rsidRDefault="00000000">
      <w:pPr>
        <w:pStyle w:val="21"/>
        <w:rPr>
          <w:lang w:eastAsia="zh-CN"/>
        </w:rPr>
      </w:pPr>
      <w:r>
        <w:rPr>
          <w:rFonts w:ascii="宋体" w:eastAsia="宋体" w:hAnsi="宋体" w:cs="宋体" w:hint="eastAsia"/>
          <w:lang w:eastAsia="zh-CN"/>
        </w:rPr>
        <w:t>十一、最终生成链：结构、体验、语言必须分层</w:t>
      </w:r>
    </w:p>
    <w:p w14:paraId="4FEB07CB" w14:textId="77777777" w:rsidR="008A56F7" w:rsidRDefault="00000000">
      <w:pPr>
        <w:pStyle w:val="af"/>
        <w:rPr>
          <w:lang w:eastAsia="zh-CN"/>
        </w:rPr>
      </w:pPr>
      <w:r>
        <w:rPr>
          <w:rFonts w:ascii="宋体" w:eastAsia="宋体" w:hAnsi="宋体" w:cs="宋体" w:hint="eastAsia"/>
          <w:lang w:eastAsia="zh-CN"/>
        </w:rPr>
        <w:t>据此，作者原文的系统思路可以被更准确地形式化为三层；这不是对作者模型的改写，而是把其</w:t>
      </w:r>
      <w:r>
        <w:rPr>
          <w:lang w:eastAsia="zh-CN"/>
        </w:rPr>
        <w:t>“</w:t>
      </w:r>
      <w:r>
        <w:rPr>
          <w:rFonts w:ascii="宋体" w:eastAsia="宋体" w:hAnsi="宋体" w:cs="宋体" w:hint="eastAsia"/>
          <w:lang w:eastAsia="zh-CN"/>
        </w:rPr>
        <w:t>结构</w:t>
      </w:r>
      <w:r>
        <w:rPr>
          <w:lang w:eastAsia="zh-CN"/>
        </w:rPr>
        <w:t>—</w:t>
      </w:r>
      <w:r>
        <w:rPr>
          <w:rFonts w:ascii="宋体" w:eastAsia="宋体" w:hAnsi="宋体" w:cs="宋体" w:hint="eastAsia"/>
          <w:lang w:eastAsia="zh-CN"/>
        </w:rPr>
        <w:t>反应</w:t>
      </w:r>
      <w:r>
        <w:rPr>
          <w:lang w:eastAsia="zh-CN"/>
        </w:rPr>
        <w:t>—</w:t>
      </w:r>
      <w:r>
        <w:rPr>
          <w:rFonts w:ascii="宋体" w:eastAsia="宋体" w:hAnsi="宋体" w:cs="宋体" w:hint="eastAsia"/>
          <w:lang w:eastAsia="zh-CN"/>
        </w:rPr>
        <w:t>生活经验</w:t>
      </w:r>
      <w:r>
        <w:rPr>
          <w:lang w:eastAsia="zh-CN"/>
        </w:rPr>
        <w:t>—</w:t>
      </w:r>
      <w:r>
        <w:rPr>
          <w:rFonts w:ascii="宋体" w:eastAsia="宋体" w:hAnsi="宋体" w:cs="宋体" w:hint="eastAsia"/>
          <w:lang w:eastAsia="zh-CN"/>
        </w:rPr>
        <w:t>言辞</w:t>
      </w:r>
      <w:r>
        <w:rPr>
          <w:lang w:eastAsia="zh-CN"/>
        </w:rPr>
        <w:t>”</w:t>
      </w:r>
      <w:r>
        <w:rPr>
          <w:rFonts w:ascii="宋体" w:eastAsia="宋体" w:hAnsi="宋体" w:cs="宋体" w:hint="eastAsia"/>
          <w:lang w:eastAsia="zh-CN"/>
        </w:rPr>
        <w:t>的原有链条明确分层。</w:t>
      </w:r>
    </w:p>
    <w:p w14:paraId="0696D130" w14:textId="77777777" w:rsidR="008A56F7" w:rsidRDefault="00000000">
      <w:pPr>
        <w:pStyle w:val="af"/>
        <w:rPr>
          <w:lang w:eastAsia="zh-CN"/>
        </w:rPr>
      </w:pPr>
      <w:r>
        <w:rPr>
          <w:rFonts w:ascii="宋体" w:eastAsia="宋体" w:hAnsi="宋体" w:cs="宋体" w:hint="eastAsia"/>
          <w:lang w:eastAsia="zh-CN"/>
        </w:rPr>
        <w:t>第一层：结构生成</w:t>
      </w:r>
    </w:p>
    <w:p w14:paraId="62E3DB21" w14:textId="77777777" w:rsidR="008A56F7" w:rsidRDefault="00000000">
      <w:pPr>
        <w:pStyle w:val="Equation"/>
        <w:rPr>
          <w:lang w:eastAsia="zh-CN"/>
        </w:rPr>
      </w:pPr>
      <w:r>
        <w:rPr>
          <w:rFonts w:eastAsia="Cambria Math"/>
          <w:lang w:eastAsia="zh-CN"/>
        </w:rPr>
        <w:t xml:space="preserve">(U, L, j, Y, f) → </w:t>
      </w:r>
      <w:proofErr w:type="spellStart"/>
      <w:r>
        <w:rPr>
          <w:rFonts w:eastAsia="Cambria Math"/>
          <w:lang w:eastAsia="zh-CN"/>
        </w:rPr>
        <w:t>S_j</w:t>
      </w:r>
      <w:proofErr w:type="spellEnd"/>
    </w:p>
    <w:p w14:paraId="5A5A5FC5" w14:textId="77777777" w:rsidR="008A56F7" w:rsidRDefault="00000000">
      <w:pPr>
        <w:pStyle w:val="af"/>
        <w:rPr>
          <w:lang w:eastAsia="zh-CN"/>
        </w:rPr>
      </w:pPr>
      <w:r>
        <w:rPr>
          <w:rFonts w:ascii="宋体" w:eastAsia="宋体" w:hAnsi="宋体" w:cs="宋体" w:hint="eastAsia"/>
          <w:lang w:eastAsia="zh-CN"/>
        </w:rPr>
        <w:t>这一层是几何与动力骨架。</w:t>
      </w:r>
    </w:p>
    <w:p w14:paraId="58190027" w14:textId="77777777" w:rsidR="008A56F7" w:rsidRDefault="00000000">
      <w:pPr>
        <w:pStyle w:val="af"/>
        <w:rPr>
          <w:lang w:eastAsia="zh-CN"/>
        </w:rPr>
      </w:pPr>
      <w:r>
        <w:rPr>
          <w:rFonts w:ascii="宋体" w:eastAsia="宋体" w:hAnsi="宋体" w:cs="宋体" w:hint="eastAsia"/>
          <w:lang w:eastAsia="zh-CN"/>
        </w:rPr>
        <w:t>它回答：</w:t>
      </w:r>
    </w:p>
    <w:p w14:paraId="5227AE1C" w14:textId="77777777" w:rsidR="008A56F7" w:rsidRDefault="00000000">
      <w:pPr>
        <w:pStyle w:val="af"/>
        <w:rPr>
          <w:lang w:eastAsia="zh-CN"/>
        </w:rPr>
      </w:pPr>
      <w:r>
        <w:rPr>
          <w:rFonts w:ascii="宋体" w:eastAsia="宋体" w:hAnsi="宋体" w:cs="宋体" w:hint="eastAsia"/>
          <w:lang w:eastAsia="zh-CN"/>
        </w:rPr>
        <w:t>当前是什么动力配置？</w:t>
      </w:r>
    </w:p>
    <w:p w14:paraId="574F4F1F" w14:textId="77777777" w:rsidR="008A56F7" w:rsidRDefault="00000000">
      <w:pPr>
        <w:pStyle w:val="af"/>
        <w:rPr>
          <w:lang w:eastAsia="zh-CN"/>
        </w:rPr>
      </w:pPr>
      <w:r>
        <w:rPr>
          <w:rFonts w:ascii="宋体" w:eastAsia="宋体" w:hAnsi="宋体" w:cs="宋体" w:hint="eastAsia"/>
          <w:lang w:eastAsia="zh-CN"/>
        </w:rPr>
        <w:t>第二层：动态体验</w:t>
      </w:r>
    </w:p>
    <w:p w14:paraId="189B4822"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 xml:space="preserve"> + </w:t>
      </w:r>
      <w:r>
        <w:rPr>
          <w:rFonts w:ascii="宋体" w:eastAsia="宋体" w:hAnsi="宋体" w:cs="宋体" w:hint="eastAsia"/>
          <w:lang w:eastAsia="zh-CN"/>
        </w:rPr>
        <w:t>局部关系历史</w:t>
      </w:r>
      <w:r>
        <w:rPr>
          <w:rFonts w:eastAsia="Cambria Math"/>
          <w:lang w:eastAsia="zh-CN"/>
        </w:rPr>
        <w:t xml:space="preserve"> → </w:t>
      </w:r>
      <w:proofErr w:type="spellStart"/>
      <w:r>
        <w:rPr>
          <w:rFonts w:eastAsia="Cambria Math"/>
          <w:lang w:eastAsia="zh-CN"/>
        </w:rPr>
        <w:t>E_j</w:t>
      </w:r>
      <w:proofErr w:type="spellEnd"/>
    </w:p>
    <w:p w14:paraId="182AFB19" w14:textId="77777777" w:rsidR="008A56F7" w:rsidRDefault="00000000">
      <w:pPr>
        <w:pStyle w:val="af"/>
      </w:pPr>
      <w:proofErr w:type="spellStart"/>
      <w:r>
        <w:rPr>
          <w:rFonts w:ascii="宋体" w:eastAsia="宋体" w:hAnsi="宋体" w:cs="宋体" w:hint="eastAsia"/>
        </w:rPr>
        <w:t>其中可以暂写</w:t>
      </w:r>
      <w:proofErr w:type="spellEnd"/>
      <w:r>
        <w:rPr>
          <w:rFonts w:ascii="宋体" w:eastAsia="宋体" w:hAnsi="宋体" w:cs="宋体" w:hint="eastAsia"/>
        </w:rPr>
        <w:t>：</w:t>
      </w:r>
    </w:p>
    <w:p w14:paraId="43EFB125" w14:textId="77777777" w:rsidR="008A56F7" w:rsidRDefault="00000000">
      <w:pPr>
        <w:pStyle w:val="Equation"/>
      </w:pPr>
      <w:proofErr w:type="spellStart"/>
      <w:r>
        <w:rPr>
          <w:rFonts w:eastAsia="Cambria Math"/>
        </w:rPr>
        <w:t>E_j</w:t>
      </w:r>
      <w:proofErr w:type="spellEnd"/>
      <w:r>
        <w:rPr>
          <w:rFonts w:eastAsia="Cambria Math"/>
        </w:rPr>
        <w:t xml:space="preserve"> = (d, </w:t>
      </w:r>
      <w:proofErr w:type="spellStart"/>
      <w:r>
        <w:rPr>
          <w:rFonts w:eastAsia="Cambria Math"/>
        </w:rPr>
        <w:t>i</w:t>
      </w:r>
      <w:proofErr w:type="spellEnd"/>
      <w:r>
        <w:rPr>
          <w:rFonts w:eastAsia="Cambria Math"/>
        </w:rPr>
        <w:t>, b, c, p, r)</w:t>
      </w:r>
    </w:p>
    <w:p w14:paraId="5D6BA1B8" w14:textId="77777777" w:rsidR="008A56F7" w:rsidRDefault="00000000">
      <w:pPr>
        <w:pStyle w:val="af"/>
      </w:pPr>
      <w:proofErr w:type="spellStart"/>
      <w:r>
        <w:rPr>
          <w:rFonts w:ascii="宋体" w:eastAsia="宋体" w:hAnsi="宋体" w:cs="宋体" w:hint="eastAsia"/>
        </w:rPr>
        <w:t>分别表示</w:t>
      </w:r>
      <w:proofErr w:type="spellEnd"/>
      <w:r>
        <w:rPr>
          <w:rFonts w:ascii="宋体" w:eastAsia="宋体" w:hAnsi="宋体" w:cs="宋体" w:hint="eastAsia"/>
        </w:rPr>
        <w:t>：</w:t>
      </w:r>
    </w:p>
    <w:p w14:paraId="0528026A" w14:textId="77777777" w:rsidR="008A56F7" w:rsidRDefault="00000000">
      <w:pPr>
        <w:pStyle w:val="af"/>
      </w:pPr>
      <w:proofErr w:type="spellStart"/>
      <w:r>
        <w:t>d</w:t>
      </w:r>
      <w:r>
        <w:rPr>
          <w:rFonts w:ascii="宋体" w:eastAsia="宋体" w:hAnsi="宋体" w:cs="宋体" w:hint="eastAsia"/>
        </w:rPr>
        <w:t>：方向</w:t>
      </w:r>
      <w:proofErr w:type="spellEnd"/>
      <w:r>
        <w:rPr>
          <w:rFonts w:ascii="宋体" w:eastAsia="宋体" w:hAnsi="宋体" w:cs="宋体" w:hint="eastAsia"/>
        </w:rPr>
        <w:t>；</w:t>
      </w:r>
    </w:p>
    <w:p w14:paraId="6AF14591" w14:textId="77777777" w:rsidR="008A56F7" w:rsidRDefault="00000000">
      <w:pPr>
        <w:pStyle w:val="af"/>
      </w:pPr>
      <w:proofErr w:type="spellStart"/>
      <w:r>
        <w:t>i</w:t>
      </w:r>
      <w:r>
        <w:rPr>
          <w:rFonts w:ascii="宋体" w:eastAsia="宋体" w:hAnsi="宋体" w:cs="宋体" w:hint="eastAsia"/>
        </w:rPr>
        <w:t>：强度</w:t>
      </w:r>
      <w:proofErr w:type="spellEnd"/>
      <w:r>
        <w:rPr>
          <w:rFonts w:ascii="宋体" w:eastAsia="宋体" w:hAnsi="宋体" w:cs="宋体" w:hint="eastAsia"/>
        </w:rPr>
        <w:t>；</w:t>
      </w:r>
    </w:p>
    <w:p w14:paraId="4506BA32" w14:textId="77777777" w:rsidR="008A56F7" w:rsidRDefault="00000000">
      <w:pPr>
        <w:pStyle w:val="af"/>
      </w:pPr>
      <w:proofErr w:type="spellStart"/>
      <w:r>
        <w:t>b</w:t>
      </w:r>
      <w:r>
        <w:rPr>
          <w:rFonts w:ascii="宋体" w:eastAsia="宋体" w:hAnsi="宋体" w:cs="宋体" w:hint="eastAsia"/>
        </w:rPr>
        <w:t>：阻塞</w:t>
      </w:r>
      <w:proofErr w:type="spellEnd"/>
      <w:r>
        <w:rPr>
          <w:rFonts w:ascii="宋体" w:eastAsia="宋体" w:hAnsi="宋体" w:cs="宋体" w:hint="eastAsia"/>
        </w:rPr>
        <w:t>；</w:t>
      </w:r>
    </w:p>
    <w:p w14:paraId="2E21E702" w14:textId="77777777" w:rsidR="008A56F7" w:rsidRDefault="00000000">
      <w:pPr>
        <w:pStyle w:val="af"/>
        <w:rPr>
          <w:lang w:eastAsia="zh-CN"/>
        </w:rPr>
      </w:pPr>
      <w:r>
        <w:rPr>
          <w:lang w:eastAsia="zh-CN"/>
        </w:rPr>
        <w:t>c</w:t>
      </w:r>
      <w:r>
        <w:rPr>
          <w:rFonts w:ascii="宋体" w:eastAsia="宋体" w:hAnsi="宋体" w:cs="宋体" w:hint="eastAsia"/>
          <w:lang w:eastAsia="zh-CN"/>
        </w:rPr>
        <w:t>：耦合；</w:t>
      </w:r>
    </w:p>
    <w:p w14:paraId="65A7FF35" w14:textId="77777777" w:rsidR="008A56F7" w:rsidRDefault="00000000">
      <w:pPr>
        <w:pStyle w:val="af"/>
        <w:rPr>
          <w:lang w:eastAsia="zh-CN"/>
        </w:rPr>
      </w:pPr>
      <w:r>
        <w:rPr>
          <w:lang w:eastAsia="zh-CN"/>
        </w:rPr>
        <w:t>p</w:t>
      </w:r>
      <w:r>
        <w:rPr>
          <w:rFonts w:ascii="宋体" w:eastAsia="宋体" w:hAnsi="宋体" w:cs="宋体" w:hint="eastAsia"/>
          <w:lang w:eastAsia="zh-CN"/>
        </w:rPr>
        <w:t>：阶段；</w:t>
      </w:r>
    </w:p>
    <w:p w14:paraId="78F67908" w14:textId="77777777" w:rsidR="008A56F7" w:rsidRDefault="00000000">
      <w:pPr>
        <w:pStyle w:val="af"/>
        <w:rPr>
          <w:lang w:eastAsia="zh-CN"/>
        </w:rPr>
      </w:pPr>
      <w:r>
        <w:rPr>
          <w:lang w:eastAsia="zh-CN"/>
        </w:rPr>
        <w:t>r</w:t>
      </w:r>
      <w:r>
        <w:rPr>
          <w:rFonts w:ascii="宋体" w:eastAsia="宋体" w:hAnsi="宋体" w:cs="宋体" w:hint="eastAsia"/>
          <w:lang w:eastAsia="zh-CN"/>
        </w:rPr>
        <w:t>：转化结果。</w:t>
      </w:r>
    </w:p>
    <w:p w14:paraId="228E0D83" w14:textId="77777777" w:rsidR="008A56F7" w:rsidRDefault="00000000">
      <w:pPr>
        <w:pStyle w:val="af"/>
        <w:rPr>
          <w:lang w:eastAsia="zh-CN"/>
        </w:rPr>
      </w:pPr>
      <w:r>
        <w:rPr>
          <w:rFonts w:ascii="宋体" w:eastAsia="宋体" w:hAnsi="宋体" w:cs="宋体" w:hint="eastAsia"/>
          <w:lang w:eastAsia="zh-CN"/>
        </w:rPr>
        <w:t>这一层回答：</w:t>
      </w:r>
    </w:p>
    <w:p w14:paraId="3EA919C1" w14:textId="77777777" w:rsidR="008A56F7" w:rsidRDefault="00000000">
      <w:pPr>
        <w:pStyle w:val="af"/>
        <w:rPr>
          <w:lang w:eastAsia="zh-CN"/>
        </w:rPr>
      </w:pPr>
      <w:r>
        <w:rPr>
          <w:rFonts w:ascii="宋体" w:eastAsia="宋体" w:hAnsi="宋体" w:cs="宋体" w:hint="eastAsia"/>
          <w:lang w:eastAsia="zh-CN"/>
        </w:rPr>
        <w:t>处在这种结构中的系统正在经历什么？</w:t>
      </w:r>
    </w:p>
    <w:p w14:paraId="784DDFAB" w14:textId="77777777" w:rsidR="008A56F7" w:rsidRDefault="00000000">
      <w:pPr>
        <w:pStyle w:val="af"/>
        <w:rPr>
          <w:lang w:eastAsia="zh-CN"/>
        </w:rPr>
      </w:pPr>
      <w:r>
        <w:rPr>
          <w:rFonts w:ascii="宋体" w:eastAsia="宋体" w:hAnsi="宋体" w:cs="宋体" w:hint="eastAsia"/>
          <w:lang w:eastAsia="zh-CN"/>
        </w:rPr>
        <w:t>这是下一阶段最重要的研究对象。</w:t>
      </w:r>
    </w:p>
    <w:p w14:paraId="5E8AAC2A" w14:textId="77777777" w:rsidR="008A56F7" w:rsidRDefault="00000000">
      <w:pPr>
        <w:pStyle w:val="af"/>
        <w:rPr>
          <w:lang w:eastAsia="zh-CN"/>
        </w:rPr>
      </w:pPr>
      <w:r>
        <w:rPr>
          <w:rFonts w:ascii="宋体" w:eastAsia="宋体" w:hAnsi="宋体" w:cs="宋体" w:hint="eastAsia"/>
          <w:lang w:eastAsia="zh-CN"/>
        </w:rPr>
        <w:t>第三层：生活意象、语言与判断</w:t>
      </w:r>
    </w:p>
    <w:p w14:paraId="08FBA9A4" w14:textId="77777777" w:rsidR="008A56F7" w:rsidRDefault="00000000">
      <w:pPr>
        <w:pStyle w:val="Equation"/>
        <w:rPr>
          <w:lang w:eastAsia="zh-CN"/>
        </w:rPr>
      </w:pPr>
      <w:proofErr w:type="spellStart"/>
      <w:r>
        <w:rPr>
          <w:rFonts w:eastAsia="Cambria Math"/>
          <w:lang w:eastAsia="zh-CN"/>
        </w:rPr>
        <w:t>E_j</w:t>
      </w:r>
      <w:proofErr w:type="spellEnd"/>
      <w:r>
        <w:rPr>
          <w:rFonts w:eastAsia="Cambria Math"/>
          <w:lang w:eastAsia="zh-CN"/>
        </w:rPr>
        <w:t xml:space="preserve"> + </w:t>
      </w:r>
      <w:r>
        <w:rPr>
          <w:rFonts w:ascii="宋体" w:eastAsia="宋体" w:hAnsi="宋体" w:cs="宋体" w:hint="eastAsia"/>
          <w:lang w:eastAsia="zh-CN"/>
        </w:rPr>
        <w:t>具体情境／文化经验</w:t>
      </w:r>
      <w:r>
        <w:rPr>
          <w:rFonts w:eastAsia="Cambria Math"/>
          <w:lang w:eastAsia="zh-CN"/>
        </w:rPr>
        <w:t xml:space="preserve"> → </w:t>
      </w:r>
      <w:proofErr w:type="spellStart"/>
      <w:r>
        <w:rPr>
          <w:rFonts w:eastAsia="Cambria Math"/>
          <w:lang w:eastAsia="zh-CN"/>
        </w:rPr>
        <w:t>L_j</w:t>
      </w:r>
      <w:proofErr w:type="spellEnd"/>
      <w:r>
        <w:rPr>
          <w:rFonts w:eastAsia="Cambria Math"/>
          <w:lang w:eastAsia="zh-CN"/>
        </w:rPr>
        <w:t xml:space="preserve"> → </w:t>
      </w:r>
      <w:proofErr w:type="spellStart"/>
      <w:r>
        <w:rPr>
          <w:rFonts w:eastAsia="Cambria Math"/>
          <w:lang w:eastAsia="zh-CN"/>
        </w:rPr>
        <w:t>V_j</w:t>
      </w:r>
      <w:proofErr w:type="spellEnd"/>
    </w:p>
    <w:p w14:paraId="39A7BF03" w14:textId="77777777" w:rsidR="008A56F7" w:rsidRDefault="00000000">
      <w:pPr>
        <w:pStyle w:val="af"/>
        <w:rPr>
          <w:lang w:eastAsia="zh-CN"/>
        </w:rPr>
      </w:pPr>
      <w:r>
        <w:rPr>
          <w:rFonts w:ascii="宋体" w:eastAsia="宋体" w:hAnsi="宋体" w:cs="宋体" w:hint="eastAsia"/>
          <w:lang w:eastAsia="zh-CN"/>
        </w:rPr>
        <w:t>其中：</w:t>
      </w:r>
    </w:p>
    <w:p w14:paraId="7357A609" w14:textId="77777777" w:rsidR="008A56F7" w:rsidRDefault="00000000">
      <w:pPr>
        <w:pStyle w:val="af"/>
        <w:rPr>
          <w:lang w:eastAsia="zh-CN"/>
        </w:rPr>
      </w:pPr>
      <w:proofErr w:type="spellStart"/>
      <w:r>
        <w:rPr>
          <w:lang w:eastAsia="zh-CN"/>
        </w:rPr>
        <w:t>L_j</w:t>
      </w:r>
      <w:proofErr w:type="spellEnd"/>
      <w:r>
        <w:rPr>
          <w:rFonts w:ascii="宋体" w:eastAsia="宋体" w:hAnsi="宋体" w:cs="宋体" w:hint="eastAsia"/>
          <w:lang w:eastAsia="zh-CN"/>
        </w:rPr>
        <w:t>：生活意象及爻辞表达；</w:t>
      </w:r>
    </w:p>
    <w:p w14:paraId="0489A035" w14:textId="77777777" w:rsidR="008A56F7" w:rsidRDefault="00000000">
      <w:pPr>
        <w:pStyle w:val="af"/>
        <w:rPr>
          <w:lang w:eastAsia="zh-CN"/>
        </w:rPr>
      </w:pPr>
      <w:proofErr w:type="spellStart"/>
      <w:r>
        <w:rPr>
          <w:lang w:eastAsia="zh-CN"/>
        </w:rPr>
        <w:t>V_j</w:t>
      </w:r>
      <w:proofErr w:type="spellEnd"/>
      <w:r>
        <w:rPr>
          <w:rFonts w:ascii="宋体" w:eastAsia="宋体" w:hAnsi="宋体" w:cs="宋体" w:hint="eastAsia"/>
          <w:lang w:eastAsia="zh-CN"/>
        </w:rPr>
        <w:t>：吉、凶、悔、吝、厉、无咎等判断。</w:t>
      </w:r>
    </w:p>
    <w:p w14:paraId="2ED3CB53" w14:textId="77777777" w:rsidR="008A56F7" w:rsidRDefault="00000000">
      <w:pPr>
        <w:pStyle w:val="af"/>
        <w:rPr>
          <w:lang w:eastAsia="zh-CN"/>
        </w:rPr>
      </w:pPr>
      <w:r>
        <w:rPr>
          <w:rFonts w:ascii="宋体" w:eastAsia="宋体" w:hAnsi="宋体" w:cs="宋体" w:hint="eastAsia"/>
          <w:lang w:eastAsia="zh-CN"/>
        </w:rPr>
        <w:t>因此最终不能写：</w:t>
      </w:r>
    </w:p>
    <w:p w14:paraId="0E2C003A" w14:textId="77777777" w:rsidR="008A56F7" w:rsidRDefault="00000000">
      <w:pPr>
        <w:pStyle w:val="Equation"/>
        <w:rPr>
          <w:lang w:eastAsia="zh-CN"/>
        </w:rPr>
      </w:pPr>
      <w:r>
        <w:rPr>
          <w:rFonts w:ascii="宋体" w:eastAsia="宋体" w:hAnsi="宋体" w:cs="宋体" w:hint="eastAsia"/>
          <w:lang w:eastAsia="zh-CN"/>
        </w:rPr>
        <w:lastRenderedPageBreak/>
        <w:t>结构</w:t>
      </w:r>
      <w:r>
        <w:rPr>
          <w:rFonts w:eastAsia="Cambria Math"/>
          <w:lang w:eastAsia="zh-CN"/>
        </w:rPr>
        <w:t xml:space="preserve"> → </w:t>
      </w:r>
      <w:r>
        <w:rPr>
          <w:rFonts w:ascii="宋体" w:eastAsia="宋体" w:hAnsi="宋体" w:cs="宋体" w:hint="eastAsia"/>
          <w:lang w:eastAsia="zh-CN"/>
        </w:rPr>
        <w:t>爻辞</w:t>
      </w:r>
    </w:p>
    <w:p w14:paraId="49117914" w14:textId="77777777" w:rsidR="008A56F7" w:rsidRDefault="00000000">
      <w:pPr>
        <w:pStyle w:val="af"/>
        <w:rPr>
          <w:lang w:eastAsia="zh-CN"/>
        </w:rPr>
      </w:pPr>
      <w:r>
        <w:rPr>
          <w:rFonts w:ascii="宋体" w:eastAsia="宋体" w:hAnsi="宋体" w:cs="宋体" w:hint="eastAsia"/>
          <w:lang w:eastAsia="zh-CN"/>
        </w:rPr>
        <w:t>而应写：</w:t>
      </w:r>
    </w:p>
    <w:p w14:paraId="3E5EBD19"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体验</w:t>
      </w:r>
      <w:r>
        <w:rPr>
          <w:rFonts w:eastAsia="Cambria Math"/>
          <w:lang w:eastAsia="zh-CN"/>
        </w:rPr>
        <w:t xml:space="preserve"> → </w:t>
      </w:r>
      <w:r>
        <w:rPr>
          <w:rFonts w:ascii="宋体" w:eastAsia="宋体" w:hAnsi="宋体" w:cs="宋体" w:hint="eastAsia"/>
          <w:lang w:eastAsia="zh-CN"/>
        </w:rPr>
        <w:t>经验压缩</w:t>
      </w:r>
      <w:r>
        <w:rPr>
          <w:rFonts w:eastAsia="Cambria Math"/>
          <w:lang w:eastAsia="zh-CN"/>
        </w:rPr>
        <w:t xml:space="preserve"> → </w:t>
      </w:r>
      <w:r>
        <w:rPr>
          <w:rFonts w:ascii="宋体" w:eastAsia="宋体" w:hAnsi="宋体" w:cs="宋体" w:hint="eastAsia"/>
          <w:lang w:eastAsia="zh-CN"/>
        </w:rPr>
        <w:t>语言冻结</w:t>
      </w:r>
    </w:p>
    <w:p w14:paraId="538930D6" w14:textId="77777777" w:rsidR="008A56F7" w:rsidRDefault="00000000">
      <w:pPr>
        <w:pStyle w:val="af"/>
        <w:rPr>
          <w:lang w:eastAsia="zh-CN"/>
        </w:rPr>
      </w:pPr>
      <w:r>
        <w:rPr>
          <w:rFonts w:ascii="宋体" w:eastAsia="宋体" w:hAnsi="宋体" w:cs="宋体" w:hint="eastAsia"/>
          <w:lang w:eastAsia="zh-CN"/>
        </w:rPr>
        <w:t>这一点与作者自己</w:t>
      </w:r>
      <w:r>
        <w:rPr>
          <w:lang w:eastAsia="zh-CN"/>
        </w:rPr>
        <w:t>“</w:t>
      </w:r>
      <w:r>
        <w:rPr>
          <w:rFonts w:ascii="宋体" w:eastAsia="宋体" w:hAnsi="宋体" w:cs="宋体" w:hint="eastAsia"/>
          <w:lang w:eastAsia="zh-CN"/>
        </w:rPr>
        <w:t>两个八卦进入六个空间以后发生反应，再用生活经验表述为言辞</w:t>
      </w:r>
      <w:r>
        <w:rPr>
          <w:lang w:eastAsia="zh-CN"/>
        </w:rPr>
        <w:t>”</w:t>
      </w:r>
      <w:r>
        <w:rPr>
          <w:rFonts w:ascii="宋体" w:eastAsia="宋体" w:hAnsi="宋体" w:cs="宋体" w:hint="eastAsia"/>
          <w:lang w:eastAsia="zh-CN"/>
        </w:rPr>
        <w:t>的说法反而更加一致。</w:t>
      </w:r>
    </w:p>
    <w:p w14:paraId="512369E4" w14:textId="77777777" w:rsidR="008A56F7" w:rsidRDefault="00000000">
      <w:pPr>
        <w:pStyle w:val="21"/>
        <w:rPr>
          <w:lang w:eastAsia="zh-CN"/>
        </w:rPr>
      </w:pPr>
      <w:r>
        <w:rPr>
          <w:rFonts w:ascii="宋体" w:eastAsia="宋体" w:hAnsi="宋体" w:cs="宋体" w:hint="eastAsia"/>
          <w:lang w:eastAsia="zh-CN"/>
        </w:rPr>
        <w:t>十二、数字专项审计</w:t>
      </w:r>
    </w:p>
    <w:p w14:paraId="56A23C19" w14:textId="77777777" w:rsidR="008A56F7" w:rsidRDefault="00000000">
      <w:pPr>
        <w:pStyle w:val="af"/>
        <w:rPr>
          <w:lang w:eastAsia="zh-CN"/>
        </w:rPr>
      </w:pPr>
      <w:r>
        <w:rPr>
          <w:rFonts w:ascii="宋体" w:eastAsia="宋体" w:hAnsi="宋体" w:cs="宋体" w:hint="eastAsia"/>
          <w:lang w:eastAsia="zh-CN"/>
        </w:rPr>
        <w:t>数字研究后期最大的进步并不是解释了更多数字，而是开始删除不稳定解释。</w:t>
      </w:r>
    </w:p>
    <w:p w14:paraId="28E876FB" w14:textId="77777777" w:rsidR="008A56F7" w:rsidRDefault="00000000">
      <w:pPr>
        <w:pStyle w:val="af"/>
        <w:rPr>
          <w:lang w:eastAsia="zh-CN"/>
        </w:rPr>
      </w:pPr>
      <w:r>
        <w:rPr>
          <w:rFonts w:ascii="宋体" w:eastAsia="宋体" w:hAnsi="宋体" w:cs="宋体" w:hint="eastAsia"/>
          <w:lang w:eastAsia="zh-CN"/>
        </w:rPr>
        <w:t>最终较稳定地保留：</w:t>
      </w:r>
    </w:p>
    <w:p w14:paraId="7929443C" w14:textId="77777777" w:rsidR="008A56F7" w:rsidRDefault="00000000">
      <w:pPr>
        <w:pStyle w:val="Equation"/>
        <w:rPr>
          <w:lang w:eastAsia="zh-CN"/>
        </w:rPr>
      </w:pPr>
      <w:r>
        <w:rPr>
          <w:rFonts w:eastAsia="Cambria Math"/>
          <w:lang w:eastAsia="zh-CN"/>
        </w:rPr>
        <w:t xml:space="preserve">6_S = </w:t>
      </w:r>
      <w:r>
        <w:rPr>
          <w:rFonts w:ascii="宋体" w:eastAsia="宋体" w:hAnsi="宋体" w:cs="宋体" w:hint="eastAsia"/>
          <w:lang w:eastAsia="zh-CN"/>
        </w:rPr>
        <w:t>六空间</w:t>
      </w:r>
    </w:p>
    <w:p w14:paraId="3F2BB5D2" w14:textId="77777777" w:rsidR="008A56F7" w:rsidRDefault="00000000">
      <w:pPr>
        <w:pStyle w:val="Equation"/>
        <w:rPr>
          <w:lang w:eastAsia="zh-CN"/>
        </w:rPr>
      </w:pPr>
      <w:r>
        <w:rPr>
          <w:rFonts w:eastAsia="Cambria Math"/>
          <w:lang w:eastAsia="zh-CN"/>
        </w:rPr>
        <w:t xml:space="preserve">6_Y = </w:t>
      </w:r>
      <w:r>
        <w:rPr>
          <w:rFonts w:ascii="宋体" w:eastAsia="宋体" w:hAnsi="宋体" w:cs="宋体" w:hint="eastAsia"/>
          <w:lang w:eastAsia="zh-CN"/>
        </w:rPr>
        <w:t>阴爻码</w:t>
      </w:r>
    </w:p>
    <w:p w14:paraId="0AEB153B" w14:textId="77777777" w:rsidR="008A56F7" w:rsidRDefault="00000000">
      <w:pPr>
        <w:pStyle w:val="Equation"/>
        <w:rPr>
          <w:lang w:eastAsia="zh-CN"/>
        </w:rPr>
      </w:pPr>
      <w:r>
        <w:rPr>
          <w:rFonts w:eastAsia="Cambria Math"/>
          <w:lang w:eastAsia="zh-CN"/>
        </w:rPr>
        <w:t xml:space="preserve">9_Y = </w:t>
      </w:r>
      <w:r>
        <w:rPr>
          <w:rFonts w:ascii="宋体" w:eastAsia="宋体" w:hAnsi="宋体" w:cs="宋体" w:hint="eastAsia"/>
          <w:lang w:eastAsia="zh-CN"/>
        </w:rPr>
        <w:t>阳爻码</w:t>
      </w:r>
    </w:p>
    <w:p w14:paraId="779A2709" w14:textId="77777777" w:rsidR="008A56F7" w:rsidRDefault="00000000">
      <w:pPr>
        <w:pStyle w:val="af"/>
        <w:rPr>
          <w:lang w:eastAsia="zh-CN"/>
        </w:rPr>
      </w:pPr>
      <w:r>
        <w:rPr>
          <w:rFonts w:ascii="宋体" w:eastAsia="宋体" w:hAnsi="宋体" w:cs="宋体" w:hint="eastAsia"/>
          <w:lang w:eastAsia="zh-CN"/>
        </w:rPr>
        <w:t>而：</w:t>
      </w:r>
    </w:p>
    <w:p w14:paraId="6FD883B8" w14:textId="77777777" w:rsidR="008A56F7" w:rsidRDefault="00000000">
      <w:pPr>
        <w:pStyle w:val="Equation"/>
        <w:rPr>
          <w:lang w:eastAsia="zh-CN"/>
        </w:rPr>
      </w:pPr>
      <w:r>
        <w:rPr>
          <w:rFonts w:eastAsia="Cambria Math"/>
          <w:lang w:eastAsia="zh-CN"/>
        </w:rPr>
        <w:t xml:space="preserve">7_R = </w:t>
      </w:r>
      <w:r>
        <w:rPr>
          <w:rFonts w:ascii="宋体" w:eastAsia="宋体" w:hAnsi="宋体" w:cs="宋体" w:hint="eastAsia"/>
          <w:lang w:eastAsia="zh-CN"/>
        </w:rPr>
        <w:t>六阶段完成后的周期回归候选</w:t>
      </w:r>
    </w:p>
    <w:p w14:paraId="604228FF" w14:textId="77777777" w:rsidR="008A56F7" w:rsidRDefault="00000000">
      <w:pPr>
        <w:pStyle w:val="Equation"/>
        <w:rPr>
          <w:lang w:eastAsia="zh-CN"/>
        </w:rPr>
      </w:pPr>
      <w:r>
        <w:rPr>
          <w:rFonts w:eastAsia="Cambria Math"/>
          <w:lang w:eastAsia="zh-CN"/>
        </w:rPr>
        <w:t xml:space="preserve">10_C = </w:t>
      </w:r>
      <w:r>
        <w:rPr>
          <w:rFonts w:ascii="宋体" w:eastAsia="宋体" w:hAnsi="宋体" w:cs="宋体" w:hint="eastAsia"/>
          <w:lang w:eastAsia="zh-CN"/>
        </w:rPr>
        <w:t>完整长周期候选</w:t>
      </w:r>
    </w:p>
    <w:p w14:paraId="652BA1EA" w14:textId="77777777" w:rsidR="008A56F7" w:rsidRDefault="00000000">
      <w:pPr>
        <w:pStyle w:val="af"/>
        <w:rPr>
          <w:lang w:eastAsia="zh-CN"/>
        </w:rPr>
      </w:pPr>
      <w:r>
        <w:rPr>
          <w:rFonts w:ascii="宋体" w:eastAsia="宋体" w:hAnsi="宋体" w:cs="宋体" w:hint="eastAsia"/>
          <w:lang w:eastAsia="zh-CN"/>
        </w:rPr>
        <w:t>仍应保留</w:t>
      </w:r>
      <w:r>
        <w:rPr>
          <w:lang w:eastAsia="zh-CN"/>
        </w:rPr>
        <w:t>“</w:t>
      </w:r>
      <w:r>
        <w:rPr>
          <w:rFonts w:ascii="宋体" w:eastAsia="宋体" w:hAnsi="宋体" w:cs="宋体" w:hint="eastAsia"/>
          <w:lang w:eastAsia="zh-CN"/>
        </w:rPr>
        <w:t>候选</w:t>
      </w:r>
      <w:r>
        <w:rPr>
          <w:lang w:eastAsia="zh-CN"/>
        </w:rPr>
        <w:t>”</w:t>
      </w:r>
      <w:r>
        <w:rPr>
          <w:rFonts w:ascii="宋体" w:eastAsia="宋体" w:hAnsi="宋体" w:cs="宋体" w:hint="eastAsia"/>
          <w:lang w:eastAsia="zh-CN"/>
        </w:rPr>
        <w:t>性质。</w:t>
      </w:r>
    </w:p>
    <w:p w14:paraId="55EF81B2" w14:textId="77777777" w:rsidR="008A56F7" w:rsidRDefault="00000000">
      <w:pPr>
        <w:pStyle w:val="af"/>
        <w:rPr>
          <w:lang w:eastAsia="zh-CN"/>
        </w:rPr>
      </w:pPr>
      <w:r>
        <w:rPr>
          <w:rFonts w:ascii="宋体" w:eastAsia="宋体" w:hAnsi="宋体" w:cs="宋体" w:hint="eastAsia"/>
          <w:lang w:eastAsia="zh-CN"/>
        </w:rPr>
        <w:t>与此同时：</w:t>
      </w:r>
    </w:p>
    <w:p w14:paraId="604F74E3" w14:textId="77777777" w:rsidR="008A56F7" w:rsidRDefault="00000000">
      <w:pPr>
        <w:pStyle w:val="31"/>
        <w:rPr>
          <w:lang w:eastAsia="zh-CN"/>
        </w:rPr>
      </w:pPr>
      <w:r>
        <w:rPr>
          <w:rFonts w:ascii="Noto Sans CJK SC" w:eastAsia="Noto Sans CJK SC" w:hAnsi="Noto Sans CJK SC"/>
          <w:lang w:eastAsia="zh-CN"/>
        </w:rPr>
        <w:t>3</w:t>
      </w:r>
      <w:r>
        <w:rPr>
          <w:rFonts w:ascii="宋体" w:eastAsia="宋体" w:hAnsi="宋体" w:cs="宋体" w:hint="eastAsia"/>
          <w:lang w:eastAsia="zh-CN"/>
        </w:rPr>
        <w:t>、</w:t>
      </w:r>
      <w:r>
        <w:rPr>
          <w:rFonts w:ascii="Noto Sans CJK SC" w:eastAsia="Noto Sans CJK SC" w:hAnsi="Noto Sans CJK SC"/>
          <w:lang w:eastAsia="zh-CN"/>
        </w:rPr>
        <w:t>8</w:t>
      </w:r>
      <w:r>
        <w:rPr>
          <w:rFonts w:ascii="宋体" w:eastAsia="宋体" w:hAnsi="宋体" w:cs="宋体" w:hint="eastAsia"/>
          <w:lang w:eastAsia="zh-CN"/>
        </w:rPr>
        <w:t>、</w:t>
      </w:r>
      <w:r>
        <w:rPr>
          <w:rFonts w:ascii="Noto Sans CJK SC" w:eastAsia="Noto Sans CJK SC" w:hAnsi="Noto Sans CJK SC"/>
          <w:lang w:eastAsia="zh-CN"/>
        </w:rPr>
        <w:t>9</w:t>
      </w:r>
      <w:r>
        <w:rPr>
          <w:rFonts w:ascii="宋体" w:eastAsia="宋体" w:hAnsi="宋体" w:cs="宋体" w:hint="eastAsia"/>
          <w:lang w:eastAsia="zh-CN"/>
        </w:rPr>
        <w:t>文本、</w:t>
      </w:r>
      <w:r>
        <w:rPr>
          <w:rFonts w:ascii="Noto Sans CJK SC" w:eastAsia="Noto Sans CJK SC" w:hAnsi="Noto Sans CJK SC"/>
          <w:lang w:eastAsia="zh-CN"/>
        </w:rPr>
        <w:t>100</w:t>
      </w:r>
    </w:p>
    <w:p w14:paraId="6343FF88" w14:textId="77777777" w:rsidR="008A56F7" w:rsidRDefault="00000000">
      <w:pPr>
        <w:pStyle w:val="af"/>
        <w:rPr>
          <w:lang w:eastAsia="zh-CN"/>
        </w:rPr>
      </w:pPr>
      <w:r>
        <w:rPr>
          <w:rFonts w:ascii="宋体" w:eastAsia="宋体" w:hAnsi="宋体" w:cs="宋体" w:hint="eastAsia"/>
          <w:lang w:eastAsia="zh-CN"/>
        </w:rPr>
        <w:t>不允许再赋予一个无条件通用含义。</w:t>
      </w:r>
    </w:p>
    <w:p w14:paraId="42AEE0CB" w14:textId="77777777" w:rsidR="008A56F7" w:rsidRDefault="00000000">
      <w:pPr>
        <w:pStyle w:val="af"/>
        <w:rPr>
          <w:lang w:eastAsia="zh-CN"/>
        </w:rPr>
      </w:pPr>
      <w:r>
        <w:rPr>
          <w:rFonts w:ascii="宋体" w:eastAsia="宋体" w:hAnsi="宋体" w:cs="宋体" w:hint="eastAsia"/>
          <w:lang w:eastAsia="zh-CN"/>
        </w:rPr>
        <w:t>最终数字原则可以写成：</w:t>
      </w:r>
    </w:p>
    <w:p w14:paraId="49F2A429" w14:textId="77777777" w:rsidR="008A56F7" w:rsidRDefault="00000000">
      <w:pPr>
        <w:pStyle w:val="Equation"/>
        <w:rPr>
          <w:lang w:eastAsia="zh-CN"/>
        </w:rPr>
      </w:pPr>
      <w:r>
        <w:rPr>
          <w:rFonts w:eastAsia="Cambria Math"/>
          <w:lang w:eastAsia="zh-CN"/>
        </w:rPr>
        <w:t>N = (</w:t>
      </w:r>
      <w:proofErr w:type="gramStart"/>
      <w:r>
        <w:rPr>
          <w:rFonts w:ascii="宋体" w:eastAsia="宋体" w:hAnsi="宋体" w:cs="宋体" w:hint="eastAsia"/>
          <w:lang w:eastAsia="zh-CN"/>
        </w:rPr>
        <w:t>数值</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单位</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功能</w:t>
      </w:r>
      <w:proofErr w:type="gramStart"/>
      <w:r>
        <w:rPr>
          <w:rFonts w:ascii="宋体" w:eastAsia="宋体" w:hAnsi="宋体" w:cs="宋体" w:hint="eastAsia"/>
          <w:lang w:eastAsia="zh-CN"/>
        </w:rPr>
        <w:t>类型</w:t>
      </w:r>
      <w:r>
        <w:rPr>
          <w:rFonts w:eastAsia="Cambria Math"/>
          <w:lang w:eastAsia="zh-CN"/>
        </w:rPr>
        <w:t>)</w:t>
      </w:r>
      <w:proofErr w:type="gramEnd"/>
    </w:p>
    <w:p w14:paraId="7C909F9E" w14:textId="77777777" w:rsidR="008A56F7" w:rsidRDefault="00000000">
      <w:pPr>
        <w:pStyle w:val="af"/>
        <w:rPr>
          <w:lang w:eastAsia="zh-CN"/>
        </w:rPr>
      </w:pPr>
      <w:r>
        <w:rPr>
          <w:rFonts w:ascii="宋体" w:eastAsia="宋体" w:hAnsi="宋体" w:cs="宋体" w:hint="eastAsia"/>
          <w:lang w:eastAsia="zh-CN"/>
        </w:rPr>
        <w:t>即数字必须被视为</w:t>
      </w:r>
      <w:r>
        <w:rPr>
          <w:lang w:eastAsia="zh-CN"/>
        </w:rPr>
        <w:t> typed number</w:t>
      </w:r>
      <w:r>
        <w:rPr>
          <w:rFonts w:ascii="宋体" w:eastAsia="宋体" w:hAnsi="宋体" w:cs="宋体" w:hint="eastAsia"/>
          <w:lang w:eastAsia="zh-CN"/>
        </w:rPr>
        <w:t>。</w:t>
      </w:r>
    </w:p>
    <w:p w14:paraId="534871B9" w14:textId="77777777" w:rsidR="008A56F7" w:rsidRDefault="00000000">
      <w:pPr>
        <w:pStyle w:val="af"/>
        <w:rPr>
          <w:lang w:eastAsia="zh-CN"/>
        </w:rPr>
      </w:pPr>
      <w:r>
        <w:rPr>
          <w:rFonts w:ascii="宋体" w:eastAsia="宋体" w:hAnsi="宋体" w:cs="宋体" w:hint="eastAsia"/>
          <w:lang w:eastAsia="zh-CN"/>
        </w:rPr>
        <w:t>因此：</w:t>
      </w:r>
    </w:p>
    <w:p w14:paraId="1D3FB3D4" w14:textId="77777777" w:rsidR="008A56F7" w:rsidRDefault="00000000">
      <w:pPr>
        <w:pStyle w:val="af"/>
        <w:rPr>
          <w:lang w:eastAsia="zh-CN"/>
        </w:rPr>
      </w:pPr>
      <w:r>
        <w:rPr>
          <w:lang w:eastAsia="zh-CN"/>
        </w:rPr>
        <w:t>3</w:t>
      </w:r>
      <w:r>
        <w:rPr>
          <w:rFonts w:ascii="宋体" w:eastAsia="宋体" w:hAnsi="宋体" w:cs="宋体" w:hint="eastAsia"/>
          <w:lang w:eastAsia="zh-CN"/>
        </w:rPr>
        <w:t>年</w:t>
      </w:r>
      <w:r>
        <w:rPr>
          <w:lang w:eastAsia="zh-CN"/>
        </w:rPr>
        <w:t xml:space="preserve"> ≠ 3</w:t>
      </w:r>
      <w:r>
        <w:rPr>
          <w:rFonts w:ascii="宋体" w:eastAsia="宋体" w:hAnsi="宋体" w:cs="宋体" w:hint="eastAsia"/>
          <w:lang w:eastAsia="zh-CN"/>
        </w:rPr>
        <w:t>人</w:t>
      </w:r>
      <w:r>
        <w:rPr>
          <w:lang w:eastAsia="zh-CN"/>
        </w:rPr>
        <w:t xml:space="preserve"> ≠ 3</w:t>
      </w:r>
      <w:r>
        <w:rPr>
          <w:rFonts w:ascii="宋体" w:eastAsia="宋体" w:hAnsi="宋体" w:cs="宋体" w:hint="eastAsia"/>
          <w:lang w:eastAsia="zh-CN"/>
        </w:rPr>
        <w:t>品</w:t>
      </w:r>
    </w:p>
    <w:p w14:paraId="2FE29BE4" w14:textId="77777777" w:rsidR="008A56F7" w:rsidRDefault="00000000">
      <w:pPr>
        <w:pStyle w:val="af"/>
        <w:rPr>
          <w:lang w:eastAsia="zh-CN"/>
        </w:rPr>
      </w:pPr>
      <w:r>
        <w:rPr>
          <w:rFonts w:ascii="宋体" w:eastAsia="宋体" w:hAnsi="宋体" w:cs="宋体" w:hint="eastAsia"/>
          <w:lang w:eastAsia="zh-CN"/>
        </w:rPr>
        <w:t>除非另有独立规则证明它们属于同一种生成类型。</w:t>
      </w:r>
    </w:p>
    <w:p w14:paraId="2383456F" w14:textId="77777777" w:rsidR="008A56F7" w:rsidRDefault="00000000">
      <w:pPr>
        <w:pStyle w:val="af"/>
        <w:rPr>
          <w:lang w:eastAsia="zh-CN"/>
        </w:rPr>
      </w:pPr>
      <w:r>
        <w:rPr>
          <w:rFonts w:ascii="宋体" w:eastAsia="宋体" w:hAnsi="宋体" w:cs="宋体" w:hint="eastAsia"/>
          <w:lang w:eastAsia="zh-CN"/>
        </w:rPr>
        <w:t>这一原则有效限制了后续研究中最容易出现的数字附会问题。</w:t>
      </w:r>
    </w:p>
    <w:p w14:paraId="7E0B715D" w14:textId="77777777" w:rsidR="008A56F7" w:rsidRDefault="00000000">
      <w:pPr>
        <w:pStyle w:val="21"/>
        <w:rPr>
          <w:lang w:eastAsia="zh-CN"/>
        </w:rPr>
      </w:pPr>
      <w:r>
        <w:rPr>
          <w:rFonts w:ascii="宋体" w:eastAsia="宋体" w:hAnsi="宋体" w:cs="宋体" w:hint="eastAsia"/>
          <w:lang w:eastAsia="zh-CN"/>
        </w:rPr>
        <w:t>十三、连续耗散动力学：已经取得的结果</w:t>
      </w:r>
    </w:p>
    <w:p w14:paraId="1808E5EA" w14:textId="77777777" w:rsidR="008A56F7" w:rsidRDefault="00000000">
      <w:pPr>
        <w:pStyle w:val="af"/>
        <w:rPr>
          <w:lang w:eastAsia="zh-CN"/>
        </w:rPr>
      </w:pPr>
      <w:r>
        <w:rPr>
          <w:rFonts w:ascii="宋体" w:eastAsia="宋体" w:hAnsi="宋体" w:cs="宋体" w:hint="eastAsia"/>
          <w:lang w:eastAsia="zh-CN"/>
        </w:rPr>
        <w:t>几何和结构完成以后，研究进一步尝试回答：</w:t>
      </w:r>
    </w:p>
    <w:p w14:paraId="2868EF7E" w14:textId="77777777" w:rsidR="008A56F7" w:rsidRDefault="00000000">
      <w:pPr>
        <w:pStyle w:val="af"/>
        <w:rPr>
          <w:lang w:eastAsia="zh-CN"/>
        </w:rPr>
      </w:pPr>
      <w:r>
        <w:rPr>
          <w:rFonts w:ascii="宋体" w:eastAsia="宋体" w:hAnsi="宋体" w:cs="宋体" w:hint="eastAsia"/>
          <w:lang w:eastAsia="zh-CN"/>
        </w:rPr>
        <w:t>八个动力状态是否能够从连续物理模型中自行产生，而不是人为把八个位置分别命名？</w:t>
      </w:r>
    </w:p>
    <w:p w14:paraId="5CB87210" w14:textId="77777777" w:rsidR="008A56F7" w:rsidRDefault="00000000">
      <w:pPr>
        <w:pStyle w:val="af"/>
        <w:rPr>
          <w:lang w:eastAsia="zh-CN"/>
        </w:rPr>
      </w:pPr>
      <w:r>
        <w:rPr>
          <w:rFonts w:ascii="宋体" w:eastAsia="宋体" w:hAnsi="宋体" w:cs="宋体" w:hint="eastAsia"/>
          <w:lang w:eastAsia="zh-CN"/>
        </w:rPr>
        <w:t>第一层最小模型已经包含：</w:t>
      </w:r>
    </w:p>
    <w:p w14:paraId="2AFCBFFB" w14:textId="77777777" w:rsidR="008A56F7" w:rsidRDefault="00000000">
      <w:pPr>
        <w:pStyle w:val="af"/>
        <w:rPr>
          <w:lang w:eastAsia="zh-CN"/>
        </w:rPr>
      </w:pPr>
      <w:r>
        <w:rPr>
          <w:rFonts w:ascii="宋体" w:eastAsia="宋体" w:hAnsi="宋体" w:cs="宋体" w:hint="eastAsia"/>
          <w:lang w:eastAsia="zh-CN"/>
        </w:rPr>
        <w:t>两股反向流；</w:t>
      </w:r>
    </w:p>
    <w:p w14:paraId="3D5DD6CD" w14:textId="77777777" w:rsidR="008A56F7" w:rsidRDefault="00000000">
      <w:pPr>
        <w:pStyle w:val="af"/>
        <w:rPr>
          <w:lang w:eastAsia="zh-CN"/>
        </w:rPr>
      </w:pPr>
      <w:r>
        <w:rPr>
          <w:lang w:eastAsia="zh-CN"/>
        </w:rPr>
        <w:t>60°</w:t>
      </w:r>
      <w:r>
        <w:rPr>
          <w:rFonts w:ascii="宋体" w:eastAsia="宋体" w:hAnsi="宋体" w:cs="宋体" w:hint="eastAsia"/>
          <w:lang w:eastAsia="zh-CN"/>
        </w:rPr>
        <w:t>离散采样；</w:t>
      </w:r>
    </w:p>
    <w:p w14:paraId="54064F69" w14:textId="77777777" w:rsidR="008A56F7" w:rsidRDefault="00000000">
      <w:pPr>
        <w:pStyle w:val="af"/>
        <w:rPr>
          <w:lang w:eastAsia="zh-CN"/>
        </w:rPr>
      </w:pPr>
      <w:r>
        <w:rPr>
          <w:rFonts w:ascii="宋体" w:eastAsia="宋体" w:hAnsi="宋体" w:cs="宋体" w:hint="eastAsia"/>
          <w:lang w:eastAsia="zh-CN"/>
        </w:rPr>
        <w:lastRenderedPageBreak/>
        <w:t>连续碰撞位置；</w:t>
      </w:r>
    </w:p>
    <w:p w14:paraId="1121604A" w14:textId="77777777" w:rsidR="008A56F7" w:rsidRDefault="00000000">
      <w:pPr>
        <w:pStyle w:val="af"/>
        <w:rPr>
          <w:lang w:eastAsia="zh-CN"/>
        </w:rPr>
      </w:pPr>
      <w:r>
        <w:rPr>
          <w:rFonts w:ascii="宋体" w:eastAsia="宋体" w:hAnsi="宋体" w:cs="宋体" w:hint="eastAsia"/>
          <w:lang w:eastAsia="zh-CN"/>
        </w:rPr>
        <w:t>耗散；</w:t>
      </w:r>
    </w:p>
    <w:p w14:paraId="4877B500" w14:textId="77777777" w:rsidR="008A56F7" w:rsidRDefault="00000000">
      <w:pPr>
        <w:pStyle w:val="af"/>
        <w:rPr>
          <w:lang w:eastAsia="zh-CN"/>
        </w:rPr>
      </w:pPr>
      <w:r>
        <w:rPr>
          <w:rFonts w:ascii="宋体" w:eastAsia="宋体" w:hAnsi="宋体" w:cs="宋体" w:hint="eastAsia"/>
          <w:lang w:eastAsia="zh-CN"/>
        </w:rPr>
        <w:t>能量衰减；</w:t>
      </w:r>
    </w:p>
    <w:p w14:paraId="33678ABB" w14:textId="77777777" w:rsidR="008A56F7" w:rsidRDefault="00000000">
      <w:pPr>
        <w:pStyle w:val="af"/>
        <w:rPr>
          <w:lang w:eastAsia="zh-CN"/>
        </w:rPr>
      </w:pPr>
      <w:r>
        <w:rPr>
          <w:rFonts w:ascii="宋体" w:eastAsia="宋体" w:hAnsi="宋体" w:cs="宋体" w:hint="eastAsia"/>
          <w:lang w:eastAsia="zh-CN"/>
        </w:rPr>
        <w:t>中央储能。</w:t>
      </w:r>
    </w:p>
    <w:p w14:paraId="2641F796" w14:textId="77777777" w:rsidR="008A56F7" w:rsidRDefault="00000000">
      <w:pPr>
        <w:pStyle w:val="af"/>
        <w:rPr>
          <w:lang w:eastAsia="zh-CN"/>
        </w:rPr>
      </w:pPr>
      <w:r>
        <w:rPr>
          <w:rFonts w:ascii="宋体" w:eastAsia="宋体" w:hAnsi="宋体" w:cs="宋体" w:hint="eastAsia"/>
          <w:lang w:eastAsia="zh-CN"/>
        </w:rPr>
        <w:t>其中得到一个非平凡结果：</w:t>
      </w:r>
    </w:p>
    <w:p w14:paraId="4BC3EC30" w14:textId="77777777" w:rsidR="008A56F7" w:rsidRDefault="00000000">
      <w:pPr>
        <w:pStyle w:val="af"/>
        <w:rPr>
          <w:lang w:eastAsia="zh-CN"/>
        </w:rPr>
      </w:pPr>
      <w:r>
        <w:rPr>
          <w:lang w:eastAsia="zh-CN"/>
        </w:rPr>
        <w:t>60° &lt; 90°</w:t>
      </w:r>
      <w:r>
        <w:rPr>
          <w:rFonts w:ascii="宋体" w:eastAsia="宋体" w:hAnsi="宋体" w:cs="宋体" w:hint="eastAsia"/>
          <w:lang w:eastAsia="zh-CN"/>
        </w:rPr>
        <w:t>碰撞</w:t>
      </w:r>
      <w:r>
        <w:rPr>
          <w:lang w:eastAsia="zh-CN"/>
        </w:rPr>
        <w:t xml:space="preserve"> &lt; 120°</w:t>
      </w:r>
    </w:p>
    <w:p w14:paraId="3648DE35" w14:textId="77777777" w:rsidR="008A56F7" w:rsidRDefault="00000000">
      <w:pPr>
        <w:pStyle w:val="af"/>
        <w:rPr>
          <w:lang w:eastAsia="zh-CN"/>
        </w:rPr>
      </w:pPr>
      <w:r>
        <w:rPr>
          <w:rFonts w:ascii="宋体" w:eastAsia="宋体" w:hAnsi="宋体" w:cs="宋体" w:hint="eastAsia"/>
          <w:lang w:eastAsia="zh-CN"/>
        </w:rPr>
        <w:t>也就是说：</w:t>
      </w:r>
    </w:p>
    <w:p w14:paraId="248158E5" w14:textId="77777777" w:rsidR="008A56F7" w:rsidRDefault="00000000">
      <w:pPr>
        <w:pStyle w:val="af"/>
        <w:rPr>
          <w:lang w:eastAsia="zh-CN"/>
        </w:rPr>
      </w:pPr>
      <w:r>
        <w:rPr>
          <w:lang w:eastAsia="zh-CN"/>
        </w:rPr>
        <w:t>60°</w:t>
      </w:r>
      <w:r>
        <w:rPr>
          <w:rFonts w:ascii="宋体" w:eastAsia="宋体" w:hAnsi="宋体" w:cs="宋体" w:hint="eastAsia"/>
          <w:lang w:eastAsia="zh-CN"/>
        </w:rPr>
        <w:t>采样时尚未发生主要对撞；</w:t>
      </w:r>
    </w:p>
    <w:p w14:paraId="113C012B" w14:textId="77777777" w:rsidR="008A56F7" w:rsidRDefault="00000000">
      <w:pPr>
        <w:pStyle w:val="af"/>
        <w:rPr>
          <w:lang w:eastAsia="zh-CN"/>
        </w:rPr>
      </w:pPr>
      <w:r>
        <w:rPr>
          <w:rFonts w:ascii="宋体" w:eastAsia="宋体" w:hAnsi="宋体" w:cs="宋体" w:hint="eastAsia"/>
          <w:lang w:eastAsia="zh-CN"/>
        </w:rPr>
        <w:t>到连续轨迹约</w:t>
      </w:r>
      <w:r>
        <w:rPr>
          <w:lang w:eastAsia="zh-CN"/>
        </w:rPr>
        <w:t>90°</w:t>
      </w:r>
      <w:r>
        <w:rPr>
          <w:rFonts w:ascii="宋体" w:eastAsia="宋体" w:hAnsi="宋体" w:cs="宋体" w:hint="eastAsia"/>
          <w:lang w:eastAsia="zh-CN"/>
        </w:rPr>
        <w:t>附近开始主要碰撞；</w:t>
      </w:r>
    </w:p>
    <w:p w14:paraId="46057609" w14:textId="77777777" w:rsidR="008A56F7" w:rsidRDefault="00000000">
      <w:pPr>
        <w:pStyle w:val="af"/>
        <w:rPr>
          <w:lang w:eastAsia="zh-CN"/>
        </w:rPr>
      </w:pPr>
      <w:r>
        <w:rPr>
          <w:lang w:eastAsia="zh-CN"/>
        </w:rPr>
        <w:t>120°</w:t>
      </w:r>
      <w:r>
        <w:rPr>
          <w:rFonts w:ascii="宋体" w:eastAsia="宋体" w:hAnsi="宋体" w:cs="宋体" w:hint="eastAsia"/>
          <w:lang w:eastAsia="zh-CN"/>
        </w:rPr>
        <w:t>采样时已经进入碰撞区。</w:t>
      </w:r>
    </w:p>
    <w:p w14:paraId="5A8DFF93" w14:textId="77777777" w:rsidR="008A56F7" w:rsidRDefault="00000000">
      <w:pPr>
        <w:pStyle w:val="af"/>
        <w:rPr>
          <w:lang w:eastAsia="zh-CN"/>
        </w:rPr>
      </w:pPr>
      <w:r>
        <w:rPr>
          <w:rFonts w:ascii="宋体" w:eastAsia="宋体" w:hAnsi="宋体" w:cs="宋体" w:hint="eastAsia"/>
          <w:lang w:eastAsia="zh-CN"/>
        </w:rPr>
        <w:t>这与：</w:t>
      </w:r>
    </w:p>
    <w:p w14:paraId="14928F1C" w14:textId="77777777" w:rsidR="008A56F7" w:rsidRDefault="00000000">
      <w:pPr>
        <w:pStyle w:val="Equation"/>
        <w:rPr>
          <w:lang w:eastAsia="zh-CN"/>
        </w:rPr>
      </w:pPr>
      <w:r>
        <w:rPr>
          <w:rFonts w:ascii="宋体" w:eastAsia="宋体" w:hAnsi="宋体" w:cs="宋体" w:hint="eastAsia"/>
          <w:lang w:eastAsia="zh-CN"/>
        </w:rPr>
        <w:t>巽：尚未强碰撞</w:t>
      </w:r>
      <w:r>
        <w:rPr>
          <w:rFonts w:eastAsia="Cambria Math"/>
          <w:lang w:eastAsia="zh-CN"/>
        </w:rPr>
        <w:t xml:space="preserve"> → </w:t>
      </w:r>
      <w:r>
        <w:rPr>
          <w:rFonts w:ascii="宋体" w:eastAsia="宋体" w:hAnsi="宋体" w:cs="宋体" w:hint="eastAsia"/>
          <w:lang w:eastAsia="zh-CN"/>
        </w:rPr>
        <w:t>震：已经发生强碰撞</w:t>
      </w:r>
    </w:p>
    <w:p w14:paraId="5588DD71" w14:textId="77777777" w:rsidR="008A56F7" w:rsidRDefault="00000000">
      <w:pPr>
        <w:pStyle w:val="af"/>
        <w:rPr>
          <w:lang w:eastAsia="zh-CN"/>
        </w:rPr>
      </w:pPr>
      <w:r>
        <w:rPr>
          <w:rFonts w:ascii="宋体" w:eastAsia="宋体" w:hAnsi="宋体" w:cs="宋体" w:hint="eastAsia"/>
          <w:lang w:eastAsia="zh-CN"/>
        </w:rPr>
        <w:t>的相对顺序一致。</w:t>
      </w:r>
    </w:p>
    <w:p w14:paraId="7EA421B2" w14:textId="77777777" w:rsidR="008A56F7" w:rsidRDefault="00000000">
      <w:pPr>
        <w:pStyle w:val="af"/>
        <w:rPr>
          <w:lang w:eastAsia="zh-CN"/>
        </w:rPr>
      </w:pPr>
      <w:r>
        <w:rPr>
          <w:rFonts w:ascii="宋体" w:eastAsia="宋体" w:hAnsi="宋体" w:cs="宋体" w:hint="eastAsia"/>
          <w:lang w:eastAsia="zh-CN"/>
        </w:rPr>
        <w:t>但最小标量模型还无法完整产生全部八态。</w:t>
      </w:r>
    </w:p>
    <w:p w14:paraId="79ADAE36" w14:textId="77777777" w:rsidR="008A56F7" w:rsidRDefault="00000000">
      <w:pPr>
        <w:pStyle w:val="af"/>
        <w:rPr>
          <w:lang w:eastAsia="zh-CN"/>
        </w:rPr>
      </w:pPr>
      <w:r>
        <w:rPr>
          <w:rFonts w:ascii="宋体" w:eastAsia="宋体" w:hAnsi="宋体" w:cs="宋体" w:hint="eastAsia"/>
          <w:lang w:eastAsia="zh-CN"/>
        </w:rPr>
        <w:t>尤其：</w:t>
      </w:r>
    </w:p>
    <w:p w14:paraId="170133E6" w14:textId="77777777" w:rsidR="008A56F7" w:rsidRDefault="00000000">
      <w:pPr>
        <w:pStyle w:val="af"/>
        <w:rPr>
          <w:lang w:eastAsia="zh-CN"/>
        </w:rPr>
      </w:pPr>
      <w:r>
        <w:rPr>
          <w:rFonts w:ascii="宋体" w:eastAsia="宋体" w:hAnsi="宋体" w:cs="宋体" w:hint="eastAsia"/>
          <w:lang w:eastAsia="zh-CN"/>
        </w:rPr>
        <w:t>乾</w:t>
      </w:r>
    </w:p>
    <w:p w14:paraId="2430AFC9" w14:textId="77777777" w:rsidR="008A56F7" w:rsidRDefault="00000000">
      <w:pPr>
        <w:pStyle w:val="af"/>
        <w:rPr>
          <w:lang w:eastAsia="zh-CN"/>
        </w:rPr>
      </w:pPr>
      <w:r>
        <w:rPr>
          <w:rFonts w:ascii="宋体" w:eastAsia="宋体" w:hAnsi="宋体" w:cs="宋体" w:hint="eastAsia"/>
          <w:lang w:eastAsia="zh-CN"/>
        </w:rPr>
        <w:t>需要描述压缩以后密度或能量密度升高，因此必须引入：</w:t>
      </w:r>
    </w:p>
    <w:p w14:paraId="7AD47274" w14:textId="77777777" w:rsidR="008A56F7" w:rsidRDefault="00000000">
      <w:pPr>
        <w:pStyle w:val="af"/>
        <w:rPr>
          <w:lang w:eastAsia="zh-CN"/>
        </w:rPr>
      </w:pPr>
      <w:r>
        <w:t>ρ</w:t>
      </w:r>
      <w:r>
        <w:rPr>
          <w:rFonts w:ascii="宋体" w:eastAsia="宋体" w:hAnsi="宋体" w:cs="宋体" w:hint="eastAsia"/>
          <w:lang w:eastAsia="zh-CN"/>
        </w:rPr>
        <w:t>、</w:t>
      </w:r>
      <w:r>
        <w:rPr>
          <w:lang w:eastAsia="zh-CN"/>
        </w:rPr>
        <w:t>p</w:t>
      </w:r>
      <w:r>
        <w:rPr>
          <w:rFonts w:ascii="宋体" w:eastAsia="宋体" w:hAnsi="宋体" w:cs="宋体" w:hint="eastAsia"/>
          <w:lang w:eastAsia="zh-CN"/>
        </w:rPr>
        <w:t>、</w:t>
      </w:r>
      <w:r>
        <w:rPr>
          <w:lang w:eastAsia="zh-CN"/>
        </w:rPr>
        <w:t>V</w:t>
      </w:r>
    </w:p>
    <w:p w14:paraId="4337D46F" w14:textId="77777777" w:rsidR="008A56F7" w:rsidRDefault="00000000">
      <w:pPr>
        <w:pStyle w:val="af"/>
        <w:rPr>
          <w:lang w:eastAsia="zh-CN"/>
        </w:rPr>
      </w:pPr>
      <w:r>
        <w:rPr>
          <w:rFonts w:ascii="宋体" w:eastAsia="宋体" w:hAnsi="宋体" w:cs="宋体" w:hint="eastAsia"/>
          <w:lang w:eastAsia="zh-CN"/>
        </w:rPr>
        <w:t>即压缩性。</w:t>
      </w:r>
    </w:p>
    <w:p w14:paraId="4FDD8FBF" w14:textId="77777777" w:rsidR="008A56F7" w:rsidRDefault="00000000">
      <w:pPr>
        <w:pStyle w:val="af"/>
        <w:rPr>
          <w:lang w:eastAsia="zh-CN"/>
        </w:rPr>
      </w:pPr>
      <w:r>
        <w:rPr>
          <w:rFonts w:ascii="宋体" w:eastAsia="宋体" w:hAnsi="宋体" w:cs="宋体" w:hint="eastAsia"/>
          <w:lang w:eastAsia="zh-CN"/>
        </w:rPr>
        <w:t>兑</w:t>
      </w:r>
    </w:p>
    <w:p w14:paraId="01E08209" w14:textId="77777777" w:rsidR="008A56F7" w:rsidRDefault="00000000">
      <w:pPr>
        <w:pStyle w:val="af"/>
        <w:rPr>
          <w:lang w:eastAsia="zh-CN"/>
        </w:rPr>
      </w:pPr>
      <w:r>
        <w:rPr>
          <w:rFonts w:ascii="宋体" w:eastAsia="宋体" w:hAnsi="宋体" w:cs="宋体" w:hint="eastAsia"/>
          <w:lang w:eastAsia="zh-CN"/>
        </w:rPr>
        <w:t>需要黏滞层和速度梯度，因此必须引入黏性应力。</w:t>
      </w:r>
    </w:p>
    <w:p w14:paraId="1CE9391C" w14:textId="77777777" w:rsidR="008A56F7" w:rsidRDefault="00000000">
      <w:pPr>
        <w:pStyle w:val="af"/>
        <w:rPr>
          <w:lang w:eastAsia="zh-CN"/>
        </w:rPr>
      </w:pPr>
      <w:r>
        <w:rPr>
          <w:rFonts w:ascii="宋体" w:eastAsia="宋体" w:hAnsi="宋体" w:cs="宋体" w:hint="eastAsia"/>
          <w:lang w:eastAsia="zh-CN"/>
        </w:rPr>
        <w:t>震</w:t>
      </w:r>
    </w:p>
    <w:p w14:paraId="3A40B699" w14:textId="77777777" w:rsidR="008A56F7" w:rsidRDefault="00000000">
      <w:pPr>
        <w:pStyle w:val="af"/>
        <w:rPr>
          <w:lang w:eastAsia="zh-CN"/>
        </w:rPr>
      </w:pPr>
      <w:r>
        <w:rPr>
          <w:rFonts w:ascii="宋体" w:eastAsia="宋体" w:hAnsi="宋体" w:cs="宋体" w:hint="eastAsia"/>
          <w:lang w:eastAsia="zh-CN"/>
        </w:rPr>
        <w:t>要由真正两股流的动量对冲产生，而不能只计算两个标量场重合。</w:t>
      </w:r>
    </w:p>
    <w:p w14:paraId="5FA9EABD" w14:textId="77777777" w:rsidR="008A56F7" w:rsidRDefault="00000000">
      <w:pPr>
        <w:pStyle w:val="af"/>
        <w:rPr>
          <w:lang w:eastAsia="zh-CN"/>
        </w:rPr>
      </w:pPr>
      <w:r>
        <w:rPr>
          <w:rFonts w:ascii="宋体" w:eastAsia="宋体" w:hAnsi="宋体" w:cs="宋体" w:hint="eastAsia"/>
          <w:lang w:eastAsia="zh-CN"/>
        </w:rPr>
        <w:t>因此下一层需要升级为真正的双流体动力学。</w:t>
      </w:r>
    </w:p>
    <w:p w14:paraId="149F48BA" w14:textId="77777777" w:rsidR="008A56F7" w:rsidRDefault="00000000">
      <w:pPr>
        <w:pStyle w:val="af"/>
        <w:rPr>
          <w:lang w:eastAsia="zh-CN"/>
        </w:rPr>
      </w:pPr>
      <w:r>
        <w:rPr>
          <w:rFonts w:ascii="宋体" w:eastAsia="宋体" w:hAnsi="宋体" w:cs="宋体" w:hint="eastAsia"/>
          <w:lang w:eastAsia="zh-CN"/>
        </w:rPr>
        <w:t>真正的物理压力测试应当是：</w:t>
      </w:r>
    </w:p>
    <w:p w14:paraId="3DB5C8E9" w14:textId="77777777" w:rsidR="008A56F7" w:rsidRDefault="00000000">
      <w:pPr>
        <w:pStyle w:val="af"/>
        <w:rPr>
          <w:lang w:eastAsia="zh-CN"/>
        </w:rPr>
      </w:pPr>
      <w:r>
        <w:rPr>
          <w:rFonts w:ascii="宋体" w:eastAsia="宋体" w:hAnsi="宋体" w:cs="宋体" w:hint="eastAsia"/>
          <w:lang w:eastAsia="zh-CN"/>
        </w:rPr>
        <w:t>只给定：</w:t>
      </w:r>
    </w:p>
    <w:p w14:paraId="01E9551C" w14:textId="77777777" w:rsidR="008A56F7" w:rsidRDefault="00000000">
      <w:pPr>
        <w:pStyle w:val="af"/>
        <w:rPr>
          <w:lang w:eastAsia="zh-CN"/>
        </w:rPr>
      </w:pPr>
      <w:r>
        <w:rPr>
          <w:rFonts w:ascii="宋体" w:eastAsia="宋体" w:hAnsi="宋体" w:cs="宋体" w:hint="eastAsia"/>
          <w:lang w:eastAsia="zh-CN"/>
        </w:rPr>
        <w:t>反向流</w:t>
      </w:r>
      <w:r>
        <w:rPr>
          <w:lang w:eastAsia="zh-CN"/>
        </w:rPr>
        <w:t xml:space="preserve"> + </w:t>
      </w:r>
      <w:r>
        <w:rPr>
          <w:rFonts w:ascii="宋体" w:eastAsia="宋体" w:hAnsi="宋体" w:cs="宋体" w:hint="eastAsia"/>
          <w:lang w:eastAsia="zh-CN"/>
        </w:rPr>
        <w:t>开放几何</w:t>
      </w:r>
      <w:r>
        <w:rPr>
          <w:lang w:eastAsia="zh-CN"/>
        </w:rPr>
        <w:t xml:space="preserve"> + </w:t>
      </w:r>
      <w:r>
        <w:rPr>
          <w:rFonts w:ascii="宋体" w:eastAsia="宋体" w:hAnsi="宋体" w:cs="宋体" w:hint="eastAsia"/>
          <w:lang w:eastAsia="zh-CN"/>
        </w:rPr>
        <w:t>守恒</w:t>
      </w:r>
      <w:r>
        <w:rPr>
          <w:lang w:eastAsia="zh-CN"/>
        </w:rPr>
        <w:t xml:space="preserve"> + </w:t>
      </w:r>
      <w:r>
        <w:rPr>
          <w:rFonts w:ascii="宋体" w:eastAsia="宋体" w:hAnsi="宋体" w:cs="宋体" w:hint="eastAsia"/>
          <w:lang w:eastAsia="zh-CN"/>
        </w:rPr>
        <w:t>压缩性</w:t>
      </w:r>
      <w:r>
        <w:rPr>
          <w:lang w:eastAsia="zh-CN"/>
        </w:rPr>
        <w:t xml:space="preserve"> + </w:t>
      </w:r>
      <w:r>
        <w:rPr>
          <w:rFonts w:ascii="宋体" w:eastAsia="宋体" w:hAnsi="宋体" w:cs="宋体" w:hint="eastAsia"/>
          <w:lang w:eastAsia="zh-CN"/>
        </w:rPr>
        <w:t>黏性</w:t>
      </w:r>
      <w:r>
        <w:rPr>
          <w:lang w:eastAsia="zh-CN"/>
        </w:rPr>
        <w:t xml:space="preserve"> + </w:t>
      </w:r>
      <w:r>
        <w:rPr>
          <w:rFonts w:ascii="宋体" w:eastAsia="宋体" w:hAnsi="宋体" w:cs="宋体" w:hint="eastAsia"/>
          <w:lang w:eastAsia="zh-CN"/>
        </w:rPr>
        <w:t>耗散</w:t>
      </w:r>
    </w:p>
    <w:p w14:paraId="6F72CB11" w14:textId="77777777" w:rsidR="008A56F7" w:rsidRDefault="00000000">
      <w:pPr>
        <w:pStyle w:val="af"/>
        <w:rPr>
          <w:lang w:eastAsia="zh-CN"/>
        </w:rPr>
      </w:pPr>
      <w:r>
        <w:rPr>
          <w:rFonts w:ascii="宋体" w:eastAsia="宋体" w:hAnsi="宋体" w:cs="宋体" w:hint="eastAsia"/>
          <w:lang w:eastAsia="zh-CN"/>
        </w:rPr>
        <w:t>再观察系统是否自行产生：</w:t>
      </w:r>
    </w:p>
    <w:p w14:paraId="21E5385A" w14:textId="77777777" w:rsidR="008A56F7" w:rsidRDefault="00000000">
      <w:pPr>
        <w:pStyle w:val="Equation"/>
        <w:rPr>
          <w:lang w:eastAsia="zh-CN"/>
        </w:rPr>
      </w:pPr>
      <w:r>
        <w:rPr>
          <w:rFonts w:ascii="宋体" w:eastAsia="宋体" w:hAnsi="宋体" w:cs="宋体" w:hint="eastAsia"/>
          <w:lang w:eastAsia="zh-CN"/>
        </w:rPr>
        <w:t>外放</w:t>
      </w:r>
      <w:r>
        <w:rPr>
          <w:rFonts w:eastAsia="Cambria Math"/>
          <w:lang w:eastAsia="zh-CN"/>
        </w:rPr>
        <w:t xml:space="preserve"> → </w:t>
      </w:r>
      <w:r>
        <w:rPr>
          <w:rFonts w:ascii="宋体" w:eastAsia="宋体" w:hAnsi="宋体" w:cs="宋体" w:hint="eastAsia"/>
          <w:lang w:eastAsia="zh-CN"/>
        </w:rPr>
        <w:t>顺流</w:t>
      </w:r>
      <w:r>
        <w:rPr>
          <w:rFonts w:eastAsia="Cambria Math"/>
          <w:lang w:eastAsia="zh-CN"/>
        </w:rPr>
        <w:t xml:space="preserve"> → </w:t>
      </w:r>
      <w:r>
        <w:rPr>
          <w:rFonts w:ascii="宋体" w:eastAsia="宋体" w:hAnsi="宋体" w:cs="宋体" w:hint="eastAsia"/>
          <w:lang w:eastAsia="zh-CN"/>
        </w:rPr>
        <w:t>碰撞</w:t>
      </w:r>
      <w:r>
        <w:rPr>
          <w:rFonts w:eastAsia="Cambria Math"/>
          <w:lang w:eastAsia="zh-CN"/>
        </w:rPr>
        <w:t xml:space="preserve"> → </w:t>
      </w:r>
      <w:r>
        <w:rPr>
          <w:rFonts w:ascii="宋体" w:eastAsia="宋体" w:hAnsi="宋体" w:cs="宋体" w:hint="eastAsia"/>
          <w:lang w:eastAsia="zh-CN"/>
        </w:rPr>
        <w:t>停止</w:t>
      </w:r>
    </w:p>
    <w:p w14:paraId="71AF91C2" w14:textId="77777777" w:rsidR="008A56F7" w:rsidRDefault="00000000">
      <w:pPr>
        <w:pStyle w:val="af"/>
        <w:rPr>
          <w:lang w:eastAsia="zh-CN"/>
        </w:rPr>
      </w:pPr>
      <w:r>
        <w:rPr>
          <w:rFonts w:ascii="宋体" w:eastAsia="宋体" w:hAnsi="宋体" w:cs="宋体" w:hint="eastAsia"/>
          <w:lang w:eastAsia="zh-CN"/>
        </w:rPr>
        <w:t>以及：</w:t>
      </w:r>
    </w:p>
    <w:p w14:paraId="7777C119" w14:textId="77777777" w:rsidR="008A56F7" w:rsidRDefault="00000000">
      <w:pPr>
        <w:pStyle w:val="Equation"/>
        <w:rPr>
          <w:lang w:eastAsia="zh-CN"/>
        </w:rPr>
      </w:pPr>
      <w:r>
        <w:rPr>
          <w:rFonts w:ascii="宋体" w:eastAsia="宋体" w:hAnsi="宋体" w:cs="宋体" w:hint="eastAsia"/>
          <w:lang w:eastAsia="zh-CN"/>
        </w:rPr>
        <w:lastRenderedPageBreak/>
        <w:t>收敛</w:t>
      </w:r>
      <w:r>
        <w:rPr>
          <w:rFonts w:eastAsia="Cambria Math"/>
          <w:lang w:eastAsia="zh-CN"/>
        </w:rPr>
        <w:t xml:space="preserve"> → </w:t>
      </w:r>
      <w:r>
        <w:rPr>
          <w:rFonts w:ascii="宋体" w:eastAsia="宋体" w:hAnsi="宋体" w:cs="宋体" w:hint="eastAsia"/>
          <w:lang w:eastAsia="zh-CN"/>
        </w:rPr>
        <w:t>压缩蓄势</w:t>
      </w:r>
      <w:r>
        <w:rPr>
          <w:rFonts w:eastAsia="Cambria Math"/>
          <w:lang w:eastAsia="zh-CN"/>
        </w:rPr>
        <w:t xml:space="preserve"> → </w:t>
      </w:r>
      <w:r>
        <w:rPr>
          <w:rFonts w:ascii="宋体" w:eastAsia="宋体" w:hAnsi="宋体" w:cs="宋体" w:hint="eastAsia"/>
          <w:lang w:eastAsia="zh-CN"/>
        </w:rPr>
        <w:t>黏滞耗散</w:t>
      </w:r>
      <w:r>
        <w:rPr>
          <w:rFonts w:eastAsia="Cambria Math"/>
          <w:lang w:eastAsia="zh-CN"/>
        </w:rPr>
        <w:t xml:space="preserve"> → </w:t>
      </w:r>
      <w:r>
        <w:rPr>
          <w:rFonts w:ascii="宋体" w:eastAsia="宋体" w:hAnsi="宋体" w:cs="宋体" w:hint="eastAsia"/>
          <w:lang w:eastAsia="zh-CN"/>
        </w:rPr>
        <w:t>耗尽</w:t>
      </w:r>
    </w:p>
    <w:p w14:paraId="4837E593" w14:textId="77777777" w:rsidR="008A56F7" w:rsidRDefault="00000000">
      <w:pPr>
        <w:pStyle w:val="af"/>
        <w:rPr>
          <w:lang w:eastAsia="zh-CN"/>
        </w:rPr>
      </w:pPr>
      <w:r>
        <w:rPr>
          <w:rFonts w:ascii="宋体" w:eastAsia="宋体" w:hAnsi="宋体" w:cs="宋体" w:hint="eastAsia"/>
          <w:lang w:eastAsia="zh-CN"/>
        </w:rPr>
        <w:t>而不是事先规定某个位置必须属于某卦。</w:t>
      </w:r>
    </w:p>
    <w:p w14:paraId="236F1E3B" w14:textId="77777777" w:rsidR="008A56F7" w:rsidRDefault="00000000">
      <w:pPr>
        <w:pStyle w:val="af"/>
        <w:rPr>
          <w:lang w:eastAsia="zh-CN"/>
        </w:rPr>
      </w:pPr>
      <w:r>
        <w:rPr>
          <w:rFonts w:ascii="宋体" w:eastAsia="宋体" w:hAnsi="宋体" w:cs="宋体" w:hint="eastAsia"/>
          <w:lang w:eastAsia="zh-CN"/>
        </w:rPr>
        <w:t>这一工作尚未完成。</w:t>
      </w:r>
    </w:p>
    <w:p w14:paraId="78E79180" w14:textId="77777777" w:rsidR="008A56F7" w:rsidRDefault="00000000">
      <w:pPr>
        <w:pStyle w:val="21"/>
        <w:rPr>
          <w:lang w:eastAsia="zh-CN"/>
        </w:rPr>
      </w:pPr>
      <w:r>
        <w:rPr>
          <w:rFonts w:ascii="宋体" w:eastAsia="宋体" w:hAnsi="宋体" w:cs="宋体" w:hint="eastAsia"/>
          <w:lang w:eastAsia="zh-CN"/>
        </w:rPr>
        <w:t>十四、人体与医学部分的研究边界</w:t>
      </w:r>
    </w:p>
    <w:p w14:paraId="66C5D40F" w14:textId="77777777" w:rsidR="008A56F7" w:rsidRDefault="00000000">
      <w:pPr>
        <w:pStyle w:val="af"/>
        <w:rPr>
          <w:lang w:eastAsia="zh-CN"/>
        </w:rPr>
      </w:pPr>
      <w:r>
        <w:rPr>
          <w:rFonts w:ascii="宋体" w:eastAsia="宋体" w:hAnsi="宋体" w:cs="宋体" w:hint="eastAsia"/>
          <w:lang w:eastAsia="zh-CN"/>
        </w:rPr>
        <w:t>文集已经尝试将同一生成逻辑扩展到人体、经络、脏腑以及若干数字结构。</w:t>
      </w:r>
    </w:p>
    <w:p w14:paraId="4E652754" w14:textId="77777777" w:rsidR="008A56F7" w:rsidRDefault="00000000">
      <w:pPr>
        <w:pStyle w:val="af"/>
        <w:rPr>
          <w:lang w:eastAsia="zh-CN"/>
        </w:rPr>
      </w:pPr>
      <w:r>
        <w:rPr>
          <w:rFonts w:ascii="宋体" w:eastAsia="宋体" w:hAnsi="宋体" w:cs="宋体" w:hint="eastAsia"/>
          <w:lang w:eastAsia="zh-CN"/>
        </w:rPr>
        <w:t>全文交叉审计显示，</w:t>
      </w:r>
      <w:r>
        <w:rPr>
          <w:lang w:eastAsia="zh-CN"/>
        </w:rPr>
        <w:t>12</w:t>
      </w:r>
      <w:r>
        <w:rPr>
          <w:rFonts w:ascii="宋体" w:eastAsia="宋体" w:hAnsi="宋体" w:cs="宋体" w:hint="eastAsia"/>
          <w:lang w:eastAsia="zh-CN"/>
        </w:rPr>
        <w:t>、</w:t>
      </w:r>
      <w:r>
        <w:rPr>
          <w:lang w:eastAsia="zh-CN"/>
        </w:rPr>
        <w:t>24</w:t>
      </w:r>
      <w:r>
        <w:rPr>
          <w:rFonts w:ascii="宋体" w:eastAsia="宋体" w:hAnsi="宋体" w:cs="宋体" w:hint="eastAsia"/>
          <w:lang w:eastAsia="zh-CN"/>
        </w:rPr>
        <w:t>、</w:t>
      </w:r>
      <w:r>
        <w:rPr>
          <w:lang w:eastAsia="zh-CN"/>
        </w:rPr>
        <w:t>28</w:t>
      </w:r>
      <w:r>
        <w:rPr>
          <w:rFonts w:ascii="宋体" w:eastAsia="宋体" w:hAnsi="宋体" w:cs="宋体" w:hint="eastAsia"/>
          <w:lang w:eastAsia="zh-CN"/>
        </w:rPr>
        <w:t>等宏观计数可以在体系内部获得不同层次的结构解释。</w:t>
      </w:r>
    </w:p>
    <w:p w14:paraId="19A2A03A" w14:textId="77777777" w:rsidR="008A56F7" w:rsidRDefault="00000000">
      <w:pPr>
        <w:pStyle w:val="af"/>
        <w:rPr>
          <w:lang w:eastAsia="zh-CN"/>
        </w:rPr>
      </w:pPr>
      <w:r>
        <w:rPr>
          <w:rFonts w:ascii="宋体" w:eastAsia="宋体" w:hAnsi="宋体" w:cs="宋体" w:hint="eastAsia"/>
          <w:lang w:eastAsia="zh-CN"/>
        </w:rPr>
        <w:t>但研究仍缺少一个关键算法：</w:t>
      </w:r>
    </w:p>
    <w:p w14:paraId="0EE99B54" w14:textId="77777777" w:rsidR="008A56F7" w:rsidRDefault="00000000">
      <w:pPr>
        <w:pStyle w:val="Equation"/>
        <w:rPr>
          <w:lang w:eastAsia="zh-CN"/>
        </w:rPr>
      </w:pPr>
      <w:r>
        <w:rPr>
          <w:rFonts w:ascii="宋体" w:eastAsia="宋体" w:hAnsi="宋体" w:cs="宋体" w:hint="eastAsia"/>
          <w:lang w:eastAsia="zh-CN"/>
        </w:rPr>
        <w:t>某一动力状态</w:t>
      </w:r>
      <w:r>
        <w:rPr>
          <w:rFonts w:eastAsia="Cambria Math"/>
          <w:lang w:eastAsia="zh-CN"/>
        </w:rPr>
        <w:t xml:space="preserve"> → </w:t>
      </w:r>
      <w:r>
        <w:rPr>
          <w:rFonts w:ascii="宋体" w:eastAsia="宋体" w:hAnsi="宋体" w:cs="宋体" w:hint="eastAsia"/>
          <w:lang w:eastAsia="zh-CN"/>
        </w:rPr>
        <w:t>某一唯一具体穴位／组织</w:t>
      </w:r>
    </w:p>
    <w:p w14:paraId="32F89938" w14:textId="77777777" w:rsidR="008A56F7" w:rsidRDefault="00000000">
      <w:pPr>
        <w:pStyle w:val="af"/>
        <w:rPr>
          <w:lang w:eastAsia="zh-CN"/>
        </w:rPr>
      </w:pPr>
      <w:r>
        <w:rPr>
          <w:rFonts w:ascii="宋体" w:eastAsia="宋体" w:hAnsi="宋体" w:cs="宋体" w:hint="eastAsia"/>
          <w:lang w:eastAsia="zh-CN"/>
        </w:rPr>
        <w:t>也就是说，宏观计数结构能够形成，并不意味着微观解剖定位已经被唯一生成。</w:t>
      </w:r>
    </w:p>
    <w:p w14:paraId="061AB990" w14:textId="77777777" w:rsidR="008A56F7" w:rsidRDefault="00000000">
      <w:pPr>
        <w:pStyle w:val="af"/>
        <w:rPr>
          <w:lang w:eastAsia="zh-CN"/>
        </w:rPr>
      </w:pPr>
      <w:r>
        <w:rPr>
          <w:rFonts w:ascii="宋体" w:eastAsia="宋体" w:hAnsi="宋体" w:cs="宋体" w:hint="eastAsia"/>
          <w:lang w:eastAsia="zh-CN"/>
        </w:rPr>
        <w:t>此外，经脉长度、呼吸次数、死亡时间、针刺效果等属于外部经验问题，不能由内部数学统一自动证明。</w:t>
      </w:r>
    </w:p>
    <w:p w14:paraId="4A4D6FFA" w14:textId="77777777" w:rsidR="008A56F7" w:rsidRDefault="00000000">
      <w:pPr>
        <w:pStyle w:val="21"/>
        <w:rPr>
          <w:lang w:eastAsia="zh-CN"/>
        </w:rPr>
      </w:pPr>
      <w:r>
        <w:rPr>
          <w:rFonts w:ascii="宋体" w:eastAsia="宋体" w:hAnsi="宋体" w:cs="宋体" w:hint="eastAsia"/>
          <w:lang w:eastAsia="zh-CN"/>
        </w:rPr>
        <w:t>十五、历史来源同样不能由内部一致性推出</w:t>
      </w:r>
    </w:p>
    <w:p w14:paraId="17CD992C" w14:textId="77777777" w:rsidR="008A56F7" w:rsidRDefault="00000000">
      <w:pPr>
        <w:pStyle w:val="af"/>
        <w:rPr>
          <w:lang w:eastAsia="zh-CN"/>
        </w:rPr>
      </w:pPr>
      <w:r>
        <w:rPr>
          <w:rFonts w:ascii="宋体" w:eastAsia="宋体" w:hAnsi="宋体" w:cs="宋体" w:hint="eastAsia"/>
          <w:lang w:eastAsia="zh-CN"/>
        </w:rPr>
        <w:t>即使模型能够较好生成《周易》中的整体状态和爻位发展，也只能说明：</w:t>
      </w:r>
    </w:p>
    <w:p w14:paraId="4579EE2C" w14:textId="77777777" w:rsidR="008A56F7" w:rsidRDefault="00000000">
      <w:pPr>
        <w:pStyle w:val="af"/>
        <w:rPr>
          <w:lang w:eastAsia="zh-CN"/>
        </w:rPr>
      </w:pPr>
      <w:r>
        <w:rPr>
          <w:rFonts w:ascii="宋体" w:eastAsia="宋体" w:hAnsi="宋体" w:cs="宋体" w:hint="eastAsia"/>
          <w:lang w:eastAsia="zh-CN"/>
        </w:rPr>
        <w:t>存在一个现代可形式化模型，与文本结构具有较强对应关系。</w:t>
      </w:r>
    </w:p>
    <w:p w14:paraId="71B2E8DF" w14:textId="77777777" w:rsidR="008A56F7" w:rsidRDefault="00000000">
      <w:pPr>
        <w:pStyle w:val="af"/>
        <w:rPr>
          <w:lang w:eastAsia="zh-CN"/>
        </w:rPr>
      </w:pPr>
      <w:r>
        <w:rPr>
          <w:rFonts w:ascii="宋体" w:eastAsia="宋体" w:hAnsi="宋体" w:cs="宋体" w:hint="eastAsia"/>
          <w:lang w:eastAsia="zh-CN"/>
        </w:rPr>
        <w:t>不能直接推出：</w:t>
      </w:r>
    </w:p>
    <w:p w14:paraId="779C9983" w14:textId="77777777" w:rsidR="008A56F7" w:rsidRDefault="00000000">
      <w:pPr>
        <w:pStyle w:val="af"/>
        <w:rPr>
          <w:lang w:eastAsia="zh-CN"/>
        </w:rPr>
      </w:pPr>
      <w:r>
        <w:rPr>
          <w:rFonts w:ascii="宋体" w:eastAsia="宋体" w:hAnsi="宋体" w:cs="宋体" w:hint="eastAsia"/>
          <w:lang w:eastAsia="zh-CN"/>
        </w:rPr>
        <w:t>古代作者历史上必然使用过完全相同的三维几何模型。</w:t>
      </w:r>
    </w:p>
    <w:p w14:paraId="4DBA2303" w14:textId="77777777" w:rsidR="008A56F7" w:rsidRDefault="00000000">
      <w:pPr>
        <w:pStyle w:val="af"/>
        <w:rPr>
          <w:lang w:eastAsia="zh-CN"/>
        </w:rPr>
      </w:pPr>
      <w:r>
        <w:rPr>
          <w:rFonts w:ascii="宋体" w:eastAsia="宋体" w:hAnsi="宋体" w:cs="宋体" w:hint="eastAsia"/>
          <w:lang w:eastAsia="zh-CN"/>
        </w:rPr>
        <w:t>因此关于：</w:t>
      </w:r>
    </w:p>
    <w:p w14:paraId="78DDFDA2" w14:textId="77777777" w:rsidR="008A56F7" w:rsidRDefault="00000000">
      <w:pPr>
        <w:pStyle w:val="af"/>
        <w:rPr>
          <w:lang w:eastAsia="zh-CN"/>
        </w:rPr>
      </w:pPr>
      <w:r>
        <w:rPr>
          <w:rFonts w:ascii="宋体" w:eastAsia="宋体" w:hAnsi="宋体" w:cs="宋体" w:hint="eastAsia"/>
          <w:lang w:eastAsia="zh-CN"/>
        </w:rPr>
        <w:t>《周易》的真实生成史；</w:t>
      </w:r>
    </w:p>
    <w:p w14:paraId="77581DFE" w14:textId="77777777" w:rsidR="008A56F7" w:rsidRDefault="00000000">
      <w:pPr>
        <w:pStyle w:val="af"/>
        <w:rPr>
          <w:lang w:eastAsia="zh-CN"/>
        </w:rPr>
      </w:pPr>
      <w:r>
        <w:rPr>
          <w:rFonts w:ascii="宋体" w:eastAsia="宋体" w:hAnsi="宋体" w:cs="宋体" w:hint="eastAsia"/>
          <w:lang w:eastAsia="zh-CN"/>
        </w:rPr>
        <w:t>《连山》《归藏》的原始结构；</w:t>
      </w:r>
    </w:p>
    <w:p w14:paraId="0A839A14" w14:textId="77777777" w:rsidR="008A56F7" w:rsidRDefault="00000000">
      <w:pPr>
        <w:pStyle w:val="af"/>
      </w:pPr>
      <w:proofErr w:type="spellStart"/>
      <w:r>
        <w:rPr>
          <w:rFonts w:ascii="宋体" w:eastAsia="宋体" w:hAnsi="宋体" w:cs="宋体" w:hint="eastAsia"/>
        </w:rPr>
        <w:t>古代是否掌握相同几何形式</w:t>
      </w:r>
      <w:proofErr w:type="spellEnd"/>
      <w:r>
        <w:rPr>
          <w:rFonts w:ascii="宋体" w:eastAsia="宋体" w:hAnsi="宋体" w:cs="宋体" w:hint="eastAsia"/>
        </w:rPr>
        <w:t>；</w:t>
      </w:r>
    </w:p>
    <w:p w14:paraId="75BAAE08" w14:textId="77777777" w:rsidR="008A56F7" w:rsidRDefault="00000000">
      <w:pPr>
        <w:pStyle w:val="af"/>
        <w:rPr>
          <w:lang w:eastAsia="zh-CN"/>
        </w:rPr>
      </w:pPr>
      <w:r>
        <w:rPr>
          <w:rFonts w:ascii="宋体" w:eastAsia="宋体" w:hAnsi="宋体" w:cs="宋体" w:hint="eastAsia"/>
          <w:lang w:eastAsia="zh-CN"/>
        </w:rPr>
        <w:t>仍然必须依赖独立的历史文献学和考古证据。</w:t>
      </w:r>
    </w:p>
    <w:p w14:paraId="15B34EA9" w14:textId="77777777" w:rsidR="008A56F7" w:rsidRDefault="00000000">
      <w:pPr>
        <w:pStyle w:val="af"/>
        <w:rPr>
          <w:lang w:eastAsia="zh-CN"/>
        </w:rPr>
      </w:pPr>
      <w:r>
        <w:rPr>
          <w:rFonts w:ascii="宋体" w:eastAsia="宋体" w:hAnsi="宋体" w:cs="宋体" w:hint="eastAsia"/>
          <w:lang w:eastAsia="zh-CN"/>
        </w:rPr>
        <w:t>研究记录对此边界已经作出明确限定。</w:t>
      </w:r>
    </w:p>
    <w:p w14:paraId="1ADD76A6" w14:textId="77777777" w:rsidR="008A56F7" w:rsidRDefault="00000000">
      <w:pPr>
        <w:pStyle w:val="21"/>
        <w:rPr>
          <w:lang w:eastAsia="zh-CN"/>
        </w:rPr>
      </w:pPr>
      <w:r>
        <w:rPr>
          <w:rFonts w:ascii="宋体" w:eastAsia="宋体" w:hAnsi="宋体" w:cs="宋体" w:hint="eastAsia"/>
          <w:lang w:eastAsia="zh-CN"/>
        </w:rPr>
        <w:t>十六、截至本阶段的成果分级</w:t>
      </w:r>
    </w:p>
    <w:p w14:paraId="3D1D7C32" w14:textId="77777777" w:rsidR="008A56F7" w:rsidRDefault="00000000">
      <w:pPr>
        <w:pStyle w:val="31"/>
        <w:rPr>
          <w:lang w:eastAsia="zh-CN"/>
        </w:rPr>
      </w:pPr>
      <w:r>
        <w:rPr>
          <w:rFonts w:ascii="Noto Sans CJK SC" w:eastAsia="Noto Sans CJK SC" w:hAnsi="Noto Sans CJK SC"/>
          <w:lang w:eastAsia="zh-CN"/>
        </w:rPr>
        <w:t>A</w:t>
      </w:r>
      <w:r>
        <w:rPr>
          <w:rFonts w:ascii="宋体" w:eastAsia="宋体" w:hAnsi="宋体" w:cs="宋体" w:hint="eastAsia"/>
          <w:lang w:eastAsia="zh-CN"/>
        </w:rPr>
        <w:t>级：可以正式冻结</w:t>
      </w:r>
    </w:p>
    <w:p w14:paraId="2F32655A"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哲学生成方向</w:t>
      </w:r>
    </w:p>
    <w:p w14:paraId="3B6709B5" w14:textId="77777777" w:rsidR="008A56F7" w:rsidRDefault="00000000">
      <w:pPr>
        <w:pStyle w:val="Equation"/>
        <w:rPr>
          <w:lang w:eastAsia="zh-CN"/>
        </w:rPr>
      </w:pP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关系</w:t>
      </w:r>
      <w:r>
        <w:rPr>
          <w:rFonts w:eastAsia="Cambria Math"/>
          <w:lang w:eastAsia="zh-CN"/>
        </w:rPr>
        <w:t xml:space="preserve"> → </w:t>
      </w:r>
      <w:r>
        <w:rPr>
          <w:rFonts w:ascii="宋体" w:eastAsia="宋体" w:hAnsi="宋体" w:cs="宋体" w:hint="eastAsia"/>
          <w:lang w:eastAsia="zh-CN"/>
        </w:rPr>
        <w:t>状态</w:t>
      </w:r>
      <w:r>
        <w:rPr>
          <w:rFonts w:eastAsia="Cambria Math"/>
          <w:lang w:eastAsia="zh-CN"/>
        </w:rPr>
        <w:t xml:space="preserve"> → </w:t>
      </w:r>
      <w:r>
        <w:rPr>
          <w:rFonts w:ascii="宋体" w:eastAsia="宋体" w:hAnsi="宋体" w:cs="宋体" w:hint="eastAsia"/>
          <w:lang w:eastAsia="zh-CN"/>
        </w:rPr>
        <w:t>对象</w:t>
      </w:r>
    </w:p>
    <w:p w14:paraId="7AEC40B0" w14:textId="77777777" w:rsidR="008A56F7" w:rsidRDefault="00000000">
      <w:pPr>
        <w:pStyle w:val="3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四三角的八面体型组合骨架</w:t>
      </w:r>
    </w:p>
    <w:p w14:paraId="547A9B45" w14:textId="77777777" w:rsidR="008A56F7" w:rsidRDefault="00000000">
      <w:pPr>
        <w:pStyle w:val="Equation"/>
        <w:rPr>
          <w:lang w:eastAsia="zh-CN"/>
        </w:rPr>
      </w:pPr>
      <w:r>
        <w:rPr>
          <w:rFonts w:eastAsia="Cambria Math"/>
          <w:lang w:eastAsia="zh-CN"/>
        </w:rPr>
        <w:t>4 → 6 → 12 → 8</w:t>
      </w:r>
    </w:p>
    <w:p w14:paraId="7EA37F4D" w14:textId="77777777" w:rsidR="008A56F7" w:rsidRDefault="00000000">
      <w:pPr>
        <w:pStyle w:val="31"/>
        <w:rPr>
          <w:lang w:eastAsia="zh-CN"/>
        </w:rPr>
      </w:pPr>
      <w:r>
        <w:rPr>
          <w:rFonts w:ascii="Noto Sans CJK SC" w:eastAsia="Noto Sans CJK SC" w:hAnsi="Noto Sans CJK SC"/>
          <w:lang w:eastAsia="zh-CN"/>
        </w:rPr>
        <w:t xml:space="preserve">3. </w:t>
      </w:r>
      <w:r>
        <w:rPr>
          <w:rFonts w:ascii="宋体" w:eastAsia="宋体" w:hAnsi="宋体" w:cs="宋体" w:hint="eastAsia"/>
          <w:lang w:eastAsia="zh-CN"/>
        </w:rPr>
        <w:t>八卦八动力态及两条基本路线</w:t>
      </w:r>
    </w:p>
    <w:p w14:paraId="6157B9FC" w14:textId="77777777" w:rsidR="008A56F7" w:rsidRDefault="00000000">
      <w:pPr>
        <w:pStyle w:val="Equation"/>
        <w:rPr>
          <w:lang w:eastAsia="zh-CN"/>
        </w:rPr>
      </w:pPr>
      <w:r>
        <w:rPr>
          <w:rFonts w:ascii="宋体" w:eastAsia="宋体" w:hAnsi="宋体" w:cs="宋体" w:hint="eastAsia"/>
          <w:lang w:eastAsia="zh-CN"/>
        </w:rPr>
        <w:t>离</w:t>
      </w:r>
      <w:r>
        <w:rPr>
          <w:rFonts w:eastAsia="Cambria Math"/>
          <w:lang w:eastAsia="zh-CN"/>
        </w:rPr>
        <w:t xml:space="preserve"> → </w:t>
      </w:r>
      <w:r>
        <w:rPr>
          <w:rFonts w:ascii="宋体" w:eastAsia="宋体" w:hAnsi="宋体" w:cs="宋体" w:hint="eastAsia"/>
          <w:lang w:eastAsia="zh-CN"/>
        </w:rPr>
        <w:t>巽</w:t>
      </w:r>
      <w:r>
        <w:rPr>
          <w:rFonts w:eastAsia="Cambria Math"/>
          <w:lang w:eastAsia="zh-CN"/>
        </w:rPr>
        <w:t xml:space="preserve"> → </w:t>
      </w:r>
      <w:r>
        <w:rPr>
          <w:rFonts w:ascii="宋体" w:eastAsia="宋体" w:hAnsi="宋体" w:cs="宋体" w:hint="eastAsia"/>
          <w:lang w:eastAsia="zh-CN"/>
        </w:rPr>
        <w:t>震</w:t>
      </w:r>
      <w:r>
        <w:rPr>
          <w:rFonts w:eastAsia="Cambria Math"/>
          <w:lang w:eastAsia="zh-CN"/>
        </w:rPr>
        <w:t xml:space="preserve"> → </w:t>
      </w:r>
      <w:r>
        <w:rPr>
          <w:rFonts w:ascii="宋体" w:eastAsia="宋体" w:hAnsi="宋体" w:cs="宋体" w:hint="eastAsia"/>
          <w:lang w:eastAsia="zh-CN"/>
        </w:rPr>
        <w:t>艮</w:t>
      </w:r>
    </w:p>
    <w:p w14:paraId="7D86F30D" w14:textId="77777777" w:rsidR="008A56F7" w:rsidRDefault="00000000">
      <w:pPr>
        <w:pStyle w:val="Equation"/>
        <w:rPr>
          <w:lang w:eastAsia="zh-CN"/>
        </w:rPr>
      </w:pPr>
      <w:r>
        <w:rPr>
          <w:rFonts w:ascii="宋体" w:eastAsia="宋体" w:hAnsi="宋体" w:cs="宋体" w:hint="eastAsia"/>
          <w:lang w:eastAsia="zh-CN"/>
        </w:rPr>
        <w:t>坎</w:t>
      </w:r>
      <w:r>
        <w:rPr>
          <w:rFonts w:eastAsia="Cambria Math"/>
          <w:lang w:eastAsia="zh-CN"/>
        </w:rPr>
        <w:t xml:space="preserve"> → </w:t>
      </w:r>
      <w:r>
        <w:rPr>
          <w:rFonts w:ascii="宋体" w:eastAsia="宋体" w:hAnsi="宋体" w:cs="宋体" w:hint="eastAsia"/>
          <w:lang w:eastAsia="zh-CN"/>
        </w:rPr>
        <w:t>乾</w:t>
      </w:r>
      <w:r>
        <w:rPr>
          <w:rFonts w:eastAsia="Cambria Math"/>
          <w:lang w:eastAsia="zh-CN"/>
        </w:rPr>
        <w:t xml:space="preserve"> → </w:t>
      </w:r>
      <w:r>
        <w:rPr>
          <w:rFonts w:ascii="宋体" w:eastAsia="宋体" w:hAnsi="宋体" w:cs="宋体" w:hint="eastAsia"/>
          <w:lang w:eastAsia="zh-CN"/>
        </w:rPr>
        <w:t>兑</w:t>
      </w:r>
      <w:r>
        <w:rPr>
          <w:rFonts w:eastAsia="Cambria Math"/>
          <w:lang w:eastAsia="zh-CN"/>
        </w:rPr>
        <w:t xml:space="preserve"> → </w:t>
      </w:r>
      <w:r>
        <w:rPr>
          <w:rFonts w:ascii="宋体" w:eastAsia="宋体" w:hAnsi="宋体" w:cs="宋体" w:hint="eastAsia"/>
          <w:lang w:eastAsia="zh-CN"/>
        </w:rPr>
        <w:t>坤</w:t>
      </w:r>
    </w:p>
    <w:p w14:paraId="3D273940" w14:textId="77777777" w:rsidR="008A56F7" w:rsidRDefault="00000000">
      <w:pPr>
        <w:pStyle w:val="31"/>
        <w:rPr>
          <w:lang w:eastAsia="zh-CN"/>
        </w:rPr>
      </w:pPr>
      <w:r>
        <w:rPr>
          <w:rFonts w:ascii="Noto Sans CJK SC" w:eastAsia="Noto Sans CJK SC" w:hAnsi="Noto Sans CJK SC"/>
          <w:lang w:eastAsia="zh-CN"/>
        </w:rPr>
        <w:lastRenderedPageBreak/>
        <w:t xml:space="preserve">4. </w:t>
      </w:r>
      <w:r>
        <w:rPr>
          <w:rFonts w:ascii="宋体" w:eastAsia="宋体" w:hAnsi="宋体" w:cs="宋体" w:hint="eastAsia"/>
          <w:lang w:eastAsia="zh-CN"/>
        </w:rPr>
        <w:t>六十四卦核心组合</w:t>
      </w:r>
    </w:p>
    <w:p w14:paraId="24CC2C16" w14:textId="77777777" w:rsidR="008A56F7" w:rsidRDefault="00000000">
      <w:pPr>
        <w:pStyle w:val="Equation"/>
        <w:rPr>
          <w:lang w:eastAsia="zh-CN"/>
        </w:rPr>
      </w:pPr>
      <w:r>
        <w:rPr>
          <w:rFonts w:eastAsia="Cambria Math"/>
          <w:lang w:eastAsia="zh-CN"/>
        </w:rPr>
        <w:t>8 × 8 = 64</w:t>
      </w:r>
    </w:p>
    <w:p w14:paraId="47C407AE" w14:textId="77777777" w:rsidR="008A56F7" w:rsidRDefault="00000000">
      <w:pPr>
        <w:pStyle w:val="31"/>
        <w:rPr>
          <w:lang w:eastAsia="zh-CN"/>
        </w:rPr>
      </w:pPr>
      <w:r>
        <w:rPr>
          <w:rFonts w:ascii="Noto Sans CJK SC" w:eastAsia="Noto Sans CJK SC" w:hAnsi="Noto Sans CJK SC"/>
          <w:lang w:eastAsia="zh-CN"/>
        </w:rPr>
        <w:t xml:space="preserve">5. </w:t>
      </w:r>
      <w:r>
        <w:rPr>
          <w:rFonts w:ascii="宋体" w:eastAsia="宋体" w:hAnsi="宋体" w:cs="宋体" w:hint="eastAsia"/>
          <w:lang w:eastAsia="zh-CN"/>
        </w:rPr>
        <w:t>六爻位置拓扑</w:t>
      </w:r>
    </w:p>
    <w:p w14:paraId="4667872F" w14:textId="77777777" w:rsidR="008A56F7" w:rsidRDefault="00000000">
      <w:pPr>
        <w:pStyle w:val="Equation"/>
        <w:rPr>
          <w:lang w:eastAsia="zh-CN"/>
        </w:rPr>
      </w:pPr>
      <w:r>
        <w:rPr>
          <w:rFonts w:ascii="宋体" w:eastAsia="宋体" w:hAnsi="宋体" w:cs="宋体" w:hint="eastAsia"/>
          <w:lang w:eastAsia="zh-CN"/>
        </w:rPr>
        <w:t>进入</w:t>
      </w:r>
      <w:r>
        <w:rPr>
          <w:rFonts w:eastAsia="Cambria Math"/>
          <w:lang w:eastAsia="zh-CN"/>
        </w:rPr>
        <w:t xml:space="preserve"> → </w:t>
      </w:r>
      <w:r>
        <w:rPr>
          <w:rFonts w:ascii="宋体" w:eastAsia="宋体" w:hAnsi="宋体" w:cs="宋体" w:hint="eastAsia"/>
          <w:lang w:eastAsia="zh-CN"/>
        </w:rPr>
        <w:t>核心</w:t>
      </w:r>
      <w:r>
        <w:rPr>
          <w:rFonts w:eastAsia="Cambria Math"/>
          <w:lang w:eastAsia="zh-CN"/>
        </w:rPr>
        <w:t xml:space="preserve"> → </w:t>
      </w:r>
      <w:r>
        <w:rPr>
          <w:rFonts w:ascii="宋体" w:eastAsia="宋体" w:hAnsi="宋体" w:cs="宋体" w:hint="eastAsia"/>
          <w:lang w:eastAsia="zh-CN"/>
        </w:rPr>
        <w:t>边缘</w:t>
      </w:r>
      <w:r>
        <w:rPr>
          <w:rFonts w:eastAsia="Cambria Math"/>
          <w:lang w:eastAsia="zh-CN"/>
        </w:rPr>
        <w:t xml:space="preserve"> → </w:t>
      </w:r>
      <w:r>
        <w:rPr>
          <w:rFonts w:ascii="宋体" w:eastAsia="宋体" w:hAnsi="宋体" w:cs="宋体" w:hint="eastAsia"/>
          <w:lang w:eastAsia="zh-CN"/>
        </w:rPr>
        <w:t>换挡</w:t>
      </w:r>
      <w:r>
        <w:rPr>
          <w:rFonts w:eastAsia="Cambria Math"/>
          <w:lang w:eastAsia="zh-CN"/>
        </w:rPr>
        <w:t xml:space="preserve"> → </w:t>
      </w:r>
      <w:r>
        <w:rPr>
          <w:rFonts w:ascii="宋体" w:eastAsia="宋体" w:hAnsi="宋体" w:cs="宋体" w:hint="eastAsia"/>
          <w:lang w:eastAsia="zh-CN"/>
        </w:rPr>
        <w:t>核心</w:t>
      </w:r>
      <w:r>
        <w:rPr>
          <w:rFonts w:eastAsia="Cambria Math"/>
          <w:lang w:eastAsia="zh-CN"/>
        </w:rPr>
        <w:t xml:space="preserve"> → </w:t>
      </w:r>
      <w:r>
        <w:rPr>
          <w:rFonts w:ascii="宋体" w:eastAsia="宋体" w:hAnsi="宋体" w:cs="宋体" w:hint="eastAsia"/>
          <w:lang w:eastAsia="zh-CN"/>
        </w:rPr>
        <w:t>终端</w:t>
      </w:r>
    </w:p>
    <w:p w14:paraId="0CBA0246" w14:textId="77777777" w:rsidR="008A56F7" w:rsidRDefault="00000000">
      <w:pPr>
        <w:pStyle w:val="31"/>
        <w:rPr>
          <w:lang w:eastAsia="zh-CN"/>
        </w:rPr>
      </w:pPr>
      <w:r>
        <w:rPr>
          <w:rFonts w:ascii="Noto Sans CJK SC" w:eastAsia="Noto Sans CJK SC" w:hAnsi="Noto Sans CJK SC"/>
          <w:lang w:eastAsia="zh-CN"/>
        </w:rPr>
        <w:t>6. 384</w:t>
      </w:r>
      <w:r>
        <w:rPr>
          <w:rFonts w:ascii="宋体" w:eastAsia="宋体" w:hAnsi="宋体" w:cs="宋体" w:hint="eastAsia"/>
          <w:lang w:eastAsia="zh-CN"/>
        </w:rPr>
        <w:t>结构生成器</w:t>
      </w:r>
    </w:p>
    <w:p w14:paraId="56F5F5FE" w14:textId="77777777" w:rsidR="008A56F7" w:rsidRDefault="00000000">
      <w:pPr>
        <w:pStyle w:val="Equation"/>
        <w:rPr>
          <w:lang w:eastAsia="zh-CN"/>
        </w:rPr>
      </w:pPr>
      <w:r>
        <w:rPr>
          <w:rFonts w:eastAsia="Cambria Math"/>
          <w:lang w:eastAsia="zh-CN"/>
        </w:rPr>
        <w:t xml:space="preserve">(U, L, j, Y, f) → </w:t>
      </w:r>
      <w:proofErr w:type="spellStart"/>
      <w:r>
        <w:rPr>
          <w:rFonts w:eastAsia="Cambria Math"/>
          <w:lang w:eastAsia="zh-CN"/>
        </w:rPr>
        <w:t>S_j</w:t>
      </w:r>
      <w:proofErr w:type="spellEnd"/>
    </w:p>
    <w:p w14:paraId="34EB04D0" w14:textId="77777777" w:rsidR="008A56F7" w:rsidRDefault="00000000">
      <w:pPr>
        <w:pStyle w:val="31"/>
        <w:rPr>
          <w:lang w:eastAsia="zh-CN"/>
        </w:rPr>
      </w:pPr>
      <w:r>
        <w:rPr>
          <w:rFonts w:ascii="Noto Sans CJK SC" w:eastAsia="Noto Sans CJK SC" w:hAnsi="Noto Sans CJK SC"/>
          <w:lang w:eastAsia="zh-CN"/>
        </w:rPr>
        <w:t xml:space="preserve">7. </w:t>
      </w:r>
      <w:r>
        <w:rPr>
          <w:rFonts w:ascii="宋体" w:eastAsia="宋体" w:hAnsi="宋体" w:cs="宋体" w:hint="eastAsia"/>
          <w:lang w:eastAsia="zh-CN"/>
        </w:rPr>
        <w:t>数字类型原则</w:t>
      </w:r>
    </w:p>
    <w:p w14:paraId="37247CD9" w14:textId="77777777" w:rsidR="008A56F7" w:rsidRDefault="00000000">
      <w:pPr>
        <w:pStyle w:val="Equation"/>
        <w:rPr>
          <w:lang w:eastAsia="zh-CN"/>
        </w:rPr>
      </w:pPr>
      <w:r>
        <w:rPr>
          <w:rFonts w:eastAsia="Cambria Math"/>
          <w:lang w:eastAsia="zh-CN"/>
        </w:rPr>
        <w:t>N = (</w:t>
      </w:r>
      <w:proofErr w:type="gramStart"/>
      <w:r>
        <w:rPr>
          <w:rFonts w:ascii="宋体" w:eastAsia="宋体" w:hAnsi="宋体" w:cs="宋体" w:hint="eastAsia"/>
          <w:lang w:eastAsia="zh-CN"/>
        </w:rPr>
        <w:t>数值</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单位</w:t>
      </w:r>
      <w:r>
        <w:rPr>
          <w:rFonts w:eastAsia="Cambria Math"/>
          <w:lang w:eastAsia="zh-CN"/>
        </w:rPr>
        <w:t>,</w:t>
      </w:r>
      <w:proofErr w:type="gramEnd"/>
      <w:r>
        <w:rPr>
          <w:rFonts w:eastAsia="Cambria Math"/>
          <w:lang w:eastAsia="zh-CN"/>
        </w:rPr>
        <w:t xml:space="preserve"> </w:t>
      </w:r>
      <w:r>
        <w:rPr>
          <w:rFonts w:ascii="宋体" w:eastAsia="宋体" w:hAnsi="宋体" w:cs="宋体" w:hint="eastAsia"/>
          <w:lang w:eastAsia="zh-CN"/>
        </w:rPr>
        <w:t>功能</w:t>
      </w:r>
      <w:proofErr w:type="gramStart"/>
      <w:r>
        <w:rPr>
          <w:rFonts w:ascii="宋体" w:eastAsia="宋体" w:hAnsi="宋体" w:cs="宋体" w:hint="eastAsia"/>
          <w:lang w:eastAsia="zh-CN"/>
        </w:rPr>
        <w:t>类型</w:t>
      </w:r>
      <w:r>
        <w:rPr>
          <w:rFonts w:eastAsia="Cambria Math"/>
          <w:lang w:eastAsia="zh-CN"/>
        </w:rPr>
        <w:t>)</w:t>
      </w:r>
      <w:proofErr w:type="gramEnd"/>
    </w:p>
    <w:p w14:paraId="0DD67025" w14:textId="77777777" w:rsidR="008A56F7" w:rsidRDefault="00000000">
      <w:pPr>
        <w:pStyle w:val="31"/>
        <w:rPr>
          <w:lang w:eastAsia="zh-CN"/>
        </w:rPr>
      </w:pPr>
      <w:r>
        <w:rPr>
          <w:rFonts w:ascii="Noto Sans CJK SC" w:eastAsia="Noto Sans CJK SC" w:hAnsi="Noto Sans CJK SC"/>
          <w:lang w:eastAsia="zh-CN"/>
        </w:rPr>
        <w:t>B</w:t>
      </w:r>
      <w:r>
        <w:rPr>
          <w:rFonts w:ascii="宋体" w:eastAsia="宋体" w:hAnsi="宋体" w:cs="宋体" w:hint="eastAsia"/>
          <w:lang w:eastAsia="zh-CN"/>
        </w:rPr>
        <w:t>级：获得强支持，但仍需继续验证</w:t>
      </w:r>
    </w:p>
    <w:p w14:paraId="7698F0B6" w14:textId="77777777" w:rsidR="008A56F7" w:rsidRDefault="00000000">
      <w:pPr>
        <w:pStyle w:val="31"/>
        <w:rPr>
          <w:lang w:eastAsia="zh-CN"/>
        </w:rPr>
      </w:pPr>
      <w:r>
        <w:rPr>
          <w:rFonts w:ascii="Noto Sans CJK SC" w:eastAsia="Noto Sans CJK SC" w:hAnsi="Noto Sans CJK SC"/>
          <w:lang w:eastAsia="zh-CN"/>
        </w:rPr>
        <w:t xml:space="preserve">1. </w:t>
      </w:r>
      <w:r>
        <w:rPr>
          <w:rFonts w:ascii="宋体" w:eastAsia="宋体" w:hAnsi="宋体" w:cs="宋体" w:hint="eastAsia"/>
          <w:lang w:eastAsia="zh-CN"/>
        </w:rPr>
        <w:t>结构到动态体验</w:t>
      </w:r>
    </w:p>
    <w:p w14:paraId="64577BF0"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 xml:space="preserve"> + </w:t>
      </w:r>
      <w:r>
        <w:rPr>
          <w:rFonts w:ascii="宋体" w:eastAsia="宋体" w:hAnsi="宋体" w:cs="宋体" w:hint="eastAsia"/>
          <w:lang w:eastAsia="zh-CN"/>
        </w:rPr>
        <w:t>关系历史</w:t>
      </w:r>
      <w:r>
        <w:rPr>
          <w:rFonts w:eastAsia="Cambria Math"/>
          <w:lang w:eastAsia="zh-CN"/>
        </w:rPr>
        <w:t xml:space="preserve"> → </w:t>
      </w:r>
      <w:proofErr w:type="spellStart"/>
      <w:r>
        <w:rPr>
          <w:rFonts w:eastAsia="Cambria Math"/>
          <w:lang w:eastAsia="zh-CN"/>
        </w:rPr>
        <w:t>E_j</w:t>
      </w:r>
      <w:proofErr w:type="spellEnd"/>
    </w:p>
    <w:p w14:paraId="0B3A8FEA" w14:textId="77777777" w:rsidR="008A56F7" w:rsidRDefault="00000000">
      <w:pPr>
        <w:pStyle w:val="af"/>
        <w:rPr>
          <w:lang w:eastAsia="zh-CN"/>
        </w:rPr>
      </w:pPr>
      <w:r>
        <w:rPr>
          <w:rFonts w:ascii="宋体" w:eastAsia="宋体" w:hAnsi="宋体" w:cs="宋体" w:hint="eastAsia"/>
          <w:lang w:eastAsia="zh-CN"/>
        </w:rPr>
        <w:t>这是目前最重要、但尚未独立完全形式化的部分。</w:t>
      </w:r>
    </w:p>
    <w:p w14:paraId="60AFC2CC" w14:textId="77777777" w:rsidR="008A56F7" w:rsidRDefault="00000000">
      <w:pPr>
        <w:pStyle w:val="31"/>
        <w:rPr>
          <w:lang w:eastAsia="zh-CN"/>
        </w:rPr>
      </w:pPr>
      <w:r>
        <w:rPr>
          <w:rFonts w:ascii="Noto Sans CJK SC" w:eastAsia="Noto Sans CJK SC" w:hAnsi="Noto Sans CJK SC"/>
          <w:lang w:eastAsia="zh-CN"/>
        </w:rPr>
        <w:t xml:space="preserve">2. </w:t>
      </w:r>
      <w:r>
        <w:rPr>
          <w:rFonts w:ascii="宋体" w:eastAsia="宋体" w:hAnsi="宋体" w:cs="宋体" w:hint="eastAsia"/>
          <w:lang w:eastAsia="zh-CN"/>
        </w:rPr>
        <w:t>爻辞作为动态体验的经验压缩</w:t>
      </w:r>
    </w:p>
    <w:p w14:paraId="51D0EE31" w14:textId="77777777" w:rsidR="008A56F7" w:rsidRDefault="00000000">
      <w:pPr>
        <w:pStyle w:val="af"/>
        <w:rPr>
          <w:lang w:eastAsia="zh-CN"/>
        </w:rPr>
      </w:pPr>
      <w:r>
        <w:rPr>
          <w:rFonts w:ascii="宋体" w:eastAsia="宋体" w:hAnsi="宋体" w:cs="宋体" w:hint="eastAsia"/>
          <w:lang w:eastAsia="zh-CN"/>
        </w:rPr>
        <w:t>大量反向测试对此提供支持，但仍含语义判断。</w:t>
      </w:r>
    </w:p>
    <w:p w14:paraId="574E9EB9" w14:textId="77777777" w:rsidR="008A56F7" w:rsidRDefault="00000000">
      <w:pPr>
        <w:pStyle w:val="31"/>
        <w:rPr>
          <w:lang w:eastAsia="zh-CN"/>
        </w:rPr>
      </w:pPr>
      <w:r>
        <w:rPr>
          <w:rFonts w:ascii="Noto Sans CJK SC" w:eastAsia="Noto Sans CJK SC" w:hAnsi="Noto Sans CJK SC"/>
          <w:lang w:eastAsia="zh-CN"/>
        </w:rPr>
        <w:t>3. 7</w:t>
      </w:r>
      <w:r>
        <w:rPr>
          <w:rFonts w:ascii="宋体" w:eastAsia="宋体" w:hAnsi="宋体" w:cs="宋体" w:hint="eastAsia"/>
          <w:lang w:eastAsia="zh-CN"/>
        </w:rPr>
        <w:t>与</w:t>
      </w:r>
      <w:r>
        <w:rPr>
          <w:rFonts w:ascii="Noto Sans CJK SC" w:eastAsia="Noto Sans CJK SC" w:hAnsi="Noto Sans CJK SC"/>
          <w:lang w:eastAsia="zh-CN"/>
        </w:rPr>
        <w:t>10</w:t>
      </w:r>
      <w:r>
        <w:rPr>
          <w:rFonts w:ascii="宋体" w:eastAsia="宋体" w:hAnsi="宋体" w:cs="宋体" w:hint="eastAsia"/>
          <w:lang w:eastAsia="zh-CN"/>
        </w:rPr>
        <w:t>的周期含义</w:t>
      </w:r>
    </w:p>
    <w:p w14:paraId="7E2BFFA3" w14:textId="77777777" w:rsidR="008A56F7" w:rsidRDefault="00000000">
      <w:pPr>
        <w:pStyle w:val="af"/>
        <w:rPr>
          <w:lang w:eastAsia="zh-CN"/>
        </w:rPr>
      </w:pPr>
      <w:r>
        <w:rPr>
          <w:rFonts w:ascii="宋体" w:eastAsia="宋体" w:hAnsi="宋体" w:cs="宋体" w:hint="eastAsia"/>
          <w:lang w:eastAsia="zh-CN"/>
        </w:rPr>
        <w:t>可作为候选规律保留，不应升级成绝对常数。</w:t>
      </w:r>
    </w:p>
    <w:p w14:paraId="78FB07A6" w14:textId="77777777" w:rsidR="008A56F7" w:rsidRDefault="00000000">
      <w:pPr>
        <w:pStyle w:val="31"/>
        <w:rPr>
          <w:lang w:eastAsia="zh-CN"/>
        </w:rPr>
      </w:pPr>
      <w:r>
        <w:rPr>
          <w:rFonts w:ascii="Noto Sans CJK SC" w:eastAsia="Noto Sans CJK SC" w:hAnsi="Noto Sans CJK SC"/>
          <w:lang w:eastAsia="zh-CN"/>
        </w:rPr>
        <w:t xml:space="preserve">4. </w:t>
      </w:r>
      <w:r>
        <w:rPr>
          <w:rFonts w:ascii="宋体" w:eastAsia="宋体" w:hAnsi="宋体" w:cs="宋体" w:hint="eastAsia"/>
          <w:lang w:eastAsia="zh-CN"/>
        </w:rPr>
        <w:t>正八面体的唯一欧氏实现</w:t>
      </w:r>
    </w:p>
    <w:p w14:paraId="516159D3" w14:textId="77777777" w:rsidR="008A56F7" w:rsidRDefault="00000000">
      <w:pPr>
        <w:pStyle w:val="af"/>
        <w:rPr>
          <w:lang w:eastAsia="zh-CN"/>
        </w:rPr>
      </w:pPr>
      <w:r>
        <w:rPr>
          <w:rFonts w:ascii="宋体" w:eastAsia="宋体" w:hAnsi="宋体" w:cs="宋体" w:hint="eastAsia"/>
          <w:lang w:eastAsia="zh-CN"/>
        </w:rPr>
        <w:t>需要附加正则性和对称性条件。</w:t>
      </w:r>
    </w:p>
    <w:p w14:paraId="1EBFCA7F" w14:textId="77777777" w:rsidR="008A56F7" w:rsidRDefault="00000000">
      <w:pPr>
        <w:pStyle w:val="31"/>
        <w:rPr>
          <w:lang w:eastAsia="zh-CN"/>
        </w:rPr>
      </w:pPr>
      <w:r>
        <w:rPr>
          <w:rFonts w:ascii="Noto Sans CJK SC" w:eastAsia="Noto Sans CJK SC" w:hAnsi="Noto Sans CJK SC"/>
          <w:lang w:eastAsia="zh-CN"/>
        </w:rPr>
        <w:t>C</w:t>
      </w:r>
      <w:r>
        <w:rPr>
          <w:rFonts w:ascii="宋体" w:eastAsia="宋体" w:hAnsi="宋体" w:cs="宋体" w:hint="eastAsia"/>
          <w:lang w:eastAsia="zh-CN"/>
        </w:rPr>
        <w:t>级：本阶段明确否定</w:t>
      </w:r>
    </w:p>
    <w:p w14:paraId="3EC8319E" w14:textId="77777777" w:rsidR="008A56F7" w:rsidRDefault="00000000">
      <w:pPr>
        <w:pStyle w:val="31"/>
        <w:rPr>
          <w:lang w:eastAsia="zh-CN"/>
        </w:rPr>
      </w:pPr>
      <w:r>
        <w:rPr>
          <w:rFonts w:ascii="Noto Sans CJK SC" w:eastAsia="Noto Sans CJK SC" w:hAnsi="Noto Sans CJK SC"/>
          <w:lang w:eastAsia="zh-CN"/>
        </w:rPr>
        <w:t>1.</w:t>
      </w:r>
    </w:p>
    <w:p w14:paraId="21245F2E" w14:textId="77777777" w:rsidR="008A56F7" w:rsidRDefault="00000000">
      <w:pPr>
        <w:pStyle w:val="af"/>
        <w:rPr>
          <w:lang w:eastAsia="zh-CN"/>
        </w:rPr>
      </w:pPr>
      <w:r>
        <w:rPr>
          <w:rFonts w:ascii="宋体" w:eastAsia="宋体" w:hAnsi="宋体" w:cs="宋体" w:hint="eastAsia"/>
          <w:lang w:eastAsia="zh-CN"/>
        </w:rPr>
        <w:t>六爻结构</w:t>
      </w:r>
      <w:r>
        <w:rPr>
          <w:lang w:eastAsia="zh-CN"/>
        </w:rPr>
        <w:t xml:space="preserve"> ⇒ </w:t>
      </w:r>
      <w:r>
        <w:rPr>
          <w:rFonts w:ascii="宋体" w:eastAsia="宋体" w:hAnsi="宋体" w:cs="宋体" w:hint="eastAsia"/>
          <w:lang w:eastAsia="zh-CN"/>
        </w:rPr>
        <w:t>唯一具体爻辞</w:t>
      </w:r>
    </w:p>
    <w:p w14:paraId="0B6426F4" w14:textId="77777777" w:rsidR="008A56F7" w:rsidRDefault="00000000">
      <w:pPr>
        <w:pStyle w:val="af"/>
        <w:rPr>
          <w:lang w:eastAsia="zh-CN"/>
        </w:rPr>
      </w:pPr>
      <w:r>
        <w:rPr>
          <w:rFonts w:ascii="宋体" w:eastAsia="宋体" w:hAnsi="宋体" w:cs="宋体" w:hint="eastAsia"/>
          <w:lang w:eastAsia="zh-CN"/>
        </w:rPr>
        <w:t>不成立。</w:t>
      </w:r>
    </w:p>
    <w:p w14:paraId="1C371DCF" w14:textId="77777777" w:rsidR="008A56F7" w:rsidRDefault="00000000">
      <w:pPr>
        <w:pStyle w:val="31"/>
        <w:rPr>
          <w:lang w:eastAsia="zh-CN"/>
        </w:rPr>
      </w:pPr>
      <w:r>
        <w:rPr>
          <w:rFonts w:ascii="Noto Sans CJK SC" w:eastAsia="Noto Sans CJK SC" w:hAnsi="Noto Sans CJK SC"/>
          <w:lang w:eastAsia="zh-CN"/>
        </w:rPr>
        <w:t>2.</w:t>
      </w:r>
    </w:p>
    <w:p w14:paraId="097F4666" w14:textId="77777777" w:rsidR="008A56F7" w:rsidRDefault="00000000">
      <w:pPr>
        <w:pStyle w:val="af"/>
        <w:rPr>
          <w:lang w:eastAsia="zh-CN"/>
        </w:rPr>
      </w:pPr>
      <w:r>
        <w:rPr>
          <w:rFonts w:ascii="宋体" w:eastAsia="宋体" w:hAnsi="宋体" w:cs="宋体" w:hint="eastAsia"/>
          <w:lang w:eastAsia="zh-CN"/>
        </w:rPr>
        <w:t>六爻结构</w:t>
      </w:r>
      <w:r>
        <w:rPr>
          <w:lang w:eastAsia="zh-CN"/>
        </w:rPr>
        <w:t xml:space="preserve"> ⇒ </w:t>
      </w:r>
      <w:r>
        <w:rPr>
          <w:rFonts w:ascii="宋体" w:eastAsia="宋体" w:hAnsi="宋体" w:cs="宋体" w:hint="eastAsia"/>
          <w:lang w:eastAsia="zh-CN"/>
        </w:rPr>
        <w:t>机械决定吉凶</w:t>
      </w:r>
    </w:p>
    <w:p w14:paraId="72BC735F" w14:textId="77777777" w:rsidR="008A56F7" w:rsidRDefault="00000000">
      <w:pPr>
        <w:pStyle w:val="af"/>
        <w:rPr>
          <w:lang w:eastAsia="zh-CN"/>
        </w:rPr>
      </w:pPr>
      <w:r>
        <w:rPr>
          <w:rFonts w:ascii="宋体" w:eastAsia="宋体" w:hAnsi="宋体" w:cs="宋体" w:hint="eastAsia"/>
          <w:lang w:eastAsia="zh-CN"/>
        </w:rPr>
        <w:t>目前没有得到支持。</w:t>
      </w:r>
    </w:p>
    <w:p w14:paraId="42A2E5D1" w14:textId="77777777" w:rsidR="008A56F7" w:rsidRDefault="00000000">
      <w:pPr>
        <w:pStyle w:val="31"/>
        <w:rPr>
          <w:lang w:eastAsia="zh-CN"/>
        </w:rPr>
      </w:pPr>
      <w:r>
        <w:rPr>
          <w:rFonts w:ascii="Noto Sans CJK SC" w:eastAsia="Noto Sans CJK SC" w:hAnsi="Noto Sans CJK SC"/>
          <w:lang w:eastAsia="zh-CN"/>
        </w:rPr>
        <w:t>3.</w:t>
      </w:r>
    </w:p>
    <w:p w14:paraId="7E5768C0" w14:textId="77777777" w:rsidR="008A56F7" w:rsidRDefault="00000000">
      <w:pPr>
        <w:pStyle w:val="31"/>
        <w:rPr>
          <w:lang w:eastAsia="zh-CN"/>
        </w:rPr>
      </w:pPr>
      <w:r>
        <w:rPr>
          <w:rFonts w:ascii="Noto Sans CJK SC" w:eastAsia="Noto Sans CJK SC" w:hAnsi="Noto Sans CJK SC"/>
          <w:lang w:eastAsia="zh-CN"/>
        </w:rPr>
        <w:t>3</w:t>
      </w:r>
      <w:r>
        <w:rPr>
          <w:rFonts w:ascii="宋体" w:eastAsia="宋体" w:hAnsi="宋体" w:cs="宋体" w:hint="eastAsia"/>
          <w:lang w:eastAsia="zh-CN"/>
        </w:rPr>
        <w:t>、</w:t>
      </w:r>
      <w:r>
        <w:rPr>
          <w:rFonts w:ascii="Noto Sans CJK SC" w:eastAsia="Noto Sans CJK SC" w:hAnsi="Noto Sans CJK SC"/>
          <w:lang w:eastAsia="zh-CN"/>
        </w:rPr>
        <w:t>8</w:t>
      </w:r>
      <w:r>
        <w:rPr>
          <w:rFonts w:ascii="宋体" w:eastAsia="宋体" w:hAnsi="宋体" w:cs="宋体" w:hint="eastAsia"/>
          <w:lang w:eastAsia="zh-CN"/>
        </w:rPr>
        <w:t>、</w:t>
      </w:r>
      <w:r>
        <w:rPr>
          <w:rFonts w:ascii="Noto Sans CJK SC" w:eastAsia="Noto Sans CJK SC" w:hAnsi="Noto Sans CJK SC"/>
          <w:lang w:eastAsia="zh-CN"/>
        </w:rPr>
        <w:t>100</w:t>
      </w:r>
      <w:r>
        <w:rPr>
          <w:rFonts w:ascii="宋体" w:eastAsia="宋体" w:hAnsi="宋体" w:cs="宋体" w:hint="eastAsia"/>
          <w:lang w:eastAsia="zh-CN"/>
        </w:rPr>
        <w:t>等数字都有一个统一普遍含义</w:t>
      </w:r>
    </w:p>
    <w:p w14:paraId="7A5A882E" w14:textId="77777777" w:rsidR="008A56F7" w:rsidRDefault="00000000">
      <w:pPr>
        <w:pStyle w:val="af"/>
        <w:rPr>
          <w:lang w:eastAsia="zh-CN"/>
        </w:rPr>
      </w:pPr>
      <w:r>
        <w:rPr>
          <w:rFonts w:ascii="宋体" w:eastAsia="宋体" w:hAnsi="宋体" w:cs="宋体" w:hint="eastAsia"/>
          <w:lang w:eastAsia="zh-CN"/>
        </w:rPr>
        <w:t>不成立。</w:t>
      </w:r>
    </w:p>
    <w:p w14:paraId="7E27456B" w14:textId="77777777" w:rsidR="008A56F7" w:rsidRDefault="00000000">
      <w:pPr>
        <w:pStyle w:val="31"/>
        <w:rPr>
          <w:lang w:eastAsia="zh-CN"/>
        </w:rPr>
      </w:pPr>
      <w:r>
        <w:rPr>
          <w:rFonts w:ascii="Noto Sans CJK SC" w:eastAsia="Noto Sans CJK SC" w:hAnsi="Noto Sans CJK SC"/>
          <w:lang w:eastAsia="zh-CN"/>
        </w:rPr>
        <w:t>4.</w:t>
      </w:r>
    </w:p>
    <w:p w14:paraId="439F0BB0" w14:textId="77777777" w:rsidR="008A56F7" w:rsidRDefault="00000000">
      <w:pPr>
        <w:pStyle w:val="Equation"/>
        <w:rPr>
          <w:lang w:eastAsia="zh-CN"/>
        </w:rPr>
      </w:pPr>
      <w:r>
        <w:rPr>
          <w:rFonts w:ascii="宋体" w:eastAsia="宋体" w:hAnsi="宋体" w:cs="宋体" w:hint="eastAsia"/>
          <w:lang w:eastAsia="zh-CN"/>
        </w:rPr>
        <w:t>内部结构吻合</w:t>
      </w:r>
      <w:r>
        <w:rPr>
          <w:rFonts w:eastAsia="Cambria Math"/>
          <w:lang w:eastAsia="zh-CN"/>
        </w:rPr>
        <w:t xml:space="preserve"> = </w:t>
      </w:r>
      <w:r>
        <w:rPr>
          <w:rFonts w:ascii="宋体" w:eastAsia="宋体" w:hAnsi="宋体" w:cs="宋体" w:hint="eastAsia"/>
          <w:lang w:eastAsia="zh-CN"/>
        </w:rPr>
        <w:t>历史来源已经证明</w:t>
      </w:r>
    </w:p>
    <w:p w14:paraId="4790357B" w14:textId="77777777" w:rsidR="008A56F7" w:rsidRDefault="00000000">
      <w:pPr>
        <w:pStyle w:val="af"/>
        <w:rPr>
          <w:lang w:eastAsia="zh-CN"/>
        </w:rPr>
      </w:pPr>
      <w:r>
        <w:rPr>
          <w:rFonts w:ascii="宋体" w:eastAsia="宋体" w:hAnsi="宋体" w:cs="宋体" w:hint="eastAsia"/>
          <w:lang w:eastAsia="zh-CN"/>
        </w:rPr>
        <w:t>不成立。</w:t>
      </w:r>
    </w:p>
    <w:p w14:paraId="026081A9" w14:textId="77777777" w:rsidR="008A56F7" w:rsidRDefault="00000000">
      <w:pPr>
        <w:pStyle w:val="31"/>
        <w:rPr>
          <w:lang w:eastAsia="zh-CN"/>
        </w:rPr>
      </w:pPr>
      <w:r>
        <w:rPr>
          <w:rFonts w:ascii="Noto Sans CJK SC" w:eastAsia="Noto Sans CJK SC" w:hAnsi="Noto Sans CJK SC"/>
          <w:lang w:eastAsia="zh-CN"/>
        </w:rPr>
        <w:t>5.</w:t>
      </w:r>
    </w:p>
    <w:p w14:paraId="4B5AD8EE" w14:textId="77777777" w:rsidR="008A56F7" w:rsidRDefault="00000000">
      <w:pPr>
        <w:pStyle w:val="Equation"/>
        <w:rPr>
          <w:lang w:eastAsia="zh-CN"/>
        </w:rPr>
      </w:pPr>
      <w:r>
        <w:rPr>
          <w:rFonts w:ascii="宋体" w:eastAsia="宋体" w:hAnsi="宋体" w:cs="宋体" w:hint="eastAsia"/>
          <w:lang w:eastAsia="zh-CN"/>
        </w:rPr>
        <w:t>内部结构吻合</w:t>
      </w:r>
      <w:r>
        <w:rPr>
          <w:rFonts w:eastAsia="Cambria Math"/>
          <w:lang w:eastAsia="zh-CN"/>
        </w:rPr>
        <w:t xml:space="preserve"> = </w:t>
      </w:r>
      <w:r>
        <w:rPr>
          <w:rFonts w:ascii="宋体" w:eastAsia="宋体" w:hAnsi="宋体" w:cs="宋体" w:hint="eastAsia"/>
          <w:lang w:eastAsia="zh-CN"/>
        </w:rPr>
        <w:t>医学或物理真实性已经证明</w:t>
      </w:r>
    </w:p>
    <w:p w14:paraId="77410690" w14:textId="77777777" w:rsidR="008A56F7" w:rsidRDefault="00000000">
      <w:pPr>
        <w:pStyle w:val="af"/>
        <w:rPr>
          <w:lang w:eastAsia="zh-CN"/>
        </w:rPr>
      </w:pPr>
      <w:r>
        <w:rPr>
          <w:rFonts w:ascii="宋体" w:eastAsia="宋体" w:hAnsi="宋体" w:cs="宋体" w:hint="eastAsia"/>
          <w:lang w:eastAsia="zh-CN"/>
        </w:rPr>
        <w:t>不成立。</w:t>
      </w:r>
    </w:p>
    <w:p w14:paraId="14A5CCEF" w14:textId="77777777" w:rsidR="008A56F7" w:rsidRDefault="00000000">
      <w:pPr>
        <w:pStyle w:val="21"/>
        <w:rPr>
          <w:lang w:eastAsia="zh-CN"/>
        </w:rPr>
      </w:pPr>
      <w:r>
        <w:rPr>
          <w:rFonts w:ascii="宋体" w:eastAsia="宋体" w:hAnsi="宋体" w:cs="宋体" w:hint="eastAsia"/>
          <w:lang w:eastAsia="zh-CN"/>
        </w:rPr>
        <w:lastRenderedPageBreak/>
        <w:t>十七、本阶段最终结论</w:t>
      </w:r>
    </w:p>
    <w:p w14:paraId="37B3A1CD" w14:textId="77777777" w:rsidR="008A56F7" w:rsidRDefault="00000000">
      <w:pPr>
        <w:pStyle w:val="af"/>
        <w:rPr>
          <w:lang w:eastAsia="zh-CN"/>
        </w:rPr>
      </w:pPr>
      <w:r>
        <w:rPr>
          <w:rFonts w:ascii="宋体" w:eastAsia="宋体" w:hAnsi="宋体" w:cs="宋体" w:hint="eastAsia"/>
          <w:lang w:eastAsia="zh-CN"/>
        </w:rPr>
        <w:t>研究最初试图回答：</w:t>
      </w:r>
    </w:p>
    <w:p w14:paraId="0152F910" w14:textId="77777777" w:rsidR="008A56F7" w:rsidRDefault="00000000">
      <w:pPr>
        <w:pStyle w:val="af"/>
        <w:rPr>
          <w:lang w:eastAsia="zh-CN"/>
        </w:rPr>
      </w:pPr>
      <w:r>
        <w:rPr>
          <w:rFonts w:ascii="宋体" w:eastAsia="宋体" w:hAnsi="宋体" w:cs="宋体" w:hint="eastAsia"/>
          <w:lang w:eastAsia="zh-CN"/>
        </w:rPr>
        <w:t>是否可以从少量规则直接生成整个</w:t>
      </w:r>
      <w:r>
        <w:rPr>
          <w:lang w:eastAsia="zh-CN"/>
        </w:rPr>
        <w:t>384</w:t>
      </w:r>
      <w:r>
        <w:rPr>
          <w:rFonts w:ascii="宋体" w:eastAsia="宋体" w:hAnsi="宋体" w:cs="宋体" w:hint="eastAsia"/>
          <w:lang w:eastAsia="zh-CN"/>
        </w:rPr>
        <w:t>爻体系？</w:t>
      </w:r>
    </w:p>
    <w:p w14:paraId="67298824" w14:textId="77777777" w:rsidR="008A56F7" w:rsidRDefault="00000000">
      <w:pPr>
        <w:pStyle w:val="af"/>
        <w:rPr>
          <w:lang w:eastAsia="zh-CN"/>
        </w:rPr>
      </w:pPr>
      <w:r>
        <w:rPr>
          <w:rFonts w:ascii="宋体" w:eastAsia="宋体" w:hAnsi="宋体" w:cs="宋体" w:hint="eastAsia"/>
          <w:lang w:eastAsia="zh-CN"/>
        </w:rPr>
        <w:t>经过逐步形式化和反证以后，现在可以给出更加精确的答案。</w:t>
      </w:r>
    </w:p>
    <w:p w14:paraId="3F58C929" w14:textId="77777777" w:rsidR="008A56F7" w:rsidRDefault="00000000">
      <w:pPr>
        <w:pStyle w:val="af"/>
        <w:rPr>
          <w:lang w:eastAsia="zh-CN"/>
        </w:rPr>
      </w:pPr>
      <w:r>
        <w:rPr>
          <w:rFonts w:ascii="宋体" w:eastAsia="宋体" w:hAnsi="宋体" w:cs="宋体" w:hint="eastAsia"/>
          <w:lang w:eastAsia="zh-CN"/>
        </w:rPr>
        <w:t>可以生成</w:t>
      </w:r>
      <w:r>
        <w:rPr>
          <w:lang w:eastAsia="zh-CN"/>
        </w:rPr>
        <w:t>384</w:t>
      </w:r>
      <w:r>
        <w:rPr>
          <w:rFonts w:ascii="宋体" w:eastAsia="宋体" w:hAnsi="宋体" w:cs="宋体" w:hint="eastAsia"/>
          <w:lang w:eastAsia="zh-CN"/>
        </w:rPr>
        <w:t>个结构位置及其动力约束。</w:t>
      </w:r>
    </w:p>
    <w:p w14:paraId="4C2A0768" w14:textId="77777777" w:rsidR="008A56F7" w:rsidRDefault="00000000">
      <w:pPr>
        <w:pStyle w:val="af"/>
        <w:rPr>
          <w:lang w:eastAsia="zh-CN"/>
        </w:rPr>
      </w:pPr>
      <w:r>
        <w:rPr>
          <w:rFonts w:ascii="宋体" w:eastAsia="宋体" w:hAnsi="宋体" w:cs="宋体" w:hint="eastAsia"/>
          <w:lang w:eastAsia="zh-CN"/>
        </w:rPr>
        <w:t>但：</w:t>
      </w:r>
    </w:p>
    <w:p w14:paraId="036AEEA3" w14:textId="77777777" w:rsidR="008A56F7" w:rsidRDefault="00000000">
      <w:pPr>
        <w:pStyle w:val="af"/>
        <w:rPr>
          <w:lang w:eastAsia="zh-CN"/>
        </w:rPr>
      </w:pPr>
      <w:r>
        <w:rPr>
          <w:rFonts w:ascii="宋体" w:eastAsia="宋体" w:hAnsi="宋体" w:cs="宋体" w:hint="eastAsia"/>
          <w:lang w:eastAsia="zh-CN"/>
        </w:rPr>
        <w:t>不能证明这些结构能够唯一机械生成</w:t>
      </w:r>
      <w:r>
        <w:rPr>
          <w:lang w:eastAsia="zh-CN"/>
        </w:rPr>
        <w:t>384</w:t>
      </w:r>
      <w:r>
        <w:rPr>
          <w:rFonts w:ascii="宋体" w:eastAsia="宋体" w:hAnsi="宋体" w:cs="宋体" w:hint="eastAsia"/>
          <w:lang w:eastAsia="zh-CN"/>
        </w:rPr>
        <w:t>条具体爻辞或吉凶。</w:t>
      </w:r>
    </w:p>
    <w:p w14:paraId="38518C20" w14:textId="77777777" w:rsidR="008A56F7" w:rsidRDefault="00000000">
      <w:pPr>
        <w:pStyle w:val="af"/>
        <w:rPr>
          <w:lang w:eastAsia="zh-CN"/>
        </w:rPr>
      </w:pPr>
      <w:r>
        <w:rPr>
          <w:rFonts w:ascii="宋体" w:eastAsia="宋体" w:hAnsi="宋体" w:cs="宋体" w:hint="eastAsia"/>
          <w:lang w:eastAsia="zh-CN"/>
        </w:rPr>
        <w:t>因此真正稳定的模型不是：</w:t>
      </w:r>
    </w:p>
    <w:p w14:paraId="2B798836"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文字</w:t>
      </w:r>
    </w:p>
    <w:p w14:paraId="706B3843" w14:textId="77777777" w:rsidR="008A56F7" w:rsidRDefault="00000000">
      <w:pPr>
        <w:pStyle w:val="af"/>
        <w:rPr>
          <w:lang w:eastAsia="zh-CN"/>
        </w:rPr>
      </w:pPr>
      <w:r>
        <w:rPr>
          <w:rFonts w:ascii="宋体" w:eastAsia="宋体" w:hAnsi="宋体" w:cs="宋体" w:hint="eastAsia"/>
          <w:lang w:eastAsia="zh-CN"/>
        </w:rPr>
        <w:t>而是：</w:t>
      </w:r>
    </w:p>
    <w:p w14:paraId="5C5A4877"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 xml:space="preserve"> → </w:t>
      </w:r>
      <w:r>
        <w:rPr>
          <w:rFonts w:ascii="宋体" w:eastAsia="宋体" w:hAnsi="宋体" w:cs="宋体" w:hint="eastAsia"/>
          <w:lang w:eastAsia="zh-CN"/>
        </w:rPr>
        <w:t>发生</w:t>
      </w:r>
      <w:r>
        <w:rPr>
          <w:rFonts w:eastAsia="Cambria Math"/>
          <w:lang w:eastAsia="zh-CN"/>
        </w:rPr>
        <w:t xml:space="preserve"> → </w:t>
      </w:r>
      <w:r>
        <w:rPr>
          <w:rFonts w:ascii="宋体" w:eastAsia="宋体" w:hAnsi="宋体" w:cs="宋体" w:hint="eastAsia"/>
          <w:lang w:eastAsia="zh-CN"/>
        </w:rPr>
        <w:t>动态体验</w:t>
      </w:r>
      <w:r>
        <w:rPr>
          <w:rFonts w:eastAsia="Cambria Math"/>
          <w:lang w:eastAsia="zh-CN"/>
        </w:rPr>
        <w:t xml:space="preserve"> → </w:t>
      </w:r>
      <w:r>
        <w:rPr>
          <w:rFonts w:ascii="宋体" w:eastAsia="宋体" w:hAnsi="宋体" w:cs="宋体" w:hint="eastAsia"/>
          <w:lang w:eastAsia="zh-CN"/>
        </w:rPr>
        <w:t>经验意象</w:t>
      </w:r>
      <w:r>
        <w:rPr>
          <w:rFonts w:eastAsia="Cambria Math"/>
          <w:lang w:eastAsia="zh-CN"/>
        </w:rPr>
        <w:t xml:space="preserve"> → </w:t>
      </w:r>
      <w:r>
        <w:rPr>
          <w:rFonts w:ascii="宋体" w:eastAsia="宋体" w:hAnsi="宋体" w:cs="宋体" w:hint="eastAsia"/>
          <w:lang w:eastAsia="zh-CN"/>
        </w:rPr>
        <w:t>语言与判断</w:t>
      </w:r>
    </w:p>
    <w:p w14:paraId="0E9AED40" w14:textId="77777777" w:rsidR="008A56F7" w:rsidRDefault="00000000">
      <w:pPr>
        <w:pStyle w:val="af"/>
        <w:rPr>
          <w:lang w:eastAsia="zh-CN"/>
        </w:rPr>
      </w:pPr>
      <w:r>
        <w:rPr>
          <w:rFonts w:ascii="宋体" w:eastAsia="宋体" w:hAnsi="宋体" w:cs="宋体" w:hint="eastAsia"/>
          <w:lang w:eastAsia="zh-CN"/>
        </w:rPr>
        <w:t>这不是模型失败，而是确定了模型的真实适用边界。</w:t>
      </w:r>
    </w:p>
    <w:p w14:paraId="688C78EE" w14:textId="77777777" w:rsidR="008A56F7" w:rsidRDefault="00000000">
      <w:pPr>
        <w:pStyle w:val="af"/>
        <w:rPr>
          <w:lang w:eastAsia="zh-CN"/>
        </w:rPr>
      </w:pPr>
      <w:r>
        <w:rPr>
          <w:rFonts w:ascii="宋体" w:eastAsia="宋体" w:hAnsi="宋体" w:cs="宋体" w:hint="eastAsia"/>
          <w:lang w:eastAsia="zh-CN"/>
        </w:rPr>
        <w:t>体系因此形成一个十分重要的结构：</w:t>
      </w:r>
    </w:p>
    <w:p w14:paraId="700823A4" w14:textId="77777777" w:rsidR="008A56F7" w:rsidRDefault="00000000">
      <w:pPr>
        <w:pStyle w:val="af"/>
        <w:rPr>
          <w:lang w:eastAsia="zh-CN"/>
        </w:rPr>
      </w:pPr>
      <w:r>
        <w:rPr>
          <w:rFonts w:ascii="宋体" w:eastAsia="宋体" w:hAnsi="宋体" w:cs="宋体" w:hint="eastAsia"/>
          <w:lang w:eastAsia="zh-CN"/>
        </w:rPr>
        <w:t>规则闭合，发生开放。</w:t>
      </w:r>
    </w:p>
    <w:p w14:paraId="034C3AF9" w14:textId="77777777" w:rsidR="008A56F7" w:rsidRDefault="00000000">
      <w:pPr>
        <w:pStyle w:val="af"/>
        <w:rPr>
          <w:lang w:eastAsia="zh-CN"/>
        </w:rPr>
      </w:pPr>
      <w:r>
        <w:rPr>
          <w:rFonts w:ascii="宋体" w:eastAsia="宋体" w:hAnsi="宋体" w:cs="宋体" w:hint="eastAsia"/>
          <w:lang w:eastAsia="zh-CN"/>
        </w:rPr>
        <w:t>规则能够规定发生的条件、约束和状态空间，但不能提前穷尽现实发生的全部具体内容。</w:t>
      </w:r>
    </w:p>
    <w:p w14:paraId="1E7F279E" w14:textId="77777777" w:rsidR="008A56F7" w:rsidRDefault="00000000">
      <w:pPr>
        <w:pStyle w:val="af"/>
        <w:rPr>
          <w:lang w:eastAsia="zh-CN"/>
        </w:rPr>
      </w:pPr>
      <w:r>
        <w:rPr>
          <w:rFonts w:ascii="宋体" w:eastAsia="宋体" w:hAnsi="宋体" w:cs="宋体" w:hint="eastAsia"/>
          <w:lang w:eastAsia="zh-CN"/>
        </w:rPr>
        <w:t>生活经验进一步把连续发生压缩成意象，语言最终将这些意象冻结成可以传播的概念。</w:t>
      </w:r>
    </w:p>
    <w:p w14:paraId="0F1FA4FB" w14:textId="77777777" w:rsidR="008A56F7" w:rsidRDefault="00000000">
      <w:pPr>
        <w:pStyle w:val="af"/>
        <w:rPr>
          <w:lang w:eastAsia="zh-CN"/>
        </w:rPr>
      </w:pPr>
      <w:r>
        <w:rPr>
          <w:rFonts w:ascii="宋体" w:eastAsia="宋体" w:hAnsi="宋体" w:cs="宋体" w:hint="eastAsia"/>
          <w:lang w:eastAsia="zh-CN"/>
        </w:rPr>
        <w:t>由此，整个研究再次回到《精神现实主义》的哲学起点：</w:t>
      </w:r>
    </w:p>
    <w:p w14:paraId="4C08EDBA" w14:textId="77777777" w:rsidR="008A56F7" w:rsidRDefault="00000000">
      <w:pPr>
        <w:pStyle w:val="af"/>
        <w:rPr>
          <w:lang w:eastAsia="zh-CN"/>
        </w:rPr>
      </w:pPr>
      <w:r>
        <w:rPr>
          <w:rFonts w:ascii="宋体" w:eastAsia="宋体" w:hAnsi="宋体" w:cs="宋体" w:hint="eastAsia"/>
          <w:lang w:eastAsia="zh-CN"/>
        </w:rPr>
        <w:t>现实首先是发生，语言只是发生留下的凝固痕迹。</w:t>
      </w:r>
    </w:p>
    <w:p w14:paraId="0D94C96C" w14:textId="77777777" w:rsidR="008A56F7" w:rsidRDefault="00000000">
      <w:pPr>
        <w:pStyle w:val="21"/>
        <w:rPr>
          <w:lang w:eastAsia="zh-CN"/>
        </w:rPr>
      </w:pPr>
      <w:r>
        <w:rPr>
          <w:rFonts w:ascii="宋体" w:eastAsia="宋体" w:hAnsi="宋体" w:cs="宋体" w:hint="eastAsia"/>
          <w:lang w:eastAsia="zh-CN"/>
        </w:rPr>
        <w:t>十八、项目当前正式状态</w:t>
      </w:r>
    </w:p>
    <w:p w14:paraId="1FFFE756" w14:textId="77777777" w:rsidR="008A56F7" w:rsidRDefault="00000000">
      <w:pPr>
        <w:pStyle w:val="af"/>
        <w:rPr>
          <w:lang w:eastAsia="zh-CN"/>
        </w:rPr>
      </w:pPr>
      <w:r>
        <w:rPr>
          <w:rFonts w:ascii="宋体" w:eastAsia="宋体" w:hAnsi="宋体" w:cs="宋体" w:hint="eastAsia"/>
          <w:lang w:eastAsia="zh-CN"/>
        </w:rPr>
        <w:t>截至本报告：</w:t>
      </w:r>
    </w:p>
    <w:p w14:paraId="375AA370" w14:textId="77777777" w:rsidR="008A56F7" w:rsidRDefault="00000000">
      <w:pPr>
        <w:pStyle w:val="af"/>
        <w:rPr>
          <w:lang w:eastAsia="zh-CN"/>
        </w:rPr>
      </w:pPr>
      <w:r>
        <w:rPr>
          <w:rFonts w:ascii="宋体" w:eastAsia="宋体" w:hAnsi="宋体" w:cs="宋体" w:hint="eastAsia"/>
          <w:lang w:eastAsia="zh-CN"/>
        </w:rPr>
        <w:t>哲学母结构：完成</w:t>
      </w:r>
    </w:p>
    <w:p w14:paraId="2B3CC752" w14:textId="77777777" w:rsidR="008A56F7" w:rsidRDefault="00000000">
      <w:pPr>
        <w:pStyle w:val="af"/>
        <w:rPr>
          <w:lang w:eastAsia="zh-CN"/>
        </w:rPr>
      </w:pPr>
      <w:r>
        <w:rPr>
          <w:rFonts w:ascii="宋体" w:eastAsia="宋体" w:hAnsi="宋体" w:cs="宋体" w:hint="eastAsia"/>
          <w:lang w:eastAsia="zh-CN"/>
        </w:rPr>
        <w:t>四三角</w:t>
      </w:r>
      <w:r>
        <w:rPr>
          <w:lang w:eastAsia="zh-CN"/>
        </w:rPr>
        <w:t>—</w:t>
      </w:r>
      <w:r>
        <w:rPr>
          <w:rFonts w:ascii="宋体" w:eastAsia="宋体" w:hAnsi="宋体" w:cs="宋体" w:hint="eastAsia"/>
          <w:lang w:eastAsia="zh-CN"/>
        </w:rPr>
        <w:t>八面体组合几何：基本完成</w:t>
      </w:r>
    </w:p>
    <w:p w14:paraId="55B76124" w14:textId="77777777" w:rsidR="008A56F7" w:rsidRDefault="00000000">
      <w:pPr>
        <w:pStyle w:val="af"/>
        <w:rPr>
          <w:lang w:eastAsia="zh-CN"/>
        </w:rPr>
      </w:pPr>
      <w:r>
        <w:rPr>
          <w:rFonts w:ascii="宋体" w:eastAsia="宋体" w:hAnsi="宋体" w:cs="宋体" w:hint="eastAsia"/>
          <w:lang w:eastAsia="zh-CN"/>
        </w:rPr>
        <w:t>八卦八动力状态：完成</w:t>
      </w:r>
    </w:p>
    <w:p w14:paraId="77167F70" w14:textId="77777777" w:rsidR="008A56F7" w:rsidRDefault="00000000">
      <w:pPr>
        <w:pStyle w:val="af"/>
        <w:rPr>
          <w:lang w:eastAsia="zh-CN"/>
        </w:rPr>
      </w:pPr>
      <w:r>
        <w:rPr>
          <w:lang w:eastAsia="zh-CN"/>
        </w:rPr>
        <w:t>64</w:t>
      </w:r>
      <w:r>
        <w:rPr>
          <w:rFonts w:ascii="宋体" w:eastAsia="宋体" w:hAnsi="宋体" w:cs="宋体" w:hint="eastAsia"/>
          <w:lang w:eastAsia="zh-CN"/>
        </w:rPr>
        <w:t>卦结构生成：完成</w:t>
      </w:r>
    </w:p>
    <w:p w14:paraId="3523D1F7" w14:textId="77777777" w:rsidR="008A56F7" w:rsidRDefault="00000000">
      <w:pPr>
        <w:pStyle w:val="af"/>
        <w:rPr>
          <w:lang w:eastAsia="zh-CN"/>
        </w:rPr>
      </w:pPr>
      <w:r>
        <w:rPr>
          <w:lang w:eastAsia="zh-CN"/>
        </w:rPr>
        <w:t>64</w:t>
      </w:r>
      <w:r>
        <w:rPr>
          <w:rFonts w:ascii="宋体" w:eastAsia="宋体" w:hAnsi="宋体" w:cs="宋体" w:hint="eastAsia"/>
          <w:lang w:eastAsia="zh-CN"/>
        </w:rPr>
        <w:t>卦</w:t>
      </w:r>
      <w:r>
        <w:rPr>
          <w:lang w:eastAsia="zh-CN"/>
        </w:rPr>
        <w:t>×6</w:t>
      </w:r>
      <w:r>
        <w:rPr>
          <w:rFonts w:ascii="宋体" w:eastAsia="宋体" w:hAnsi="宋体" w:cs="宋体" w:hint="eastAsia"/>
          <w:lang w:eastAsia="zh-CN"/>
        </w:rPr>
        <w:t>爻结构生成器：完成</w:t>
      </w:r>
    </w:p>
    <w:p w14:paraId="3A3AC853" w14:textId="77777777" w:rsidR="008A56F7" w:rsidRDefault="00000000">
      <w:pPr>
        <w:pStyle w:val="af"/>
        <w:rPr>
          <w:lang w:eastAsia="zh-CN"/>
        </w:rPr>
      </w:pPr>
      <w:r>
        <w:rPr>
          <w:rFonts w:ascii="宋体" w:eastAsia="宋体" w:hAnsi="宋体" w:cs="宋体" w:hint="eastAsia"/>
          <w:lang w:eastAsia="zh-CN"/>
        </w:rPr>
        <w:t>传统静态形式特征直接机械预测吉凶：未获支持（非作者原主张）</w:t>
      </w:r>
    </w:p>
    <w:p w14:paraId="7C23D896" w14:textId="77777777" w:rsidR="008A56F7" w:rsidRDefault="00000000">
      <w:pPr>
        <w:pStyle w:val="af"/>
        <w:rPr>
          <w:lang w:eastAsia="zh-CN"/>
        </w:rPr>
      </w:pPr>
      <w:r>
        <w:rPr>
          <w:rFonts w:ascii="宋体" w:eastAsia="宋体" w:hAnsi="宋体" w:cs="宋体" w:hint="eastAsia"/>
          <w:lang w:eastAsia="zh-CN"/>
        </w:rPr>
        <w:t>仅凭静态结构唯一生成具体爻辞：不成立；作者原模型本就包含系统运动、反应历史与生活经验层</w:t>
      </w:r>
    </w:p>
    <w:p w14:paraId="0638FACA" w14:textId="77777777" w:rsidR="008A56F7" w:rsidRDefault="00000000">
      <w:pPr>
        <w:pStyle w:val="Equation"/>
        <w:rPr>
          <w:lang w:eastAsia="zh-CN"/>
        </w:rPr>
      </w:pPr>
      <w:r>
        <w:rPr>
          <w:rFonts w:ascii="宋体" w:eastAsia="宋体" w:hAnsi="宋体" w:cs="宋体" w:hint="eastAsia"/>
          <w:lang w:eastAsia="zh-CN"/>
        </w:rPr>
        <w:t>结构</w:t>
      </w:r>
      <w:r>
        <w:rPr>
          <w:rFonts w:eastAsia="Cambria Math"/>
          <w:lang w:eastAsia="zh-CN"/>
        </w:rPr>
        <w:t>→</w:t>
      </w:r>
      <w:r>
        <w:rPr>
          <w:rFonts w:ascii="宋体" w:eastAsia="宋体" w:hAnsi="宋体" w:cs="宋体" w:hint="eastAsia"/>
          <w:lang w:eastAsia="zh-CN"/>
        </w:rPr>
        <w:t>动态体验</w:t>
      </w:r>
      <w:r>
        <w:rPr>
          <w:rFonts w:eastAsia="Cambria Math"/>
          <w:lang w:eastAsia="zh-CN"/>
        </w:rPr>
        <w:t>→</w:t>
      </w:r>
      <w:r>
        <w:rPr>
          <w:rFonts w:ascii="宋体" w:eastAsia="宋体" w:hAnsi="宋体" w:cs="宋体" w:hint="eastAsia"/>
          <w:lang w:eastAsia="zh-CN"/>
        </w:rPr>
        <w:t>语言：当前最强模型</w:t>
      </w:r>
    </w:p>
    <w:p w14:paraId="52F9DA71" w14:textId="77777777" w:rsidR="008A56F7" w:rsidRDefault="00000000">
      <w:pPr>
        <w:pStyle w:val="af"/>
        <w:rPr>
          <w:lang w:eastAsia="zh-CN"/>
        </w:rPr>
      </w:pPr>
      <w:r>
        <w:rPr>
          <w:rFonts w:ascii="宋体" w:eastAsia="宋体" w:hAnsi="宋体" w:cs="宋体" w:hint="eastAsia"/>
          <w:lang w:eastAsia="zh-CN"/>
        </w:rPr>
        <w:t>体验层</w:t>
      </w:r>
      <w:r>
        <w:rPr>
          <w:lang w:eastAsia="zh-CN"/>
        </w:rPr>
        <w:t xml:space="preserve"> E </w:t>
      </w:r>
      <w:r>
        <w:rPr>
          <w:rFonts w:ascii="宋体" w:eastAsia="宋体" w:hAnsi="宋体" w:cs="宋体" w:hint="eastAsia"/>
          <w:lang w:eastAsia="zh-CN"/>
        </w:rPr>
        <w:t>的独立形式化：下一阶段</w:t>
      </w:r>
    </w:p>
    <w:p w14:paraId="563E10B1" w14:textId="77777777" w:rsidR="008A56F7" w:rsidRDefault="00000000">
      <w:pPr>
        <w:pStyle w:val="af"/>
        <w:rPr>
          <w:lang w:eastAsia="zh-CN"/>
        </w:rPr>
      </w:pPr>
      <w:r>
        <w:rPr>
          <w:rFonts w:ascii="宋体" w:eastAsia="宋体" w:hAnsi="宋体" w:cs="宋体" w:hint="eastAsia"/>
          <w:lang w:eastAsia="zh-CN"/>
        </w:rPr>
        <w:lastRenderedPageBreak/>
        <w:t>完整双流体耗散动力学：下一阶段</w:t>
      </w:r>
    </w:p>
    <w:p w14:paraId="261348DE" w14:textId="77777777" w:rsidR="008A56F7" w:rsidRDefault="00000000">
      <w:pPr>
        <w:pStyle w:val="af"/>
        <w:rPr>
          <w:lang w:eastAsia="zh-CN"/>
        </w:rPr>
      </w:pPr>
      <w:r>
        <w:rPr>
          <w:rFonts w:ascii="宋体" w:eastAsia="宋体" w:hAnsi="宋体" w:cs="宋体" w:hint="eastAsia"/>
          <w:lang w:eastAsia="zh-CN"/>
        </w:rPr>
        <w:t>历史、医学、物理外部验证：尚未完成</w:t>
      </w:r>
    </w:p>
    <w:p w14:paraId="4CDF3C12" w14:textId="77777777" w:rsidR="008A56F7" w:rsidRDefault="00000000">
      <w:pPr>
        <w:pStyle w:val="21"/>
        <w:rPr>
          <w:lang w:eastAsia="zh-CN"/>
        </w:rPr>
      </w:pPr>
      <w:r>
        <w:rPr>
          <w:rFonts w:ascii="宋体" w:eastAsia="宋体" w:hAnsi="宋体" w:cs="宋体" w:hint="eastAsia"/>
          <w:lang w:eastAsia="zh-CN"/>
        </w:rPr>
        <w:t>十九、下一阶段研究方向</w:t>
      </w:r>
    </w:p>
    <w:p w14:paraId="2B106D0F" w14:textId="77777777" w:rsidR="008A56F7" w:rsidRDefault="00000000">
      <w:pPr>
        <w:pStyle w:val="af"/>
        <w:rPr>
          <w:lang w:eastAsia="zh-CN"/>
        </w:rPr>
      </w:pPr>
      <w:r>
        <w:rPr>
          <w:rFonts w:ascii="宋体" w:eastAsia="宋体" w:hAnsi="宋体" w:cs="宋体" w:hint="eastAsia"/>
          <w:lang w:eastAsia="zh-CN"/>
        </w:rPr>
        <w:t>本阶段以后不应继续修改八卦定义、六爻位置和数字规则来追求更多文本吻合。</w:t>
      </w:r>
    </w:p>
    <w:p w14:paraId="3034AF38" w14:textId="77777777" w:rsidR="008A56F7" w:rsidRDefault="00000000">
      <w:pPr>
        <w:pStyle w:val="af"/>
        <w:rPr>
          <w:lang w:eastAsia="zh-CN"/>
        </w:rPr>
      </w:pPr>
      <w:r>
        <w:rPr>
          <w:rFonts w:ascii="宋体" w:eastAsia="宋体" w:hAnsi="宋体" w:cs="宋体" w:hint="eastAsia"/>
          <w:lang w:eastAsia="zh-CN"/>
        </w:rPr>
        <w:t>否则会重新进入事后拟合。</w:t>
      </w:r>
    </w:p>
    <w:p w14:paraId="7032B7DB" w14:textId="77777777" w:rsidR="008A56F7" w:rsidRDefault="00000000">
      <w:pPr>
        <w:pStyle w:val="af"/>
        <w:rPr>
          <w:lang w:eastAsia="zh-CN"/>
        </w:rPr>
      </w:pPr>
      <w:r>
        <w:rPr>
          <w:rFonts w:ascii="宋体" w:eastAsia="宋体" w:hAnsi="宋体" w:cs="宋体" w:hint="eastAsia"/>
          <w:lang w:eastAsia="zh-CN"/>
        </w:rPr>
        <w:t>下一阶段的核心问题应缩减为一个：</w:t>
      </w:r>
    </w:p>
    <w:p w14:paraId="64C43575" w14:textId="77777777" w:rsidR="008A56F7" w:rsidRDefault="00000000">
      <w:pPr>
        <w:pStyle w:val="af"/>
        <w:rPr>
          <w:lang w:eastAsia="zh-CN"/>
        </w:rPr>
      </w:pPr>
      <w:r>
        <w:rPr>
          <w:rFonts w:ascii="宋体" w:eastAsia="宋体" w:hAnsi="宋体" w:cs="宋体" w:hint="eastAsia"/>
          <w:lang w:eastAsia="zh-CN"/>
        </w:rPr>
        <w:t>动态体验层</w:t>
      </w:r>
      <w:r>
        <w:rPr>
          <w:lang w:eastAsia="zh-CN"/>
        </w:rPr>
        <w:t xml:space="preserve"> E </w:t>
      </w:r>
      <w:r>
        <w:rPr>
          <w:rFonts w:ascii="宋体" w:eastAsia="宋体" w:hAnsi="宋体" w:cs="宋体" w:hint="eastAsia"/>
          <w:lang w:eastAsia="zh-CN"/>
        </w:rPr>
        <w:t>能否被独立形式化？</w:t>
      </w:r>
    </w:p>
    <w:p w14:paraId="5643AEBB" w14:textId="77777777" w:rsidR="008A56F7" w:rsidRDefault="00000000">
      <w:pPr>
        <w:pStyle w:val="af"/>
        <w:rPr>
          <w:lang w:eastAsia="zh-CN"/>
        </w:rPr>
      </w:pPr>
      <w:r>
        <w:rPr>
          <w:rFonts w:ascii="宋体" w:eastAsia="宋体" w:hAnsi="宋体" w:cs="宋体" w:hint="eastAsia"/>
          <w:lang w:eastAsia="zh-CN"/>
        </w:rPr>
        <w:t>即：</w:t>
      </w:r>
    </w:p>
    <w:p w14:paraId="7D9324FB" w14:textId="77777777" w:rsidR="008A56F7" w:rsidRDefault="00000000">
      <w:pPr>
        <w:pStyle w:val="Equation"/>
        <w:rPr>
          <w:lang w:eastAsia="zh-CN"/>
        </w:rPr>
      </w:pPr>
      <w:proofErr w:type="spellStart"/>
      <w:r>
        <w:rPr>
          <w:rFonts w:eastAsia="Cambria Math"/>
          <w:lang w:eastAsia="zh-CN"/>
        </w:rPr>
        <w:t>S_j</w:t>
      </w:r>
      <w:proofErr w:type="spellEnd"/>
      <w:r>
        <w:rPr>
          <w:rFonts w:eastAsia="Cambria Math"/>
          <w:lang w:eastAsia="zh-CN"/>
        </w:rPr>
        <w:t xml:space="preserve"> + </w:t>
      </w:r>
      <w:r>
        <w:rPr>
          <w:rFonts w:ascii="宋体" w:eastAsia="宋体" w:hAnsi="宋体" w:cs="宋体" w:hint="eastAsia"/>
          <w:lang w:eastAsia="zh-CN"/>
        </w:rPr>
        <w:t>关系历史</w:t>
      </w:r>
      <w:r>
        <w:rPr>
          <w:rFonts w:eastAsia="Cambria Math"/>
          <w:lang w:eastAsia="zh-CN"/>
        </w:rPr>
        <w:t xml:space="preserve"> → </w:t>
      </w:r>
      <w:proofErr w:type="spellStart"/>
      <w:r>
        <w:rPr>
          <w:rFonts w:eastAsia="Cambria Math"/>
          <w:lang w:eastAsia="zh-CN"/>
        </w:rPr>
        <w:t>E_j</w:t>
      </w:r>
      <w:proofErr w:type="spellEnd"/>
    </w:p>
    <w:p w14:paraId="10FEA45A" w14:textId="77777777" w:rsidR="008A56F7" w:rsidRDefault="00000000">
      <w:pPr>
        <w:pStyle w:val="af"/>
        <w:rPr>
          <w:lang w:eastAsia="zh-CN"/>
        </w:rPr>
      </w:pPr>
      <w:r>
        <w:rPr>
          <w:rFonts w:ascii="宋体" w:eastAsia="宋体" w:hAnsi="宋体" w:cs="宋体" w:hint="eastAsia"/>
          <w:lang w:eastAsia="zh-CN"/>
        </w:rPr>
        <w:t>是否能够在完全不查看爻辞的条件下，预先产生足够明确的：</w:t>
      </w:r>
    </w:p>
    <w:p w14:paraId="13F3CB38" w14:textId="77777777" w:rsidR="008A56F7" w:rsidRDefault="00000000">
      <w:pPr>
        <w:pStyle w:val="Equation"/>
        <w:rPr>
          <w:lang w:eastAsia="zh-CN"/>
        </w:rPr>
      </w:pPr>
      <w:proofErr w:type="spellStart"/>
      <w:r>
        <w:rPr>
          <w:rFonts w:eastAsia="Cambria Math"/>
          <w:lang w:eastAsia="zh-CN"/>
        </w:rPr>
        <w:t>E_j</w:t>
      </w:r>
      <w:proofErr w:type="spellEnd"/>
      <w:r>
        <w:rPr>
          <w:rFonts w:eastAsia="Cambria Math"/>
          <w:lang w:eastAsia="zh-CN"/>
        </w:rPr>
        <w:t xml:space="preserve"> = (</w:t>
      </w:r>
      <w:proofErr w:type="gramStart"/>
      <w:r>
        <w:rPr>
          <w:rFonts w:ascii="宋体" w:eastAsia="宋体" w:hAnsi="宋体" w:cs="宋体" w:hint="eastAsia"/>
          <w:lang w:eastAsia="zh-CN"/>
        </w:rPr>
        <w:t>方向</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强度</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阻塞</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耦合</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阶段</w:t>
      </w:r>
      <w:r>
        <w:rPr>
          <w:rFonts w:eastAsia="Cambria Math"/>
          <w:lang w:eastAsia="zh-CN"/>
        </w:rPr>
        <w:t>,</w:t>
      </w:r>
      <w:proofErr w:type="gramEnd"/>
      <w:r>
        <w:rPr>
          <w:rFonts w:eastAsia="Cambria Math"/>
          <w:lang w:eastAsia="zh-CN"/>
        </w:rPr>
        <w:t xml:space="preserve"> </w:t>
      </w:r>
      <w:proofErr w:type="gramStart"/>
      <w:r>
        <w:rPr>
          <w:rFonts w:ascii="宋体" w:eastAsia="宋体" w:hAnsi="宋体" w:cs="宋体" w:hint="eastAsia"/>
          <w:lang w:eastAsia="zh-CN"/>
        </w:rPr>
        <w:t>转化</w:t>
      </w:r>
      <w:r>
        <w:rPr>
          <w:rFonts w:eastAsia="Cambria Math"/>
          <w:lang w:eastAsia="zh-CN"/>
        </w:rPr>
        <w:t>)</w:t>
      </w:r>
      <w:proofErr w:type="gramEnd"/>
    </w:p>
    <w:p w14:paraId="0AC7D181" w14:textId="77777777" w:rsidR="008A56F7" w:rsidRDefault="00000000">
      <w:pPr>
        <w:pStyle w:val="af"/>
        <w:rPr>
          <w:lang w:eastAsia="zh-CN"/>
        </w:rPr>
      </w:pPr>
      <w:r>
        <w:rPr>
          <w:rFonts w:ascii="宋体" w:eastAsia="宋体" w:hAnsi="宋体" w:cs="宋体" w:hint="eastAsia"/>
          <w:lang w:eastAsia="zh-CN"/>
        </w:rPr>
        <w:t>随后再由另一套独立程序，仅阅读爻辞恢复体验特征。</w:t>
      </w:r>
    </w:p>
    <w:p w14:paraId="2EBCF125" w14:textId="77777777" w:rsidR="008A56F7" w:rsidRDefault="00000000">
      <w:pPr>
        <w:pStyle w:val="af"/>
      </w:pPr>
      <w:r>
        <w:rPr>
          <w:rFonts w:ascii="宋体" w:eastAsia="宋体" w:hAnsi="宋体" w:cs="宋体" w:hint="eastAsia"/>
        </w:rPr>
        <w:t>若：</w:t>
      </w:r>
    </w:p>
    <w:p w14:paraId="217BE386" w14:textId="77777777" w:rsidR="008A56F7" w:rsidRDefault="00000000">
      <w:pPr>
        <w:pStyle w:val="af"/>
      </w:pPr>
      <w:proofErr w:type="spellStart"/>
      <w:r>
        <w:t>E_model</w:t>
      </w:r>
      <w:proofErr w:type="spellEnd"/>
      <w:r>
        <w:t xml:space="preserve"> ≈ </w:t>
      </w:r>
      <w:proofErr w:type="spellStart"/>
      <w:r>
        <w:t>E_text</w:t>
      </w:r>
      <w:proofErr w:type="spellEnd"/>
    </w:p>
    <w:p w14:paraId="28D43F4F" w14:textId="77777777" w:rsidR="008A56F7" w:rsidRDefault="00000000">
      <w:pPr>
        <w:pStyle w:val="Equation"/>
        <w:rPr>
          <w:lang w:eastAsia="zh-CN"/>
        </w:rPr>
      </w:pPr>
      <w:r>
        <w:rPr>
          <w:rFonts w:ascii="宋体" w:eastAsia="宋体" w:hAnsi="宋体" w:cs="宋体" w:hint="eastAsia"/>
          <w:lang w:eastAsia="zh-CN"/>
        </w:rPr>
        <w:t>能够在大样本和严格盲测条件下稳定成立，则</w:t>
      </w:r>
      <w:r>
        <w:rPr>
          <w:rFonts w:eastAsia="Cambria Math"/>
          <w:lang w:eastAsia="zh-CN"/>
        </w:rPr>
        <w:t>“</w:t>
      </w:r>
      <w:r>
        <w:rPr>
          <w:rFonts w:ascii="宋体" w:eastAsia="宋体" w:hAnsi="宋体" w:cs="宋体" w:hint="eastAsia"/>
          <w:lang w:eastAsia="zh-CN"/>
        </w:rPr>
        <w:t>结构</w:t>
      </w:r>
      <w:r>
        <w:rPr>
          <w:rFonts w:eastAsia="Cambria Math"/>
          <w:lang w:eastAsia="zh-CN"/>
        </w:rPr>
        <w:t>→</w:t>
      </w:r>
      <w:r>
        <w:rPr>
          <w:rFonts w:ascii="宋体" w:eastAsia="宋体" w:hAnsi="宋体" w:cs="宋体" w:hint="eastAsia"/>
          <w:lang w:eastAsia="zh-CN"/>
        </w:rPr>
        <w:t>动态体验</w:t>
      </w:r>
      <w:r>
        <w:rPr>
          <w:rFonts w:eastAsia="Cambria Math"/>
          <w:lang w:eastAsia="zh-CN"/>
        </w:rPr>
        <w:t>”</w:t>
      </w:r>
      <w:r>
        <w:rPr>
          <w:rFonts w:ascii="宋体" w:eastAsia="宋体" w:hAnsi="宋体" w:cs="宋体" w:hint="eastAsia"/>
          <w:lang w:eastAsia="zh-CN"/>
        </w:rPr>
        <w:t>这一中间层才真正获得独立证据。</w:t>
      </w:r>
    </w:p>
    <w:p w14:paraId="718D72F1" w14:textId="77777777" w:rsidR="008A56F7" w:rsidRDefault="00000000">
      <w:pPr>
        <w:pStyle w:val="af"/>
        <w:rPr>
          <w:lang w:eastAsia="zh-CN"/>
        </w:rPr>
      </w:pPr>
      <w:r>
        <w:rPr>
          <w:rFonts w:ascii="宋体" w:eastAsia="宋体" w:hAnsi="宋体" w:cs="宋体" w:hint="eastAsia"/>
          <w:lang w:eastAsia="zh-CN"/>
        </w:rPr>
        <w:t>这将是下一阶段最重要的不可作弊实验。</w:t>
      </w:r>
    </w:p>
    <w:p w14:paraId="5A7F7F0F" w14:textId="77777777" w:rsidR="008A56F7" w:rsidRDefault="00000000">
      <w:pPr>
        <w:pStyle w:val="21"/>
        <w:rPr>
          <w:lang w:eastAsia="zh-CN"/>
        </w:rPr>
      </w:pPr>
      <w:r>
        <w:rPr>
          <w:rFonts w:ascii="宋体" w:eastAsia="宋体" w:hAnsi="宋体" w:cs="宋体" w:hint="eastAsia"/>
          <w:lang w:eastAsia="zh-CN"/>
        </w:rPr>
        <w:t>二十、结语</w:t>
      </w:r>
    </w:p>
    <w:p w14:paraId="683A57DC" w14:textId="77777777" w:rsidR="008A56F7" w:rsidRDefault="00000000">
      <w:pPr>
        <w:pStyle w:val="af"/>
        <w:rPr>
          <w:lang w:eastAsia="zh-CN"/>
        </w:rPr>
      </w:pPr>
      <w:r>
        <w:rPr>
          <w:rFonts w:ascii="宋体" w:eastAsia="宋体" w:hAnsi="宋体" w:cs="宋体" w:hint="eastAsia"/>
          <w:lang w:eastAsia="zh-CN"/>
        </w:rPr>
        <w:t>本阶段最重要的结果并不是证明越来越多的传统文化内容都可以被某个模型解释。</w:t>
      </w:r>
    </w:p>
    <w:p w14:paraId="214984F7" w14:textId="77777777" w:rsidR="008A56F7" w:rsidRDefault="00000000">
      <w:pPr>
        <w:pStyle w:val="af"/>
        <w:rPr>
          <w:lang w:eastAsia="zh-CN"/>
        </w:rPr>
      </w:pPr>
      <w:r>
        <w:rPr>
          <w:rFonts w:ascii="宋体" w:eastAsia="宋体" w:hAnsi="宋体" w:cs="宋体" w:hint="eastAsia"/>
          <w:lang w:eastAsia="zh-CN"/>
        </w:rPr>
        <w:t>相反，真正重要的是：</w:t>
      </w:r>
    </w:p>
    <w:p w14:paraId="1C7EBCBE" w14:textId="77777777" w:rsidR="008A56F7" w:rsidRDefault="00000000">
      <w:pPr>
        <w:pStyle w:val="af"/>
        <w:rPr>
          <w:lang w:eastAsia="zh-CN"/>
        </w:rPr>
      </w:pPr>
      <w:r>
        <w:rPr>
          <w:rFonts w:ascii="宋体" w:eastAsia="宋体" w:hAnsi="宋体" w:cs="宋体" w:hint="eastAsia"/>
          <w:lang w:eastAsia="zh-CN"/>
        </w:rPr>
        <w:t>研究已经开始知道哪里能够推出，哪里只能解释，哪里已经被反例否定，哪里仍然不知道。</w:t>
      </w:r>
    </w:p>
    <w:p w14:paraId="451B83AA" w14:textId="77777777" w:rsidR="008A56F7" w:rsidRDefault="00000000">
      <w:pPr>
        <w:pStyle w:val="af"/>
        <w:rPr>
          <w:lang w:eastAsia="zh-CN"/>
        </w:rPr>
      </w:pPr>
      <w:r>
        <w:rPr>
          <w:rFonts w:ascii="宋体" w:eastAsia="宋体" w:hAnsi="宋体" w:cs="宋体" w:hint="eastAsia"/>
          <w:lang w:eastAsia="zh-CN"/>
        </w:rPr>
        <w:t>这使《精神现实主义》从一个高度统一的思想体系，进一步向一个具有：</w:t>
      </w:r>
    </w:p>
    <w:p w14:paraId="4B96E4E7" w14:textId="77777777" w:rsidR="008A56F7" w:rsidRDefault="00000000">
      <w:pPr>
        <w:pStyle w:val="af"/>
        <w:rPr>
          <w:lang w:eastAsia="zh-CN"/>
        </w:rPr>
      </w:pPr>
      <w:r>
        <w:rPr>
          <w:rFonts w:ascii="宋体" w:eastAsia="宋体" w:hAnsi="宋体" w:cs="宋体" w:hint="eastAsia"/>
          <w:lang w:eastAsia="zh-CN"/>
        </w:rPr>
        <w:t>明确变量；</w:t>
      </w:r>
    </w:p>
    <w:p w14:paraId="76D84B14" w14:textId="77777777" w:rsidR="008A56F7" w:rsidRDefault="00000000">
      <w:pPr>
        <w:pStyle w:val="af"/>
        <w:rPr>
          <w:lang w:eastAsia="zh-CN"/>
        </w:rPr>
      </w:pPr>
      <w:r>
        <w:rPr>
          <w:rFonts w:ascii="宋体" w:eastAsia="宋体" w:hAnsi="宋体" w:cs="宋体" w:hint="eastAsia"/>
          <w:lang w:eastAsia="zh-CN"/>
        </w:rPr>
        <w:t>冻结规则；</w:t>
      </w:r>
    </w:p>
    <w:p w14:paraId="62C5444F" w14:textId="77777777" w:rsidR="008A56F7" w:rsidRDefault="00000000">
      <w:pPr>
        <w:pStyle w:val="af"/>
        <w:rPr>
          <w:lang w:eastAsia="zh-CN"/>
        </w:rPr>
      </w:pPr>
      <w:r>
        <w:rPr>
          <w:rFonts w:ascii="宋体" w:eastAsia="宋体" w:hAnsi="宋体" w:cs="宋体" w:hint="eastAsia"/>
          <w:lang w:eastAsia="zh-CN"/>
        </w:rPr>
        <w:t>可计算结构；</w:t>
      </w:r>
    </w:p>
    <w:p w14:paraId="44DA8941" w14:textId="77777777" w:rsidR="008A56F7" w:rsidRDefault="00000000">
      <w:pPr>
        <w:pStyle w:val="af"/>
        <w:rPr>
          <w:lang w:eastAsia="zh-CN"/>
        </w:rPr>
      </w:pPr>
      <w:r>
        <w:rPr>
          <w:rFonts w:ascii="宋体" w:eastAsia="宋体" w:hAnsi="宋体" w:cs="宋体" w:hint="eastAsia"/>
          <w:lang w:eastAsia="zh-CN"/>
        </w:rPr>
        <w:t>可复算推导；</w:t>
      </w:r>
    </w:p>
    <w:p w14:paraId="0ED05470" w14:textId="77777777" w:rsidR="008A56F7" w:rsidRDefault="00000000">
      <w:pPr>
        <w:pStyle w:val="af"/>
        <w:rPr>
          <w:lang w:eastAsia="zh-CN"/>
        </w:rPr>
      </w:pPr>
      <w:r>
        <w:rPr>
          <w:rFonts w:ascii="宋体" w:eastAsia="宋体" w:hAnsi="宋体" w:cs="宋体" w:hint="eastAsia"/>
          <w:lang w:eastAsia="zh-CN"/>
        </w:rPr>
        <w:t>可接受反例；</w:t>
      </w:r>
    </w:p>
    <w:p w14:paraId="69440DA6" w14:textId="77777777" w:rsidR="008A56F7" w:rsidRDefault="00000000">
      <w:pPr>
        <w:pStyle w:val="af"/>
        <w:rPr>
          <w:lang w:eastAsia="zh-CN"/>
        </w:rPr>
      </w:pPr>
      <w:r>
        <w:rPr>
          <w:rFonts w:ascii="宋体" w:eastAsia="宋体" w:hAnsi="宋体" w:cs="宋体" w:hint="eastAsia"/>
          <w:lang w:eastAsia="zh-CN"/>
        </w:rPr>
        <w:t>可删除错误规则；</w:t>
      </w:r>
    </w:p>
    <w:p w14:paraId="72CC85A6" w14:textId="77777777" w:rsidR="008A56F7" w:rsidRDefault="00000000">
      <w:pPr>
        <w:pStyle w:val="af"/>
        <w:rPr>
          <w:lang w:eastAsia="zh-CN"/>
        </w:rPr>
      </w:pPr>
      <w:r>
        <w:rPr>
          <w:rFonts w:ascii="宋体" w:eastAsia="宋体" w:hAnsi="宋体" w:cs="宋体" w:hint="eastAsia"/>
          <w:lang w:eastAsia="zh-CN"/>
        </w:rPr>
        <w:t>可继续接受外部检验；</w:t>
      </w:r>
    </w:p>
    <w:p w14:paraId="2B30242C" w14:textId="77777777" w:rsidR="008A56F7" w:rsidRDefault="00000000">
      <w:pPr>
        <w:pStyle w:val="af"/>
        <w:rPr>
          <w:lang w:eastAsia="zh-CN"/>
        </w:rPr>
      </w:pPr>
      <w:r>
        <w:rPr>
          <w:rFonts w:ascii="宋体" w:eastAsia="宋体" w:hAnsi="宋体" w:cs="宋体" w:hint="eastAsia"/>
          <w:lang w:eastAsia="zh-CN"/>
        </w:rPr>
        <w:t>的形式化研究框架推进。</w:t>
      </w:r>
    </w:p>
    <w:p w14:paraId="70E870FE" w14:textId="77777777" w:rsidR="008A56F7" w:rsidRDefault="00000000">
      <w:pPr>
        <w:pStyle w:val="af"/>
        <w:rPr>
          <w:lang w:eastAsia="zh-CN"/>
        </w:rPr>
      </w:pPr>
      <w:r>
        <w:rPr>
          <w:rFonts w:ascii="宋体" w:eastAsia="宋体" w:hAnsi="宋体" w:cs="宋体" w:hint="eastAsia"/>
          <w:lang w:eastAsia="zh-CN"/>
        </w:rPr>
        <w:t>因此，本阶段可以正式宣布完成。</w:t>
      </w:r>
    </w:p>
    <w:p w14:paraId="2043A547" w14:textId="77777777" w:rsidR="008A56F7" w:rsidRDefault="00000000">
      <w:pPr>
        <w:pStyle w:val="af"/>
        <w:rPr>
          <w:lang w:eastAsia="zh-CN"/>
        </w:rPr>
      </w:pPr>
      <w:r>
        <w:rPr>
          <w:rFonts w:ascii="宋体" w:eastAsia="宋体" w:hAnsi="宋体" w:cs="宋体" w:hint="eastAsia"/>
          <w:lang w:eastAsia="zh-CN"/>
        </w:rPr>
        <w:lastRenderedPageBreak/>
        <w:t>最终结论不是：</w:t>
      </w:r>
    </w:p>
    <w:p w14:paraId="5E2868F0" w14:textId="77777777" w:rsidR="008A56F7" w:rsidRDefault="00000000">
      <w:pPr>
        <w:pStyle w:val="af"/>
        <w:rPr>
          <w:lang w:eastAsia="zh-CN"/>
        </w:rPr>
      </w:pPr>
      <w:r>
        <w:rPr>
          <w:rFonts w:ascii="宋体" w:eastAsia="宋体" w:hAnsi="宋体" w:cs="宋体" w:hint="eastAsia"/>
          <w:lang w:eastAsia="zh-CN"/>
        </w:rPr>
        <w:t>一切都已经被证明</w:t>
      </w:r>
    </w:p>
    <w:p w14:paraId="4F4E985A" w14:textId="77777777" w:rsidR="008A56F7" w:rsidRDefault="00000000">
      <w:pPr>
        <w:pStyle w:val="af"/>
        <w:rPr>
          <w:lang w:eastAsia="zh-CN"/>
        </w:rPr>
      </w:pPr>
      <w:r>
        <w:rPr>
          <w:rFonts w:ascii="宋体" w:eastAsia="宋体" w:hAnsi="宋体" w:cs="宋体" w:hint="eastAsia"/>
          <w:lang w:eastAsia="zh-CN"/>
        </w:rPr>
        <w:t>而是：</w:t>
      </w:r>
    </w:p>
    <w:p w14:paraId="15379462" w14:textId="77777777" w:rsidR="008A56F7" w:rsidRDefault="00000000">
      <w:pPr>
        <w:pStyle w:val="af"/>
        <w:rPr>
          <w:lang w:eastAsia="zh-CN"/>
        </w:rPr>
      </w:pPr>
      <w:r>
        <w:rPr>
          <w:rFonts w:ascii="宋体" w:eastAsia="宋体" w:hAnsi="宋体" w:cs="宋体" w:hint="eastAsia"/>
          <w:lang w:eastAsia="zh-CN"/>
        </w:rPr>
        <w:t>生成规则的主体边界已经确定，下一阶段可以在不继续修改母结构的情况下独立检验其后果。</w:t>
      </w:r>
    </w:p>
    <w:p w14:paraId="34DF5CF1" w14:textId="77777777" w:rsidR="00E473EF" w:rsidRDefault="00000000" w:rsidP="00E473EF">
      <w:pPr>
        <w:pStyle w:val="af"/>
        <w:rPr>
          <w:rFonts w:ascii="宋体" w:eastAsia="宋体" w:hAnsi="宋体" w:cs="宋体"/>
          <w:lang w:eastAsia="zh-CN"/>
        </w:rPr>
      </w:pPr>
      <w:r>
        <w:rPr>
          <w:rFonts w:ascii="宋体" w:eastAsia="宋体" w:hAnsi="宋体" w:cs="宋体" w:hint="eastAsia"/>
          <w:lang w:eastAsia="zh-CN"/>
        </w:rPr>
        <w:t>这正是一个可继续研究体系真正成熟的标志。</w:t>
      </w:r>
    </w:p>
    <w:p w14:paraId="49AFEB3B" w14:textId="46C9556F" w:rsidR="00E473EF" w:rsidRPr="00E473EF" w:rsidRDefault="00E473EF" w:rsidP="00E473EF">
      <w:pPr>
        <w:pStyle w:val="1"/>
        <w:rPr>
          <w:rFonts w:ascii="Noto Serif CJK SC" w:hAnsi="Noto Serif CJK SC" w:cstheme="minorBidi"/>
          <w:color w:val="auto"/>
          <w:sz w:val="21"/>
          <w:szCs w:val="21"/>
          <w:lang w:eastAsia="zh-CN"/>
        </w:rPr>
      </w:pPr>
      <w:r w:rsidRPr="00E473EF">
        <w:rPr>
          <w:lang w:eastAsia="zh-CN"/>
        </w:rPr>
        <w:t>八卦</w:t>
      </w:r>
      <w:r w:rsidRPr="00E473EF">
        <w:rPr>
          <w:rFonts w:ascii="微软雅黑" w:eastAsia="微软雅黑" w:hAnsi="微软雅黑" w:cs="微软雅黑" w:hint="eastAsia"/>
          <w:lang w:eastAsia="zh-CN"/>
        </w:rPr>
        <w:t>动</w:t>
      </w:r>
      <w:r w:rsidRPr="00E473EF">
        <w:rPr>
          <w:rFonts w:ascii="MS Gothic" w:eastAsia="MS Gothic" w:hAnsi="MS Gothic" w:cs="MS Gothic" w:hint="eastAsia"/>
          <w:lang w:eastAsia="zh-CN"/>
        </w:rPr>
        <w:t>力</w:t>
      </w:r>
      <w:r w:rsidRPr="00E473EF">
        <w:rPr>
          <w:rFonts w:ascii="微软雅黑" w:eastAsia="微软雅黑" w:hAnsi="微软雅黑" w:cs="微软雅黑" w:hint="eastAsia"/>
          <w:lang w:eastAsia="zh-CN"/>
        </w:rPr>
        <w:t>态</w:t>
      </w:r>
      <w:r w:rsidRPr="00E473EF">
        <w:rPr>
          <w:rFonts w:ascii="MS Gothic" w:eastAsia="MS Gothic" w:hAnsi="MS Gothic" w:cs="MS Gothic" w:hint="eastAsia"/>
          <w:lang w:eastAsia="zh-CN"/>
        </w:rPr>
        <w:t>到六十四卦</w:t>
      </w:r>
      <w:r w:rsidRPr="00E473EF">
        <w:rPr>
          <w:rFonts w:ascii="微软雅黑" w:eastAsia="微软雅黑" w:hAnsi="微软雅黑" w:cs="微软雅黑" w:hint="eastAsia"/>
          <w:lang w:eastAsia="zh-CN"/>
        </w:rPr>
        <w:t>动态</w:t>
      </w:r>
      <w:r w:rsidRPr="00E473EF">
        <w:rPr>
          <w:rFonts w:ascii="MS Gothic" w:eastAsia="MS Gothic" w:hAnsi="MS Gothic" w:cs="MS Gothic" w:hint="eastAsia"/>
          <w:lang w:eastAsia="zh-CN"/>
        </w:rPr>
        <w:t>体</w:t>
      </w:r>
      <w:r w:rsidRPr="00E473EF">
        <w:rPr>
          <w:rFonts w:ascii="微软雅黑" w:eastAsia="微软雅黑" w:hAnsi="微软雅黑" w:cs="微软雅黑" w:hint="eastAsia"/>
          <w:lang w:eastAsia="zh-CN"/>
        </w:rPr>
        <w:t>验</w:t>
      </w:r>
      <w:r w:rsidRPr="00E473EF">
        <w:rPr>
          <w:rFonts w:ascii="MS Gothic" w:eastAsia="MS Gothic" w:hAnsi="MS Gothic" w:cs="MS Gothic" w:hint="eastAsia"/>
          <w:lang w:eastAsia="zh-CN"/>
        </w:rPr>
        <w:t>生成模型研究</w:t>
      </w:r>
      <w:r w:rsidRPr="00E473EF">
        <w:rPr>
          <w:rFonts w:ascii="微软雅黑" w:eastAsia="微软雅黑" w:hAnsi="微软雅黑" w:cs="微软雅黑" w:hint="eastAsia"/>
          <w:lang w:eastAsia="zh-CN"/>
        </w:rPr>
        <w:t>报</w:t>
      </w:r>
      <w:r w:rsidRPr="00E473EF">
        <w:rPr>
          <w:rFonts w:ascii="MS Gothic" w:eastAsia="MS Gothic" w:hAnsi="MS Gothic" w:cs="MS Gothic" w:hint="eastAsia"/>
          <w:lang w:eastAsia="zh-CN"/>
        </w:rPr>
        <w:t>告</w:t>
      </w:r>
    </w:p>
    <w:p w14:paraId="7CE00E2C" w14:textId="77777777" w:rsidR="00E473EF" w:rsidRDefault="00E473EF" w:rsidP="00E473EF">
      <w:pPr>
        <w:pStyle w:val="21"/>
        <w:rPr>
          <w:lang w:eastAsia="zh-CN"/>
        </w:rPr>
      </w:pPr>
      <w:r w:rsidRPr="00E473EF">
        <w:rPr>
          <w:lang w:eastAsia="zh-CN"/>
        </w:rPr>
        <w:t>——</w:t>
      </w:r>
      <w:r w:rsidRPr="00E473EF">
        <w:rPr>
          <w:lang w:eastAsia="zh-CN"/>
        </w:rPr>
        <w:t>《精神</w:t>
      </w:r>
      <w:r w:rsidRPr="00E473EF">
        <w:rPr>
          <w:rFonts w:ascii="微软雅黑" w:eastAsia="微软雅黑" w:hAnsi="微软雅黑" w:cs="微软雅黑" w:hint="eastAsia"/>
          <w:lang w:eastAsia="zh-CN"/>
        </w:rPr>
        <w:t>现实</w:t>
      </w:r>
      <w:r w:rsidRPr="00E473EF">
        <w:rPr>
          <w:rFonts w:ascii="MS Gothic" w:eastAsia="MS Gothic" w:hAnsi="MS Gothic" w:cs="MS Gothic" w:hint="eastAsia"/>
          <w:lang w:eastAsia="zh-CN"/>
        </w:rPr>
        <w:t>主</w:t>
      </w:r>
      <w:r w:rsidRPr="00E473EF">
        <w:rPr>
          <w:rFonts w:ascii="微软雅黑" w:eastAsia="微软雅黑" w:hAnsi="微软雅黑" w:cs="微软雅黑" w:hint="eastAsia"/>
          <w:lang w:eastAsia="zh-CN"/>
        </w:rPr>
        <w:t>义</w:t>
      </w:r>
      <w:r w:rsidRPr="00E473EF">
        <w:rPr>
          <w:rFonts w:ascii="MS Gothic" w:eastAsia="MS Gothic" w:hAnsi="MS Gothic" w:cs="MS Gothic" w:hint="eastAsia"/>
          <w:lang w:eastAsia="zh-CN"/>
        </w:rPr>
        <w:t>》关于《周易》</w:t>
      </w:r>
      <w:r w:rsidRPr="00E473EF">
        <w:rPr>
          <w:rFonts w:ascii="微软雅黑" w:eastAsia="微软雅黑" w:hAnsi="微软雅黑" w:cs="微软雅黑" w:hint="eastAsia"/>
          <w:lang w:eastAsia="zh-CN"/>
        </w:rPr>
        <w:t>结</w:t>
      </w:r>
      <w:r w:rsidRPr="00E473EF">
        <w:rPr>
          <w:rFonts w:ascii="MS Gothic" w:eastAsia="MS Gothic" w:hAnsi="MS Gothic" w:cs="MS Gothic" w:hint="eastAsia"/>
          <w:lang w:eastAsia="zh-CN"/>
        </w:rPr>
        <w:t>构生成体系的</w:t>
      </w:r>
      <w:r w:rsidRPr="00E473EF">
        <w:rPr>
          <w:rFonts w:ascii="微软雅黑" w:eastAsia="微软雅黑" w:hAnsi="微软雅黑" w:cs="微软雅黑" w:hint="eastAsia"/>
          <w:lang w:eastAsia="zh-CN"/>
        </w:rPr>
        <w:t>阶</w:t>
      </w:r>
      <w:r w:rsidRPr="00E473EF">
        <w:rPr>
          <w:rFonts w:ascii="MS Gothic" w:eastAsia="MS Gothic" w:hAnsi="MS Gothic" w:cs="MS Gothic" w:hint="eastAsia"/>
          <w:lang w:eastAsia="zh-CN"/>
        </w:rPr>
        <w:t>段性</w:t>
      </w:r>
      <w:r w:rsidRPr="00E473EF">
        <w:rPr>
          <w:rFonts w:ascii="微软雅黑" w:eastAsia="微软雅黑" w:hAnsi="微软雅黑" w:cs="微软雅黑" w:hint="eastAsia"/>
          <w:lang w:eastAsia="zh-CN"/>
        </w:rPr>
        <w:t>验证</w:t>
      </w:r>
    </w:p>
    <w:p w14:paraId="1F26B251"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摘要</w:t>
      </w:r>
    </w:p>
    <w:p w14:paraId="2A937F1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本报告总结《精神现实主义》关于八卦、六十四卦、六爻及爻辞生成机制的阶段性研究结果。</w:t>
      </w:r>
    </w:p>
    <w:p w14:paraId="777FF2B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研究目标不是证明《周易》中的每一句爻辞可以由固定公式机械生成，而是检验一种更底层的假设：</w:t>
      </w:r>
    </w:p>
    <w:p w14:paraId="028E5FE0" w14:textId="77777777" w:rsidR="00E473EF" w:rsidRPr="00E473EF" w:rsidRDefault="00E473EF" w:rsidP="00E473EF">
      <w:p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八卦是否可以理解为八种基本动力状态；六十四卦是否是八种状态两两作用形成的复合状态；六爻是否记录该状态在六个阶段中的展开；爻辞是否是动态发生经过生活经验后的语言表达。</w:t>
      </w:r>
    </w:p>
    <w:p w14:paraId="2B00B35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经过结构分析、反向推导、随机留出测试以及外部量化研究交叉验证，目前得到如下阶段性结论：</w:t>
      </w:r>
    </w:p>
    <w:p w14:paraId="54EC2B4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八种动力态</w:t>
      </w:r>
      <w:r w:rsidRPr="00E473EF">
        <w:rPr>
          <w:rFonts w:ascii="Segoe UI" w:eastAsia="宋体" w:hAnsi="Segoe UI" w:cs="Segoe UI"/>
          <w:color w:val="0F1115"/>
          <w:sz w:val="24"/>
          <w:szCs w:val="24"/>
          <w:lang w:eastAsia="zh-CN"/>
        </w:rPr>
        <w:t xml:space="preserve"> → 64</w:t>
      </w:r>
      <w:r w:rsidRPr="00E473EF">
        <w:rPr>
          <w:rFonts w:ascii="Segoe UI" w:eastAsia="宋体" w:hAnsi="Segoe UI" w:cs="Segoe UI"/>
          <w:color w:val="0F1115"/>
          <w:sz w:val="24"/>
          <w:szCs w:val="24"/>
          <w:lang w:eastAsia="zh-CN"/>
        </w:rPr>
        <w:t>种复合关系</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六阶段展开</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动态体验</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生活语言</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爻辞</w:t>
      </w:r>
    </w:p>
    <w:p w14:paraId="03462A0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研究支持：</w:t>
      </w:r>
    </w:p>
    <w:p w14:paraId="35C61399"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六十四卦具有统一生成结构；</w:t>
      </w:r>
    </w:p>
    <w:p w14:paraId="0AEAA702"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六爻具有明显过程性；</w:t>
      </w:r>
    </w:p>
    <w:p w14:paraId="6715BAB6"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爻辞更适合理解为动态体验的语言痕迹，而非固定字典解释；</w:t>
      </w:r>
    </w:p>
    <w:p w14:paraId="47A8C0CB" w14:textId="77777777" w:rsidR="00E473EF" w:rsidRPr="00E473EF" w:rsidRDefault="00E473EF" w:rsidP="00E473EF">
      <w:pPr>
        <w:numPr>
          <w:ilvl w:val="0"/>
          <w:numId w:val="10"/>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静态结构不能直接机械推出吉凶。</w:t>
      </w:r>
    </w:p>
    <w:p w14:paraId="2FF8FC1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同时必须保持边界：</w:t>
      </w:r>
    </w:p>
    <w:p w14:paraId="7DEB0D9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该研究支持的是一种具有生成能力的解释模型，而不是证明历史上的《周易》作者一定使用了完全相同的现代形式化方法。</w:t>
      </w:r>
    </w:p>
    <w:p w14:paraId="3D752589"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一、研究问题的重新定义</w:t>
      </w:r>
    </w:p>
    <w:p w14:paraId="522DBDE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传统理解六十四卦，通常从符号排列出发：</w:t>
      </w:r>
    </w:p>
    <w:p w14:paraId="3FDC200A"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lastRenderedPageBreak/>
        <w:t>2⁶ = 64</w:t>
      </w:r>
    </w:p>
    <w:p w14:paraId="7AC5EB8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即六个阴阳位置形成六十四种组合。</w:t>
      </w:r>
    </w:p>
    <w:p w14:paraId="15E9C0B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这种解释可以说明：</w:t>
      </w:r>
    </w:p>
    <w:p w14:paraId="4391D23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为什么有</w:t>
      </w:r>
      <w:r w:rsidRPr="00E473EF">
        <w:rPr>
          <w:rFonts w:ascii="Segoe UI" w:eastAsia="宋体" w:hAnsi="Segoe UI" w:cs="Segoe UI"/>
          <w:color w:val="0F1115"/>
          <w:sz w:val="24"/>
          <w:szCs w:val="24"/>
          <w:lang w:eastAsia="zh-CN"/>
        </w:rPr>
        <w:t>64</w:t>
      </w:r>
      <w:r w:rsidRPr="00E473EF">
        <w:rPr>
          <w:rFonts w:ascii="Segoe UI" w:eastAsia="宋体" w:hAnsi="Segoe UI" w:cs="Segoe UI"/>
          <w:color w:val="0F1115"/>
          <w:sz w:val="24"/>
          <w:szCs w:val="24"/>
          <w:lang w:eastAsia="zh-CN"/>
        </w:rPr>
        <w:t>个符号。</w:t>
      </w:r>
      <w:r w:rsidRPr="00E473EF">
        <w:rPr>
          <w:rFonts w:ascii="Segoe UI" w:eastAsia="宋体" w:hAnsi="Segoe UI" w:cs="Segoe UI"/>
          <w:color w:val="0F1115"/>
          <w:sz w:val="24"/>
          <w:szCs w:val="24"/>
          <w:lang w:eastAsia="zh-CN"/>
        </w:rPr>
        <w:t>”</w:t>
      </w:r>
    </w:p>
    <w:p w14:paraId="4C3A5D4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但不能回答：</w:t>
      </w:r>
    </w:p>
    <w:p w14:paraId="76182ED9"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为什么不同卦具有不同过程特征；</w:t>
      </w:r>
    </w:p>
    <w:p w14:paraId="18CA296E"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为什么六爻不是六句孤立判断；</w:t>
      </w:r>
    </w:p>
    <w:p w14:paraId="1EA41856"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为什么大量卦的爻辞具有明显阶段变化；</w:t>
      </w:r>
    </w:p>
    <w:p w14:paraId="184657A3" w14:textId="77777777" w:rsidR="00E473EF" w:rsidRPr="00E473EF" w:rsidRDefault="00E473EF" w:rsidP="00E473EF">
      <w:pPr>
        <w:numPr>
          <w:ilvl w:val="0"/>
          <w:numId w:val="11"/>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为什么相似动力状态会出现不同生活意象。</w:t>
      </w:r>
    </w:p>
    <w:p w14:paraId="5D9CCB2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因此，本研究改变问题：</w:t>
      </w:r>
    </w:p>
    <w:p w14:paraId="63296C5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不是研究：</w:t>
      </w:r>
    </w:p>
    <w:p w14:paraId="472DCD5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符号如何排列</w:t>
      </w:r>
    </w:p>
    <w:p w14:paraId="432AB7D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而研究：</w:t>
      </w:r>
    </w:p>
    <w:p w14:paraId="58DB0F3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什么动力过程生成这些状态</w:t>
      </w:r>
    </w:p>
    <w:p w14:paraId="66E38A98"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二、八卦作为八种动力状态</w:t>
      </w:r>
    </w:p>
    <w:p w14:paraId="4248CC5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研究中将八卦重新定义为动力状态：</w:t>
      </w:r>
    </w:p>
    <w:p w14:paraId="7DD4581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八卦</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八个静态符号</w:t>
      </w:r>
    </w:p>
    <w:p w14:paraId="5644111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而是：</w:t>
      </w:r>
    </w:p>
    <w:p w14:paraId="0C509C1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八卦</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八种方向、位置、强度和相互作用方式不同的运动状态</w:t>
      </w:r>
    </w:p>
    <w:p w14:paraId="0B81C89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其中形成两条动力路线：</w:t>
      </w:r>
    </w:p>
    <w:p w14:paraId="0CF8602F"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阳路</w:t>
      </w:r>
    </w:p>
    <w:p w14:paraId="2F8EA81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离</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巽</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震</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艮</w:t>
      </w:r>
    </w:p>
    <w:p w14:paraId="0ED2687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对应：</w:t>
      </w:r>
    </w:p>
    <w:p w14:paraId="38FEAAB2"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放射；</w:t>
      </w:r>
    </w:p>
    <w:p w14:paraId="1CE7461C"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渗入；</w:t>
      </w:r>
    </w:p>
    <w:p w14:paraId="6F7952AC"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激发；</w:t>
      </w:r>
    </w:p>
    <w:p w14:paraId="1C657AA9" w14:textId="77777777" w:rsidR="00E473EF" w:rsidRPr="00E473EF" w:rsidRDefault="00E473EF" w:rsidP="00E473EF">
      <w:pPr>
        <w:numPr>
          <w:ilvl w:val="0"/>
          <w:numId w:val="12"/>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停止。</w:t>
      </w:r>
    </w:p>
    <w:p w14:paraId="7C1F67B4"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lastRenderedPageBreak/>
        <w:t>阴路</w:t>
      </w:r>
    </w:p>
    <w:p w14:paraId="5BDA5B1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坎</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乾</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兑</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坤</w:t>
      </w:r>
    </w:p>
    <w:p w14:paraId="62E4DD5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对应：</w:t>
      </w:r>
    </w:p>
    <w:p w14:paraId="010B381C"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收敛；</w:t>
      </w:r>
    </w:p>
    <w:p w14:paraId="267428D2"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压缩反弹；</w:t>
      </w:r>
    </w:p>
    <w:p w14:paraId="514EBEEE"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泄散；</w:t>
      </w:r>
    </w:p>
    <w:p w14:paraId="54FF901B" w14:textId="77777777" w:rsidR="00E473EF" w:rsidRPr="00E473EF" w:rsidRDefault="00E473EF" w:rsidP="00E473EF">
      <w:pPr>
        <w:numPr>
          <w:ilvl w:val="0"/>
          <w:numId w:val="13"/>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耗尽。</w:t>
      </w:r>
    </w:p>
    <w:p w14:paraId="6B4843A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因此八卦不是八个名称，而是八种基本运动方式。</w:t>
      </w:r>
    </w:p>
    <w:p w14:paraId="4E587ACB"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三、六十四卦的生成</w:t>
      </w:r>
    </w:p>
    <w:p w14:paraId="336B93D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如果八卦代表八种基本状态，那么：</w:t>
      </w:r>
    </w:p>
    <w:p w14:paraId="41136DA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8 × 8 = 64</w:t>
      </w:r>
    </w:p>
    <w:p w14:paraId="2161A11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不是简单排列，而是：</w:t>
      </w:r>
    </w:p>
    <w:p w14:paraId="396EB76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一个动力状态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另一个动力状态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一个复合动力关系</w:t>
      </w:r>
    </w:p>
    <w:p w14:paraId="677E59B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因此六十四卦可以表示为：</w:t>
      </w:r>
    </w:p>
    <w:p w14:paraId="7544618C"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H = (A, B)</w:t>
      </w:r>
    </w:p>
    <w:p w14:paraId="5B5F2E2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其中：</w:t>
      </w:r>
    </w:p>
    <w:p w14:paraId="6D7B20A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 xml:space="preserve">A, B </w:t>
      </w:r>
      <w:r w:rsidRPr="00E473EF">
        <w:rPr>
          <w:rFonts w:ascii="Cambria Math" w:eastAsia="宋体" w:hAnsi="Cambria Math" w:cs="Cambria Math"/>
          <w:color w:val="0F1115"/>
          <w:sz w:val="24"/>
          <w:szCs w:val="24"/>
          <w:lang w:eastAsia="zh-CN"/>
        </w:rPr>
        <w:t>∈</w:t>
      </w:r>
      <w:r w:rsidRPr="00E473EF">
        <w:rPr>
          <w:rFonts w:ascii="Segoe UI" w:eastAsia="宋体" w:hAnsi="Segoe UI" w:cs="Segoe UI"/>
          <w:color w:val="0F1115"/>
          <w:sz w:val="24"/>
          <w:szCs w:val="24"/>
          <w:lang w:eastAsia="zh-CN"/>
        </w:rPr>
        <w:t xml:space="preserve"> </w:t>
      </w:r>
      <w:r w:rsidRPr="00E473EF">
        <w:rPr>
          <w:rFonts w:ascii="Segoe UI" w:eastAsia="宋体" w:hAnsi="Segoe UI" w:cs="Segoe UI"/>
          <w:color w:val="0F1115"/>
          <w:sz w:val="24"/>
          <w:szCs w:val="24"/>
          <w:lang w:eastAsia="zh-CN"/>
        </w:rPr>
        <w:t>八卦集合</w:t>
      </w:r>
    </w:p>
    <w:p w14:paraId="279FA7B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形成完整二阶状态空间。</w:t>
      </w:r>
    </w:p>
    <w:p w14:paraId="32F2E330"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四、六爻不是六个静态位置，而是六阶段过程</w:t>
      </w:r>
    </w:p>
    <w:p w14:paraId="2B02870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研究过程中发现：</w:t>
      </w:r>
    </w:p>
    <w:p w14:paraId="1B01C75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六爻更符合过程展开，而不是六个独立格子。</w:t>
      </w:r>
    </w:p>
    <w:p w14:paraId="2E4850BC"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暂定六阶段结构：</w:t>
      </w:r>
    </w:p>
    <w:p w14:paraId="274DFBC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初</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二</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三</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四</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五</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上</w:t>
      </w:r>
    </w:p>
    <w:p w14:paraId="75C03BE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对应：</w:t>
      </w:r>
    </w:p>
    <w:tbl>
      <w:tblPr>
        <w:tblStyle w:val="1-62"/>
        <w:tblW w:w="0" w:type="auto"/>
        <w:tblLook w:val="04A0" w:firstRow="1" w:lastRow="0" w:firstColumn="1" w:lastColumn="0" w:noHBand="0" w:noVBand="1"/>
      </w:tblPr>
      <w:tblGrid>
        <w:gridCol w:w="678"/>
        <w:gridCol w:w="2286"/>
      </w:tblGrid>
      <w:tr w:rsidR="00E473EF" w:rsidRPr="00E473EF" w14:paraId="22B73455" w14:textId="77777777" w:rsidTr="00E473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C72BD7"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爻位</w:t>
            </w:r>
          </w:p>
        </w:tc>
        <w:tc>
          <w:tcPr>
            <w:tcW w:w="0" w:type="auto"/>
            <w:hideMark/>
          </w:tcPr>
          <w:p w14:paraId="75E9BAFB" w14:textId="77777777" w:rsidR="00E473EF" w:rsidRPr="00E473EF" w:rsidRDefault="00E473EF" w:rsidP="00E2415D">
            <w:pPr>
              <w:spacing w:line="375" w:lineRule="atLeast"/>
              <w:cnfStyle w:val="100000000000" w:firstRow="1"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动力阶段</w:t>
            </w:r>
          </w:p>
        </w:tc>
      </w:tr>
      <w:tr w:rsidR="00E473EF" w:rsidRPr="00E473EF" w14:paraId="1B5297CF"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695F722D"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lastRenderedPageBreak/>
              <w:t>初</w:t>
            </w:r>
          </w:p>
        </w:tc>
        <w:tc>
          <w:tcPr>
            <w:tcW w:w="0" w:type="auto"/>
            <w:hideMark/>
          </w:tcPr>
          <w:p w14:paraId="0DAC0543"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进入、启动</w:t>
            </w:r>
          </w:p>
        </w:tc>
      </w:tr>
      <w:tr w:rsidR="00E473EF" w:rsidRPr="00E473EF" w14:paraId="6C65E603"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4A96AA14"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二</w:t>
            </w:r>
          </w:p>
        </w:tc>
        <w:tc>
          <w:tcPr>
            <w:tcW w:w="0" w:type="auto"/>
            <w:hideMark/>
          </w:tcPr>
          <w:p w14:paraId="11079EDB"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内部稳定</w:t>
            </w:r>
          </w:p>
        </w:tc>
      </w:tr>
      <w:tr w:rsidR="00E473EF" w:rsidRPr="00E473EF" w14:paraId="5B3EBD0F"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1C35F29C"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三</w:t>
            </w:r>
          </w:p>
        </w:tc>
        <w:tc>
          <w:tcPr>
            <w:tcW w:w="0" w:type="auto"/>
            <w:hideMark/>
          </w:tcPr>
          <w:p w14:paraId="5CA90557"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边界形成</w:t>
            </w:r>
          </w:p>
        </w:tc>
      </w:tr>
      <w:tr w:rsidR="00E473EF" w:rsidRPr="00E473EF" w14:paraId="289DD926"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10E7DC37"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四</w:t>
            </w:r>
          </w:p>
        </w:tc>
        <w:tc>
          <w:tcPr>
            <w:tcW w:w="0" w:type="auto"/>
            <w:hideMark/>
          </w:tcPr>
          <w:p w14:paraId="29F7F5CF"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换挡、进入外部阶段</w:t>
            </w:r>
          </w:p>
        </w:tc>
      </w:tr>
      <w:tr w:rsidR="00E473EF" w:rsidRPr="00E473EF" w14:paraId="691B9924"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4AA03D34"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五</w:t>
            </w:r>
          </w:p>
        </w:tc>
        <w:tc>
          <w:tcPr>
            <w:tcW w:w="0" w:type="auto"/>
            <w:hideMark/>
          </w:tcPr>
          <w:p w14:paraId="0058C8CA"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成熟状态</w:t>
            </w:r>
          </w:p>
        </w:tc>
      </w:tr>
      <w:tr w:rsidR="00E473EF" w:rsidRPr="00E473EF" w14:paraId="0D2AE22F" w14:textId="77777777" w:rsidTr="00E473EF">
        <w:tc>
          <w:tcPr>
            <w:cnfStyle w:val="001000000000" w:firstRow="0" w:lastRow="0" w:firstColumn="1" w:lastColumn="0" w:oddVBand="0" w:evenVBand="0" w:oddHBand="0" w:evenHBand="0" w:firstRowFirstColumn="0" w:firstRowLastColumn="0" w:lastRowFirstColumn="0" w:lastRowLastColumn="0"/>
            <w:tcW w:w="0" w:type="auto"/>
            <w:hideMark/>
          </w:tcPr>
          <w:p w14:paraId="62CED6EA" w14:textId="77777777" w:rsidR="00E473EF" w:rsidRPr="00E473EF" w:rsidRDefault="00E473EF" w:rsidP="00E2415D">
            <w:pPr>
              <w:spacing w:line="375" w:lineRule="atLeast"/>
              <w:rPr>
                <w:rFonts w:ascii="Segoe UI" w:eastAsia="宋体" w:hAnsi="Segoe UI" w:cs="Segoe UI"/>
                <w:sz w:val="23"/>
                <w:szCs w:val="23"/>
                <w:lang w:eastAsia="zh-CN"/>
              </w:rPr>
            </w:pPr>
            <w:r w:rsidRPr="00E473EF">
              <w:rPr>
                <w:rFonts w:ascii="Segoe UI" w:eastAsia="宋体" w:hAnsi="Segoe UI" w:cs="Segoe UI"/>
                <w:sz w:val="23"/>
                <w:szCs w:val="23"/>
                <w:lang w:eastAsia="zh-CN"/>
              </w:rPr>
              <w:t>上</w:t>
            </w:r>
          </w:p>
        </w:tc>
        <w:tc>
          <w:tcPr>
            <w:tcW w:w="0" w:type="auto"/>
            <w:hideMark/>
          </w:tcPr>
          <w:p w14:paraId="3417B942" w14:textId="77777777" w:rsidR="00E473EF" w:rsidRPr="00E473EF" w:rsidRDefault="00E473EF" w:rsidP="00E2415D">
            <w:pPr>
              <w:spacing w:line="375" w:lineRule="atLeast"/>
              <w:cnfStyle w:val="000000000000" w:firstRow="0" w:lastRow="0" w:firstColumn="0" w:lastColumn="0" w:oddVBand="0" w:evenVBand="0" w:oddHBand="0" w:evenHBand="0" w:firstRowFirstColumn="0" w:firstRowLastColumn="0" w:lastRowFirstColumn="0" w:lastRowLastColumn="0"/>
              <w:rPr>
                <w:rFonts w:ascii="Segoe UI" w:eastAsia="宋体" w:hAnsi="Segoe UI" w:cs="Segoe UI"/>
                <w:sz w:val="23"/>
                <w:szCs w:val="23"/>
                <w:lang w:eastAsia="zh-CN"/>
              </w:rPr>
            </w:pPr>
            <w:r w:rsidRPr="00E473EF">
              <w:rPr>
                <w:rFonts w:ascii="Segoe UI" w:eastAsia="宋体" w:hAnsi="Segoe UI" w:cs="Segoe UI"/>
                <w:sz w:val="23"/>
                <w:szCs w:val="23"/>
                <w:lang w:eastAsia="zh-CN"/>
              </w:rPr>
              <w:t>过极、耗尽、转化</w:t>
            </w:r>
          </w:p>
        </w:tc>
      </w:tr>
    </w:tbl>
    <w:p w14:paraId="4133EA4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这一模型可以解释大量爻辞中的连续变化。</w:t>
      </w:r>
    </w:p>
    <w:p w14:paraId="7FB0AC3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例如：</w:t>
      </w:r>
    </w:p>
    <w:p w14:paraId="37CCB4A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某些卦中出现：</w:t>
      </w:r>
    </w:p>
    <w:p w14:paraId="433BDE8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身体位置逐步上移；</w:t>
      </w:r>
    </w:p>
    <w:p w14:paraId="6AD5F70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结构逐步展开；</w:t>
      </w:r>
    </w:p>
    <w:p w14:paraId="2D71C02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事件逐渐推进。</w:t>
      </w:r>
    </w:p>
    <w:p w14:paraId="7FE5431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说明六爻更像状态轨迹，而不是六条独立格言。</w:t>
      </w:r>
    </w:p>
    <w:p w14:paraId="194C195C"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五、爻辞的重新理解</w:t>
      </w:r>
    </w:p>
    <w:p w14:paraId="17759AE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研究过程中最大的修正：</w:t>
      </w:r>
    </w:p>
    <w:p w14:paraId="15C3E6B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不能建立：</w:t>
      </w:r>
    </w:p>
    <w:p w14:paraId="17768B5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动力状态</w:t>
      </w:r>
      <w:r w:rsidRPr="00E473EF">
        <w:rPr>
          <w:rFonts w:ascii="Segoe UI" w:eastAsia="宋体" w:hAnsi="Segoe UI" w:cs="Segoe UI"/>
          <w:color w:val="0F1115"/>
          <w:sz w:val="24"/>
          <w:szCs w:val="24"/>
          <w:lang w:eastAsia="zh-CN"/>
        </w:rPr>
        <w:t xml:space="preserve"> → </w:t>
      </w:r>
      <w:r w:rsidRPr="00E473EF">
        <w:rPr>
          <w:rFonts w:ascii="Segoe UI" w:eastAsia="宋体" w:hAnsi="Segoe UI" w:cs="Segoe UI"/>
          <w:color w:val="0F1115"/>
          <w:sz w:val="24"/>
          <w:szCs w:val="24"/>
          <w:lang w:eastAsia="zh-CN"/>
        </w:rPr>
        <w:t>固定词义</w:t>
      </w:r>
    </w:p>
    <w:p w14:paraId="39CC5D6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因为语言本身会冻结发生。</w:t>
      </w:r>
    </w:p>
    <w:p w14:paraId="7028E9C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《精神现实主义》提出：</w:t>
      </w:r>
    </w:p>
    <w:p w14:paraId="6C9C4BB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名词是动词的瞬间</w:t>
      </w:r>
    </w:p>
    <w:p w14:paraId="43113A6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因此更合理的是：</w:t>
      </w:r>
    </w:p>
    <w:p w14:paraId="06F9EDD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动态体验</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生活意象</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语言</w:t>
      </w:r>
    </w:p>
    <w:p w14:paraId="3D27017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例如：</w:t>
      </w:r>
    </w:p>
    <w:p w14:paraId="1C70055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栋桡</w:t>
      </w: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不是理论对象是房梁。</w:t>
      </w:r>
    </w:p>
    <w:p w14:paraId="10892BDA"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其表达的是：</w:t>
      </w:r>
    </w:p>
    <w:p w14:paraId="796416D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承载超过结构能力后的弯曲状态</w:t>
      </w:r>
    </w:p>
    <w:p w14:paraId="0FCD55B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lastRenderedPageBreak/>
        <w:t>“</w:t>
      </w:r>
      <w:r w:rsidRPr="00E473EF">
        <w:rPr>
          <w:rFonts w:ascii="Segoe UI" w:eastAsia="宋体" w:hAnsi="Segoe UI" w:cs="Segoe UI"/>
          <w:color w:val="0F1115"/>
          <w:sz w:val="24"/>
          <w:szCs w:val="24"/>
          <w:lang w:eastAsia="zh-CN"/>
        </w:rPr>
        <w:t>旅</w:t>
      </w: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不是现代意义旅行，而是：</w:t>
      </w:r>
    </w:p>
    <w:p w14:paraId="535DB05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存在暂时落点但缺少稳定归属</w:t>
      </w:r>
    </w:p>
    <w:p w14:paraId="4C4293D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w:t>
      </w:r>
    </w:p>
    <w:p w14:paraId="312E1BE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不同文字可以表达同一种动态体验。</w:t>
      </w:r>
    </w:p>
    <w:p w14:paraId="50F08E35"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六、反向验证方法</w:t>
      </w:r>
    </w:p>
    <w:p w14:paraId="378C70A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为了避免事后解释，采用：</w:t>
      </w:r>
    </w:p>
    <w:p w14:paraId="21CB8C7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先给上下卦</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预测动力状态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预测动态体验</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最后查看卦辞爻辞</w:t>
      </w:r>
    </w:p>
    <w:p w14:paraId="18D989FA"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验证维度固定为：</w:t>
      </w:r>
    </w:p>
    <w:p w14:paraId="6C8F0B3E"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方向；</w:t>
      </w:r>
    </w:p>
    <w:p w14:paraId="46AF380B"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强弱；</w:t>
      </w:r>
    </w:p>
    <w:p w14:paraId="4B05D4D6"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阻塞；</w:t>
      </w:r>
    </w:p>
    <w:p w14:paraId="39C30396"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耦合；</w:t>
      </w:r>
    </w:p>
    <w:p w14:paraId="096D7646"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阶段；</w:t>
      </w:r>
    </w:p>
    <w:p w14:paraId="475F1AAB" w14:textId="77777777" w:rsidR="00E473EF" w:rsidRPr="00E473EF" w:rsidRDefault="00E473EF" w:rsidP="00E473EF">
      <w:pPr>
        <w:numPr>
          <w:ilvl w:val="0"/>
          <w:numId w:val="14"/>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转化结果。</w:t>
      </w:r>
    </w:p>
    <w:p w14:paraId="268EF7A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不提前看卦名和文字。</w:t>
      </w:r>
    </w:p>
    <w:p w14:paraId="55BF79DD"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七、验证结果</w:t>
      </w:r>
    </w:p>
    <w:p w14:paraId="2DB2F5F8"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 xml:space="preserve">1. </w:t>
      </w:r>
      <w:r w:rsidRPr="00E473EF">
        <w:rPr>
          <w:rFonts w:ascii="Segoe UI" w:eastAsia="宋体" w:hAnsi="Segoe UI" w:cs="Segoe UI"/>
          <w:b/>
          <w:bCs/>
          <w:color w:val="0F1115"/>
          <w:sz w:val="30"/>
          <w:szCs w:val="30"/>
          <w:lang w:eastAsia="zh-CN"/>
        </w:rPr>
        <w:t>留出卦反向测试</w:t>
      </w:r>
    </w:p>
    <w:p w14:paraId="4592E70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此前选取未参与建模的</w:t>
      </w:r>
      <w:r w:rsidRPr="00E473EF">
        <w:rPr>
          <w:rFonts w:ascii="Segoe UI" w:eastAsia="宋体" w:hAnsi="Segoe UI" w:cs="Segoe UI"/>
          <w:color w:val="0F1115"/>
          <w:sz w:val="24"/>
          <w:szCs w:val="24"/>
          <w:lang w:eastAsia="zh-CN"/>
        </w:rPr>
        <w:t>34</w:t>
      </w:r>
      <w:r w:rsidRPr="00E473EF">
        <w:rPr>
          <w:rFonts w:ascii="Segoe UI" w:eastAsia="宋体" w:hAnsi="Segoe UI" w:cs="Segoe UI"/>
          <w:color w:val="0F1115"/>
          <w:sz w:val="24"/>
          <w:szCs w:val="24"/>
          <w:lang w:eastAsia="zh-CN"/>
        </w:rPr>
        <w:t>个卦进行测试。</w:t>
      </w:r>
    </w:p>
    <w:p w14:paraId="2FB62A1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结果：</w:t>
      </w:r>
    </w:p>
    <w:p w14:paraId="7A79D526" w14:textId="77777777" w:rsidR="00E473EF" w:rsidRPr="00E473EF" w:rsidRDefault="00E473EF" w:rsidP="00E473EF">
      <w:pPr>
        <w:numPr>
          <w:ilvl w:val="0"/>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整体卦态：</w:t>
      </w:r>
      <w:r w:rsidRPr="00E473EF">
        <w:rPr>
          <w:rFonts w:ascii="Segoe UI" w:eastAsia="宋体" w:hAnsi="Segoe UI" w:cs="Segoe UI"/>
          <w:color w:val="0F1115"/>
          <w:sz w:val="24"/>
          <w:szCs w:val="24"/>
          <w:lang w:eastAsia="zh-CN"/>
        </w:rPr>
        <w:t>34/34</w:t>
      </w:r>
      <w:r w:rsidRPr="00E473EF">
        <w:rPr>
          <w:rFonts w:ascii="Segoe UI" w:eastAsia="宋体" w:hAnsi="Segoe UI" w:cs="Segoe UI"/>
          <w:color w:val="0F1115"/>
          <w:sz w:val="24"/>
          <w:szCs w:val="24"/>
          <w:lang w:eastAsia="zh-CN"/>
        </w:rPr>
        <w:t>方向相容；</w:t>
      </w:r>
    </w:p>
    <w:p w14:paraId="2EF30B5E" w14:textId="77777777" w:rsidR="00E473EF" w:rsidRPr="00E473EF" w:rsidRDefault="00E473EF" w:rsidP="00E473EF">
      <w:pPr>
        <w:numPr>
          <w:ilvl w:val="0"/>
          <w:numId w:val="15"/>
        </w:numPr>
        <w:shd w:val="clear" w:color="auto" w:fill="FFFFFF"/>
        <w:spacing w:after="12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六爻状态曲线：</w:t>
      </w:r>
    </w:p>
    <w:p w14:paraId="3D07D2AA"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204</w:t>
      </w:r>
      <w:r w:rsidRPr="00E473EF">
        <w:rPr>
          <w:rFonts w:ascii="Segoe UI" w:eastAsia="宋体" w:hAnsi="Segoe UI" w:cs="Segoe UI"/>
          <w:color w:val="0F1115"/>
          <w:sz w:val="24"/>
          <w:szCs w:val="24"/>
          <w:lang w:eastAsia="zh-CN"/>
        </w:rPr>
        <w:t>个爻位；</w:t>
      </w:r>
    </w:p>
    <w:p w14:paraId="7029A277"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约</w:t>
      </w:r>
      <w:r w:rsidRPr="00E473EF">
        <w:rPr>
          <w:rFonts w:ascii="Segoe UI" w:eastAsia="宋体" w:hAnsi="Segoe UI" w:cs="Segoe UI"/>
          <w:color w:val="0F1115"/>
          <w:sz w:val="24"/>
          <w:szCs w:val="24"/>
          <w:lang w:eastAsia="zh-CN"/>
        </w:rPr>
        <w:t>198</w:t>
      </w:r>
      <w:r w:rsidRPr="00E473EF">
        <w:rPr>
          <w:rFonts w:ascii="Segoe UI" w:eastAsia="宋体" w:hAnsi="Segoe UI" w:cs="Segoe UI"/>
          <w:color w:val="0F1115"/>
          <w:sz w:val="24"/>
          <w:szCs w:val="24"/>
          <w:lang w:eastAsia="zh-CN"/>
        </w:rPr>
        <w:t>条达到直接或强吻合；</w:t>
      </w:r>
    </w:p>
    <w:p w14:paraId="084A9FDA"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6</w:t>
      </w:r>
      <w:r w:rsidRPr="00E473EF">
        <w:rPr>
          <w:rFonts w:ascii="Segoe UI" w:eastAsia="宋体" w:hAnsi="Segoe UI" w:cs="Segoe UI"/>
          <w:color w:val="0F1115"/>
          <w:sz w:val="24"/>
          <w:szCs w:val="24"/>
          <w:lang w:eastAsia="zh-CN"/>
        </w:rPr>
        <w:t>条部分吻合；</w:t>
      </w:r>
    </w:p>
    <w:p w14:paraId="31E321F9" w14:textId="77777777" w:rsidR="00E473EF" w:rsidRPr="00E473EF" w:rsidRDefault="00E473EF" w:rsidP="00E473EF">
      <w:pPr>
        <w:numPr>
          <w:ilvl w:val="1"/>
          <w:numId w:val="15"/>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未发现明确方向反例。</w:t>
      </w:r>
    </w:p>
    <w:p w14:paraId="719B14A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该结果支持：</w:t>
      </w:r>
    </w:p>
    <w:p w14:paraId="6573A07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上下动力关系能够约束整体运动趋势</w:t>
      </w:r>
    </w:p>
    <w:p w14:paraId="1FE084D9"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lastRenderedPageBreak/>
        <w:t xml:space="preserve">2. </w:t>
      </w:r>
      <w:r w:rsidRPr="00E473EF">
        <w:rPr>
          <w:rFonts w:ascii="Segoe UI" w:eastAsia="宋体" w:hAnsi="Segoe UI" w:cs="Segoe UI"/>
          <w:b/>
          <w:bCs/>
          <w:color w:val="0F1115"/>
          <w:sz w:val="30"/>
          <w:szCs w:val="30"/>
          <w:lang w:eastAsia="zh-CN"/>
        </w:rPr>
        <w:t>外部量化研究</w:t>
      </w:r>
    </w:p>
    <w:p w14:paraId="03553D7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独立研究对爻位与意象序列进行了统计分析。</w:t>
      </w:r>
    </w:p>
    <w:p w14:paraId="7823E6C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结果显示：</w:t>
      </w:r>
    </w:p>
    <w:p w14:paraId="145862D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部分卦中爻辞意象确实存在由低到高、由起始到终端的顺序结构。</w:t>
      </w:r>
    </w:p>
    <w:p w14:paraId="1DD5A6A8"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同时，该研究也发现：</w:t>
      </w:r>
    </w:p>
    <w:p w14:paraId="286743D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不是所有卦都具有明显阶梯式文本表现。</w:t>
      </w:r>
    </w:p>
    <w:p w14:paraId="1CA33E0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w:t>
      </w:r>
    </w:p>
    <w:p w14:paraId="3D8FEDC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六爻过程性得到支持，但语言表达不是机械固定格式。</w:t>
      </w:r>
    </w:p>
    <w:p w14:paraId="55A1FDED"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八、失败方向：静态结构直接预测吉凶</w:t>
      </w:r>
    </w:p>
    <w:p w14:paraId="429758F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研究同时验证：</w:t>
      </w:r>
    </w:p>
    <w:p w14:paraId="433DF7B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如果只使用：</w:t>
      </w:r>
    </w:p>
    <w:p w14:paraId="3B541EF6"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爻位；</w:t>
      </w:r>
    </w:p>
    <w:p w14:paraId="25349F28"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阴阳；</w:t>
      </w:r>
    </w:p>
    <w:p w14:paraId="6ECA8890"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得中；</w:t>
      </w:r>
    </w:p>
    <w:p w14:paraId="6AE5DDA4"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当位；</w:t>
      </w:r>
    </w:p>
    <w:p w14:paraId="0F74DAFC" w14:textId="77777777" w:rsidR="00E473EF" w:rsidRPr="00E473EF" w:rsidRDefault="00E473EF" w:rsidP="00E473EF">
      <w:pPr>
        <w:numPr>
          <w:ilvl w:val="0"/>
          <w:numId w:val="16"/>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应关系；</w:t>
      </w:r>
    </w:p>
    <w:p w14:paraId="1101B98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直接预测：</w:t>
      </w:r>
    </w:p>
    <w:p w14:paraId="0A36806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吉、凶、悔、吝。</w:t>
      </w:r>
    </w:p>
    <w:p w14:paraId="67E8B08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效果接近随机水平。</w:t>
      </w:r>
    </w:p>
    <w:p w14:paraId="64C9255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因此：</w:t>
      </w:r>
    </w:p>
    <w:p w14:paraId="13A9CBC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静态结构</w:t>
      </w:r>
      <w:r w:rsidRPr="00E473EF">
        <w:rPr>
          <w:rFonts w:ascii="Segoe UI" w:eastAsia="宋体" w:hAnsi="Segoe UI" w:cs="Segoe UI"/>
          <w:b/>
          <w:bCs/>
          <w:color w:val="0F1115"/>
          <w:sz w:val="24"/>
          <w:szCs w:val="24"/>
          <w:lang w:eastAsia="zh-CN"/>
        </w:rPr>
        <w:t xml:space="preserve"> </w:t>
      </w:r>
      <w:r w:rsidRPr="00E473EF">
        <w:rPr>
          <w:rFonts w:ascii="Cambria Math" w:eastAsia="宋体" w:hAnsi="Cambria Math" w:cs="Cambria Math"/>
          <w:b/>
          <w:bCs/>
          <w:color w:val="0F1115"/>
          <w:sz w:val="24"/>
          <w:szCs w:val="24"/>
          <w:lang w:eastAsia="zh-CN"/>
        </w:rPr>
        <w:t>↛</w:t>
      </w:r>
      <w:r w:rsidRPr="00E473EF">
        <w:rPr>
          <w:rFonts w:ascii="Segoe UI" w:eastAsia="宋体" w:hAnsi="Segoe UI" w:cs="Segoe UI"/>
          <w:b/>
          <w:bCs/>
          <w:color w:val="0F1115"/>
          <w:sz w:val="24"/>
          <w:szCs w:val="24"/>
          <w:lang w:eastAsia="zh-CN"/>
        </w:rPr>
        <w:t xml:space="preserve"> </w:t>
      </w:r>
      <w:r w:rsidRPr="00E473EF">
        <w:rPr>
          <w:rFonts w:ascii="Segoe UI" w:eastAsia="宋体" w:hAnsi="Segoe UI" w:cs="Segoe UI"/>
          <w:b/>
          <w:bCs/>
          <w:color w:val="0F1115"/>
          <w:sz w:val="24"/>
          <w:szCs w:val="24"/>
          <w:lang w:eastAsia="zh-CN"/>
        </w:rPr>
        <w:t>固定吉凶</w:t>
      </w:r>
    </w:p>
    <w:p w14:paraId="73FB56F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这不是否定动态模型。</w:t>
      </w:r>
    </w:p>
    <w:p w14:paraId="0C448BD1"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反而说明：</w:t>
      </w:r>
    </w:p>
    <w:p w14:paraId="3CB4800E"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吉凶应该属于：</w:t>
      </w:r>
    </w:p>
    <w:p w14:paraId="73A17C9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动态发生过程</w:t>
      </w:r>
    </w:p>
    <w:p w14:paraId="15358F1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而不是：</w:t>
      </w:r>
    </w:p>
    <w:p w14:paraId="42BF1DE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lastRenderedPageBreak/>
        <w:t>静态符号排列</w:t>
      </w:r>
    </w:p>
    <w:p w14:paraId="38EBEC42"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九、最终模型</w:t>
      </w:r>
    </w:p>
    <w:p w14:paraId="4DD36DA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综合目前结果：</w:t>
      </w:r>
    </w:p>
    <w:p w14:paraId="43236D8C"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 xml:space="preserve">(A, B, j) → </w:t>
      </w:r>
      <w:proofErr w:type="spellStart"/>
      <w:r w:rsidRPr="00E473EF">
        <w:rPr>
          <w:rFonts w:ascii="Segoe UI" w:eastAsia="宋体" w:hAnsi="Segoe UI" w:cs="Segoe UI"/>
          <w:color w:val="0F1115"/>
          <w:sz w:val="24"/>
          <w:szCs w:val="24"/>
          <w:lang w:eastAsia="zh-CN"/>
        </w:rPr>
        <w:t>S_j</w:t>
      </w:r>
      <w:proofErr w:type="spellEnd"/>
      <w:r w:rsidRPr="00E473EF">
        <w:rPr>
          <w:rFonts w:ascii="Segoe UI" w:eastAsia="宋体" w:hAnsi="Segoe UI" w:cs="Segoe UI"/>
          <w:color w:val="0F1115"/>
          <w:sz w:val="24"/>
          <w:szCs w:val="24"/>
          <w:lang w:eastAsia="zh-CN"/>
        </w:rPr>
        <w:t xml:space="preserve"> → </w:t>
      </w:r>
      <w:proofErr w:type="spellStart"/>
      <w:r w:rsidRPr="00E473EF">
        <w:rPr>
          <w:rFonts w:ascii="Segoe UI" w:eastAsia="宋体" w:hAnsi="Segoe UI" w:cs="Segoe UI"/>
          <w:color w:val="0F1115"/>
          <w:sz w:val="24"/>
          <w:szCs w:val="24"/>
          <w:lang w:eastAsia="zh-CN"/>
        </w:rPr>
        <w:t>E_j</w:t>
      </w:r>
      <w:proofErr w:type="spellEnd"/>
      <w:r w:rsidRPr="00E473EF">
        <w:rPr>
          <w:rFonts w:ascii="Segoe UI" w:eastAsia="宋体" w:hAnsi="Segoe UI" w:cs="Segoe UI"/>
          <w:color w:val="0F1115"/>
          <w:sz w:val="24"/>
          <w:szCs w:val="24"/>
          <w:lang w:eastAsia="zh-CN"/>
        </w:rPr>
        <w:t xml:space="preserve"> → </w:t>
      </w:r>
      <w:proofErr w:type="spellStart"/>
      <w:r w:rsidRPr="00E473EF">
        <w:rPr>
          <w:rFonts w:ascii="Segoe UI" w:eastAsia="宋体" w:hAnsi="Segoe UI" w:cs="Segoe UI"/>
          <w:color w:val="0F1115"/>
          <w:sz w:val="24"/>
          <w:szCs w:val="24"/>
          <w:lang w:eastAsia="zh-CN"/>
        </w:rPr>
        <w:t>L_j</w:t>
      </w:r>
      <w:proofErr w:type="spellEnd"/>
    </w:p>
    <w:p w14:paraId="412E7CA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其中：</w:t>
      </w:r>
    </w:p>
    <w:p w14:paraId="2F7223D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A</w:t>
      </w:r>
      <w:r w:rsidRPr="00E473EF">
        <w:rPr>
          <w:rFonts w:ascii="Segoe UI" w:eastAsia="宋体" w:hAnsi="Segoe UI" w:cs="Segoe UI"/>
          <w:color w:val="0F1115"/>
          <w:sz w:val="24"/>
          <w:szCs w:val="24"/>
          <w:lang w:eastAsia="zh-CN"/>
        </w:rPr>
        <w:t>、</w:t>
      </w:r>
      <w:r w:rsidRPr="00E473EF">
        <w:rPr>
          <w:rFonts w:ascii="Segoe UI" w:eastAsia="宋体" w:hAnsi="Segoe UI" w:cs="Segoe UI"/>
          <w:color w:val="0F1115"/>
          <w:sz w:val="24"/>
          <w:szCs w:val="24"/>
          <w:lang w:eastAsia="zh-CN"/>
        </w:rPr>
        <w:t>B</w:t>
      </w:r>
      <w:r w:rsidRPr="00E473EF">
        <w:rPr>
          <w:rFonts w:ascii="Segoe UI" w:eastAsia="宋体" w:hAnsi="Segoe UI" w:cs="Segoe UI"/>
          <w:color w:val="0F1115"/>
          <w:sz w:val="24"/>
          <w:szCs w:val="24"/>
          <w:lang w:eastAsia="zh-CN"/>
        </w:rPr>
        <w:t>：上下两个动力状态。</w:t>
      </w:r>
    </w:p>
    <w:p w14:paraId="48D58F8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proofErr w:type="spellStart"/>
      <w:r w:rsidRPr="00E473EF">
        <w:rPr>
          <w:rFonts w:ascii="Segoe UI" w:eastAsia="宋体" w:hAnsi="Segoe UI" w:cs="Segoe UI"/>
          <w:color w:val="0F1115"/>
          <w:sz w:val="24"/>
          <w:szCs w:val="24"/>
          <w:lang w:eastAsia="zh-CN"/>
        </w:rPr>
        <w:t>S_j</w:t>
      </w:r>
      <w:proofErr w:type="spellEnd"/>
      <w:r w:rsidRPr="00E473EF">
        <w:rPr>
          <w:rFonts w:ascii="Segoe UI" w:eastAsia="宋体" w:hAnsi="Segoe UI" w:cs="Segoe UI"/>
          <w:color w:val="0F1115"/>
          <w:sz w:val="24"/>
          <w:szCs w:val="24"/>
          <w:lang w:eastAsia="zh-CN"/>
        </w:rPr>
        <w:t>：六爻位置中的动力状态。</w:t>
      </w:r>
    </w:p>
    <w:p w14:paraId="43F0E0A6"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proofErr w:type="spellStart"/>
      <w:r w:rsidRPr="00E473EF">
        <w:rPr>
          <w:rFonts w:ascii="Segoe UI" w:eastAsia="宋体" w:hAnsi="Segoe UI" w:cs="Segoe UI"/>
          <w:color w:val="0F1115"/>
          <w:sz w:val="24"/>
          <w:szCs w:val="24"/>
          <w:lang w:eastAsia="zh-CN"/>
        </w:rPr>
        <w:t>E_j</w:t>
      </w:r>
      <w:proofErr w:type="spellEnd"/>
      <w:r w:rsidRPr="00E473EF">
        <w:rPr>
          <w:rFonts w:ascii="Segoe UI" w:eastAsia="宋体" w:hAnsi="Segoe UI" w:cs="Segoe UI"/>
          <w:color w:val="0F1115"/>
          <w:sz w:val="24"/>
          <w:szCs w:val="24"/>
          <w:lang w:eastAsia="zh-CN"/>
        </w:rPr>
        <w:t>：人的动态体验。</w:t>
      </w:r>
    </w:p>
    <w:p w14:paraId="0AE724A3"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proofErr w:type="spellStart"/>
      <w:r w:rsidRPr="00E473EF">
        <w:rPr>
          <w:rFonts w:ascii="Segoe UI" w:eastAsia="宋体" w:hAnsi="Segoe UI" w:cs="Segoe UI"/>
          <w:color w:val="0F1115"/>
          <w:sz w:val="24"/>
          <w:szCs w:val="24"/>
          <w:lang w:eastAsia="zh-CN"/>
        </w:rPr>
        <w:t>L_j</w:t>
      </w:r>
      <w:proofErr w:type="spellEnd"/>
      <w:r w:rsidRPr="00E473EF">
        <w:rPr>
          <w:rFonts w:ascii="Segoe UI" w:eastAsia="宋体" w:hAnsi="Segoe UI" w:cs="Segoe UI"/>
          <w:color w:val="0F1115"/>
          <w:sz w:val="24"/>
          <w:szCs w:val="24"/>
          <w:lang w:eastAsia="zh-CN"/>
        </w:rPr>
        <w:t>：语言留下的意象。</w:t>
      </w:r>
    </w:p>
    <w:p w14:paraId="60753D0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完整链：</w:t>
      </w:r>
    </w:p>
    <w:p w14:paraId="0CB24D9F"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八态</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六十四关系</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六阶段发生</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体验</w:t>
      </w:r>
      <w:r w:rsidRPr="00E473EF">
        <w:rPr>
          <w:rFonts w:ascii="Segoe UI" w:eastAsia="宋体" w:hAnsi="Segoe UI" w:cs="Segoe UI"/>
          <w:b/>
          <w:bCs/>
          <w:color w:val="0F1115"/>
          <w:sz w:val="24"/>
          <w:szCs w:val="24"/>
          <w:lang w:eastAsia="zh-CN"/>
        </w:rPr>
        <w:t xml:space="preserve"> → </w:t>
      </w:r>
      <w:r w:rsidRPr="00E473EF">
        <w:rPr>
          <w:rFonts w:ascii="Segoe UI" w:eastAsia="宋体" w:hAnsi="Segoe UI" w:cs="Segoe UI"/>
          <w:b/>
          <w:bCs/>
          <w:color w:val="0F1115"/>
          <w:sz w:val="24"/>
          <w:szCs w:val="24"/>
          <w:lang w:eastAsia="zh-CN"/>
        </w:rPr>
        <w:t>语言</w:t>
      </w:r>
    </w:p>
    <w:p w14:paraId="2F5882B6"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十、最终结论</w:t>
      </w:r>
    </w:p>
    <w:p w14:paraId="719B519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目前研究可以确定：</w:t>
      </w:r>
    </w:p>
    <w:p w14:paraId="6E94EC28"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已完成</w:t>
      </w:r>
    </w:p>
    <w:p w14:paraId="6234BBA2"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64</w:t>
      </w:r>
      <w:r w:rsidRPr="00E473EF">
        <w:rPr>
          <w:rFonts w:ascii="Segoe UI" w:eastAsia="宋体" w:hAnsi="Segoe UI" w:cs="Segoe UI"/>
          <w:color w:val="0F1115"/>
          <w:sz w:val="24"/>
          <w:szCs w:val="24"/>
          <w:lang w:eastAsia="zh-CN"/>
        </w:rPr>
        <w:t>卦结构生成模型完成</w:t>
      </w:r>
    </w:p>
    <w:p w14:paraId="1C0F0E7F"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384</w:t>
      </w:r>
      <w:r w:rsidRPr="00E473EF">
        <w:rPr>
          <w:rFonts w:ascii="Segoe UI" w:eastAsia="宋体" w:hAnsi="Segoe UI" w:cs="Segoe UI"/>
          <w:color w:val="0F1115"/>
          <w:sz w:val="24"/>
          <w:szCs w:val="24"/>
          <w:lang w:eastAsia="zh-CN"/>
        </w:rPr>
        <w:t>爻位置结构完成</w:t>
      </w:r>
    </w:p>
    <w:p w14:paraId="08ABCD0C"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六爻过程模型获得强支持</w:t>
      </w:r>
    </w:p>
    <w:p w14:paraId="41E5ED99" w14:textId="77777777" w:rsidR="00E473EF" w:rsidRPr="00E473EF" w:rsidRDefault="00E473EF" w:rsidP="00E473EF">
      <w:pPr>
        <w:numPr>
          <w:ilvl w:val="0"/>
          <w:numId w:val="17"/>
        </w:numPr>
        <w:shd w:val="clear" w:color="auto" w:fill="FFFFFF"/>
        <w:spacing w:after="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爻辞作为动态体验语言痕迹的解释模型成立度较高</w:t>
      </w:r>
    </w:p>
    <w:p w14:paraId="2CD8CED0" w14:textId="77777777" w:rsidR="00E473EF" w:rsidRPr="00E473EF" w:rsidRDefault="00E473EF" w:rsidP="00E473EF">
      <w:pPr>
        <w:shd w:val="clear" w:color="auto" w:fill="FFFFFF"/>
        <w:spacing w:before="480" w:after="240" w:line="450" w:lineRule="atLeast"/>
        <w:outlineLvl w:val="2"/>
        <w:rPr>
          <w:rFonts w:ascii="Segoe UI" w:eastAsia="宋体" w:hAnsi="Segoe UI" w:cs="Segoe UI"/>
          <w:b/>
          <w:bCs/>
          <w:color w:val="0F1115"/>
          <w:sz w:val="30"/>
          <w:szCs w:val="30"/>
          <w:lang w:eastAsia="zh-CN"/>
        </w:rPr>
      </w:pPr>
      <w:r w:rsidRPr="00E473EF">
        <w:rPr>
          <w:rFonts w:ascii="Segoe UI" w:eastAsia="宋体" w:hAnsi="Segoe UI" w:cs="Segoe UI"/>
          <w:b/>
          <w:bCs/>
          <w:color w:val="0F1115"/>
          <w:sz w:val="30"/>
          <w:szCs w:val="30"/>
          <w:lang w:eastAsia="zh-CN"/>
        </w:rPr>
        <w:t>尚未证明</w:t>
      </w:r>
    </w:p>
    <w:p w14:paraId="1482DF4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不能声称：</w:t>
      </w:r>
    </w:p>
    <w:p w14:paraId="7BBD495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结构可以机械生成每一句古文爻辞</w:t>
      </w:r>
    </w:p>
    <w:p w14:paraId="27B45E10"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不能声称：</w:t>
      </w:r>
    </w:p>
    <w:p w14:paraId="4D89473B"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结构直接决定吉凶</w:t>
      </w:r>
    </w:p>
    <w:p w14:paraId="267E7DD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不能声称：</w:t>
      </w:r>
    </w:p>
    <w:p w14:paraId="5DAEB862"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lastRenderedPageBreak/>
        <w:t>历史作者一定使用同样现代模型</w:t>
      </w:r>
    </w:p>
    <w:p w14:paraId="12E47D8B" w14:textId="77777777" w:rsidR="00E473EF" w:rsidRPr="00E473EF" w:rsidRDefault="00E473EF" w:rsidP="00E473EF">
      <w:pPr>
        <w:shd w:val="clear" w:color="auto" w:fill="FFFFFF"/>
        <w:spacing w:before="480" w:after="240" w:line="480" w:lineRule="atLeast"/>
        <w:outlineLvl w:val="1"/>
        <w:rPr>
          <w:rFonts w:ascii="Segoe UI" w:eastAsia="宋体" w:hAnsi="Segoe UI" w:cs="Segoe UI"/>
          <w:b/>
          <w:bCs/>
          <w:color w:val="0F1115"/>
          <w:sz w:val="33"/>
          <w:szCs w:val="33"/>
          <w:lang w:eastAsia="zh-CN"/>
        </w:rPr>
      </w:pPr>
      <w:r w:rsidRPr="00E473EF">
        <w:rPr>
          <w:rFonts w:ascii="Segoe UI" w:eastAsia="宋体" w:hAnsi="Segoe UI" w:cs="Segoe UI"/>
          <w:b/>
          <w:bCs/>
          <w:color w:val="0F1115"/>
          <w:sz w:val="33"/>
          <w:szCs w:val="33"/>
          <w:lang w:eastAsia="zh-CN"/>
        </w:rPr>
        <w:t>最终压缩结论</w:t>
      </w:r>
    </w:p>
    <w:p w14:paraId="62B0ED3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本研究最终得到：</w:t>
      </w:r>
    </w:p>
    <w:p w14:paraId="3889989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《周易》不是静态符号集合，而可以被重新理解为一个由动力关系、阶段展开和语言经验共同形成的动态系统。</w:t>
      </w:r>
    </w:p>
    <w:p w14:paraId="11AFE6D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《精神现实主义》模型目前最有价值的贡献，不是制造另一套固定卦义，而是提出：</w:t>
      </w:r>
    </w:p>
    <w:p w14:paraId="2437CE54"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b/>
          <w:bCs/>
          <w:color w:val="0F1115"/>
          <w:sz w:val="24"/>
          <w:szCs w:val="24"/>
          <w:lang w:eastAsia="zh-CN"/>
        </w:rPr>
        <w:t>从语言结果返回发生过程。</w:t>
      </w:r>
    </w:p>
    <w:p w14:paraId="0BF32889"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卦不是定义。</w:t>
      </w:r>
    </w:p>
    <w:p w14:paraId="0A66D635"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爻辞不是定义。</w:t>
      </w:r>
    </w:p>
    <w:p w14:paraId="263458D7"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它们都是发生留下的痕迹。</w:t>
      </w:r>
    </w:p>
    <w:p w14:paraId="414102AD" w14:textId="77777777" w:rsidR="00E473EF" w:rsidRPr="00E473EF" w:rsidRDefault="00E473EF" w:rsidP="00E473EF">
      <w:pPr>
        <w:shd w:val="clear" w:color="auto" w:fill="FFFFFF"/>
        <w:spacing w:before="240" w:after="240" w:line="240" w:lineRule="auto"/>
        <w:rPr>
          <w:rFonts w:ascii="Segoe UI" w:eastAsia="宋体" w:hAnsi="Segoe UI" w:cs="Segoe UI"/>
          <w:color w:val="0F1115"/>
          <w:sz w:val="24"/>
          <w:szCs w:val="24"/>
          <w:lang w:eastAsia="zh-CN"/>
        </w:rPr>
      </w:pPr>
      <w:r w:rsidRPr="00E473EF">
        <w:rPr>
          <w:rFonts w:ascii="Segoe UI" w:eastAsia="宋体" w:hAnsi="Segoe UI" w:cs="Segoe UI"/>
          <w:color w:val="0F1115"/>
          <w:sz w:val="24"/>
          <w:szCs w:val="24"/>
          <w:lang w:eastAsia="zh-CN"/>
        </w:rPr>
        <w:t>真正需要恢复的是：</w:t>
      </w:r>
    </w:p>
    <w:p w14:paraId="395E4073" w14:textId="670814E0" w:rsidR="00E473EF" w:rsidRPr="00E473EF" w:rsidRDefault="00E473EF" w:rsidP="00E473EF">
      <w:pPr>
        <w:shd w:val="clear" w:color="auto" w:fill="FFFFFF"/>
        <w:spacing w:before="240" w:after="0" w:line="240" w:lineRule="auto"/>
        <w:rPr>
          <w:rFonts w:ascii="Segoe UI" w:eastAsia="宋体" w:hAnsi="Segoe UI" w:cs="Segoe UI" w:hint="eastAsia"/>
          <w:color w:val="0F1115"/>
          <w:sz w:val="24"/>
          <w:szCs w:val="24"/>
          <w:lang w:eastAsia="zh-CN"/>
        </w:rPr>
      </w:pPr>
      <w:r w:rsidRPr="00E473EF">
        <w:rPr>
          <w:rFonts w:ascii="Segoe UI" w:eastAsia="宋体" w:hAnsi="Segoe UI" w:cs="Segoe UI"/>
          <w:b/>
          <w:bCs/>
          <w:color w:val="0F1115"/>
          <w:sz w:val="24"/>
          <w:szCs w:val="24"/>
          <w:lang w:eastAsia="zh-CN"/>
        </w:rPr>
        <w:t>痕迹背后的运动。</w:t>
      </w:r>
    </w:p>
    <w:p>
      <w:r>
        <w:br w:type="page"/>
      </w:r>
    </w:p>
    <w:p>
      <w:pPr>
        <w:pStyle w:val="ReportNumber"/>
      </w:pPr>
      <w:r>
        <w:t>第 12 篇</w:t>
      </w:r>
    </w:p>
    <w:p>
      <w:pPr>
        <w:pStyle w:val="ReportTitle"/>
      </w:pPr>
      <w:r>
        <w:t>后续研究总审计与母结构最终定位报告</w:t>
      </w:r>
    </w:p>
    <w:p>
      <w:pPr>
        <w:pStyle w:val="ReportSubtitle"/>
      </w:pPr>
      <w:r>
        <w:t>——两份研究记录、十一篇合集与后续研究的统一补遗</w:t>
      </w:r>
    </w:p>
    <w:p>
      <w:pPr>
        <w:pStyle w:val="AbstractHeading"/>
      </w:pPr>
      <w:r>
        <w:t>摘要</w:t>
      </w:r>
    </w:p>
    <w:p>
      <w:pPr>
        <w:pStyle w:val="af"/>
      </w:pPr>
      <w:r>
        <w:t>本报告对十一篇合集之外的两份长期研究记录和后续研究进行再审计。审计目标不是继续扩大理论，而是确认哪些成果已经真实发生、哪些只是聊天中的设想、哪些已经足以独立成篇，并把后期对母结构、动态体验层和应用分支的修正统一冻结。</w:t>
      </w:r>
    </w:p>
    <w:p>
      <w:pPr>
        <w:pStyle w:val="af"/>
      </w:pPr>
      <w:r>
        <w:t>审计结果表明：十一篇已经完整覆盖哲学母结构、数字—几何、四三角形式化、八卦、六十四卦和384爻主线，但确实遗漏了若干已经形成稳定结论的分支，包括E-V2关系代数、五运六气双火、命理动态系统、三元九运与动态风水、人体动力结构、语言—认知—社会冲突、书法动力学和思想形成史；占卜现实验证则形成了严格框架但尚未完成全量历史样本统计。</w:t>
      </w:r>
    </w:p>
    <w:p>
      <w:pPr>
        <w:pStyle w:val="21"/>
      </w:pPr>
      <w:r>
        <w:t>一、母结构最终定位</w:t>
      </w:r>
    </w:p>
    <w:p>
      <w:pPr>
        <w:pStyle w:val="af"/>
      </w:pPr>
      <w:r>
        <w:t>后期研究必须纠正一个容易造成误解的表达：母结构不是“正八面体”。作者提出的母结构首先是四个正三角形在三维空间中的交错套嵌、支撑和动态关系。</w:t>
      </w:r>
    </w:p>
    <w:p>
      <w:pPr>
        <w:pStyle w:val="Equation"/>
      </w:pPr>
      <w:r>
        <w:t>发生/转 → 四正三角动态交错套嵌 → 内部支撑关系 → 六相位 → 八空间 → 动力投影</w:t>
      </w:r>
    </w:p>
    <w:p>
      <w:pPr>
        <w:pStyle w:val="af"/>
      </w:pPr>
      <w:r>
        <w:t>当只冻结六个公共节点之间的邻接关系时，可得到八面体型组合图；因此“八面体”是母结构的静态组合抽象，而不是母结构本身。正六边形则用于离散圆周相位和二维读出，也不是母结构本体。</w:t>
      </w:r>
    </w:p>
    <w:p>
      <w:pPr>
        <w:pStyle w:val="KeyStatement"/>
      </w:pPr>
      <w:r>
        <w:t>最终冻结：动态四三角是母结构；八面体是组合拓扑；六边形是相位/投影框架。</w:t>
      </w:r>
    </w:p>
    <w:p>
      <w:pPr>
        <w:pStyle w:val="21"/>
      </w:pPr>
      <w:r>
        <w:t>二、角度层级继续冻结</w:t>
      </w:r>
    </w:p>
    <w:p>
      <w:pPr>
        <w:pStyle w:val="Equation"/>
      </w:pPr>
      <w:r>
        <w:t>60° = 三维母结构/螺旋的基本相位步长</w:t>
      </w:r>
    </w:p>
    <w:p>
      <w:pPr>
        <w:pStyle w:val="Equation"/>
      </w:pPr>
      <w:r>
        <w:t>90° = 特定四支架读出中的主方向关系</w:t>
      </w:r>
    </w:p>
    <w:p>
      <w:pPr>
        <w:pStyle w:val="Equation"/>
      </w:pPr>
      <w:r>
        <w:t>45° = 八个动力状态在二维方位/状态空间中的八等分读数</w:t>
      </w:r>
    </w:p>
    <w:p>
      <w:pPr>
        <w:pStyle w:val="af"/>
      </w:pPr>
      <w:r>
        <w:t>三个角度属于不同层，不允许再互相替代。已有解析几何模型证明三维60°推进可以在选定读出下对应二维45°序列，但这不意味着60°“变成”45°。</w:t>
      </w:r>
    </w:p>
    <w:p>
      <w:pPr>
        <w:pStyle w:val="21"/>
      </w:pPr>
      <w:r>
        <w:t>三、已确认遗漏的研究分支</w:t>
      </w:r>
    </w:p>
    <w:p>
      <w:pPr>
        <w:pStyle w:val="a0"/>
      </w:pPr>
      <w:r>
        <w:t>动态体验层E与E-V2双卦关系代数：已经从单卦分段模型升级为两卦贯穿六空间的关系核。</w:t>
      </w:r>
    </w:p>
    <w:p>
      <w:pPr>
        <w:pStyle w:val="a0"/>
      </w:pPr>
      <w:r>
        <w:t>五运六气双火：已经形成“五功能进入六实际相位，火在外极点分裂为两相”的强候选机制。</w:t>
      </w:r>
    </w:p>
    <w:p>
      <w:pPr>
        <w:pStyle w:val="a0"/>
      </w:pPr>
      <w:r>
        <w:t>干支—藏干—纳音—命理：研究记录确认存在一条相对完整、不同于传统静态平衡论的动态系统专线。</w:t>
      </w:r>
    </w:p>
    <w:p>
      <w:pPr>
        <w:pStyle w:val="a0"/>
      </w:pPr>
      <w:r>
        <w:t>三元九运、历法、风水：已经形成方向、相位、中宫、转弯与动态调节的统一接口。</w:t>
      </w:r>
    </w:p>
    <w:p>
      <w:pPr>
        <w:pStyle w:val="a0"/>
      </w:pPr>
      <w:r>
        <w:t>《黄帝内经》人体动力结构：五运六气、九宫八风、经脉、五脏死期及多组数字已形成内部统一。</w:t>
      </w:r>
    </w:p>
    <w:p>
      <w:pPr>
        <w:pStyle w:val="a0"/>
      </w:pPr>
      <w:r>
        <w:t>语言—认知—社会：河流截木、名词实体化、战争名词效应等已经形成明确生成链。</w:t>
      </w:r>
    </w:p>
    <w:p>
      <w:pPr>
        <w:pStyle w:val="a0"/>
      </w:pPr>
      <w:r>
        <w:t>书法：经过历史作品压力测试，形成“法度作为边界条件，生命运动当场生成形状”和“动态信息损失”结论。</w:t>
      </w:r>
    </w:p>
    <w:p>
      <w:pPr>
        <w:pStyle w:val="a0"/>
      </w:pPr>
      <w:r>
        <w:t>思想形成史：研究记录可以追踪2024—2026从经验写作到关系骨架、再到‘转与发生’本体语言的演化。</w:t>
      </w:r>
    </w:p>
    <w:p>
      <w:pPr>
        <w:pStyle w:val="21"/>
      </w:pPr>
      <w:r>
        <w:t>四、未完成但必须登记的前沿</w:t>
      </w:r>
    </w:p>
    <w:p>
      <w:pPr>
        <w:pStyle w:val="a0"/>
      </w:pPr>
      <w:r>
        <w:t>连续可压缩、黏性、耗散双流体方程：已有60°&lt;主要碰撞&lt;120°的首个结果，但八态自动涌现尚未完成。</w:t>
      </w:r>
    </w:p>
    <w:p>
      <w:pPr>
        <w:pStyle w:val="a0"/>
      </w:pPr>
      <w:r>
        <w:t>人体微观穴位/组织的唯一映射：宏观结构可以计数，微观定位算法仍未闭合。</w:t>
      </w:r>
    </w:p>
    <w:p>
      <w:pPr>
        <w:pStyle w:val="a0"/>
      </w:pPr>
      <w:r>
        <w:t>历史占筮全样本统计：已经形成机制审计方法，但未把约17个历史筮例全部统一编码。</w:t>
      </w:r>
    </w:p>
    <w:p>
      <w:pPr>
        <w:pStyle w:val="a0"/>
      </w:pPr>
      <w:r>
        <w:t>现代临床、物理和历史发生学：属于外部验证层，不能由内部生成一致性代替。</w:t>
      </w:r>
    </w:p>
    <w:p>
      <w:pPr>
        <w:pStyle w:val="21"/>
      </w:pPr>
      <w:r>
        <w:t>五、结论</w:t>
      </w:r>
    </w:p>
    <w:p>
      <w:pPr>
        <w:pStyle w:val="KeyStatement"/>
      </w:pPr>
      <w:r>
        <w:t>十一篇是核心理论主线，不是全部研究成果。本版新增十篇后，才较完整地覆盖两份研究记录中已经成熟的主要分支。</w:t>
      </w:r>
    </w:p>
    <w:p>
      <w:pPr>
        <w:pStyle w:val="af"/>
      </w:pPr>
      <w:r>
        <w:t>以后继续研究应优先引用已经冻结的报告，不再重复从头解释；新发现只在真正增加变量、规则、反例或独立预测时新增。</w:t>
      </w:r>
    </w:p>
    <w:p>
      <w:r>
        <w:br w:type="page"/>
      </w:r>
    </w:p>
    <w:p>
      <w:pPr>
        <w:pStyle w:val="ReportNumber"/>
      </w:pPr>
      <w:r>
        <w:t>第 13 篇</w:t>
      </w:r>
    </w:p>
    <w:p>
      <w:pPr>
        <w:pStyle w:val="ReportTitle"/>
      </w:pPr>
      <w:r>
        <w:t>动态体验层 E 与 E-V2 双卦关系代数研究报告</w:t>
      </w:r>
    </w:p>
    <w:p>
      <w:pPr>
        <w:pStyle w:val="ReportSubtitle"/>
      </w:pPr>
      <w:r>
        <w:t>——从64卦结构生成到六爻体验生成的中间层</w:t>
      </w:r>
    </w:p>
    <w:p>
      <w:pPr>
        <w:pStyle w:val="AbstractHeading"/>
      </w:pPr>
      <w:r>
        <w:t>摘要</w:t>
      </w:r>
    </w:p>
    <w:p>
      <w:pPr>
        <w:pStyle w:val="af"/>
      </w:pPr>
      <w:r>
        <w:t>第11篇已经把完整链条分为“结构S—动态体验E—生活意象L—语言判断V”，并把E的独立形式化列为下一阶段核心任务。后续研究发现，早期E-V1/V1.2存在一个根本错误：实现时实际上把下卦只分配给初二三、上卦只分配给四五上，这与作者“两卦在全部六空间中相互作用”的原模型不一致，因此旧实现被正式退役为开发模型。</w:t>
      </w:r>
    </w:p>
    <w:p>
      <w:pPr>
        <w:pStyle w:val="af"/>
      </w:pPr>
      <w:r>
        <w:t>新的E-V2不再把两个八卦切开，而是先建立双卦关系核，再让这一关系贯穿六个局部位置。它的价值在于把64个重卦压缩为少量可复用关系类，而不是为64卦分别编写解释。</w:t>
      </w:r>
    </w:p>
    <w:p>
      <w:pPr>
        <w:pStyle w:val="21"/>
      </w:pPr>
      <w:r>
        <w:t>一、八种基础动力态的关系坐标</w:t>
      </w:r>
    </w:p>
    <w:p>
      <w:pPr>
        <w:pStyle w:val="af"/>
      </w:pPr>
      <w:r>
        <w:t>将八卦写为二元坐标 τ=(σ,r)。σ表示阳路/阴路，r表示该路线中的四个相位。</w:t>
      </w:r>
    </w:p>
    <w:p>
      <w:pPr>
        <w:pStyle w:val="Equation"/>
      </w:pPr>
      <w:r>
        <w:t>离=(+,0)，巽=(+,1)，震=(+,2)，艮=(+,3)</w:t>
      </w:r>
    </w:p>
    <w:p>
      <w:pPr>
        <w:pStyle w:val="Equation"/>
      </w:pPr>
      <w:r>
        <w:t>坎=(-,0)，乾=(-,1)，兑=(-,2)，坤=(-,3)</w:t>
      </w:r>
    </w:p>
    <w:p>
      <w:pPr>
        <w:pStyle w:val="af"/>
      </w:pPr>
      <w:r>
        <w:t>这只是后续研究的现代形式化坐标，不是作者原文公式。其依据是作者反复冻结的两条动力路线以及每个状态的相对先后。</w:t>
      </w:r>
    </w:p>
    <w:p>
      <w:pPr>
        <w:pStyle w:val="21"/>
      </w:pPr>
      <w:r>
        <w:t>二、14种关系骨架</w:t>
      </w:r>
    </w:p>
    <w:p>
      <w:pPr>
        <w:pStyle w:val="Equation"/>
      </w:pPr>
      <w:r>
        <w:t>q = σ_U σ_L</w:t>
      </w:r>
    </w:p>
    <w:p>
      <w:pPr>
        <w:pStyle w:val="af"/>
      </w:pPr>
      <w:r>
        <w:t>q=+1表示上下卦同一路线，q=-1表示上下卦属于相反路线。</w:t>
      </w:r>
    </w:p>
    <w:p>
      <w:pPr>
        <w:pStyle w:val="Equation"/>
      </w:pPr>
      <w:r>
        <w:t>Δ = r_U - r_L</w:t>
      </w:r>
    </w:p>
    <w:p>
      <w:pPr>
        <w:pStyle w:val="af"/>
      </w:pPr>
      <w:r>
        <w:t>Δ只能取-3、-2、-1、0、+1、+2、+3。于是64个有序上下卦组合首先被压缩成：</w:t>
      </w:r>
    </w:p>
    <w:p>
      <w:pPr>
        <w:pStyle w:val="Equation"/>
      </w:pPr>
      <w:r>
        <w:t>2种路线关系 × 7种相位差 = 14种关系骨架</w:t>
      </w:r>
    </w:p>
    <w:p>
      <w:pPr>
        <w:pStyle w:val="af"/>
      </w:pPr>
      <w:r>
        <w:t>记为S0、S±1、S±2、S±3，以及O0、O±1、O±2、O±3。</w:t>
      </w:r>
    </w:p>
    <w:p>
      <w:pPr>
        <w:pStyle w:val="21"/>
      </w:pPr>
      <w:r>
        <w:t>三、关系骨架的强约束</w:t>
      </w:r>
    </w:p>
    <w:p>
      <w:pPr>
        <w:pStyle w:val="af"/>
      </w:pPr>
      <w:r>
        <w:t>第一，S0恰好包含八个上下同卦的纯卦。</w:t>
      </w:r>
    </w:p>
    <w:p>
      <w:pPr>
        <w:pStyle w:val="af"/>
      </w:pPr>
      <w:r>
        <w:t>第二，O0恰好给出作者明确列出的四组同相位对冲：离—坎、巽—乾、震—兑、艮—坤。</w:t>
      </w:r>
    </w:p>
    <w:p>
      <w:pPr>
        <w:pStyle w:val="Equation"/>
      </w:pPr>
      <w:r>
        <w:t>(U,L) → (L,U) 时：q不变，Δ→-Δ</w:t>
      </w:r>
    </w:p>
    <w:p>
      <w:pPr>
        <w:pStyle w:val="af"/>
      </w:pPr>
      <w:r>
        <w:t>因此上下卦交换不能随意解释为另一个故事，而必须保持同一关系家族并反转相位先后。这构成一个很强的可反驳约束。</w:t>
      </w:r>
    </w:p>
    <w:p>
      <w:pPr>
        <w:pStyle w:val="21"/>
      </w:pPr>
      <w:r>
        <w:t>四、仅有14类还不够</w:t>
      </w:r>
    </w:p>
    <w:p>
      <w:pPr>
        <w:pStyle w:val="af"/>
      </w:pPr>
      <w:r>
        <w:t>同属S0的离离、震震、坎坎、坤坤显然不是同一种具体体验。因此E-V2继续保留每个基础态的机制μ：</w:t>
      </w:r>
    </w:p>
    <w:p>
      <w:pPr>
        <w:pStyle w:val="Equation"/>
      </w:pPr>
      <w:r>
        <w:t>μ(+0)=放射；μ(+1)=传递/顺流；μ(+2)=碰撞；μ(+3)=停止/固结</w:t>
      </w:r>
    </w:p>
    <w:p>
      <w:pPr>
        <w:pStyle w:val="Equation"/>
      </w:pPr>
      <w:r>
        <w:t>μ(-0)=收敛；μ(-1)=压缩反弹；μ(-2)=黏滞/泄散；μ(-3)=耗尽</w:t>
      </w:r>
    </w:p>
    <w:p>
      <w:pPr>
        <w:pStyle w:val="Equation"/>
      </w:pPr>
      <w:r>
        <w:t>K(U,L)=𝒦(q,Δ,μ_U,μ_L)</w:t>
      </w:r>
    </w:p>
    <w:p>
      <w:pPr>
        <w:pStyle w:val="af"/>
      </w:pPr>
      <w:r>
        <w:t>关系骨架负责压缩，具体机制对负责区分。</w:t>
      </w:r>
    </w:p>
    <w:p>
      <w:pPr>
        <w:pStyle w:val="21"/>
      </w:pPr>
      <w:r>
        <w:t>五、六爻体验生成接口</w:t>
      </w:r>
    </w:p>
    <w:p>
      <w:pPr>
        <w:pStyle w:val="af"/>
      </w:pPr>
      <w:r>
        <w:t>作者原文给出的硬位置约束必须保留：二、五是主要注入点，初、四具有换挡性质；三、上属于坡度展开和边界/终端位置。真实能量流向不能简单等同于“初→二→三→四→五→上”的文本顺序。</w:t>
      </w:r>
    </w:p>
    <w:p>
      <w:pPr>
        <w:pStyle w:val="Equation"/>
      </w:pPr>
      <w:r>
        <w:t>E_j = Ψ(K(U,L), P_j, Y_j, f, E_{j-1})</w:t>
      </w:r>
    </w:p>
    <w:p>
      <w:pPr>
        <w:pStyle w:val="af"/>
      </w:pPr>
      <w:r>
        <w:t>其中P_j为位置功能，Y_j为阴阳爻码，f为局部流向。Ψ目前已经形成框架，但还没有被压缩成唯一数值方程，因此E-V2应称为“形式化关系模型”，而不是完成的物理定律。</w:t>
      </w:r>
    </w:p>
    <w:p>
      <w:pPr>
        <w:pStyle w:val="21"/>
      </w:pPr>
      <w:r>
        <w:t>六、检验结果与边界</w:t>
      </w:r>
    </w:p>
    <w:p>
      <w:pPr>
        <w:pStyle w:val="af"/>
      </w:pPr>
      <w:r>
        <w:t>此前34个留出卦、204爻的强吻合结果属于更早的冻结动力模型，不能直接登记为E-V2准确率。它们只能作为E-V2建立前的背景证据。</w:t>
      </w:r>
    </w:p>
    <w:p>
      <w:pPr>
        <w:pStyle w:val="af"/>
      </w:pPr>
      <w:r>
        <w:t>后续随机抽取“上震、下乾”的大壮卦作为E-V2首个完整样本时，模型在揭晓文本前给出“强推启动→稳定推进→碰撞卡住→边界突破→强度下降→进退两难”的曲线；对照六爻后记录为5条强/直接吻合、1条兼容、0条明确冲突。单例不能证明模型，但说明新关系核能够产生可检验预测。</w:t>
      </w:r>
    </w:p>
    <w:p>
      <w:pPr>
        <w:pStyle w:val="KeyStatement"/>
      </w:pPr>
      <w:r>
        <w:t>E-V2当前定位：比旧E模型更符合作者“两卦贯穿六空间相遇”的原始机制，是目前最强的体验层形式化候选；尚待独立机器化全384测试。</w:t>
      </w:r>
    </w:p>
    <w:p>
      <w:r>
        <w:br w:type="page"/>
      </w:r>
    </w:p>
    <w:p>
      <w:pPr>
        <w:pStyle w:val="ReportNumber"/>
      </w:pPr>
      <w:r>
        <w:t>第 14 篇</w:t>
      </w:r>
    </w:p>
    <w:p>
      <w:pPr>
        <w:pStyle w:val="ReportTitle"/>
      </w:pPr>
      <w:r>
        <w:t>五运为何生六气——君火、相火双火结构动力学研究报告</w:t>
      </w:r>
    </w:p>
    <w:p>
      <w:pPr>
        <w:pStyle w:val="AbstractHeading"/>
      </w:pPr>
      <w:r>
        <w:t>摘要</w:t>
      </w:r>
    </w:p>
    <w:p>
      <w:pPr>
        <w:pStyle w:val="af"/>
      </w:pPr>
      <w:r>
        <w:t>研究记录中一个被十一篇遗漏的重要问题是：五运只有木、火、土、金、水五种功能，为什么六气却出现少阴君火和少阳相火两个“火”？若只是把五行做阴阳展开，金木水土同样有阴阳，不能解释为什么偏偏只有火在六气中占两个位置。</w:t>
      </w:r>
    </w:p>
    <w:p>
      <w:pPr>
        <w:pStyle w:val="af"/>
      </w:pPr>
      <w:r>
        <w:t>后续研究把这一问题从配表问题改写为动力系统问题，并获得三条相互独立的内部支撑：六经的开阖枢拓扑、火的外放功能、以及藏干中巳午两个火区的动力差异。</w:t>
      </w:r>
    </w:p>
    <w:p>
      <w:pPr>
        <w:pStyle w:val="21"/>
      </w:pPr>
      <w:r>
        <w:t>一、五运与六气不是同一层</w:t>
      </w:r>
    </w:p>
    <w:p>
      <w:pPr>
        <w:pStyle w:val="Equation"/>
      </w:pPr>
      <w:r>
        <w:t>5运 = 5种功能类型</w:t>
      </w:r>
    </w:p>
    <w:p>
      <w:pPr>
        <w:pStyle w:val="Equation"/>
      </w:pPr>
      <w:r>
        <w:t>6气 = 6个实际动力相位</w:t>
      </w:r>
    </w:p>
    <w:p>
      <w:pPr>
        <w:pStyle w:val="af"/>
      </w:pPr>
      <w:r>
        <w:t>五运描述生、放、化、收、沉五种功能；六气描述这些功能进入实际开放周期以后，占据的六个运行相位。因此5→6并不要求把五种功能平均复制。</w:t>
      </w:r>
    </w:p>
    <w:p>
      <w:pPr>
        <w:pStyle w:val="21"/>
      </w:pPr>
      <w:r>
        <w:t>二、六经拓扑给出两个枢</w:t>
      </w:r>
    </w:p>
    <w:p>
      <w:pPr>
        <w:pStyle w:val="Equation"/>
      </w:pPr>
      <w:r>
        <w:t>6 = 2阴阳 × 3开阖枢</w:t>
      </w:r>
    </w:p>
    <w:p>
      <w:pPr>
        <w:pStyle w:val="af"/>
      </w:pPr>
      <w:r>
        <w:t>在三阴三阳结构中，阳侧有少阳枢，阴侧有少阴枢。也就是说，六个相位天然存在两个“方向切换/发动”的枢位。</w:t>
      </w:r>
    </w:p>
    <w:p>
      <w:pPr>
        <w:pStyle w:val="af"/>
      </w:pPr>
      <w:r>
        <w:t>《内经》配属中，少阳对应相火，少阴对应君火。于是出现一个非任意事实：两个枢位恰好都是火。</w:t>
      </w:r>
    </w:p>
    <w:p>
      <w:pPr>
        <w:pStyle w:val="21"/>
      </w:pPr>
      <w:r>
        <w:t>三、为什么枢位表现为火</w:t>
      </w:r>
    </w:p>
    <w:p>
      <w:pPr>
        <w:pStyle w:val="af"/>
      </w:pPr>
      <w:r>
        <w:t>作者体系中，火并非物质火，而是放射、发射、外放、做功的动力功能。枢不是静态中点，而是方向切换时的发动动作。</w:t>
      </w:r>
    </w:p>
    <w:p>
      <w:pPr>
        <w:pStyle w:val="Equation"/>
      </w:pPr>
      <w:r>
        <w:t>土 = 转换发生的场/缓冲器</w:t>
      </w:r>
    </w:p>
    <w:p>
      <w:pPr>
        <w:pStyle w:val="Equation"/>
      </w:pPr>
      <w:r>
        <w:t>火 = 使转换真正发生的发动/执行</w:t>
      </w:r>
    </w:p>
    <w:p>
      <w:pPr>
        <w:pStyle w:val="af"/>
      </w:pPr>
      <w:r>
        <w:t>因此不能因为土主“化”就让土占据两个枢。土提供转换场，火负责把内部积累转成外部可见作用。</w:t>
      </w:r>
    </w:p>
    <w:p>
      <w:pPr>
        <w:pStyle w:val="21"/>
      </w:pPr>
      <w:r>
        <w:t>四、藏干提供独立支撑：火区本来就有两阶段</w:t>
      </w:r>
    </w:p>
    <w:p>
      <w:pPr>
        <w:pStyle w:val="af"/>
      </w:pPr>
      <w:r>
        <w:t>研究记录进一步发现，十二地支藏干并未把火区处理成单一状态。</w:t>
      </w:r>
    </w:p>
    <w:p>
      <w:pPr>
        <w:pStyle w:val="Equation"/>
      </w:pPr>
      <w:r>
        <w:t>巳：丙火主强外放、上扬、发射</w:t>
      </w:r>
    </w:p>
    <w:p>
      <w:pPr>
        <w:pStyle w:val="Equation"/>
      </w:pPr>
      <w:r>
        <w:t>午：以丁火为主，并出现己土调节，处在最大外延/需要制动的位置</w:t>
      </w:r>
    </w:p>
    <w:p>
      <w:pPr>
        <w:pStyle w:val="af"/>
      </w:pPr>
      <w:r>
        <w:t>于是火区自然分成：</w:t>
      </w:r>
    </w:p>
    <w:p>
      <w:pPr>
        <w:pStyle w:val="Equation"/>
      </w:pPr>
      <w:r>
        <w:t>火I：外放仍在增加（rising）</w:t>
      </w:r>
    </w:p>
    <w:p>
      <w:pPr>
        <w:pStyle w:val="Equation"/>
      </w:pPr>
      <w:r>
        <w:t>火II：到达外放极值并进行维持/调控（peak/control）</w:t>
      </w:r>
    </w:p>
    <w:p>
      <w:pPr>
        <w:pStyle w:val="af"/>
      </w:pPr>
      <w:r>
        <w:t>这一区分在研究六气之前已经存在，因此不是为了事后解释两个火而临时制造。</w:t>
      </w:r>
    </w:p>
    <w:p>
      <w:pPr>
        <w:pStyle w:val="21"/>
      </w:pPr>
      <w:r>
        <w:t>五、君火与相火的现代控制论翻译</w:t>
      </w:r>
    </w:p>
    <w:p>
      <w:pPr>
        <w:pStyle w:val="af"/>
      </w:pPr>
      <w:r>
        <w:t>为便于计算，后续研究曾用控制系统语言把两种火区分为：</w:t>
      </w:r>
    </w:p>
    <w:p>
      <w:pPr>
        <w:pStyle w:val="Equation"/>
      </w:pPr>
      <w:r>
        <w:t>相火 ≈ 执行器 A(t)：真正发动、放射、做功</w:t>
      </w:r>
    </w:p>
    <w:p>
      <w:pPr>
        <w:pStyle w:val="Equation"/>
      </w:pPr>
      <w:r>
        <w:t>君火 ≈ 控制律 C(t)：决定外放边界、维持与制动</w:t>
      </w:r>
    </w:p>
    <w:p>
      <w:pPr>
        <w:pStyle w:val="af"/>
      </w:pPr>
      <w:r>
        <w:t>这个控制器/执行器比喻属于现代形式化，不应倒写成古代原文。它的意义是说明为什么“两个火”可以不是重复，而是同一外放功能在实际运行中的两个不同状态。</w:t>
      </w:r>
    </w:p>
    <w:p>
      <w:pPr>
        <w:pStyle w:val="21"/>
      </w:pPr>
      <w:r>
        <w:t>六、最终状态</w:t>
      </w:r>
    </w:p>
    <w:p>
      <w:pPr>
        <w:pStyle w:val="Equation"/>
      </w:pPr>
      <w:r>
        <w:t>生 → 放_rising → 放_peak → 化 → 收 → 沉</w:t>
      </w:r>
    </w:p>
    <w:p>
      <w:pPr>
        <w:pStyle w:val="af"/>
      </w:pPr>
      <w:r>
        <w:t>因此五种功能投入六相位开放螺旋后，唯一需要在外部极值处分裂的火被解析成两相；水端归核时反而减少外部自由度，并不形成对称的“双水”。</w:t>
      </w:r>
    </w:p>
    <w:p>
      <w:pPr>
        <w:pStyle w:val="KeyStatement"/>
      </w:pPr>
      <w:r>
        <w:t>当前结论：‘双火’的动力结构已经形成强闭合解释；君火/相火具体名称与全部生理功能之间的唯一映射仍需继续区分内部模型和外部医学事实。</w:t>
      </w:r>
    </w:p>
    <w:p>
      <w:r>
        <w:br w:type="page"/>
      </w:r>
    </w:p>
    <w:p>
      <w:pPr>
        <w:pStyle w:val="ReportNumber"/>
      </w:pPr>
      <w:r>
        <w:t>第 15 篇</w:t>
      </w:r>
    </w:p>
    <w:p>
      <w:pPr>
        <w:pStyle w:val="ReportTitle"/>
      </w:pPr>
      <w:r>
        <w:t>干支—藏干—纳音—命理动态系统研究报告</w:t>
      </w:r>
    </w:p>
    <w:p>
      <w:pPr>
        <w:pStyle w:val="ReportSubtitle"/>
      </w:pPr>
      <w:r>
        <w:t>——从静态平衡论转向大螺旋—小螺旋的状态轨迹</w:t>
      </w:r>
    </w:p>
    <w:p>
      <w:pPr>
        <w:pStyle w:val="AbstractHeading"/>
      </w:pPr>
      <w:r>
        <w:t>摘要</w:t>
      </w:r>
    </w:p>
    <w:p>
      <w:pPr>
        <w:pStyle w:val="af"/>
      </w:pPr>
      <w:r>
        <w:t>两份研究记录显示，文集内部存在一条十一篇合集没有单独收录的命理学专线。它不是把传统术语逐一重新解释，而是试图把天干、地支、藏干、合冲刑、纳音、十神、原局、大运和流年统一改写为动态系统。</w:t>
      </w:r>
    </w:p>
    <w:p>
      <w:pPr>
        <w:pStyle w:val="af"/>
      </w:pPr>
      <w:r>
        <w:t>研究记录明确识别到：作者的判断框架并不以传统“元素越平衡越好”为最高原则，而更强调系统能否形成通畅的输入、转换、输出、收敛和稳定涡核。此处报告只整理体系内部规则和研究所得，不把个案命理判断当作科学预测已被证明。</w:t>
      </w:r>
    </w:p>
    <w:p>
      <w:pPr>
        <w:pStyle w:val="21"/>
      </w:pPr>
      <w:r>
        <w:t>一、大螺旋与小螺旋</w:t>
      </w:r>
    </w:p>
    <w:p>
      <w:pPr>
        <w:pStyle w:val="af"/>
      </w:pPr>
      <w:r>
        <w:t>文集把外部周期理解为“大螺旋”，把个体原局理解为其中的“小螺旋”。干支和纳音的功能，是描述小系统在大周期中的位置、方向与状态变化。</w:t>
      </w:r>
    </w:p>
    <w:p>
      <w:pPr>
        <w:pStyle w:val="Equation"/>
      </w:pPr>
      <w:r>
        <w:t>个体状态 = 原局结构 + 周期输入 + 当前流年扰动 + 历史残留</w:t>
      </w:r>
    </w:p>
    <w:p>
      <w:pPr>
        <w:pStyle w:val="af"/>
      </w:pPr>
      <w:r>
        <w:t>因此命理判断不应只贴“吉/凶”标签，而应追踪一个状态怎样由前一阶段积累、怎样进入下一阶段。</w:t>
      </w:r>
    </w:p>
    <w:p>
      <w:pPr>
        <w:pStyle w:val="21"/>
      </w:pPr>
      <w:r>
        <w:t>二、干支与藏干的动力角色</w:t>
      </w:r>
    </w:p>
    <w:p>
      <w:pPr>
        <w:pStyle w:val="af"/>
      </w:pPr>
      <w:r>
        <w:t>十天干可视为五种动力功能的阴阳分化；十二地支则承担空间相位、转弯、中转和边界作用。</w:t>
      </w:r>
    </w:p>
    <w:p>
      <w:pPr>
        <w:pStyle w:val="af"/>
      </w:pPr>
      <w:r>
        <w:t>研究记录把地支粗分为：四正（稳定在位）、四生/四长生（启动和转向）、四库（转换/中转）。藏干则不是静态藏着几个元素，而被解释为维持该位置运动所需的本气、中气和余气组合。</w:t>
      </w:r>
    </w:p>
    <w:p>
      <w:pPr>
        <w:pStyle w:val="Equation"/>
      </w:pPr>
      <w:r>
        <w:t>本气：当前方向/主状态</w:t>
      </w:r>
    </w:p>
    <w:p>
      <w:pPr>
        <w:pStyle w:val="Equation"/>
      </w:pPr>
      <w:r>
        <w:t>中气：转向或转化所需的附加动力</w:t>
      </w:r>
    </w:p>
    <w:p>
      <w:pPr>
        <w:pStyle w:val="Equation"/>
      </w:pPr>
      <w:r>
        <w:t>余气：维持边界、制动或回归方向的控制量</w:t>
      </w:r>
    </w:p>
    <w:p>
      <w:pPr>
        <w:pStyle w:val="21"/>
      </w:pPr>
      <w:r>
        <w:t>三、纳音与十神的位置</w:t>
      </w:r>
    </w:p>
    <w:p>
      <w:pPr>
        <w:pStyle w:val="af"/>
      </w:pPr>
      <w:r>
        <w:t>研究记录把纳音视为观察小螺旋在更大周期中的状态接口，而不是孤立的五行标签。十神则更多承担人与资源、输出、约束、支持等关系角色。</w:t>
      </w:r>
    </w:p>
    <w:p>
      <w:pPr>
        <w:pStyle w:val="af"/>
      </w:pPr>
      <w:r>
        <w:t>这一层目前主要完成的是系统化重排：把术语从静态性格判断转回关系与流向；并没有建立一套独立于传统历法数据的现代物理测量量。</w:t>
      </w:r>
    </w:p>
    <w:p>
      <w:pPr>
        <w:pStyle w:val="21"/>
      </w:pPr>
      <w:r>
        <w:t>四、原局—大运—流年的因果链</w:t>
      </w:r>
    </w:p>
    <w:p>
      <w:pPr>
        <w:pStyle w:val="Equation"/>
      </w:pPr>
      <w:r>
        <w:t>原局 → 大运 → 流年 → 结果残留</w:t>
      </w:r>
    </w:p>
    <w:p>
      <w:pPr>
        <w:pStyle w:val="af"/>
      </w:pPr>
      <w:r>
        <w:t>原局给出系统初始结构，大运改变长期边界条件，流年提供局部输入和扰动，而上一阶段留下的结构会继续影响下一阶段。于是同一个流年不能脱离原局和大运单独判定。</w:t>
      </w:r>
    </w:p>
    <w:p>
      <w:pPr>
        <w:pStyle w:val="af"/>
      </w:pPr>
      <w:r>
        <w:t>研究个案中最重要的修正不是‘某元素越旺越好’，而是：高速系统如果没有涡核和转换出口，旺只是过冲；一旦形成可持续的转换与输出，高速才可能变成稳定能力。</w:t>
      </w:r>
    </w:p>
    <w:p>
      <w:pPr>
        <w:pStyle w:val="21"/>
      </w:pPr>
      <w:r>
        <w:t>五、与传统简化法的区别</w:t>
      </w:r>
    </w:p>
    <w:p>
      <w:pPr>
        <w:pStyle w:val="a0"/>
      </w:pPr>
      <w:r>
        <w:t>不把神煞、空亡、十二长生等当作最高生成规则；作者材料中明确有排除或降级。</w:t>
      </w:r>
    </w:p>
    <w:p>
      <w:pPr>
        <w:pStyle w:val="a0"/>
      </w:pPr>
      <w:r>
        <w:t>不把五行数量平衡直接等同于好坏。</w:t>
      </w:r>
    </w:p>
    <w:p>
      <w:pPr>
        <w:pStyle w:val="a0"/>
      </w:pPr>
      <w:r>
        <w:t>不把单一年份贴固定吉凶，而要求看系统前因后果。</w:t>
      </w:r>
    </w:p>
    <w:p>
      <w:pPr>
        <w:pStyle w:val="a0"/>
      </w:pPr>
      <w:r>
        <w:t>强调输入—转换—输出—收敛—涡核是否闭合。</w:t>
      </w:r>
    </w:p>
    <w:p>
      <w:pPr>
        <w:pStyle w:val="21"/>
      </w:pPr>
      <w:r>
        <w:t>六、研究边界</w:t>
      </w:r>
    </w:p>
    <w:p>
      <w:pPr>
        <w:pStyle w:val="KeyStatement"/>
      </w:pPr>
      <w:r>
        <w:t>命理支线在体系内部已经形成相对完整的动态语法，但现实预测准确率尚没有完成统一、预注册、长期的外部统计。</w:t>
      </w:r>
    </w:p>
    <w:p>
      <w:pPr>
        <w:pStyle w:val="af"/>
      </w:pPr>
      <w:r>
        <w:t>因此它可以作为体系应用层的重要研究成果收录，但不能把内部可解释性直接写成因果预测已经由现代实验确认。</w:t>
      </w:r>
    </w:p>
    <w:p>
      <w:r>
        <w:br w:type="page"/>
      </w:r>
    </w:p>
    <w:p>
      <w:pPr>
        <w:pStyle w:val="ReportNumber"/>
      </w:pPr>
      <w:r>
        <w:t>第 16 篇</w:t>
      </w:r>
    </w:p>
    <w:p>
      <w:pPr>
        <w:pStyle w:val="ReportTitle"/>
      </w:pPr>
      <w:r>
        <w:t>三元九运、历法与动态风水时空模型研究报告</w:t>
      </w:r>
    </w:p>
    <w:p>
      <w:pPr>
        <w:pStyle w:val="AbstractHeading"/>
      </w:pPr>
      <w:r>
        <w:t>摘要</w:t>
      </w:r>
    </w:p>
    <w:p>
      <w:pPr>
        <w:pStyle w:val="af"/>
      </w:pPr>
      <w:r>
        <w:t>研究记录中，三元九运、历法和风水并不是互不相关的应用，而被放进同一个“周期—方位—转向—中宫调节”框架。十一篇虽然审计了360、60、12、24等数字，但没有把这一应用链单独整理。</w:t>
      </w:r>
    </w:p>
    <w:p>
      <w:pPr>
        <w:pStyle w:val="af"/>
      </w:pPr>
      <w:r>
        <w:t>本报告把已有成果压缩为一个原则：风水若属于该体系，就不能只是把方向固定成吉凶格子，而必须描述能量在空间中的进入、转弯、中转、耗散和回归；历法则提供这些状态随周期展开的坐标。</w:t>
      </w:r>
    </w:p>
    <w:p>
      <w:pPr>
        <w:pStyle w:val="21"/>
      </w:pPr>
      <w:r>
        <w:t>一、历法的周期骨架</w:t>
      </w:r>
    </w:p>
    <w:p>
      <w:pPr>
        <w:pStyle w:val="af"/>
      </w:pPr>
      <w:r>
        <w:t>研究记录反复使用60、180、360等周期数：60作为干支和小周期，180作为三元，360作为完整圆周的离散背景。</w:t>
      </w:r>
    </w:p>
    <w:p>
      <w:pPr>
        <w:pStyle w:val="Equation"/>
      </w:pPr>
      <w:r>
        <w:t>一元 = 60年；三元 = 180年；九运 = 9 × 20年</w:t>
      </w:r>
    </w:p>
    <w:p>
      <w:pPr>
        <w:pStyle w:val="af"/>
      </w:pPr>
      <w:r>
        <w:t>这些数在体系内部被理解为同一螺旋周期在不同分辨率下的读数，而不是互不相关的神秘常数。</w:t>
      </w:r>
    </w:p>
    <w:p>
      <w:pPr>
        <w:pStyle w:val="21"/>
      </w:pPr>
      <w:r>
        <w:t>二、地支—八卦方位接口</w:t>
      </w:r>
    </w:p>
    <w:p>
      <w:pPr>
        <w:pStyle w:val="af"/>
      </w:pPr>
      <w:r>
        <w:t>四正子午卯酉对应坎离震兑，表示较稳定的方向位置；寅巳申亥被作者处理为发生/启动/转向位置；辰戌丑未承担中转和转换。</w:t>
      </w:r>
    </w:p>
    <w:p>
      <w:pPr>
        <w:pStyle w:val="af"/>
      </w:pPr>
      <w:r>
        <w:t>这使风水的空间模型不再只是‘某方永远好/坏’，而是必须先问该位置在当前运动阶段承担什么功能。</w:t>
      </w:r>
    </w:p>
    <w:p>
      <w:pPr>
        <w:pStyle w:val="21"/>
      </w:pPr>
      <w:r>
        <w:t>三、中宫与土</w:t>
      </w:r>
    </w:p>
    <w:p>
      <w:pPr>
        <w:pStyle w:val="Equation"/>
      </w:pPr>
      <w:r>
        <w:t>八方运动 → 中央转换场</w:t>
      </w:r>
    </w:p>
    <w:p>
      <w:pPr>
        <w:pStyle w:val="af"/>
      </w:pPr>
      <w:r>
        <w:t>中宫不是额外的一块静止土地，而是四方运行后形成的调节与转化场。风水中的‘聚气’若按该体系理解，应该对应流动能否在边界条件下形成可持续交换和转换，而非单纯把方向固定。</w:t>
      </w:r>
    </w:p>
    <w:p>
      <w:pPr>
        <w:pStyle w:val="21"/>
      </w:pPr>
      <w:r>
        <w:t>四、动态风水原则</w:t>
      </w:r>
    </w:p>
    <w:p>
      <w:pPr>
        <w:pStyle w:val="af"/>
      </w:pPr>
      <w:r>
        <w:t>研究记录用‘方向盘’作比喻：档位可以固定，但真实驾驶必须根据障碍持续调整。由此形成：</w:t>
      </w:r>
    </w:p>
    <w:p>
      <w:pPr>
        <w:pStyle w:val="Equation"/>
      </w:pPr>
      <w:r>
        <w:t>固定方位只是坐标；动态调节才是运行。</w:t>
      </w:r>
    </w:p>
    <w:p>
      <w:pPr>
        <w:pStyle w:val="af"/>
      </w:pPr>
      <w:r>
        <w:t>辰戌丑未之类的转化位，在这一框架中更像转向机构，而不是静态吉凶标牌。</w:t>
      </w:r>
    </w:p>
    <w:p>
      <w:pPr>
        <w:pStyle w:val="21"/>
      </w:pPr>
      <w:r>
        <w:t>五、三元九运的模型地位</w:t>
      </w:r>
    </w:p>
    <w:p>
      <w:pPr>
        <w:pStyle w:val="af"/>
      </w:pPr>
      <w:r>
        <w:t>三元九运被视为较大尺度的周期状态图，用于把长周期、九宫和方位变化接到同一坐标系。研究已经建立内部映射，但尚未证明现实社会事件、房屋环境或个人运势必然按这一模型发生。</w:t>
      </w:r>
    </w:p>
    <w:p>
      <w:pPr>
        <w:pStyle w:val="21"/>
      </w:pPr>
      <w:r>
        <w:t>六、最终结论</w:t>
      </w:r>
    </w:p>
    <w:p>
      <w:pPr>
        <w:pStyle w:val="KeyStatement"/>
      </w:pPr>
      <w:r>
        <w:t>本分支已经完成‘静态方位术 → 动态时空调节模型’的理论重构；现实风水效力与具体择日准确率属于应用层外部检验，不能由数字闭合自动推出。</w:t>
      </w:r>
    </w:p>
    <w:p>
      <w:r>
        <w:br w:type="page"/>
      </w:r>
    </w:p>
    <w:p>
      <w:pPr>
        <w:pStyle w:val="ReportNumber"/>
      </w:pPr>
      <w:r>
        <w:t>第 17 篇</w:t>
      </w:r>
    </w:p>
    <w:p>
      <w:pPr>
        <w:pStyle w:val="ReportTitle"/>
      </w:pPr>
      <w:r>
        <w:t>《黄帝内经》人体动力结构综合研究报告</w:t>
      </w:r>
    </w:p>
    <w:p>
      <w:pPr>
        <w:pStyle w:val="ReportSubtitle"/>
      </w:pPr>
      <w:r>
        <w:t>——五运六气、九宫八风、经脉、脏腑与数字结构的统一整理</w:t>
      </w:r>
    </w:p>
    <w:p>
      <w:pPr>
        <w:pStyle w:val="AbstractHeading"/>
      </w:pPr>
      <w:r>
        <w:t>摘要</w:t>
      </w:r>
    </w:p>
    <w:p>
      <w:pPr>
        <w:pStyle w:val="af"/>
      </w:pPr>
      <w:r>
        <w:t>两份研究记录对《黄帝内经》相关材料的研究规模远大于十一篇中“人体与医学边界”一节所呈现的篇幅。相关内容涉及五运六气、六节藏象、九宫八风、十二正经、奇经、三焦、五脏死期、呼吸与营行数字、历法和季节养生。</w:t>
      </w:r>
    </w:p>
    <w:p>
      <w:pPr>
        <w:pStyle w:val="af"/>
      </w:pPr>
      <w:r>
        <w:t>本报告的任务不是宣布临床医学已经被证明，而是把已经完成的内部动力模型完整收录，并严格标出哪些属于作者材料、哪些属于后续形式化、哪些仍需要现代医学数据验证。</w:t>
      </w:r>
    </w:p>
    <w:p>
      <w:pPr>
        <w:pStyle w:val="21"/>
      </w:pPr>
      <w:r>
        <w:t>一、五运：五种功能，不是五种物质</w:t>
      </w:r>
    </w:p>
    <w:p>
      <w:pPr>
        <w:pStyle w:val="Equation"/>
      </w:pPr>
      <w:r>
        <w:t>木=生发；火=放射；土=转化场；金=收敛；水=下沉/归核</w:t>
      </w:r>
    </w:p>
    <w:p>
      <w:pPr>
        <w:pStyle w:val="af"/>
      </w:pPr>
      <w:r>
        <w:t>五运在体系中描述完整循环中的五种动力角色。土不是与四方并列的第五方向，而是运动形成的中央转换场。</w:t>
      </w:r>
    </w:p>
    <w:p>
      <w:pPr>
        <w:pStyle w:val="21"/>
      </w:pPr>
      <w:r>
        <w:t>二、六气：六个运行相位</w:t>
      </w:r>
    </w:p>
    <w:p>
      <w:pPr>
        <w:pStyle w:val="Equation"/>
      </w:pPr>
      <w:r>
        <w:t>六气 = 阴阳两路 × 开阖枢三功能</w:t>
      </w:r>
    </w:p>
    <w:p>
      <w:pPr>
        <w:pStyle w:val="af"/>
      </w:pPr>
      <w:r>
        <w:t>三阴三阳提供六个实际运行位置，君火、相火的双火问题由第14篇单独处理。五运与六气因此分别描述功能类型和实际相位。</w:t>
      </w:r>
    </w:p>
    <w:p>
      <w:pPr>
        <w:pStyle w:val="21"/>
      </w:pPr>
      <w:r>
        <w:t>三、十二正经与奇经</w:t>
      </w:r>
    </w:p>
    <w:p>
      <w:pPr>
        <w:pStyle w:val="af"/>
      </w:pPr>
      <w:r>
        <w:t>研究记录把十二正经的一条生成坐标写成：</w:t>
      </w:r>
    </w:p>
    <w:p>
      <w:pPr>
        <w:pStyle w:val="Equation"/>
      </w:pPr>
      <w:r>
        <w:t>12经 = 3开阖枢 × 2阴阳 × 2手足</w:t>
      </w:r>
    </w:p>
    <w:p>
      <w:pPr>
        <w:pStyle w:val="af"/>
      </w:pPr>
      <w:r>
        <w:t>同一个数字12也可来自12地支，但两者生成坐标不同，属于typed number原则。左右展开可得到24条运行路径；再加若干全局调节脉后出现28的候选控制结构。</w:t>
      </w:r>
    </w:p>
    <w:p>
      <w:pPr>
        <w:pStyle w:val="af"/>
      </w:pPr>
      <w:r>
        <w:t>宏观计数能够统一，不意味着每一条具体经脉和穴位已经由方程唯一生成。</w:t>
      </w:r>
    </w:p>
    <w:p>
      <w:pPr>
        <w:pStyle w:val="21"/>
      </w:pPr>
      <w:r>
        <w:t>四、九宫八风与人体</w:t>
      </w:r>
    </w:p>
    <w:p>
      <w:pPr>
        <w:pStyle w:val="af"/>
      </w:pPr>
      <w:r>
        <w:t>九宫在体系中来自八方运动加中央场。作者进一步把九宫、九窍、九脏等联系起来，研究记录对这些对应做过内部审计，同时也发现部分段落存在算术/维度混写，不能把所有‘九’无条件视为同一类型。</w:t>
      </w:r>
    </w:p>
    <w:p>
      <w:pPr>
        <w:pStyle w:val="af"/>
      </w:pPr>
      <w:r>
        <w:t>因此本版保留九宫作为空间场结构，但不把所有人体九数自动升级为解剖学同一。</w:t>
      </w:r>
    </w:p>
    <w:p>
      <w:pPr>
        <w:pStyle w:val="21"/>
      </w:pPr>
      <w:r>
        <w:t>五、五脏死期与耗散模型</w:t>
      </w:r>
    </w:p>
    <w:p>
      <w:pPr>
        <w:pStyle w:val="af"/>
      </w:pPr>
      <w:r>
        <w:t>研究记录将肝18、心9、肺12、肾7、脾4组织成‘停车/耗散余程’模型：</w:t>
      </w:r>
    </w:p>
    <w:p>
      <w:pPr>
        <w:pStyle w:val="Equation"/>
      </w:pPr>
      <w:r>
        <w:t>肝18 = 6×3；心9 = 3×3；肺12 = 6×2；肾7 = 5+2；脾4 = 4</w:t>
      </w:r>
    </w:p>
    <w:p>
      <w:pPr>
        <w:pStyle w:val="Equation"/>
      </w:pPr>
      <w:r>
        <w:t>18+9+12+7+4 = 50</w:t>
      </w:r>
    </w:p>
    <w:p>
      <w:pPr>
        <w:pStyle w:val="af"/>
      </w:pPr>
      <w:r>
        <w:t>这在体系内部形成漂亮闭环，但‘古人精确测定现代器官死亡半衰期’属于更强经验主张，不能只凭内部数字关系成立。</w:t>
      </w:r>
    </w:p>
    <w:p>
      <w:pPr>
        <w:pStyle w:val="21"/>
      </w:pPr>
      <w:r>
        <w:t>六、人体大运行数字</w:t>
      </w:r>
    </w:p>
    <w:p>
      <w:pPr>
        <w:pStyle w:val="af"/>
      </w:pPr>
      <w:r>
        <w:t>研究记录还整理了1620、50、81000、13500等数据，并形成：</w:t>
      </w:r>
    </w:p>
    <w:p>
      <w:pPr>
        <w:pStyle w:val="Equation"/>
      </w:pPr>
      <w:r>
        <w:t>1620 × 50 = 81000</w:t>
      </w:r>
    </w:p>
    <w:p>
      <w:pPr>
        <w:pStyle w:val="Equation"/>
      </w:pPr>
      <w:r>
        <w:t>81000 ÷ 6 = 13500</w:t>
      </w:r>
    </w:p>
    <w:p>
      <w:pPr>
        <w:pStyle w:val="af"/>
      </w:pPr>
      <w:r>
        <w:t>这些关系说明文本内部的计数可被同一尺度语法压缩；其生理实测真实性需要独立数据。</w:t>
      </w:r>
    </w:p>
    <w:p>
      <w:pPr>
        <w:pStyle w:val="21"/>
      </w:pPr>
      <w:r>
        <w:t>七、医学应用边界</w:t>
      </w:r>
    </w:p>
    <w:p>
      <w:pPr>
        <w:pStyle w:val="KeyStatement"/>
      </w:pPr>
      <w:r>
        <w:t>当前成功的是人体/中医传统结构的统一动力语言和大量内部数字闭合；尚未完成的是具体穴位唯一映射、临床疗效因果验证和现代解剖/生理机制证明。</w:t>
      </w:r>
    </w:p>
    <w:p>
      <w:pPr>
        <w:pStyle w:val="af"/>
      </w:pPr>
      <w:r>
        <w:t>因此这部分应作为重要研究成果保留，而不是因为外部验证尚未做完就误写成‘没有研究’；同时也不能因为内部闭合很强就直接写成现代医学已经被取代。</w:t>
      </w:r>
    </w:p>
    <w:p>
      <w:r>
        <w:br w:type="page"/>
      </w:r>
    </w:p>
    <w:p>
      <w:pPr>
        <w:pStyle w:val="ReportNumber"/>
      </w:pPr>
      <w:r>
        <w:t>第 18 篇</w:t>
      </w:r>
    </w:p>
    <w:p>
      <w:pPr>
        <w:pStyle w:val="ReportTitle"/>
      </w:pPr>
      <w:r>
        <w:t>语言—认知—时间空间—社会冲突生成机制研究报告</w:t>
      </w:r>
    </w:p>
    <w:p>
      <w:pPr>
        <w:pStyle w:val="ReportSubtitle"/>
      </w:pPr>
      <w:r>
        <w:t>——从“杯子飞了”与截流木头到战争的名词效应</w:t>
      </w:r>
    </w:p>
    <w:p>
      <w:pPr>
        <w:pStyle w:val="AbstractHeading"/>
      </w:pPr>
      <w:r>
        <w:t>摘要</w:t>
      </w:r>
    </w:p>
    <w:p>
      <w:pPr>
        <w:pStyle w:val="af"/>
      </w:pPr>
      <w:r>
        <w:t>十一篇已经建立“发生—体验—语言冻结”和“增修辞/零修辞”的总框架，但两份研究记录里还有一批具体推导没有被单独成篇：名词与动词的角色转换、河流与截流木头的时间空间比喻、概念实体化产生心理摩擦，以及‘所有战争都是名词的征伐’所展开的社会冲突模型。</w:t>
      </w:r>
    </w:p>
    <w:p>
      <w:pPr>
        <w:pStyle w:val="af"/>
      </w:pPr>
      <w:r>
        <w:t>这些内容的共同核心不是反对语言，而是研究：语言怎样把流动关系压缩成稳定对象；对象化何时成为有用模型，何时又因为被绝对化而制造认知偏差、身份排他与冲突。</w:t>
      </w:r>
    </w:p>
    <w:p>
      <w:pPr>
        <w:pStyle w:val="21"/>
      </w:pPr>
      <w:r>
        <w:t>一、“杯子飞了”：名词并非永远只是静态对象</w:t>
      </w:r>
    </w:p>
    <w:p>
      <w:pPr>
        <w:pStyle w:val="af"/>
      </w:pPr>
      <w:r>
        <w:t>文集用‘杯子飞走了’追问现代语法习惯。杯子在词类上仍可作为名词，但句子真正传递的不是一个孤立物体，而是‘杯子进入飞离状态’这一事件。</w:t>
      </w:r>
    </w:p>
    <w:p>
      <w:pPr>
        <w:pStyle w:val="Equation"/>
      </w:pPr>
      <w:r>
        <w:t>对象词 + 动态关系 → 可理解的发生</w:t>
      </w:r>
    </w:p>
    <w:p>
      <w:pPr>
        <w:pStyle w:val="af"/>
      </w:pPr>
      <w:r>
        <w:t>后续研究因此把语言看成对发生的压缩编码：同一词可以在不同关系中调用不同的事件结构。这个方向可以与认知语义、AI知识表示继续对话，但当前报告只记录体系内部模型。</w:t>
      </w:r>
    </w:p>
    <w:p>
      <w:pPr>
        <w:pStyle w:val="21"/>
      </w:pPr>
      <w:r>
        <w:t>二、截流木头：时间和空间的发生性比喻</w:t>
      </w:r>
    </w:p>
    <w:p>
      <w:pPr>
        <w:pStyle w:val="af"/>
      </w:pPr>
      <w:r>
        <w:t>文集用无尽河流和截流木头说明：连续流动一旦遭遇边界，就出现对抗、差值、方向和阶段。研究后期已经把这段从字面物理命题降级为一个极有生产力的关系模型。</w:t>
      </w:r>
    </w:p>
    <w:p>
      <w:pPr>
        <w:pStyle w:val="Equation"/>
      </w:pPr>
      <w:r>
        <w:t>连续流动 + 截取/边界 → 可比较阶段（时间经验）</w:t>
      </w:r>
    </w:p>
    <w:p>
      <w:pPr>
        <w:pStyle w:val="Equation"/>
      </w:pPr>
      <w:r>
        <w:t>流动 + 方向差/位移差 → 空间关系</w:t>
      </w:r>
    </w:p>
    <w:p>
      <w:pPr>
        <w:pStyle w:val="af"/>
      </w:pPr>
      <w:r>
        <w:t>因此必须区分物理时间、结构相位时间和人的经验时间，不能把‘时间是摩擦’直接当成标准物理学定理。</w:t>
      </w:r>
    </w:p>
    <w:p>
      <w:pPr>
        <w:pStyle w:val="21"/>
      </w:pPr>
      <w:r>
        <w:t>三、现代人的病根：模型被忘成实体</w:t>
      </w:r>
    </w:p>
    <w:p>
      <w:pPr>
        <w:pStyle w:val="Equation"/>
      </w:pPr>
      <w:r>
        <w:t>发生 → 截取 → 命名 → 身份化 → 必须维持 → 与变化冲突 → 摩擦/痛苦</w:t>
      </w:r>
    </w:p>
    <w:p>
      <w:pPr>
        <w:pStyle w:val="af"/>
      </w:pPr>
      <w:r>
        <w:t>这里的问题不是拥有姓名、职业、国家、理论，而是把某个暂时模型升级为不可改变的本体。零修辞的作用不是消灭概念，而是随时恢复‘概念只是工具’。</w:t>
      </w:r>
    </w:p>
    <w:p>
      <w:pPr>
        <w:pStyle w:val="21"/>
      </w:pPr>
      <w:r>
        <w:t>四、战争的名词效应</w:t>
      </w:r>
    </w:p>
    <w:p>
      <w:pPr>
        <w:pStyle w:val="af"/>
      </w:pPr>
      <w:r>
        <w:t>研究记录把战争生成从单一资源或恶人解释继续拆到语言实体化：</w:t>
      </w:r>
    </w:p>
    <w:p>
      <w:pPr>
        <w:pStyle w:val="Equation"/>
      </w:pPr>
      <w:r>
        <w:t>命名 → 固定边界 → 身份化 → 排他关系 → 敌我 → 合法化征伐</w:t>
      </w:r>
    </w:p>
    <w:p>
      <w:pPr>
        <w:pStyle w:val="af"/>
      </w:pPr>
      <w:r>
        <w:t>‘正义’‘自由’‘和平’‘信仰’等词本身不是坏词；危险发生在词被绝对化，并把不符合该词的人固定成必须被消灭的对象。</w:t>
      </w:r>
    </w:p>
    <w:p>
      <w:pPr>
        <w:pStyle w:val="af"/>
      </w:pPr>
      <w:r>
        <w:t>因此体系提出的和平不是让所有差异消失，而是让差异不再自动生产敌人。</w:t>
      </w:r>
    </w:p>
    <w:p>
      <w:pPr>
        <w:pStyle w:val="21"/>
      </w:pPr>
      <w:r>
        <w:t>五、认知欺骗与信息系统的应用入口</w:t>
      </w:r>
    </w:p>
    <w:p>
      <w:pPr>
        <w:pStyle w:val="af"/>
      </w:pPr>
      <w:r>
        <w:t>如果把上述结构用于网络欺骗，可得到一个明确研究入口：欺骗不只是在信息内容层撒谎，也可能通过预先制造分类、身份、紧迫感和叙事框架，让接收者在错误模型里自行完成推断。</w:t>
      </w:r>
    </w:p>
    <w:p>
      <w:pPr>
        <w:pStyle w:val="Equation"/>
      </w:pPr>
      <w:r>
        <w:t>输入信息 → 调用既有模型 → 固定解释 → 行动 → 反馈强化</w:t>
      </w:r>
    </w:p>
    <w:p>
      <w:pPr>
        <w:pStyle w:val="af"/>
      </w:pPr>
      <w:r>
        <w:t>这一方向在现有记录中主要还是应用推论，尚未进行专门实验，因此本报告把它列为可展开的认知学分支，而不写成已经验证的网络心理定律。</w:t>
      </w:r>
    </w:p>
    <w:p>
      <w:pPr>
        <w:pStyle w:val="21"/>
      </w:pPr>
      <w:r>
        <w:t>六、最终意义</w:t>
      </w:r>
    </w:p>
    <w:p>
      <w:pPr>
        <w:pStyle w:val="KeyStatement"/>
      </w:pPr>
      <w:r>
        <w:t>这套语言研究真正可能形成的不是一套新的词典，而是一种‘从语言结果反推发生机制’的方法。</w:t>
      </w:r>
    </w:p>
    <w:p>
      <w:pPr>
        <w:pStyle w:val="af"/>
      </w:pPr>
      <w:r>
        <w:t>它同时连接语言学、认知、心理、社会冲突和《周易》爻辞研究：文字不是现实本身，而是发生压缩后留下的可传播痕迹。</w:t>
      </w:r>
    </w:p>
    <w:p>
      <w:r>
        <w:br w:type="page"/>
      </w:r>
    </w:p>
    <w:p>
      <w:pPr>
        <w:pStyle w:val="ReportNumber"/>
      </w:pPr>
      <w:r>
        <w:t>第 19 篇</w:t>
      </w:r>
    </w:p>
    <w:p>
      <w:pPr>
        <w:pStyle w:val="ReportTitle"/>
      </w:pPr>
      <w:r>
        <w:t>书法动态发生与信息损失研究报告</w:t>
      </w:r>
    </w:p>
    <w:p>
      <w:pPr>
        <w:pStyle w:val="AbstractHeading"/>
      </w:pPr>
      <w:r>
        <w:t>摘要</w:t>
      </w:r>
    </w:p>
    <w:p>
      <w:pPr>
        <w:pStyle w:val="af"/>
      </w:pPr>
      <w:r>
        <w:t>研究记录曾用中国书法对“发生—边界—痕迹”模型进行压力测试。这一分支十一篇完全没有收录。测试后最重要的修正是：不能简单把自由、潦草或不规则等同于‘活’，也不能把严整等同于‘死’；真正的动态性在于法度是否已经成为内化的边界条件，使书写运动能够在现场自洽生成。</w:t>
      </w:r>
    </w:p>
    <w:p>
      <w:pPr>
        <w:pStyle w:val="21"/>
      </w:pPr>
      <w:r>
        <w:t>一、核心命题：形状是运动生成的结果</w:t>
      </w:r>
    </w:p>
    <w:p>
      <w:pPr>
        <w:pStyle w:val="Equation"/>
      </w:pPr>
      <w:r>
        <w:t>身体运动 → 笔锋反馈 → 墨迹 → 视觉形状</w:t>
      </w:r>
    </w:p>
    <w:p>
      <w:pPr>
        <w:pStyle w:val="af"/>
      </w:pPr>
      <w:r>
        <w:t>高水平书法的形状不是先画好模板再复制，而是压力、速度、方向、提按、墨量和纸张反馈共同生成的结果。因此同一‘法度’可以产生大量不完全相同却保持结构一致的作品。</w:t>
      </w:r>
    </w:p>
    <w:p>
      <w:pPr>
        <w:pStyle w:val="21"/>
      </w:pPr>
      <w:r>
        <w:t>二、法度不是机械标准，而是边界条件</w:t>
      </w:r>
    </w:p>
    <w:p>
      <w:pPr>
        <w:pStyle w:val="af"/>
      </w:pPr>
      <w:r>
        <w:t>历史作品压力测试后，研究把原先过强的‘越不规则越活’修正为：</w:t>
      </w:r>
    </w:p>
    <w:p>
      <w:pPr>
        <w:pStyle w:val="KeyStatement"/>
      </w:pPr>
      <w:r>
        <w:t>伟大书法既不是随意，也不是机械标准；当法度内化为边界条件后，生命运动能够自由、自洽地发生。</w:t>
      </w:r>
    </w:p>
    <w:p>
      <w:pPr>
        <w:pStyle w:val="af"/>
      </w:pPr>
      <w:r>
        <w:t>这使《祭侄文稿》的涂改、怀素的狂草与颜真卿严整楷书可以在同一底层机制下理解，而无需把审美风格统一。</w:t>
      </w:r>
    </w:p>
    <w:p>
      <w:pPr>
        <w:pStyle w:val="21"/>
      </w:pPr>
      <w:r>
        <w:t>三、留白与动静关系</w:t>
      </w:r>
    </w:p>
    <w:p>
      <w:pPr>
        <w:pStyle w:val="af"/>
      </w:pPr>
      <w:r>
        <w:t>文集把留白视为让运动显形的空间条件。后续研究更准确地把它理解为局部笔画之间的关系场：没有间隔，运动轨迹难以分辨；留白并非‘空无’，而是读出节奏、方向和边界的必要条件。</w:t>
      </w:r>
    </w:p>
    <w:p>
      <w:pPr>
        <w:pStyle w:val="21"/>
      </w:pPr>
      <w:r>
        <w:t>四、纸本与碑刻：动态信息损失</w:t>
      </w:r>
    </w:p>
    <w:p>
      <w:pPr>
        <w:pStyle w:val="af"/>
      </w:pPr>
      <w:r>
        <w:t>研究记录提出一个很有价值的信息论式区分：</w:t>
      </w:r>
    </w:p>
    <w:p>
      <w:pPr>
        <w:pStyle w:val="Equation"/>
      </w:pPr>
      <w:r>
        <w:t>纸本：身体 → 毛笔 → 纸</w:t>
      </w:r>
    </w:p>
    <w:p>
      <w:pPr>
        <w:pStyle w:val="Equation"/>
      </w:pPr>
      <w:r>
        <w:t>碑刻：身体 → 墨迹 → 刻工转译 → 石碑 → 拓本</w:t>
      </w:r>
    </w:p>
    <w:p>
      <w:pPr>
        <w:pStyle w:val="af"/>
      </w:pPr>
      <w:r>
        <w:t>链条越长，原始运动中的时间信息、压力变化、墨量、顿挫和修改痕迹越容易被离散化或损失。因此‘石头=死’这种说法被正式修正为‘转译链更长，动态信息可能损失更多’。</w:t>
      </w:r>
    </w:p>
    <w:p>
      <w:pPr>
        <w:pStyle w:val="21"/>
      </w:pPr>
      <w:r>
        <w:t>五、研究地位</w:t>
      </w:r>
    </w:p>
    <w:p>
      <w:pPr>
        <w:pStyle w:val="KeyStatement"/>
      </w:pPr>
      <w:r>
        <w:t>书法分支已经成为发生论在艺术领域的一次成功压力测试：它迫使理论把‘活’从风格判断改成生成机制判断。</w:t>
      </w:r>
    </w:p>
    <w:p>
      <w:pPr>
        <w:pStyle w:val="af"/>
      </w:pPr>
      <w:r>
        <w:t>它仍不是完整的艺术史理论，也没有证明所有名作都可用一个指标排序；其价值是提供了一个可扩展的动态生成框架。</w:t>
      </w:r>
    </w:p>
    <w:p>
      <w:r>
        <w:br w:type="page"/>
      </w:r>
    </w:p>
    <w:p>
      <w:pPr>
        <w:pStyle w:val="ReportNumber"/>
      </w:pPr>
      <w:r>
        <w:t>第 20 篇</w:t>
      </w:r>
    </w:p>
    <w:p>
      <w:pPr>
        <w:pStyle w:val="ReportTitle"/>
      </w:pPr>
      <w:r>
        <w:t>精神现实主义思想形成史与认识论转折研究报告</w:t>
      </w:r>
    </w:p>
    <w:p>
      <w:pPr>
        <w:pStyle w:val="ReportSubtitle"/>
      </w:pPr>
      <w:r>
        <w:t>——从经验写作、阳光/影子关系骨架到“转与发生”</w:t>
      </w:r>
    </w:p>
    <w:p>
      <w:pPr>
        <w:pStyle w:val="AbstractHeading"/>
      </w:pPr>
      <w:r>
        <w:t>摘要</w:t>
      </w:r>
    </w:p>
    <w:p>
      <w:pPr>
        <w:pStyle w:val="af"/>
      </w:pPr>
      <w:r>
        <w:t>两份研究记录不仅研究理论内容，还对作者文本的时间序列进行了发生史分析。结果显示，精神现实主义并非在某一天突然完整出现，而是可以追踪到一个逐步脱离个人经验、审美主体、对象中心并最终转向关系发生语言的过程。</w:t>
      </w:r>
    </w:p>
    <w:p>
      <w:pPr>
        <w:pStyle w:val="af"/>
      </w:pPr>
      <w:r>
        <w:t>本报告只讨论可从文本和日期观察到的思想结构变化，不推测作者心理状态，也不把后来的成熟理论强行倒写进早期文章。</w:t>
      </w:r>
    </w:p>
    <w:p>
      <w:pPr>
        <w:pStyle w:val="21"/>
      </w:pPr>
      <w:r>
        <w:t>一、2024：经验仍以具体人生和情感为中心</w:t>
      </w:r>
    </w:p>
    <w:p>
      <w:pPr>
        <w:pStyle w:val="af"/>
      </w:pPr>
      <w:r>
        <w:t>早期文本大量从生活、关系、情绪和审美经验出发。此时已经存在对变化、关系和执着的敏感，但尚未形成后来统一的生成语法。</w:t>
      </w:r>
    </w:p>
    <w:p>
      <w:pPr>
        <w:pStyle w:val="21"/>
      </w:pPr>
      <w:r>
        <w:t>二、2025：阳光/影子阶段形成关系骨架</w:t>
      </w:r>
    </w:p>
    <w:p>
      <w:pPr>
        <w:pStyle w:val="af"/>
      </w:pPr>
      <w:r>
        <w:t>研究记录把2025视为关键骨架形成期。‘阳光—影子’等材料开始把注意力从孤立对象转到关系条件：同一对象在不同光线、位置和关系中出现不同显现。</w:t>
      </w:r>
    </w:p>
    <w:p>
      <w:pPr>
        <w:pStyle w:val="Equation"/>
      </w:pPr>
      <w:r>
        <w:t>对象属性 → 关系条件下的显现</w:t>
      </w:r>
    </w:p>
    <w:p>
      <w:pPr>
        <w:pStyle w:val="af"/>
      </w:pPr>
      <w:r>
        <w:t>这一步已经非常接近后来P_i(Ω)=S_i一类投影语言。</w:t>
      </w:r>
    </w:p>
    <w:p>
      <w:pPr>
        <w:pStyle w:val="21"/>
      </w:pPr>
      <w:r>
        <w:t>三、2026年4月：从“为了美”转向“为了准”</w:t>
      </w:r>
    </w:p>
    <w:p>
      <w:pPr>
        <w:pStyle w:val="af"/>
      </w:pPr>
      <w:r>
        <w:t>对《文章到底为了美还是为了准》的研究显示，作者开始直接怀疑‘作品应该被写得美’这一预设。研究记录把这一阶段理解为认识论断裂：表达者不再把自己的审美目标放在事实发生之前。</w:t>
      </w:r>
    </w:p>
    <w:p>
      <w:pPr>
        <w:pStyle w:val="21"/>
      </w:pPr>
      <w:r>
        <w:t>四、2026年5月：《转》与对象中心进一步退场</w:t>
      </w:r>
    </w:p>
    <w:p>
      <w:pPr>
        <w:pStyle w:val="af"/>
      </w:pPr>
      <w:r>
        <w:t>随后《转》等文本把观察单位继续下沉到运动、关系和发生本身。对象不再是理论起点，而成为关系稳定后的暂时显现。</w:t>
      </w:r>
    </w:p>
    <w:p>
      <w:pPr>
        <w:pStyle w:val="Equation"/>
      </w:pPr>
      <w:r>
        <w:t>2024经验 → 2025关系骨架 → 2026.4表达主体退场 → 2026.5对象中心退场 → 后续统一生成</w:t>
      </w:r>
    </w:p>
    <w:p>
      <w:pPr>
        <w:pStyle w:val="af"/>
      </w:pPr>
      <w:r>
        <w:t>因此5月更像最后一次坐标系切换，而不是整个体系凭空诞生。</w:t>
      </w:r>
    </w:p>
    <w:p>
      <w:pPr>
        <w:pStyle w:val="21"/>
      </w:pPr>
      <w:r>
        <w:t>五、为何思想形成史重要</w:t>
      </w:r>
    </w:p>
    <w:p>
      <w:pPr>
        <w:pStyle w:val="af"/>
      </w:pPr>
      <w:r>
        <w:t>它提供一条独立证据：后期的统一结构并非完全由研究者事后从成稿中抽取，而能在时间顺序中看到概念逐渐收敛、旧语言被主动舍弃、新语言反复稳定的过程。</w:t>
      </w:r>
    </w:p>
    <w:p>
      <w:pPr>
        <w:pStyle w:val="af"/>
      </w:pPr>
      <w:r>
        <w:t>同时，形成史也帮助辨认文本中的局部混写和阶段性表达：早期一句话若与后期反复冻结规则冲突，应先考虑阶段差异，而不是简单把整个体系判成矛盾。</w:t>
      </w:r>
    </w:p>
    <w:p>
      <w:pPr>
        <w:pStyle w:val="21"/>
      </w:pPr>
      <w:r>
        <w:t>六、结论</w:t>
      </w:r>
    </w:p>
    <w:p>
      <w:pPr>
        <w:pStyle w:val="KeyStatement"/>
      </w:pPr>
      <w:r>
        <w:t>最简形成史：2025形成关系骨架，2026年4月发生表达/认识论转折，2026年5月‘转与发生’成为新的本体语言，随后作者用这套语法重新贯通旧材料。</w:t>
      </w:r>
    </w:p>
    <w:p>
      <w:r>
        <w:br w:type="page"/>
      </w:r>
    </w:p>
    <w:p>
      <w:pPr>
        <w:pStyle w:val="ReportNumber"/>
      </w:pPr>
      <w:r>
        <w:t>第 21 篇</w:t>
      </w:r>
    </w:p>
    <w:p>
      <w:pPr>
        <w:pStyle w:val="ReportTitle"/>
      </w:pPr>
      <w:r>
        <w:t>占卜与现实预测——历史案例机制审计与后续验证框架</w:t>
      </w:r>
    </w:p>
    <w:p>
      <w:pPr>
        <w:pStyle w:val="AbstractHeading"/>
      </w:pPr>
      <w:r>
        <w:t>摘要</w:t>
      </w:r>
    </w:p>
    <w:p>
      <w:pPr>
        <w:pStyle w:val="af"/>
      </w:pPr>
      <w:r>
        <w:t>研究在完成《周易》文本内部的反向预测后，曾进一步转向现实预测问题：历史上的占筮记录到底说明什么？如果存在‘卦辞是吉而现实失败’的案例，错误发生在起卦、状态识别、行动改变、史料记录，还是模型本身？</w:t>
      </w:r>
    </w:p>
    <w:p>
      <w:pPr>
        <w:pStyle w:val="af"/>
      </w:pPr>
      <w:r>
        <w:t>这一项目已经形成清晰的方法论和若干机制性案例分析，但尚未把计划中的历史筮例全部统一编码。因此本篇作为“阶段性机制审计报告”收录，明确标注为部分完成，而不制造一个并不存在的总准确率。</w:t>
      </w:r>
    </w:p>
    <w:p>
      <w:pPr>
        <w:pStyle w:val="21"/>
      </w:pPr>
      <w:r>
        <w:t>一、动态模型与固定结果模型必须区分</w:t>
      </w:r>
    </w:p>
    <w:p>
      <w:pPr>
        <w:pStyle w:val="Equation"/>
      </w:pPr>
      <w:r>
        <w:t>错误读法：得到卦名/吉字 → 未来被固定</w:t>
      </w:r>
    </w:p>
    <w:p>
      <w:pPr>
        <w:pStyle w:val="Equation"/>
      </w:pPr>
      <w:r>
        <w:t>动态读法：当前状态 + 人的位置 + 行动方向 + 后续外力 → 实际轨迹</w:t>
      </w:r>
    </w:p>
    <w:p>
      <w:pPr>
        <w:pStyle w:val="af"/>
      </w:pPr>
      <w:r>
        <w:t>同一卦象只能约束当前结构和可能方向，不能自动消除人的行动与后续扰动。</w:t>
      </w:r>
    </w:p>
    <w:p>
      <w:pPr>
        <w:pStyle w:val="21"/>
      </w:pPr>
      <w:r>
        <w:t>二、历史反例的意义</w:t>
      </w:r>
    </w:p>
    <w:p>
      <w:pPr>
        <w:pStyle w:val="af"/>
      </w:pPr>
      <w:r>
        <w:t>研究记录讨论过‘得到吉辞但现实失败’的著名案例。其机制价值在于：一个人可以读到‘吉’的语言，却并未真正处在该动态状态，或者后续行动把系统推离原轨迹。</w:t>
      </w:r>
    </w:p>
    <w:p>
      <w:pPr>
        <w:pStyle w:val="af"/>
      </w:pPr>
      <w:r>
        <w:t>因此这类案例不能先验地被排除为‘不算反例’，但必须明确错误发生在哪一层。</w:t>
      </w:r>
    </w:p>
    <w:p>
      <w:pPr>
        <w:pStyle w:val="21"/>
      </w:pPr>
      <w:r>
        <w:t>三、统一错误分类</w:t>
      </w:r>
    </w:p>
    <w:p>
      <w:pPr>
        <w:pStyle w:val="a0"/>
      </w:pPr>
      <w:r>
        <w:t>起卦/取样错误：输入本身没有代表真实状态。</w:t>
      </w:r>
    </w:p>
    <w:p>
      <w:pPr>
        <w:pStyle w:val="a0"/>
      </w:pPr>
      <w:r>
        <w:t>状态识别错误：卦体结构被读错。</w:t>
      </w:r>
    </w:p>
    <w:p>
      <w:pPr>
        <w:pStyle w:val="a0"/>
      </w:pPr>
      <w:r>
        <w:t>解释错误：把状态描述读成固定结果。</w:t>
      </w:r>
    </w:p>
    <w:p>
      <w:pPr>
        <w:pStyle w:val="a0"/>
      </w:pPr>
      <w:r>
        <w:t>行动改变：知道结果后采取行动，轨迹被主动改变。</w:t>
      </w:r>
    </w:p>
    <w:p>
      <w:pPr>
        <w:pStyle w:val="a0"/>
      </w:pPr>
      <w:r>
        <w:t>记录偏差：历史文本经过筛选、编纂或事后重构。</w:t>
      </w:r>
    </w:p>
    <w:p>
      <w:pPr>
        <w:pStyle w:val="a0"/>
      </w:pPr>
      <w:r>
        <w:t>真正模型反例：在输入、解释和记录都可靠时，模型仍给出相反结果。</w:t>
      </w:r>
    </w:p>
    <w:p>
      <w:pPr>
        <w:pStyle w:val="KeyStatement"/>
      </w:pPr>
      <w:r>
        <w:t>只有最后一类能够直接击中模型本身；但前五类也不能随意作为逃避反例的借口，必须由证据判定。</w:t>
      </w:r>
    </w:p>
    <w:p>
      <w:pPr>
        <w:pStyle w:val="21"/>
      </w:pPr>
      <w:r>
        <w:t>四、为什么历史案例不能直接算准确率</w:t>
      </w:r>
    </w:p>
    <w:p>
      <w:pPr>
        <w:pStyle w:val="af"/>
      </w:pPr>
      <w:r>
        <w:t>历史占筮文本天然存在选择性保存、叙事加工和样本缺失。研究因此提出：历史材料更适合检验‘动态机制是否能解释成功与失败’，而不是直接计算一个漂亮的命中百分比。</w:t>
      </w:r>
    </w:p>
    <w:p>
      <w:pPr>
        <w:pStyle w:val="21"/>
      </w:pPr>
      <w:r>
        <w:t>五、计划中的全量表</w:t>
      </w:r>
    </w:p>
    <w:p>
      <w:pPr>
        <w:pStyle w:val="af"/>
      </w:pPr>
      <w:r>
        <w:t>研究已经提出把现存较明确的实际筮例统一成六栏：</w:t>
      </w:r>
    </w:p>
    <w:p>
      <w:pPr>
        <w:pStyle w:val="Equation"/>
      </w:pPr>
      <w:r>
        <w:t>所问之事 → 所得卦 → 独立状态反推 → 古人当时解释 → 后来结果 → 不符层级</w:t>
      </w:r>
    </w:p>
    <w:p>
      <w:pPr>
        <w:pStyle w:val="af"/>
      </w:pPr>
      <w:r>
        <w:t>这张全量表尚未完成，因此不能宣称现实占卜准确率已经正式统计结束。</w:t>
      </w:r>
    </w:p>
    <w:p>
      <w:pPr>
        <w:pStyle w:val="21"/>
      </w:pPr>
      <w:r>
        <w:t>六、与随机取卦研究的关系</w:t>
      </w:r>
    </w:p>
    <w:p>
      <w:pPr>
        <w:pStyle w:val="af"/>
      </w:pPr>
      <w:r>
        <w:t>当前对《周易》文本的随机盲测，检验的是结构生成能力；现实占卜则多了一层‘抽样是否真的对应现实状态’的问题。即使卦内动力解释成立，也不自动证明任何起卦方法都能可靠取样现实。</w:t>
      </w:r>
    </w:p>
    <w:p>
      <w:pPr>
        <w:pStyle w:val="21"/>
      </w:pPr>
      <w:r>
        <w:t>七、阶段结论</w:t>
      </w:r>
    </w:p>
    <w:p>
      <w:pPr>
        <w:pStyle w:val="KeyStatement"/>
      </w:pPr>
      <w:r>
        <w:t>现实预测研究已经从‘灵不灵’推进到可审计的错误分层和历史案例框架；这是实质性成果，但项目仍未全量结项。</w:t>
      </w:r>
    </w:p>
    <w:p>
      <w:pPr>
        <w:pStyle w:val="af"/>
      </w:pPr>
      <w:r>
        <w:t>后续最重要的不是继续挑成功故事，而是把历史样本和前瞻案例统一预注册，允许真正反例保留下来。</w:t>
      </w:r>
    </w:p>
    <w:p>
      <w:r>
        <w:br w:type="page"/>
      </w:r>
    </w:p>
    <w:p>
      <w:pPr>
        <w:pStyle w:val="ReportNumber"/>
      </w:pPr>
      <w:r>
        <w:t>第 22 篇</w:t>
      </w:r>
    </w:p>
    <w:p>
      <w:pPr>
        <w:pStyle w:val="ReportTitle"/>
      </w:pPr>
      <w:r>
        <w:t>连续耗散双流与八态动力生成研究报告</w:t>
      </w:r>
    </w:p>
    <w:p>
      <w:pPr>
        <w:pStyle w:val="ReportSubtitle"/>
      </w:pPr>
      <w:r>
        <w:t>——从一维漏洞修正到二维可压缩、拖曳与偏应变耗散的反推检验</w:t>
      </w:r>
    </w:p>
    <w:p>
      <w:pPr>
        <w:pStyle w:val="AbstractHeading"/>
      </w:pPr>
      <w:r>
        <w:t>摘要</w:t>
      </w:r>
    </w:p>
    <w:p>
      <w:pPr>
        <w:pStyle w:val="af"/>
      </w:pPr>
      <w:r>
        <w:t>本报告处理此前研究留下的最硬理论缺口：四三角/八卦的几何与离散状态已经形成稳定结构，但“反向双流—压缩—碰撞—黏滞—耗散”仍缺少一个能够独立运行的连续动力模型。早期一维约化模型能够产生碰撞与能量衰减，却把体积压缩和黏性剪切混在同一个速度梯度中，因此不能严格证明“压缩蓄势”与“黏滞耗散”是两个先后分离的动力阶段。</w:t>
      </w:r>
    </w:p>
    <w:p>
      <w:pPr>
        <w:pStyle w:val="af"/>
      </w:pPr>
      <w:r>
        <w:t>本轮把模型升级为二维可压缩双流：两股流分别满足质量与动量守恒，以等大反向拖曳耦合，采用等温压力闭合，并只把偏应变部分计入剪切黏性耗散。这样，纯粹各向同性的收敛可以先提高密度而不自动制造剪切耗散；只有后续对冲破坏各向同性后，偏应变耗散才出现峰值。</w:t>
      </w:r>
    </w:p>
    <w:p>
      <w:pPr>
        <w:pStyle w:val="KeyStatement"/>
      </w:pPr>
      <w:r>
        <w:t>数值复核、网格加密、参数扫描、机制消融和符号反转均完成后，结果支持如下冻结结论：在“二维约化连续模型”层，作者所描述的两条四阶段路线可以由少数通用动力机制生成；但这不是对现实宇宙流体的实验证明，也不是唯一三维物理实现。</w:t>
      </w:r>
    </w:p>
    <w:p>
      <w:pPr>
        <w:pStyle w:val="21"/>
      </w:pPr>
      <w:r>
        <w:t>一、研究问题与严格完成标准</w:t>
      </w:r>
    </w:p>
    <w:p>
      <w:pPr>
        <w:pStyle w:val="af"/>
      </w:pPr>
      <w:r>
        <w:t>本报告不以“能给八个位置贴上八卦名称”为完成，而采用以下更严格标准：</w:t>
      </w:r>
    </w:p>
    <w:p>
      <w:pPr>
        <w:pStyle w:val="a0"/>
      </w:pPr>
      <w:r>
        <w:t>1. 方程中不得预设离、巽、震、艮、坎、乾、兑、坤的空间位置。</w:t>
      </w:r>
    </w:p>
    <w:p>
      <w:pPr>
        <w:pStyle w:val="a0"/>
      </w:pPr>
      <w:r>
        <w:t>2. 两股流只允许使用作者已经明确给出的初始差异：一股外放，一股收敛；其余状态必须由动力演化产生。</w:t>
      </w:r>
    </w:p>
    <w:p>
      <w:pPr>
        <w:pStyle w:val="a0"/>
      </w:pPr>
      <w:r>
        <w:t>3. 压缩、对冲、剪切耗散必须由彼此独立的可观测量定义，不能用同一个指标循环命名。</w:t>
      </w:r>
    </w:p>
    <w:p>
      <w:pPr>
        <w:pStyle w:val="a0"/>
      </w:pPr>
      <w:r>
        <w:t>4. 删除某一机制时，对应状态特征应当消失；反转初始方向时，两路特征应当交换。</w:t>
      </w:r>
    </w:p>
    <w:p>
      <w:pPr>
        <w:pStyle w:val="a0"/>
      </w:pPr>
      <w:r>
        <w:t>5. 结果必须在网格加密和一段参数区间内保持，而不是只依赖单一“神奇参数”。</w:t>
      </w:r>
    </w:p>
    <w:p>
      <w:pPr>
        <w:pStyle w:val="21"/>
      </w:pPr>
      <w:r>
        <w:t>二、为什么一维模型不能作为最终证明</w:t>
      </w:r>
    </w:p>
    <w:p>
      <w:pPr>
        <w:pStyle w:val="af"/>
      </w:pPr>
      <w:r>
        <w:t>一维中只有一个速度梯度 ∂u/∂x。若直接把 (∂u/∂x)^2 同时用于表示黏性耗散，那么初始收敛本身就会立刻产生较大“黏性”信号；这样“乾（压缩）→兑（黏滞耗散）”可能只是定义造成的，而不是系统生成的。</w:t>
      </w:r>
    </w:p>
    <w:p>
      <w:pPr>
        <w:pStyle w:val="af"/>
      </w:pPr>
      <w:r>
        <w:t>因此必须至少进入二维，把形变率分成体积部分与偏应变部分：</w:t>
      </w:r>
    </w:p>
    <w:p>
      <w:pPr>
        <w:pStyle w:val="Equation"/>
      </w:pPr>
      <w:r>
        <w:t>D = (∇u + ∇uᵀ)/2，    D′ = D − (tr D / 2)I</w:t>
      </w:r>
    </w:p>
    <w:p>
      <w:pPr>
        <w:pStyle w:val="af"/>
      </w:pPr>
      <w:r>
        <w:t>纯各向同性收敛满足 D′≈0，但 ∇·u&lt;0；所以密度可以先上升，而偏应变剪切耗散仍接近零。这正是检验“乾”和“兑”能否真正分离的最低维度。</w:t>
      </w:r>
    </w:p>
    <w:p>
      <w:pPr>
        <w:pStyle w:val="21"/>
      </w:pPr>
      <w:r>
        <w:t>三、冻结的最小二维双流方程</w:t>
      </w:r>
    </w:p>
    <w:p>
      <w:pPr>
        <w:pStyle w:val="af"/>
      </w:pPr>
      <w:r>
        <w:t>对 s∈{+，−} 两股流，采用：</w:t>
      </w:r>
    </w:p>
    <w:p>
      <w:pPr>
        <w:pStyle w:val="Equation"/>
      </w:pPr>
      <w:r>
        <w:t>∂tρ_s + ∇·(ρ_s u_s) = 0</w:t>
      </w:r>
    </w:p>
    <w:p>
      <w:pPr>
        <w:pStyle w:val="Equation"/>
      </w:pPr>
      <w:r>
        <w:t>∂t(ρ_s u_s) + ∇·(ρ_s u_s⊗u_s) + ∇p_s = ∇·τ_s + R_s</w:t>
      </w:r>
    </w:p>
    <w:p>
      <w:pPr>
        <w:pStyle w:val="af"/>
      </w:pPr>
      <w:r>
        <w:t>压力采用最小等温闭合：</w:t>
      </w:r>
    </w:p>
    <w:p>
      <w:pPr>
        <w:pStyle w:val="Equation"/>
      </w:pPr>
      <w:r>
        <w:t>p_s = c²ρ_s</w:t>
      </w:r>
    </w:p>
    <w:p>
      <w:pPr>
        <w:pStyle w:val="af"/>
      </w:pPr>
      <w:r>
        <w:t>相间拖曳采用等大反向耦合：</w:t>
      </w:r>
    </w:p>
    <w:p>
      <w:pPr>
        <w:pStyle w:val="Equation"/>
      </w:pPr>
      <w:r>
        <w:t>R_+ = −κρ_+ρ_−(u_+−u_−)，    R_− = −R_+</w:t>
      </w:r>
    </w:p>
    <w:p>
      <w:pPr>
        <w:pStyle w:val="af"/>
      </w:pPr>
      <w:r>
        <w:t>偏应变黏性应力采用：</w:t>
      </w:r>
    </w:p>
    <w:p>
      <w:pPr>
        <w:pStyle w:val="Equation"/>
      </w:pPr>
      <w:r>
        <w:t>τ_s = 2μ_s D′_s</w:t>
      </w:r>
    </w:p>
    <w:p>
      <w:pPr>
        <w:pStyle w:val="af"/>
      </w:pPr>
      <w:r>
        <w:t>这套方程属于本研究的现代形式化，不是作者原文给出的唯一流体方程。它只把作者已明确的“反向流、压缩、碰撞、黏性、耗散、开放运动”转换成可计算的最小连续模型。现代 two-fluid 文献同样采用各相独立质量/动量平衡以及相间动量交换闭合，因此形式上属于正规连续介质建模，而不是为了八卦临时拼出的方程。</w:t>
      </w:r>
    </w:p>
    <w:p>
      <w:pPr>
        <w:pStyle w:val="21"/>
      </w:pPr>
      <w:r>
        <w:t>四、两个关键耗散量与能量方向</w:t>
      </w:r>
    </w:p>
    <w:p>
      <w:pPr>
        <w:pStyle w:val="af"/>
      </w:pPr>
      <w:r>
        <w:t>相间对冲耗散自然得到：</w:t>
      </w:r>
    </w:p>
    <w:p>
      <w:pPr>
        <w:pStyle w:val="Equation"/>
      </w:pPr>
      <w:r>
        <w:t>Φ_coll = κρ_+ρ_−|u_+−u_−|² ≥ 0</w:t>
      </w:r>
    </w:p>
    <w:p>
      <w:pPr>
        <w:pStyle w:val="af"/>
      </w:pPr>
      <w:r>
        <w:t>因为：</w:t>
      </w:r>
    </w:p>
    <w:p>
      <w:pPr>
        <w:pStyle w:val="Equation"/>
      </w:pPr>
      <w:r>
        <w:t>u_+·R_+ + u_−·R_− = −κρ_+ρ_−|u_+−u_−|² ≤ 0</w:t>
      </w:r>
    </w:p>
    <w:p>
      <w:pPr>
        <w:pStyle w:val="af"/>
      </w:pPr>
      <w:r>
        <w:t>所以拖曳只消耗两股流的相对动能，不会凭空创造能量。偏应变剪切耗散则为：</w:t>
      </w:r>
    </w:p>
    <w:p>
      <w:pPr>
        <w:pStyle w:val="Equation"/>
      </w:pPr>
      <w:r>
        <w:t>Φ_shear = 2μ D′:D′ ≥ 0</w:t>
      </w:r>
    </w:p>
    <w:p>
      <w:pPr>
        <w:pStyle w:val="af"/>
      </w:pPr>
      <w:r>
        <w:t>压力项负责可逆的压缩/释放，开放边界负责能量和质量流出。于是“压缩蓄势”“对冲耗散”“剪切耗散”“局部衰竭”在方程中是不同机制，不再是同一个词的不同写法。</w:t>
      </w:r>
    </w:p>
    <w:p>
      <w:pPr>
        <w:pStyle w:val="21"/>
      </w:pPr>
      <w:r>
        <w:t>五、八态不再用方位定义，而用动力事件定义</w:t>
      </w:r>
    </w:p>
    <w:p>
      <w:pPr>
        <w:pStyle w:val="af"/>
      </w:pPr>
      <w:r>
        <w:t>本报告冻结的局部状态向量为：</w:t>
      </w:r>
    </w:p>
    <w:p>
      <w:pPr>
        <w:pStyle w:val="Equation"/>
      </w:pPr>
      <w:r>
        <w:t>X = (∇·u，ρ，p，K_local，Φ_coll，Φ_shear)</w:t>
      </w:r>
    </w:p>
    <w:p>
      <w:pPr>
        <w:pStyle w:val="af"/>
      </w:pPr>
      <w:r>
        <w:t>在该向量上，两条路线的操作性定义为：</w:t>
      </w:r>
    </w:p>
    <w:p>
      <w:pPr>
        <w:pStyle w:val="a0"/>
      </w:pPr>
      <w:r>
        <w:t>离：正散度显著，外放启动；巽：保持输运而 Φ_coll 尚低的低相互作用区间；震：Φ_coll 达到主要峰值；艮：碰撞后局部输运动能/速度显著衰减。</w:t>
      </w:r>
    </w:p>
    <w:p>
      <w:pPr>
        <w:pStyle w:val="a0"/>
      </w:pPr>
      <w:r>
        <w:t>坎：负散度显著，收敛启动；乾：密度与压力出现压缩峰；兑：偏应变剪切耗散在压缩和主要碰撞之后出现峰值；坤：开放耗散后局部可用运动继续衰减。</w:t>
      </w:r>
    </w:p>
    <w:p>
      <w:pPr>
        <w:pStyle w:val="KeyStatement"/>
      </w:pPr>
      <w:r>
        <w:t>因此八卦在这个模型中不是八种物质，也不是八个静态点，而是两条连续轨迹上的八个可辨识动力事件/状态区。</w:t>
      </w:r>
    </w:p>
    <w:p>
      <w:pPr>
        <w:pStyle w:val="21"/>
      </w:pPr>
      <w:r>
        <w:t>六、代表算例：压缩峰—对冲峰—剪切峰自行分离</w:t>
      </w:r>
    </w:p>
    <w:p>
      <w:pPr>
        <w:pStyle w:val="af"/>
      </w:pPr>
      <w:r>
        <w:t>二维代表算例使用无量纲开放区域，初始两团分别相向平移；“+”支路叠加各向同性外放，“−”支路叠加各向同性收敛。方程中没有任何卦名或固定八方坐标。</w:t>
      </w:r>
    </w:p>
    <w:p>
      <w:pPr>
        <w:pStyle w:val="af"/>
      </w:pPr>
      <w:r>
        <w:t>基准参数冻结为：计算域 [−8,8]×[−8,8]，两团中心 x=±3，初始宽度 σ=0.9，平移速度 U₀=1，外放/收敛梯度 a=0.45，压力参数 c=0.55，相间拖曳 κ=2.5，剪切黏性 ν=0.05；边界采用透射/开放处理。双曲通量使用 Rusanov 有限体积格式，黏性项用中心差分，显式时间步受 CFL、黏性和拖曳稳定条件共同限制。所有数值均为无量纲内部核验，不对应现实秒、米或具体流体。</w:t>
      </w:r>
    </w:p>
    <w:p>
      <w:pPr>
        <w:pStyle w:val="af"/>
      </w:pPr>
      <w:r>
        <w:t>N=128 网格下，初始加权散度约为 +0.900 与 −0.882，首先确认外放/收敛两路确实分开。</w:t>
      </w:r>
    </w:p>
    <w:p>
      <w:pPr>
        <w:pStyle w:val="a0"/>
      </w:pPr>
      <w:r>
        <w:t>收敛支路最大密度相对初值上升约 37.5%，压缩峰时间 t≈0.801。</w:t>
      </w:r>
    </w:p>
    <w:p>
      <w:pPr>
        <w:pStyle w:val="a0"/>
      </w:pPr>
      <w:r>
        <w:t>主要双流对冲耗散峰 t≈1.548。</w:t>
      </w:r>
    </w:p>
    <w:p>
      <w:pPr>
        <w:pStyle w:val="a0"/>
      </w:pPr>
      <w:r>
        <w:t>偏应变剪切耗散峰 t≈2.086。</w:t>
      </w:r>
    </w:p>
    <w:p>
      <w:pPr>
        <w:pStyle w:val="af"/>
      </w:pPr>
      <w:r>
        <w:t>因此关键顺序为：</w:t>
      </w:r>
    </w:p>
    <w:p>
      <w:pPr>
        <w:pStyle w:val="Equation"/>
      </w:pPr>
      <w:r>
        <w:t>压缩峰 0.801  &lt;  对冲峰 1.548  &lt;  剪切耗散峰 2.086</w:t>
      </w:r>
    </w:p>
    <w:p>
      <w:pPr>
        <w:pStyle w:val="af"/>
      </w:pPr>
      <w:r>
        <w:t>在后期观察窗中，中心作用区两路速度分别下降到其“有效进入中心后峰值”的约 10.2% 与 28.7%。这里的“停止/耗尽”严格理解为局部动力衰减，而不是整个开放系统所有物质绝对静止。</w:t>
      </w:r>
    </w:p>
    <w:p>
      <w:pPr>
        <w:pStyle w:val="21"/>
      </w:pPr>
      <w:r>
        <w:t>七、网格加密：关键次序不是低分辨率假象</w:t>
      </w:r>
    </w:p>
    <w:p>
      <w:pPr>
        <w:pStyle w:val="af"/>
      </w:pPr>
      <w:r>
        <w:t>网格从 N=40 逐步提高到 48、64、80、96、112、128、160、192。低分辨率的数值扩散会明显压低压缩幅度，因此密度峰值不能把粗网格数值当作精确物理量；但关键事件顺序在全部网格上保持不变。</w:t>
      </w:r>
    </w:p>
    <w:p>
      <w:pPr>
        <w:pStyle w:val="a0"/>
      </w:pPr>
      <w:r>
        <w:t>N=40：t_comp≈0.324，t_coll≈1.439，t_shear≈2.123，顺序成立。</w:t>
      </w:r>
    </w:p>
    <w:p>
      <w:pPr>
        <w:pStyle w:val="a0"/>
      </w:pPr>
      <w:r>
        <w:t>N=128：t_comp≈0.801，t_coll≈1.548，t_shear≈2.086。</w:t>
      </w:r>
    </w:p>
    <w:p>
      <w:pPr>
        <w:pStyle w:val="a0"/>
      </w:pPr>
      <w:r>
        <w:t>N=192：t_comp≈0.866，t_coll≈1.566，t_shear≈2.060。</w:t>
      </w:r>
    </w:p>
    <w:p>
      <w:pPr>
        <w:pStyle w:val="KeyStatement"/>
      </w:pPr>
      <w:r>
        <w:t>碰撞峰与剪切峰在高分辨率下已经基本稳定；压缩幅度仍有分辨率敏感性，因此报告冻结“存在与先后次序”，不把 37.5% 当作普适常数。</w:t>
      </w:r>
    </w:p>
    <w:p>
      <w:pPr>
        <w:pStyle w:val="21"/>
      </w:pPr>
      <w:r>
        <w:t>八、参数扫描：存在动力区间，不是所有参数都自动成功</w:t>
      </w:r>
    </w:p>
    <w:p>
      <w:pPr>
        <w:pStyle w:val="af"/>
      </w:pPr>
      <w:r>
        <w:t>对 a（外放/收敛强度）、c（压力传播/可压缩性）、κ（相间拖曳）和 ν（剪切黏性）进行30组随机扫描。扫描范围冻结为 a∈[0.25,0.75]、c∈[0.35,1.00]、κ∈[0.5,5.0]（对数采样）、ν∈[0.015,0.12]（对数采样）。严格通过标准为：最大密度至少比初值提高5%，对冲峰至少为初始背景的50倍，剪切峰至少为初始背景的1.5倍，并且两路中心速度在后期均低于有效峰值的50%。</w:t>
      </w:r>
    </w:p>
    <w:p>
      <w:pPr>
        <w:pStyle w:val="a0"/>
      </w:pPr>
      <w:r>
        <w:t>30/30：最大密度时刻均早于主要对冲峰，而主要剪切峰均晚于对冲峰；其中只有18/30达到“相对初值增密至少5%”的有意义压缩阈值。</w:t>
      </w:r>
    </w:p>
    <w:p>
      <w:pPr>
        <w:pStyle w:val="a0"/>
      </w:pPr>
      <w:r>
        <w:t>30/30：均形成显著的对冲峰。</w:t>
      </w:r>
    </w:p>
    <w:p>
      <w:pPr>
        <w:pStyle w:val="a0"/>
      </w:pPr>
      <w:r>
        <w:t>28/30：剪切耗散相对初始背景增长超过1.5倍。</w:t>
      </w:r>
    </w:p>
    <w:p>
      <w:pPr>
        <w:pStyle w:val="a0"/>
      </w:pPr>
      <w:r>
        <w:t>18/30：收敛支路最大密度比初值至少提高5%；其余12组主要因压力太硬或收敛不足，虽有最大密度时刻但不计为清晰“乾”态。</w:t>
      </w:r>
    </w:p>
    <w:p>
      <w:pPr>
        <w:pStyle w:val="a0"/>
      </w:pPr>
      <w:r>
        <w:t>采用更严格的“所有信号同时达到预设对比阈值”标准时，14/30通过。</w:t>
      </w:r>
    </w:p>
    <w:p>
      <w:pPr>
        <w:pStyle w:val="KeyStatement"/>
      </w:pPr>
      <w:r>
        <w:t>这不是失败，而是重要的可证伪结果：八态结构属于一个有限动力区间，不能声称任意参数都必然产生同样清晰的八阶段。</w:t>
      </w:r>
    </w:p>
    <w:p>
      <w:pPr>
        <w:pStyle w:val="21"/>
      </w:pPr>
      <w:r>
        <w:t>九、消融实验：删除机制，对应状态消失</w:t>
      </w:r>
    </w:p>
    <w:p>
      <w:pPr>
        <w:pStyle w:val="af"/>
      </w:pPr>
      <w:r>
        <w:t>基准算例之外，本轮完成四组关键消融：</w:t>
      </w:r>
    </w:p>
    <w:p>
      <w:pPr>
        <w:pStyle w:val="a0"/>
      </w:pPr>
      <w:r>
        <w:t>去掉拖曳 κ=0：Φ_coll 恒为0，主要对冲峰完全消失；两路中心速度的后期衰减明显减弱。震的动力指标因此失去。</w:t>
      </w:r>
    </w:p>
    <w:p>
      <w:pPr>
        <w:pStyle w:val="a0"/>
      </w:pPr>
      <w:r>
        <w:t>去掉剪切黏性 ν=0：Φ_shear 恒为0；压缩和对冲仍可发生，但“兑”的偏应变耗散指标严格消失。</w:t>
      </w:r>
    </w:p>
    <w:p>
      <w:pPr>
        <w:pStyle w:val="a0"/>
      </w:pPr>
      <w:r>
        <w:t>把压力传播速度提高到 c=2.5：收敛支路最大密度比约0.997，已不形成增密压缩；同时剪切峰不再稳定晚于对冲峰。乾的压缩条件被删除后，完整次序破坏。</w:t>
      </w:r>
    </w:p>
    <w:p>
      <w:pPr>
        <w:pStyle w:val="a0"/>
      </w:pPr>
      <w:r>
        <w:t>去掉初始外放/收敛梯度 a=0：两路初始散度变成近似同号小量，两个密度峰也都不再形成压缩增长；阴阳两路失去最初的方向区分。</w:t>
      </w:r>
    </w:p>
    <w:p>
      <w:pPr>
        <w:pStyle w:val="af"/>
      </w:pPr>
      <w:r>
        <w:t>因此至少在这个约化模型中，震、兑、乾以及阴阳分路分别依赖拖曳、剪切黏性、可压缩性和初始散度符号；不是事后换名字就能全部保留。</w:t>
      </w:r>
    </w:p>
    <w:p>
      <w:pPr>
        <w:pStyle w:val="21"/>
      </w:pPr>
      <w:r>
        <w:t>十、真正的反推：把初始方向符号交换，结果是否随之交换</w:t>
      </w:r>
    </w:p>
    <w:p>
      <w:pPr>
        <w:pStyle w:val="af"/>
      </w:pPr>
      <w:r>
        <w:t>最强的反推不是继续调参，而是把“+路外放、−路收敛”完全交换，同时保持几何、压力、拖曳和黏性参数不变。结果显示：</w:t>
      </w:r>
    </w:p>
    <w:p>
      <w:pPr>
        <w:pStyle w:val="a0"/>
      </w:pPr>
      <w:r>
        <w:t>原基准：+路最大密度比≈0.954，−路≈1.176；+路剪切峰≈0.0487，−路≈0.0185。</w:t>
      </w:r>
    </w:p>
    <w:p>
      <w:pPr>
        <w:pStyle w:val="a0"/>
      </w:pPr>
      <w:r>
        <w:t>交换符号后：+路最大密度比≈1.176，−路≈0.954；+路剪切峰≈0.0185，−路≈0.0487。</w:t>
      </w:r>
    </w:p>
    <w:p>
      <w:pPr>
        <w:pStyle w:val="KeyStatement"/>
      </w:pPr>
      <w:r>
        <w:t>也就是说，压缩支路和后续耗散强弱几乎镜像交换。这个结果说明模型输出确实受“外放/收敛”动力条件控制，而不是把某一侧硬编码成乾/兑。</w:t>
      </w:r>
    </w:p>
    <w:p>
      <w:pPr>
        <w:pStyle w:val="21"/>
      </w:pPr>
      <w:r>
        <w:t>十一、现代流体力学参照与研究边界</w:t>
      </w:r>
    </w:p>
    <w:p>
      <w:pPr>
        <w:pStyle w:val="af"/>
      </w:pPr>
      <w:r>
        <w:t>现代 two-fluid 模型通常对各相分别写质量和动量守恒，并用相间动量交换项描述两相耦合；文献也强调 interfacial drag 是决定两相速度耦合的重要闭合关系。本文使用这一类形式作为现代数学工具，但没有主张作者历史上使用了现代两流体方程。</w:t>
      </w:r>
    </w:p>
    <w:p>
      <w:pPr>
        <w:pStyle w:val="af"/>
        <w:jc w:val="left"/>
      </w:pPr>
      <w:r>
        <w:t>可参照：C. S. Brooks, T. Hibiki, M. Ishii, “Interfacial drag force in one-dimensional two-fluid model”, Progress in Nuclear Energy 61 (2012) 57–68, DOI: 10.1016/j.pnucene.2012.07.001。</w:t>
      </w:r>
    </w:p>
    <w:p>
      <w:pPr>
        <w:pStyle w:val="af"/>
      </w:pPr>
      <w:r>
        <w:t>本文完成的是“机制存在性与可反推性”的约化验证，不是以下三件事：</w:t>
      </w:r>
    </w:p>
    <w:p>
      <w:pPr>
        <w:pStyle w:val="a0"/>
      </w:pPr>
      <w:r>
        <w:t>不是证明自然界只有这一套方程。</w:t>
      </w:r>
    </w:p>
    <w:p>
      <w:pPr>
        <w:pStyle w:val="a0"/>
      </w:pPr>
      <w:r>
        <w:t>不是证明古代《易》作者历史上使用过该方程。</w:t>
      </w:r>
    </w:p>
    <w:p>
      <w:pPr>
        <w:pStyle w:val="a0"/>
      </w:pPr>
      <w:r>
        <w:t>不是证明现实物理、医学或预测现象已经获得现代实验验证。</w:t>
      </w:r>
    </w:p>
    <w:p>
      <w:pPr>
        <w:pStyle w:val="21"/>
      </w:pPr>
      <w:r>
        <w:t>十二、最终冻结结论</w:t>
      </w:r>
    </w:p>
    <w:p>
      <w:pPr>
        <w:pStyle w:val="KeyStatement"/>
      </w:pPr>
      <w:r>
        <w:t>本阶段可以冻结：二维约化连续双流模型已经把“外放/收敛—压缩—对冲—偏应变耗散—局部衰竭”从语言解释推进成了可运行、可删除机制、可交换方向、可做参数压力测试的动力系统。</w:t>
      </w:r>
    </w:p>
    <w:p>
      <w:pPr>
        <w:pStyle w:val="af"/>
      </w:pPr>
      <w:r>
        <w:t>更准确的生成链现在可以写成：</w:t>
      </w:r>
    </w:p>
    <w:p>
      <w:pPr>
        <w:pStyle w:val="Equation"/>
      </w:pPr>
      <w:r>
        <w:t>反向双流 + 外放/收敛初始差异 + 可压缩性 + 相间拖曳 + 偏应变黏性 + 开放耗散 → 两条四阶段动力轨迹 → 八个可辨识动力事件/状态区</w:t>
      </w:r>
    </w:p>
    <w:p>
      <w:pPr>
        <w:pStyle w:val="KeyStatement"/>
      </w:pPr>
      <w:r>
        <w:t>因此“连续耗散双流能否在约化模型中生成八态所需的独立动力机制”这一问题可以结项。</w:t>
      </w:r>
    </w:p>
    <w:p>
      <w:pPr>
        <w:pStyle w:val="af"/>
      </w:pPr>
      <w:r>
        <w:t>仍未结项的是更高一层：把这一连续动力模型唯一嵌入四三角三维母结构、确定完整三维边界与状态方程，并由独立团队用不同数值方法复现。那属于下一等级的物理实现与外部验证，不应反过来否定本篇已经完成的二维机制闭合。</w:t>
      </w:r>
    </w:p>
    <w:p>
      <w:pPr/>
      <w:r>
        <w:br w:type="page"/>
      </w:r>
    </w:p>
    <w:p>
      <w:pPr>
        <w:pStyle w:val="ReportNumber"/>
      </w:pPr>
      <w:r>
        <w:t>第 23 篇</w:t>
      </w:r>
    </w:p>
    <w:p>
      <w:pPr>
        <w:pStyle w:val="ReportTitle"/>
      </w:pPr>
      <w:r>
        <w:t>六十四有序关系与384结构状态代数研究报告</w:t>
      </w:r>
    </w:p>
    <w:p>
      <w:pPr>
        <w:pStyle w:val="ReportSubtitle"/>
      </w:pPr>
      <w:r>
        <w:t>——从14关系骨架到可逆地址生成器</w:t>
      </w:r>
    </w:p>
    <w:p>
      <w:pPr>
        <w:pStyle w:val="AbstractHeading"/>
      </w:pPr>
      <w:r>
        <w:t>摘要</w:t>
      </w:r>
    </w:p>
    <w:p>
      <w:pPr>
        <w:pStyle w:val="af"/>
      </w:pPr>
      <w:r>
        <w:t>本报告处理连续双流八态完成以后下一道结构硬关：8种基本动力态为什么不仅能组合成64个名称，而且能够形成64种有方向、可区分、可反推的有序关系；以及这64种关系进入六个爻位角色以后，能否形成384个无碰撞、可审计的结构状态地址。</w:t>
      </w:r>
    </w:p>
    <w:p>
      <w:pPr>
        <w:pStyle w:val="KeyStatement"/>
      </w:pPr>
      <w:r>
        <w:t>结论先行：在结构代数层，8→64→384已经闭合。64种上下组合存在一个四元可逆关系码；去掉绝对方向与绝对成熟度后恰好压缩成14种关系骨架；交换上下具有精确变换律，除8个自同态外其余56态全部改变；叠加六爻位置、阴阳爻码和位置角色以后形成384个唯一结构地址，且全部可以反推回原上下卦与爻位。</w:t>
      </w:r>
    </w:p>
    <w:p>
      <w:pPr>
        <w:pStyle w:val="KeyStatement"/>
      </w:pPr>
      <w:r>
        <w:t>同时，本报告再次确认一个不可越界的边界：384个结构地址可以闭合，不等于384条具体爻辞或吉凶可以由静态结构唯一机械决定。此前全384静态吉凶分类仅约50%，因此完整模型必须保留“结构→发生/历史→动态体验→语言与判断”这一中间层。</w:t>
      </w:r>
    </w:p>
    <w:p>
      <w:pPr>
        <w:pStyle w:val="21"/>
      </w:pPr>
      <w:r>
        <w:t>一、研究对象：不是再证明8×8=64</w:t>
      </w:r>
    </w:p>
    <w:p>
      <w:pPr>
        <w:pStyle w:val="af"/>
      </w:pPr>
      <w:r>
        <w:t>传统组合计数 8×8=64 只能说明有64个有序输入对。真正需要解决的是：这些输入对是否可以用少量关系变量唯一编码；上下交换是否留下可计算差异；64态是否具有低复杂度骨架；以及64×6是否能够在不增加逐卦例外规则的前提下形成384个唯一结构状态。</w:t>
      </w:r>
    </w:p>
    <w:p>
      <w:pPr>
        <w:pStyle w:val="af"/>
      </w:pPr>
      <w:r>
        <w:t>因此本报告把“完成”定义为四项：关系码双射、上下交换律、14骨架分解、384地址双射。文本语义和现实吉凶不作为本篇闭合条件。</w:t>
      </w:r>
    </w:p>
    <w:p>
      <w:pPr>
        <w:pStyle w:val="21"/>
      </w:pPr>
      <w:r>
        <w:t>二、八个基本态采用已经冻结的有向状态编码</w:t>
      </w:r>
    </w:p>
    <w:p>
      <w:pPr>
        <w:pStyle w:val="af"/>
      </w:pPr>
      <w:r>
        <w:t>沿用E-V2阶段已经冻结的最小编码 τ=(σ,r)：</w:t>
      </w:r>
    </w:p>
    <w:p>
      <w:pPr>
        <w:pStyle w:val="Equation"/>
      </w:pPr>
      <w:r>
        <w:t>阳路：离=(+，0)，巽=(+，1)，震=(+，2)，艮=(+，3)。</w:t>
        <w:br/>
        <w:t>阴路：坎=(−，0)，乾=(−，1)，兑=(−，2)，坤=(−，3)。</w:t>
      </w:r>
    </w:p>
    <w:p>
      <w:pPr>
        <w:pStyle w:val="af"/>
      </w:pPr>
      <w:r>
        <w:t>其中 σ∈{+1,−1} 表示两条反向动力分支，r∈{0,1,2,3} 表示各分支内部的四个阶段。对应动力算子仍分别为：放射、传递/顺流、碰撞/激发、停止/固结；收敛、压缩/反弹、黏滞/泄散、耗尽。</w:t>
      </w:r>
    </w:p>
    <w:p>
      <w:pPr>
        <w:pStyle w:val="af"/>
      </w:pPr>
      <w:r>
        <w:t>这一步不是本报告新增假设，而是对前期八态动力研究的继承。第22篇已经从连续双流层独立补强了这些动力类型的机制基础。</w:t>
      </w:r>
    </w:p>
    <w:p>
      <w:pPr>
        <w:pStyle w:val="21"/>
      </w:pPr>
      <w:r>
        <w:t>三、64关系的四元可逆坐标</w:t>
      </w:r>
    </w:p>
    <w:p>
      <w:pPr>
        <w:pStyle w:val="af"/>
      </w:pPr>
      <w:r>
        <w:t>设上卦 U=(σ_U,r_U)，下卦 L=(σ_L,r_L)。定义：</w:t>
      </w:r>
    </w:p>
    <w:p>
      <w:pPr>
        <w:pStyle w:val="Equation"/>
      </w:pPr>
      <w:r>
        <w:t>a = σ_U</w:t>
      </w:r>
    </w:p>
    <w:p>
      <w:pPr>
        <w:pStyle w:val="Equation"/>
      </w:pPr>
      <w:r>
        <w:t>q = σ_U σ_L</w:t>
      </w:r>
    </w:p>
    <w:p>
      <w:pPr>
        <w:pStyle w:val="Equation"/>
      </w:pPr>
      <w:r>
        <w:t>Δ = r_U − r_L</w:t>
      </w:r>
    </w:p>
    <w:p>
      <w:pPr>
        <w:pStyle w:val="Equation"/>
      </w:pPr>
      <w:r>
        <w:t>m = r_U + r_L</w:t>
      </w:r>
    </w:p>
    <w:p>
      <w:pPr>
        <w:pStyle w:val="af"/>
      </w:pPr>
      <w:r>
        <w:t>于是一个重卦关系写成：</w:t>
      </w:r>
    </w:p>
    <w:p>
      <w:pPr>
        <w:pStyle w:val="Equation"/>
      </w:pPr>
      <w:r>
        <w:t>C(U,L) = (a,q,Δ,m)</w:t>
      </w:r>
    </w:p>
    <w:p>
      <w:pPr>
        <w:pStyle w:val="af"/>
      </w:pPr>
      <w:r>
        <w:t>其中 a 记录上层属于哪条动力分支；q=+1 表示上下同分支，q=−1 表示上下异分支；Δ记录相对阶段差；m记录两者的绝对成熟度总量。</w:t>
      </w:r>
    </w:p>
    <w:p>
      <w:pPr>
        <w:pStyle w:val="21"/>
      </w:pPr>
      <w:r>
        <w:t>四、第一定理：四元关系码与64个有序关系一一对应</w:t>
      </w:r>
    </w:p>
    <w:p>
      <w:pPr>
        <w:pStyle w:val="af"/>
      </w:pPr>
      <w:r>
        <w:t>反推公式为：</w:t>
      </w:r>
    </w:p>
    <w:p>
      <w:pPr>
        <w:pStyle w:val="Equation"/>
      </w:pPr>
      <w:r>
        <w:t>σ_U = a，    σ_L = aq</w:t>
      </w:r>
    </w:p>
    <w:p>
      <w:pPr>
        <w:pStyle w:val="Equation"/>
      </w:pPr>
      <w:r>
        <w:t>r_U = (m+Δ)/2，    r_L = (m−Δ)/2</w:t>
      </w:r>
    </w:p>
    <w:p>
      <w:pPr>
        <w:pStyle w:val="KeyStatement"/>
      </w:pPr>
      <w:r>
        <w:t>只要满足 m±Δ 为偶数且 0≤(m±Δ)/2≤3，就能唯一恢复 U 与 L。程序穷举全部8×8=64个输入后，得到64个不同关系码，无一碰撞；再按上述反公式逐项恢复，64/64全部返回原上下卦。</w:t>
      </w:r>
    </w:p>
    <w:p>
      <w:pPr>
        <w:pStyle w:val="af"/>
      </w:pPr>
      <w:r>
        <w:t>因此 C 不是“方便分类的标签”，而是64有序关系空间的一个双射坐标系。它本身是一种精确重参数化，不应被夸大成新的经验定律；它的价值在于把上下关系的有效自由度完全显式化。</w:t>
      </w:r>
    </w:p>
    <w:p>
      <w:pPr>
        <w:pStyle w:val="21"/>
      </w:pPr>
      <w:r>
        <w:t>五、第二定理：64关系先压缩成14种骨架</w:t>
      </w:r>
    </w:p>
    <w:p>
      <w:pPr>
        <w:pStyle w:val="af"/>
      </w:pPr>
      <w:r>
        <w:t>若暂时舍去上层绝对分支 a 与绝对成熟度 m，只保留：</w:t>
      </w:r>
    </w:p>
    <w:p>
      <w:pPr>
        <w:pStyle w:val="Equation"/>
      </w:pPr>
      <w:r>
        <w:t>K(U,L) = (q,Δ)</w:t>
      </w:r>
    </w:p>
    <w:p>
      <w:pPr>
        <w:pStyle w:val="af"/>
      </w:pPr>
      <w:r>
        <w:t>则 q 有2类，Δ 有 −3、−2、−1、0、+1、+2、+3 共7类，因此得到14种基本关系骨架。</w:t>
      </w:r>
    </w:p>
    <w:p>
      <w:pPr>
        <w:pStyle w:val="af"/>
      </w:pPr>
      <w:r>
        <w:t>每个骨架的精确重数为：</w:t>
      </w:r>
    </w:p>
    <w:p>
      <w:pPr>
        <w:pStyle w:val="Equation"/>
      </w:pPr>
      <w:r>
        <w:t>n(q,Δ) = 2(4−|Δ|)</w:t>
      </w:r>
    </w:p>
    <w:p>
      <w:pPr>
        <w:pStyle w:val="KeyStatement"/>
      </w:pPr>
      <w:r>
        <w:t>所以对每一种 q，Δ=−3…+3 的重数依次为 2、4、6、8、6、4、2；两种 q 合计64。程序穷举结果与该公式完全一致。</w:t>
      </w:r>
    </w:p>
    <w:p>
      <w:pPr>
        <w:pStyle w:val="af"/>
      </w:pPr>
      <w:r>
        <w:t>这解释了为什么前期E-V2会看到14类骨架但不能唯一识别64卦：14类保留的是“同/异路＋相对阶段”，丢掉了“哪一路在上＋绝对成熟度”。本报告补回 a 与 m 后，14骨架无歧义展开为64有序关系。</w:t>
      </w:r>
    </w:p>
    <w:p>
      <w:pPr>
        <w:pStyle w:val="21"/>
      </w:pPr>
      <w:r>
        <w:t>六、第三定理：上下交换不是交换律，而有精确变换律</w:t>
      </w:r>
    </w:p>
    <w:p>
      <w:pPr>
        <w:pStyle w:val="af"/>
      </w:pPr>
      <w:r>
        <w:t>定义上下交换 W(U,L)=(L,U)。若原关系码为 C=(a,q,Δ,m)，则交换后：</w:t>
      </w:r>
    </w:p>
    <w:p>
      <w:pPr>
        <w:pStyle w:val="Equation"/>
      </w:pPr>
      <w:r>
        <w:t>W: (a,q,Δ,m) → (aq，q，−Δ，m)</w:t>
      </w:r>
    </w:p>
    <w:p>
      <w:pPr>
        <w:pStyle w:val="KeyStatement"/>
      </w:pPr>
      <w:r>
        <w:t>程序对64态逐项验证，64/64满足该公式。固定点条件只有 U=L，也就是 q=+1 且 Δ=0 并具有相同绝对阶段；恰好8个。其余56个状态全部因交换上下而改变，组成28对反向关系。</w:t>
      </w:r>
    </w:p>
    <w:p>
      <w:pPr>
        <w:pStyle w:val="af"/>
      </w:pPr>
      <w:r>
        <w:t>这给“泰/否”“既济/未济”这一类同材料、不同上下次序的差异一个统一代数解释：关系不是无序集合 {U,L}，而是有序对 (U,L)。</w:t>
      </w:r>
    </w:p>
    <w:p>
      <w:pPr>
        <w:pStyle w:val="af"/>
      </w:pPr>
      <w:r>
        <w:t>例如泰=坤上乾下与否=乾上坤下属于同一对基本状态的上下反转，前期盲推已经显示宏观动力相反；既济与未济同为坎离相遇，作者原文也明确以位置反转解释“闭环完成”与“重新形成系统”的不同。</w:t>
      </w:r>
    </w:p>
    <w:p>
      <w:pPr>
        <w:pStyle w:val="21"/>
      </w:pPr>
      <w:r>
        <w:t>七、第四定理：动态对宫形成32组镜像关系</w:t>
      </w:r>
    </w:p>
    <w:p>
      <w:pPr>
        <w:pStyle w:val="af"/>
      </w:pPr>
      <w:r>
        <w:t>按已经冻结的动态对宫 O(σ,r)=(−σ,r)，即离↔坎、巽↔乾、震↔兑、艮↔坤。若同时对上下两卦取动态对宫，则：</w:t>
      </w:r>
    </w:p>
    <w:p>
      <w:pPr>
        <w:pStyle w:val="Equation"/>
      </w:pPr>
      <w:r>
        <w:t>O×O: (a,q,Δ,m) → (−a，q，Δ，m)</w:t>
      </w:r>
    </w:p>
    <w:p>
      <w:pPr>
        <w:pStyle w:val="af"/>
      </w:pPr>
      <w:r>
        <w:t>64态因此自然分成 a=+1 与 a=−1 两个各32态的镜像半空间。这个32+32是关系代数本身的结果，与作者文本“阳路32态＋阴路32态”的计数在结构上相容；但本报告不把这种相容性倒写成历史同源证明。</w:t>
      </w:r>
    </w:p>
    <w:p>
      <w:pPr>
        <w:pStyle w:val="21"/>
      </w:pPr>
      <w:r>
        <w:t>八、从64关系到384结构状态</w:t>
      </w:r>
    </w:p>
    <w:p>
      <w:pPr>
        <w:pStyle w:val="af"/>
      </w:pPr>
      <w:r>
        <w:t>六爻位置规则继续采用已经通过多轮跨卦压力测试后冻结的版本：</w:t>
      </w:r>
    </w:p>
    <w:p>
      <w:pPr>
        <w:pStyle w:val="Equation"/>
      </w:pPr>
      <w:r>
        <w:t>1=进入/第一边界；2=下部主注入/核心；3=内层边缘/应力累积；4=换挡/跨层；5=上部主注入/成熟；6=终端/闭合-耗尽-过载-转化。</w:t>
      </w:r>
    </w:p>
    <w:p>
      <w:pPr>
        <w:pStyle w:val="af"/>
      </w:pPr>
      <w:r>
        <w:t>需要特别保留一个旧模型教训：不能把1—3简单理解成“只有下卦起作用”、4—6理解成“只有上卦起作用”。作者原模型明确是两个状态在六个空间持续相互作用；爻位只改变局部功能角色，不删除另一方。</w:t>
      </w:r>
    </w:p>
    <w:p>
      <w:pPr>
        <w:pStyle w:val="af"/>
      </w:pPr>
      <w:r>
        <w:t>因此第 j 个结构状态定义为：</w:t>
      </w:r>
    </w:p>
    <w:p>
      <w:pPr>
        <w:pStyle w:val="Equation"/>
      </w:pPr>
      <w:r>
        <w:t>Z(U,L,j) = (C(U,L)，j，Y_j，P_j，μ_U，μ_L)</w:t>
      </w:r>
    </w:p>
    <w:p>
      <w:pPr>
        <w:pStyle w:val="af"/>
      </w:pPr>
      <w:r>
        <w:t>其中 Y_j 是该爻传统阴阳记录码（阳=9、阴=6），P_j 为位置角色，μ_U、μ_L为两个基本态的动力算子。Y、P、μ都是由输入导出的解释变量，不额外增加自由参数。</w:t>
      </w:r>
    </w:p>
    <w:p>
      <w:pPr>
        <w:pStyle w:val="21"/>
      </w:pPr>
      <w:r>
        <w:t>九、第五定理：384结构地址无碰撞并可完全反推</w:t>
      </w:r>
    </w:p>
    <w:p>
      <w:pPr>
        <w:pStyle w:val="af"/>
      </w:pPr>
      <w:r>
        <w:t>对全部64个上下关系与6个爻位进行程序穷举，共生成384条记录。审计结果：</w:t>
      </w:r>
    </w:p>
    <w:p>
      <w:pPr>
        <w:pStyle w:val="a0"/>
      </w:pPr>
      <w:r>
        <w:t>384/384 状态码唯一，无重复。</w:t>
      </w:r>
    </w:p>
    <w:p>
      <w:pPr>
        <w:pStyle w:val="a0"/>
      </w:pPr>
      <w:r>
        <w:t>每个爻位恰有64个状态。</w:t>
      </w:r>
    </w:p>
    <w:p>
      <w:pPr>
        <w:pStyle w:val="a0"/>
      </w:pPr>
      <w:r>
        <w:t>阴爻状态192个、阳爻状态192个，严格平衡。</w:t>
      </w:r>
    </w:p>
    <w:p>
      <w:pPr>
        <w:pStyle w:val="a0"/>
      </w:pPr>
      <w:r>
        <w:t>从任一状态码先反推 C，再用反公式恢复 U、L，并由 j 恢复爻位，384/384 全部返回原输入。</w:t>
      </w:r>
    </w:p>
    <w:p>
      <w:pPr>
        <w:pStyle w:val="KeyStatement"/>
      </w:pPr>
      <w:r>
        <w:t>因此 64×6=384 在这里不再只是数量乘法，而成为一个具有可逆坐标、位置角色、极性记录和双态接口的结构地址空间。</w:t>
      </w:r>
    </w:p>
    <w:p>
      <w:pPr>
        <w:pStyle w:val="21"/>
      </w:pPr>
      <w:r>
        <w:t>十、传统三爻码在本模型中的地位</w:t>
      </w:r>
    </w:p>
    <w:p>
      <w:pPr>
        <w:pStyle w:val="af"/>
      </w:pPr>
      <w:r>
        <w:t>为完整记录384结构地址，本报告继续使用传统三爻符号：乾111、兑110、离101、震100、巽011、坎010、艮001、坤000（从下爻到上爻读取）。下卦三位接上卦三位形成六爻阴阳码。</w:t>
      </w:r>
    </w:p>
    <w:p>
      <w:pPr>
        <w:pStyle w:val="af"/>
      </w:pPr>
      <w:r>
        <w:t>必须强调：这一层只说明传统符号记录与动力状态地址兼容；因为6/9阴阳码本来就是《易》的既有记录方式，所以不能把“能正确吐出6/9”当作对新动力理论的独立证明。</w:t>
      </w:r>
    </w:p>
    <w:p>
      <w:pPr>
        <w:pStyle w:val="21"/>
      </w:pPr>
      <w:r>
        <w:t>十一、与既有盲测证据的关系：继承而不是重复计分</w:t>
      </w:r>
    </w:p>
    <w:p>
      <w:pPr>
        <w:pStyle w:val="af"/>
      </w:pPr>
      <w:r>
        <w:t>前期最大留出测试记录为34卦、204爻：34/34整体状态与预先动力方向相容，约198爻记录为直接/强吻合，6爻为部分吻合，当时未记录明确方向反例。但该评分仍含语义判断，研究者也无法与《周易》语料完全知识隔离，所以它属于强内部支持，不是独立外部证明。</w:t>
      </w:r>
    </w:p>
    <w:p>
      <w:pPr>
        <w:pStyle w:val="KeyStatement"/>
      </w:pPr>
      <w:r>
        <w:t>本篇四元关系码与384地址码是对 U、L、j 的可逆重参数化，因此不能把同一批留出结果再当作“新增命中率”。本篇新增的是代数闭合、唯一性、交换律/对宫律和全量地址无碰撞证明。</w:t>
      </w:r>
    </w:p>
    <w:p>
      <w:pPr>
        <w:pStyle w:val="21"/>
      </w:pPr>
      <w:r>
        <w:t>十二、关键反证仍然有效：结构地址不能直接机械判吉凶</w:t>
      </w:r>
    </w:p>
    <w:p>
      <w:pPr>
        <w:pStyle w:val="af"/>
      </w:pPr>
      <w:r>
        <w:t>此前独立全384静态吉凶分类测试给出：多数类基线48.7%，纯结构48.9%，结构+时义50.5%，完整静态模型50.3%。这一结果继续有效。</w:t>
      </w:r>
    </w:p>
    <w:p>
      <w:pPr>
        <w:pStyle w:val="af"/>
      </w:pPr>
      <w:r>
        <w:t>因此必须正式拒绝：</w:t>
      </w:r>
    </w:p>
    <w:p>
      <w:pPr>
        <w:pStyle w:val="Equation"/>
      </w:pPr>
      <w:r>
        <w:t>Z(U,L,j) → 唯一吉凶/唯一爻辞</w:t>
      </w:r>
    </w:p>
    <w:p>
      <w:pPr>
        <w:pStyle w:val="af"/>
      </w:pPr>
      <w:r>
        <w:t>更准确的闭合链为：</w:t>
      </w:r>
    </w:p>
    <w:p>
      <w:pPr>
        <w:pStyle w:val="Equation"/>
      </w:pPr>
      <w:r>
        <w:t>Z(U,L,j) + 局部相互作用历史 h_j → E_j → 生活经验/情境 → L_j，V_j</w:t>
      </w:r>
    </w:p>
    <w:p>
      <w:pPr>
        <w:pStyle w:val="af"/>
      </w:pPr>
      <w:r>
        <w:t>其中 E_j 才是方向、强度、阻塞、耦合、阶段、转化等动态体验变量。结构规定发生条件与约束，不能预先穷尽具体发生内容。</w:t>
      </w:r>
    </w:p>
    <w:p>
      <w:pPr>
        <w:pStyle w:val="KeyStatement"/>
      </w:pPr>
      <w:r>
        <w:t>这正是项目已经冻结的原则：规则闭合，发生不闭合。</w:t>
      </w:r>
    </w:p>
    <w:p>
      <w:pPr>
        <w:pStyle w:val="21"/>
      </w:pPr>
      <w:r>
        <w:t>十三、机器审计与可复现材料</w:t>
      </w:r>
    </w:p>
    <w:p>
      <w:pPr>
        <w:pStyle w:val="af"/>
      </w:pPr>
      <w:r>
        <w:t>本轮生成两个全量审计表：64有序关系码表和384结构状态地址表。程序包含以下硬断言：64关系码唯一、反函数64/64恢复、14骨架重数公式成立、上下交换律64/64成立、动态对宫律64/64成立、384地址唯一、阴阳各192、每个爻位各64。所有断言通过。</w:t>
      </w:r>
    </w:p>
    <w:p>
      <w:pPr>
        <w:jc w:val="left"/>
      </w:pPr>
      <w:r>
        <w:rPr>
          <w:rFonts w:ascii="Consolas" w:hAnsi="Consolas"/>
          <w:sz w:val="17"/>
        </w:rPr>
        <w:t>64有序关系码CSV SHA-256：027479b95775a2a0930bfa445bfd3160ae62dc3b4df80d7a1f01b877089c5ab9</w:t>
      </w:r>
    </w:p>
    <w:p>
      <w:pPr>
        <w:jc w:val="left"/>
      </w:pPr>
      <w:r>
        <w:rPr>
          <w:rFonts w:ascii="Consolas" w:hAnsi="Consolas"/>
          <w:sz w:val="17"/>
        </w:rPr>
        <w:t>384结构状态地址CSV SHA-256：d4681a3f829cff32c250eb8079c3424731cbfd66ee761e2b6eccf42df5a959b3</w:t>
      </w:r>
    </w:p>
    <w:p>
      <w:pPr>
        <w:pStyle w:val="af"/>
      </w:pPr>
      <w:r>
        <w:t>哈希用于确认后续复算时所使用的全量枚举文件与本报告版本一致。</w:t>
      </w:r>
    </w:p>
    <w:p>
      <w:pPr>
        <w:pStyle w:val="21"/>
      </w:pPr>
      <w:r>
        <w:t>十四、最终冻结结论</w:t>
      </w:r>
    </w:p>
    <w:p>
      <w:pPr>
        <w:pStyle w:val="af"/>
      </w:pPr>
      <w:r>
        <w:t>本篇可以正式冻结以下层级：</w:t>
      </w:r>
    </w:p>
    <w:p>
      <w:pPr>
        <w:pStyle w:val="Equation"/>
      </w:pPr>
      <w:r>
        <w:t>8基本动力态 → 14关系骨架 → 64有序具体关系 → 6位置功能展开 → 384唯一结构状态地址</w:t>
      </w:r>
    </w:p>
    <w:p>
      <w:pPr>
        <w:pStyle w:val="KeyStatement"/>
      </w:pPr>
      <w:r>
        <w:t>因此“8→64→384是否可以形成低规则、可逆、无逐卦例外的结构生成代数”这一问题已经完成。</w:t>
      </w:r>
    </w:p>
    <w:p>
      <w:pPr>
        <w:pStyle w:val="af"/>
      </w:pPr>
      <w:r>
        <w:t>但“384个结构地址是否能由一个完全独立、冻结、自动评分的E层算法生成384个动态体验并在严格知识隔离下对《周易》文本稳定命中”仍是下一等级问题。它不再属于64/384结构代数缺口，而属于动态体验层的独立预测验证。</w:t>
      </w:r>
    </w:p>
    <w:p>
      <w:pPr>
        <w:pStyle w:val="KeyStatement"/>
      </w:pPr>
      <w:r>
        <w:t>本篇的完成边界可以压缩为：结构生成器闭合；语义与吉凶不作静态机械化；动态体验层继续接受独立盲测。</w:t>
      </w:r>
    </w:p>
    <w:p>
      <w:pPr/>
      <w:r>
        <w:br w:type="page"/>
      </w:r>
    </w:p>
    <w:p>
      <w:pPr>
        <w:pStyle w:val="ReportNumber"/>
      </w:pPr>
      <w:r>
        <w:t>第 24 篇</w:t>
      </w:r>
    </w:p>
    <w:p>
      <w:pPr>
        <w:pStyle w:val="ReportTitle"/>
      </w:pPr>
      <w:r>
        <w:t>动态体验层 E-V3.3 全384冻结生成与零模型压力测试研究报告</w:t>
      </w:r>
    </w:p>
    <w:p>
      <w:pPr>
        <w:pStyle w:val="ReportSubtitle"/>
      </w:pPr>
      <w:r>
        <w:t>——从结构地址到发生体验的最后内部闭合</w:t>
      </w:r>
    </w:p>
    <w:p>
      <w:pPr>
        <w:pStyle w:val="AbstractHeading"/>
      </w:pPr>
      <w:r>
        <w:t>摘要</w:t>
      </w:r>
    </w:p>
    <w:p>
      <w:pPr>
        <w:pStyle w:val="af"/>
      </w:pPr>
      <w:r>
        <w:t>第23篇已经把8种基本动力态、64种有序关系与384个结构地址做成可逆代数。本篇处理内部生成链的最后一块硬骨头：同一套冻结规则能否不逐卦增加例外，从384个结构地址一次性生成“系统正在经历什么”的动态体验 E；并检查该生成器是否只是位置模板、标签任意重排或已知文本的事后解释。</w:t>
      </w:r>
    </w:p>
    <w:p>
      <w:pPr>
        <w:pStyle w:val="KeyStatement"/>
      </w:pPr>
      <w:r>
        <w:t>结论先行：E-V3.3 已完成内部形式化闭合。384个结构地址全部自动生成E状态；保留连续分数、阶段、转化和爻极性时，384/384输出可区分；压缩为粗粒度类别以后得到270种体验签名，最大复用5次，中位复用1次。上下交换与双对宫关系审计均0错误。</w:t>
      </w:r>
    </w:p>
    <w:p>
      <w:pPr>
        <w:pStyle w:val="KeyStatement"/>
      </w:pPr>
      <w:r>
        <w:t>8! = 40,320种八卦动力身份置换的回顾性零模型压力测试中，冻结映射在26项既有动力约束上得26/26，随机置换均值7.07、标准差3.16；40,320种映射只有原映射达到26分。该 1/40,320 只能作为“标签并非任意”的回顾性压力测试，不能当作独立前瞻p值。</w:t>
      </w:r>
    </w:p>
    <w:p>
      <w:pPr>
        <w:pStyle w:val="KeyStatement"/>
      </w:pPr>
      <w:r>
        <w:t>本轮冻结以后另取10个未用于本轮规则修正的既有案例做复核，结果6强、4部分、0冲突。由于同一研究环境已长期接触《周易》材料，这仍不是严格知识隔离的第三方确认试验。因此本篇完成的是内部生成器，而不是宣称外部科学验证已经结束。</w:t>
      </w:r>
    </w:p>
    <w:p>
      <w:pPr>
        <w:pStyle w:val="21"/>
      </w:pPr>
      <w:r>
        <w:t>一、为什么E层是最后一个内部缺口</w:t>
      </w:r>
    </w:p>
    <w:p>
      <w:pPr>
        <w:pStyle w:val="af"/>
      </w:pPr>
      <w:r>
        <w:t>此前已经冻结的链条是：8基本态 → 64有序关系 → 384结构地址。但结构地址只能回答“当前处于哪一种动力配置”，不能直接回答“这个系统此刻体验到的是推进、压缩、阻塞、耦合、泄散、回返还是重组”。第11—23篇已反复确认，若跳过这一层直接从静态结构判具体爻辞或吉凶，会退化到接近随机的分类能力。</w:t>
      </w:r>
    </w:p>
    <w:p>
      <w:pPr>
        <w:pStyle w:val="af"/>
      </w:pPr>
      <w:r>
        <w:t>因此最终内部链必须写成：</w:t>
      </w:r>
    </w:p>
    <w:p>
      <w:pPr>
        <w:pStyle w:val="Equation"/>
      </w:pPr>
      <w:r>
        <w:t>Z(U,L,j) + h_j → E_j → 经验意象 → 语言/判断</w:t>
      </w:r>
    </w:p>
    <w:p>
      <w:pPr>
        <w:pStyle w:val="af"/>
      </w:pPr>
      <w:r>
        <w:t>其中 Z 是第23篇的结构地址，h_j 是局部发生历史，E_j 是本篇要冻结的动态体验。</w:t>
      </w:r>
    </w:p>
    <w:p>
      <w:pPr>
        <w:pStyle w:val="21"/>
      </w:pPr>
      <w:r>
        <w:t>二、E-V3.3 的输出变量</w:t>
      </w:r>
    </w:p>
    <w:p>
      <w:pPr>
        <w:pStyle w:val="af"/>
      </w:pPr>
      <w:r>
        <w:t>E-V3.3保留早期E层的六个核心维度，并额外记录耗散通道：</w:t>
      </w:r>
    </w:p>
    <w:p>
      <w:pPr>
        <w:pStyle w:val="Equation"/>
      </w:pPr>
      <w:r>
        <w:t>E_j = (d, i, b, c, p, r ; δ)</w:t>
      </w:r>
    </w:p>
    <w:p>
      <w:pPr>
        <w:pStyle w:val="af"/>
      </w:pPr>
      <w:r>
        <w:t>d：方向（外放/传递/平衡/泄散/内收）；i：强度；b：阻塞；c：耦合；p：六位置阶段；r：转化结果；δ：耗散强度。</w:t>
      </w:r>
    </w:p>
    <w:p>
      <w:pPr>
        <w:pStyle w:val="KeyStatement"/>
      </w:pPr>
      <w:r>
        <w:t>这一层不输出“龙、狐、车、婚姻、战争”等具体词义，也不直接输出吉凶标签。那些属于生活经验与语言冻结层，而不是动力体验本体。</w:t>
      </w:r>
    </w:p>
    <w:p>
      <w:pPr>
        <w:pStyle w:val="21"/>
      </w:pPr>
      <w:r>
        <w:t>三、八个基本态的归一化动力参数</w:t>
      </w:r>
    </w:p>
    <w:p>
      <w:pPr>
        <w:pStyle w:val="af"/>
      </w:pPr>
      <w:r>
        <w:t>为让E层可执行，需要把第22篇连续双流已经确认的机制差异转成无量纲序数量。E-V3.3采用以下相对参数：方向dir、强度I、阻塞倾向B、耦合C、耗散D。数值只用于保持已冻结的相对次序，不声称是现实物理测量常数。</w:t>
      </w:r>
    </w:p>
    <w:p>
      <w:pPr>
        <w:pStyle w:val="Equation"/>
      </w:pPr>
      <w:r>
        <w:t>离：dir=+1.00，I=3.0，B=0.1，C=1.2，D=0.4；巽：+0.80，2.2，0.1，2.2，0.3；震：+0.55，3.0，0.8，2.8，1.2；艮：0，0.5，0.45，0.6，1.0。</w:t>
      </w:r>
    </w:p>
    <w:p>
      <w:pPr>
        <w:pStyle w:val="Equation"/>
      </w:pPr>
      <w:r>
        <w:t>坎：dir=−1.00，I=2.0，B=0.8，C=1.8，D=0.5；乾：−0.55，3.0，1.2，1.8，0.7；兑：−0.25，1.4，0.65，1.8，2.5；坤：0，0.2，0.4，0.3，2.8。</w:t>
      </w:r>
    </w:p>
    <w:p>
      <w:pPr>
        <w:pStyle w:val="af"/>
      </w:pPr>
      <w:r>
        <w:t>这些参数体现的不是八个名词，而是第22篇已经明确的机制序：放射、顺流、碰撞、停止；收敛、压缩反弹、黏滞泄散、耗尽。</w:t>
      </w:r>
    </w:p>
    <w:p>
      <w:pPr>
        <w:pStyle w:val="21"/>
      </w:pPr>
      <w:r>
        <w:t>四、两态相遇：必须把相位差乘上实际动力强度</w:t>
      </w:r>
    </w:p>
    <w:p>
      <w:pPr>
        <w:pStyle w:val="af"/>
      </w:pPr>
      <w:r>
        <w:t>E-V3早期试跑暴露了一个真实漏洞：若“碰撞强度”只由阶段差决定，会把两个已经明显衰减或停止的状态错误判成强碰撞。第22篇双流模型已经说明碰撞耗散依赖双方实际动量/相对速度，因此E-V3.3把两态有效速度因子写成：</w:t>
      </w:r>
    </w:p>
    <w:p>
      <w:pPr>
        <w:pStyle w:val="Equation"/>
      </w:pPr>
      <w:r>
        <w:t>v_eff = sqrt(I_U I_L) / 3</w:t>
      </w:r>
    </w:p>
    <w:p>
      <w:pPr>
        <w:pStyle w:val="af"/>
      </w:pPr>
      <w:r>
        <w:t>同路状态主要产生兼容传递，对向状态主要产生对冲；相位差 |Δ| 越大，对向直接碰撞越弱。归一化函数冻结为：</w:t>
      </w:r>
    </w:p>
    <w:p>
      <w:pPr>
        <w:pStyle w:val="Equation"/>
      </w:pPr>
      <w:r>
        <w:t>q=+1:  collision = 0.15(|Δ|/3)v_eff， compatibility = (1−|Δ|/3)v_eff</w:t>
      </w:r>
    </w:p>
    <w:p>
      <w:pPr>
        <w:pStyle w:val="Equation"/>
      </w:pPr>
      <w:r>
        <w:t>q=−1:  collision = (1−|Δ|/3)v_eff， compatibility = 0.25(|Δ|/3)v_eff</w:t>
      </w:r>
    </w:p>
    <w:p>
      <w:pPr>
        <w:pStyle w:val="af"/>
      </w:pPr>
      <w:r>
        <w:t>这一步把第23篇的关系骨架(q,Δ)真正接入第22篇的动力强度层。</w:t>
      </w:r>
    </w:p>
    <w:p>
      <w:pPr>
        <w:pStyle w:val="21"/>
      </w:pPr>
      <w:r>
        <w:t>五、六个位置不是六个静态格，而是局部权重变化</w:t>
      </w:r>
    </w:p>
    <w:p>
      <w:pPr>
        <w:pStyle w:val="af"/>
      </w:pPr>
      <w:r>
        <w:t>两个基本态在六个位置始终同时存在，只是局部显著性不同。E-V3.3不采用“1—3只有下卦、4—6只有上卦”的旧错误，而用上层权重 w_U(j) 连续变化：</w:t>
      </w:r>
    </w:p>
    <w:p>
      <w:pPr>
        <w:pStyle w:val="Equation"/>
      </w:pPr>
      <w:r>
        <w:t>w_U = [0.25, 0.30, 0.42, 0.58, 0.70, 0.78]</w:t>
      </w:r>
    </w:p>
    <w:p>
      <w:pPr>
        <w:pStyle w:val="Equation"/>
      </w:pPr>
      <w:r>
        <w:t>接口增益 g = [0.35, 0.45, 0.78, 1.00, 0.78, 0.55]；二、五爻加入主注入增益0.65；初、三、四、上按边界/换挡角色加入局部边界项。</w:t>
      </w:r>
    </w:p>
    <w:p>
      <w:pPr>
        <w:pStyle w:val="af"/>
      </w:pPr>
      <w:r>
        <w:t>这些系数是现代形式化中的冻结参数，用来实现作者已经明确的“二五注入、初四换挡、三为内边缘、上为终端”角色；不是古代原文中的数值。</w:t>
      </w:r>
    </w:p>
    <w:p>
      <w:pPr>
        <w:pStyle w:val="21"/>
      </w:pPr>
      <w:r>
        <w:t>六、核心生成方程</w:t>
      </w:r>
    </w:p>
    <w:p>
      <w:pPr>
        <w:pStyle w:val="af"/>
      </w:pPr>
      <w:r>
        <w:t>设下态L、上态U在第j爻的权重分别为1−w与w，局部爻极性为 y_j∈{0,1}。E-V3.3首先由加权基本态得到方向、强度、阻塞、耦合和耗散，再叠加注入、边界、接口碰撞/兼容以及停止残余阻力。其通式可压缩表示为：</w:t>
      </w:r>
    </w:p>
    <w:p>
      <w:pPr>
        <w:pStyle w:val="Equation"/>
      </w:pPr>
      <w:r>
        <w:t>d_j = (1−w)d_L + w d_U + polarity_j</w:t>
      </w:r>
    </w:p>
    <w:p>
      <w:pPr>
        <w:pStyle w:val="Equation"/>
      </w:pPr>
      <w:r>
        <w:t>i_j = (1−w)I_L + w I_U + injection_j − collision_loss_j − accumulated_dissipation_j</w:t>
      </w:r>
    </w:p>
    <w:p>
      <w:pPr>
        <w:pStyle w:val="Equation"/>
      </w:pPr>
      <w:r>
        <w:t>b_j = (1−w)B_L + w B_U + g_j(1.25·collision + 0.55·mismatch) + boundary_j + stop_resistance_j</w:t>
      </w:r>
    </w:p>
    <w:p>
      <w:pPr>
        <w:pStyle w:val="Equation"/>
      </w:pPr>
      <w:r>
        <w:t>c_j = (1−w)C_L + w C_U + g_j(0.95·compatibility + 0.85·collision) + shift_bonus_j</w:t>
      </w:r>
    </w:p>
    <w:p>
      <w:pPr>
        <w:pStyle w:val="Equation"/>
      </w:pPr>
      <w:r>
        <w:t>δ_j = (1−w)D_L + w D_U + 0.90g_j·collision + maturity_j·mismatch</w:t>
      </w:r>
    </w:p>
    <w:p>
      <w:pPr>
        <w:pStyle w:val="af"/>
      </w:pPr>
      <w:r>
        <w:t>最后再按位置与主导机制生成转化结果r_j。连续量限制在统一0—3区间，并离散成低/中/高或方向类别，便于后续盲评。</w:t>
      </w:r>
    </w:p>
    <w:p>
      <w:pPr>
        <w:pStyle w:val="21"/>
      </w:pPr>
      <w:r>
        <w:t>七、V3.0→V3.3 的两次机制修正为何必须记录</w:t>
      </w:r>
    </w:p>
    <w:p>
      <w:pPr>
        <w:pStyle w:val="af"/>
      </w:pPr>
      <w:r>
        <w:t>本轮没有把第一次能运行的版本直接宣布成功，而是保留了两个会导致错误泛化的缺陷。</w:t>
      </w:r>
    </w:p>
    <w:p>
      <w:pPr>
        <w:pStyle w:val="a0"/>
      </w:pPr>
      <w:r>
        <w:t>第一，碰撞项原先没有充分乘入双方实际强度，会把低能状态误判为强冲突。修正后，低能相遇不能仅因“阶段关系”制造高碰撞。</w:t>
      </w:r>
    </w:p>
    <w:p>
      <w:pPr>
        <w:pStyle w:val="a0"/>
      </w:pPr>
      <w:r>
        <w:t>第二，终端判定原先先看“低能=停止”，会把兑式泄散误判成艮式停滞。V3.3改成“机制优先、能量幅值其次”：泄散、碰撞、压缩反弹、收敛、停止/耗尽分别先按机制进入不同终端分支。</w:t>
      </w:r>
    </w:p>
    <w:p>
      <w:pPr>
        <w:pStyle w:val="KeyStatement"/>
      </w:pPr>
      <w:r>
        <w:t>这两次修正都来自第22篇连续动力学的一致性要求，而不是为了追逐某一条具体爻辞。V3.3以后不再允许继续按文本个案修改规则。</w:t>
      </w:r>
    </w:p>
    <w:p>
      <w:pPr>
        <w:pStyle w:val="21"/>
      </w:pPr>
      <w:r>
        <w:t>八、全384一次性生成结果</w:t>
      </w:r>
    </w:p>
    <w:p>
      <w:pPr>
        <w:pStyle w:val="af"/>
      </w:pPr>
      <w:r>
        <w:t>冻结后对64卦×6位置一次性生成 384 条E状态。保留连续分数、阶段、转化与爻极性时，384条完整输出全部可区分；仅看五个连续数值也有382组不同数值向量。把连续分数压缩成“低/中/高”和方向类别后，得到 270 种粗粒度体验签名。</w:t>
      </w:r>
    </w:p>
    <w:p>
      <w:pPr>
        <w:pStyle w:val="KeyStatement"/>
      </w:pPr>
      <w:r>
        <w:t>粗粒度签名最大复用 5 次，中位复用 1 次。这说明E层既不是384个互不相关的硬编码标签，也没有塌缩成少数位置模板；不同结构可以在局部产生同构体验，正符合“相同发生可以被不同文本再次调用”的理论预期。</w:t>
      </w:r>
    </w:p>
    <w:p>
      <w:pPr>
        <w:pStyle w:val="af"/>
      </w:pPr>
      <w:r>
        <w:t>消融式复杂度审计显示：仅用爻位只有6类；“局部卦+位置+极性”得到48类；仅用关系(q,Δ)+位置+极性得到160类；加入完整动力参数与发生规则以后才展开到270个粗粒度体验签名/384个完整连续输出。</w:t>
      </w:r>
    </w:p>
    <w:p>
      <w:pPr>
        <w:pStyle w:val="af"/>
      </w:pPr>
      <w:r>
        <w:t>相邻爻位五个连续动力量的平均归一变化量为 0.255，说明六爻不是六次完全随机重采样，而是连续变化中带有换挡与局部突变。</w:t>
      </w:r>
    </w:p>
    <w:p>
      <w:pPr>
        <w:pStyle w:val="21"/>
      </w:pPr>
      <w:r>
        <w:t>九、对称性与反推审计</w:t>
      </w:r>
    </w:p>
    <w:p>
      <w:pPr>
        <w:pStyle w:val="af"/>
      </w:pPr>
      <w:r>
        <w:t>第23篇关系代数要求：交换上下时q不变、Δ反号；上下同时取动态对宫时(q,Δ,m)保持。E-V3.3继承该输入关系。程序全量审计结果：上下交换关系错误 0；双对宫关系错误 0。</w:t>
      </w:r>
    </w:p>
    <w:p>
      <w:pPr>
        <w:pStyle w:val="KeyStatement"/>
      </w:pPr>
      <w:r>
        <w:t>这意味着E层没有暗中破坏已经冻结的64关系代数。</w:t>
      </w:r>
    </w:p>
    <w:p>
      <w:pPr>
        <w:pStyle w:val="21"/>
      </w:pPr>
      <w:r>
        <w:t>十、8!标签置换零模型</w:t>
      </w:r>
    </w:p>
    <w:p>
      <w:pPr>
        <w:pStyle w:val="af"/>
      </w:pPr>
      <w:r>
        <w:t>为了检验“只要随便给八卦换一组动力身份也能讲通”的质疑，本轮冻结26项此前研究已经明确出现的动力约束，然后把八个传统卦名所承载的动力参数在8个标签之间做全部置换。传统三爻阴阳码保持不变，只打乱动力身份。</w:t>
      </w:r>
    </w:p>
    <w:p>
      <w:pPr>
        <w:pStyle w:val="KeyStatement"/>
      </w:pPr>
      <w:r>
        <w:t>全排列数量：8! = 40,320。真实冻结映射得分 26/26；随机置换平均 7.07，标准差 3.16；达到或超过真实得分的映射共 1 个，即只有原映射本身。</w:t>
      </w:r>
    </w:p>
    <w:p>
      <w:pPr>
        <w:pStyle w:val="af"/>
      </w:pPr>
      <w:r>
        <w:t>若机械计算尾部比例为 0.00002480 = 1/40,320。但由于26项约束中若干来自此前模型发展和反向测试记录，这不是独立确认性p值。它能支持的严格结论只有：在这组既有动力约束下，八卦—动力身份的对应不是可任意置换的。</w:t>
      </w:r>
    </w:p>
    <w:p>
      <w:pPr>
        <w:pStyle w:val="21"/>
      </w:pPr>
      <w:r>
        <w:t>十一、冻结后复核：没有硬冲突，但仍不是第三方盲试</w:t>
      </w:r>
    </w:p>
    <w:p>
      <w:pPr>
        <w:pStyle w:val="af"/>
      </w:pPr>
      <w:r>
        <w:t>V3.3冻结以后，另取10个未用于本轮规则修正的既有案例作复核：强 6，部分 4，冲突 0。</w:t>
      </w:r>
    </w:p>
    <w:p>
      <w:pPr>
        <w:pStyle w:val="af"/>
      </w:pPr>
      <w:r>
        <w:t>强复核包括大有、家人、夬、同人、谦、贲；部分复核包括中孚、屯、归妹、师。部分项的共同问题不是方向相反，而是E层只编码动力体验，没有唯一编码“失载、内容落空、建制”等具体社会/生活语义。</w:t>
      </w:r>
    </w:p>
    <w:p>
      <w:pPr>
        <w:pStyle w:val="KeyStatement"/>
      </w:pPr>
      <w:r>
        <w:t>这恰好再次确认模型边界：E层负责发生体验，不负责把体验唯一翻译成某个时代的具体名词。</w:t>
      </w:r>
    </w:p>
    <w:p>
      <w:pPr>
        <w:pStyle w:val="21"/>
      </w:pPr>
      <w:r>
        <w:t>十二、与旧34卦/204爻留出测试如何合并理解</w:t>
      </w:r>
    </w:p>
    <w:p>
      <w:pPr>
        <w:pStyle w:val="af"/>
      </w:pPr>
      <w:r>
        <w:t>此前最大留出测试记录为34卦、204爻，约198条直接/强吻合、6条部分吻合、未记录明确方向反例。那一轮证明的是“基本动力态+六位置过程”具有很强的生成能力；本篇不能把同一证据重新计分。</w:t>
      </w:r>
    </w:p>
    <w:p>
      <w:pPr>
        <w:pStyle w:val="af"/>
      </w:pPr>
      <w:r>
        <w:t>本篇真正新增的是：E层由一套固定数学规则一次性覆盖384地址；连续机制漏洞被显式修复；输出不依赖逐卦例外；完整标签置换零模型不能复制既有约束；冻结后复核未出现硬冲突。</w:t>
      </w:r>
    </w:p>
    <w:p>
      <w:pPr>
        <w:pStyle w:val="21"/>
      </w:pPr>
      <w:r>
        <w:t>十三、为什么严格知识隔离盲测仍然必须留给第三方</w:t>
      </w:r>
    </w:p>
    <w:p>
      <w:pPr>
        <w:pStyle w:val="af"/>
      </w:pPr>
      <w:r>
        <w:t>本研究环境已经长期读取《周易》、作者文集和此前测试记录，因此同一研究者/同一模型不可能再声称自己对全部目标文本“从未见过”。即使现在冻结规则再去看原文，也只能叫冻结后复核，不能叫真正知识隔离。</w:t>
      </w:r>
    </w:p>
    <w:p>
      <w:pPr>
        <w:pStyle w:val="af"/>
      </w:pPr>
      <w:r>
        <w:t>真正的确认性实验应该是：公开E-V3.3冻结表及哈希；由未参与建模的研究者在不知道模型输出的情况下，把384爻独立编码成方向、强弱、阻塞、耦合、阶段和转化；预先固定评分与缺失值规则；再一次性解盲，并与随机标签、位置模板和传统静态基线比较。</w:t>
      </w:r>
    </w:p>
    <w:p>
      <w:pPr>
        <w:pStyle w:val="KeyStatement"/>
      </w:pPr>
      <w:r>
        <w:t>这一步属于外部复现/确认，不再是体系内部“还少一个生成环节”。</w:t>
      </w:r>
    </w:p>
    <w:p>
      <w:pPr>
        <w:pStyle w:val="21"/>
      </w:pPr>
      <w:r>
        <w:t>十四、可复现材料与版本冻结</w:t>
      </w:r>
    </w:p>
    <w:p>
      <w:pPr>
        <w:pStyle w:val="af"/>
      </w:pPr>
      <w:r>
        <w:t>本轮公开冻结文件及SHA-256如下：</w:t>
      </w:r>
    </w:p>
    <w:p>
      <w:pPr>
        <w:pStyle w:val="af"/>
      </w:pPr>
      <w:r>
        <w:t>E-V3.3 384动态体验冻结表：28c08f1074fabbe163e45244c94651c051b2386c03c8c98d67e8ae1153106c39</w:t>
      </w:r>
    </w:p>
    <w:p>
      <w:pPr>
        <w:pStyle w:val="af"/>
      </w:pPr>
      <w:r>
        <w:t>形式审计摘要：801c7374b5c8f5b8ea2809747c7eef661a5ea9218c209a8599e3974d7cdb49a9</w:t>
      </w:r>
    </w:p>
    <w:p>
      <w:pPr>
        <w:pStyle w:val="af"/>
      </w:pPr>
      <w:r>
        <w:t>零模型审计摘要：0d5cb59484cc622791b828cc04841670da7725f1a83da0388fce675d283e4059</w:t>
      </w:r>
    </w:p>
    <w:p>
      <w:pPr>
        <w:pStyle w:val="af"/>
      </w:pPr>
      <w:r>
        <w:t>冻结后复核表：8445e99b002b6dada6b53e3d4f5e1755ce01f48cb9bb25a106df44ba85157c87</w:t>
      </w:r>
    </w:p>
    <w:p>
      <w:pPr>
        <w:pStyle w:val="KeyStatement"/>
      </w:pPr>
      <w:r>
        <w:t>这些哈希用于防止后续在看见新的文本结果以后悄悄修改“冻结版本”。任何V3.3之后的修改都必须升新版本，并明确说明触发修改的反例。</w:t>
      </w:r>
    </w:p>
    <w:p>
      <w:pPr>
        <w:pStyle w:val="21"/>
      </w:pPr>
      <w:r>
        <w:t>十五、最终结论：最后一块内部硬骨头已经完成</w:t>
      </w:r>
    </w:p>
    <w:p>
      <w:pPr>
        <w:pStyle w:val="af"/>
      </w:pPr>
      <w:r>
        <w:t>到本篇为止，核心内部生成链可以正式冻结为：</w:t>
      </w:r>
    </w:p>
    <w:p>
      <w:pPr>
        <w:pStyle w:val="Equation"/>
      </w:pPr>
      <w:r>
        <w:t>发生/关系 → 四三角空间骨架 → 连续双流 → 8基本动力态 → 14关系骨架 → 64有序关系 → 384结构地址 → E-V3.3动态体验 → 生活经验/语言冻结</w:t>
      </w:r>
    </w:p>
    <w:p>
      <w:pPr>
        <w:pStyle w:val="KeyStatement"/>
      </w:pPr>
      <w:r>
        <w:t>因此，“从384结构地址到动态体验E，能否由统一、可执行、可审计且不逐卦增补的规则完成”这一内部问题已经完成。</w:t>
      </w:r>
    </w:p>
    <w:p>
      <w:pPr>
        <w:pStyle w:val="af"/>
      </w:pPr>
      <w:r>
        <w:t>目前仍未完成的工作已经改变性质：第三方知识隔离盲测、现实前瞻预测、现代临床/物理/认知实验、三维唯一连续介质实现、人体微观穴位唯一映射等，全部属于外部验证或应用扩展，不再是核心生成链的内部缺口。</w:t>
      </w:r>
    </w:p>
    <w:p>
      <w:pPr>
        <w:pStyle w:val="KeyStatement"/>
      </w:pPr>
      <w:r>
        <w:t>本篇不宣称“现代科学已证明整个精神现实主义为真”；它能够正式宣称的是：核心生成体系在目前已审计层级没有发现内部硬冲突，最关键的几何、连续动力、8→64→384关系代数与E层体验生成已经全部形成冻结、可复算的研究对象。</w:t>
      </w:r>
    </w:p>
    <w:p>
      <w:pPr/>
      <w:r>
        <w:br w:type="page"/>
      </w:r>
    </w:p>
    <w:p>
      <w:pPr>
        <w:pStyle w:val="ReportTitle"/>
      </w:pPr>
      <w:r>
        <w:t>补充总表：二十四篇之后的正式项目状态</w:t>
      </w:r>
    </w:p>
    <w:p>
      <w:pPr>
        <w:pStyle w:val="21"/>
      </w:pPr>
      <w:r>
        <w:t>一、可以直接冻结的主干</w:t>
      </w:r>
    </w:p>
    <w:p>
      <w:pPr>
        <w:pStyle w:val="a0"/>
      </w:pPr>
      <w:r>
        <w:t>发生—关系—状态—对象的哲学母结构。</w:t>
      </w:r>
    </w:p>
    <w:p>
      <w:pPr>
        <w:pStyle w:val="a0"/>
      </w:pPr>
      <w:r>
        <w:t>动态四三角母结构及其八面体型组合拓扑抽象。</w:t>
      </w:r>
    </w:p>
    <w:p>
      <w:pPr>
        <w:pStyle w:val="a0"/>
      </w:pPr>
      <w:r>
        <w:t>60°/90°/45°层级区分。</w:t>
      </w:r>
    </w:p>
    <w:p>
      <w:pPr>
        <w:pStyle w:val="a0"/>
      </w:pPr>
      <w:r>
        <w:t>八卦八动力态与两条基本路线。</w:t>
      </w:r>
    </w:p>
    <w:p>
      <w:pPr>
        <w:pStyle w:val="a0"/>
      </w:pPr>
      <w:r>
        <w:t>64=8×8的双卦状态空间。</w:t>
      </w:r>
    </w:p>
    <w:p>
      <w:pPr>
        <w:pStyle w:val="a0"/>
      </w:pPr>
      <w:r>
        <w:t>64有序关系可逆代数：14关系骨架、64具体关系、上下交换律与动态对宫律已闭合。</w:t>
      </w:r>
    </w:p>
    <w:p>
      <w:pPr>
        <w:pStyle w:val="a0"/>
      </w:pPr>
      <w:r>
        <w:t>六爻位置的注入/换挡/边界拓扑。</w:t>
      </w:r>
    </w:p>
    <w:p>
      <w:pPr>
        <w:pStyle w:val="a0"/>
      </w:pPr>
      <w:r>
        <w:t>384结构状态地址生成器：64×6全量唯一、可逆、阴阳平衡与位置计数已程序审计通过。</w:t>
      </w:r>
    </w:p>
    <w:p>
      <w:pPr>
        <w:pStyle w:val="a0"/>
      </w:pPr>
      <w:r>
        <w:t>typed numbers：数字必须带单位、尺度和生成类型。</w:t>
      </w:r>
    </w:p>
    <w:p>
      <w:pPr>
        <w:pStyle w:val="a0"/>
      </w:pPr>
      <w:r>
        <w:t>二维约化连续双流动力学：八态所需的外放/收敛、压缩、对冲、偏应变耗散与局部衰竭机制已经通过网格、参数、消融和方向反转检验。</w:t>
      </w:r>
    </w:p>
    <w:p>
      <w:pPr>
        <w:pStyle w:val="21"/>
      </w:pPr>
      <w:r>
        <w:t>二、获得强支持、可作为正式研究成果但仍可继续形式化</w:t>
      </w:r>
    </w:p>
    <w:p>
      <w:pPr>
        <w:pStyle w:val="a0"/>
      </w:pPr>
      <w:r>
        <w:t>动态体验层E-V3.3：全384冻结生成器、形式审计、标签置换零模型与冻结后复核已经完成。</w:t>
      </w:r>
    </w:p>
    <w:p>
      <w:pPr>
        <w:pStyle w:val="a0"/>
      </w:pPr>
      <w:r>
        <w:t>爻辞作为动态体验的生活语言压缩。</w:t>
      </w:r>
    </w:p>
    <w:p>
      <w:pPr>
        <w:pStyle w:val="a0"/>
      </w:pPr>
      <w:r>
        <w:t>五运→六气的双火动力分裂。</w:t>
      </w:r>
    </w:p>
    <w:p>
      <w:pPr>
        <w:pStyle w:val="a0"/>
      </w:pPr>
      <w:r>
        <w:t>干支—藏干—纳音—命理动态系统。</w:t>
      </w:r>
    </w:p>
    <w:p>
      <w:pPr>
        <w:pStyle w:val="a0"/>
      </w:pPr>
      <w:r>
        <w:t>三元九运与动态风水的时空接口。</w:t>
      </w:r>
    </w:p>
    <w:p>
      <w:pPr>
        <w:pStyle w:val="a0"/>
      </w:pPr>
      <w:r>
        <w:t>《黄帝内经》宏观人体动力结构。</w:t>
      </w:r>
    </w:p>
    <w:p>
      <w:pPr>
        <w:pStyle w:val="a0"/>
      </w:pPr>
      <w:r>
        <w:t>语言对象化、时间空间经验与社会名词效应。</w:t>
      </w:r>
    </w:p>
    <w:p>
      <w:pPr>
        <w:pStyle w:val="a0"/>
      </w:pPr>
      <w:r>
        <w:t>书法的动态生成与信息损失模型。</w:t>
      </w:r>
    </w:p>
    <w:p>
      <w:pPr>
        <w:pStyle w:val="a0"/>
      </w:pPr>
      <w:r>
        <w:t>思想形成史的阶段序列。</w:t>
      </w:r>
    </w:p>
    <w:p>
      <w:pPr>
        <w:pStyle w:val="21"/>
      </w:pPr>
      <w:r>
        <w:t>三、部分完成/尚需继续</w:t>
      </w:r>
    </w:p>
    <w:p>
      <w:pPr>
        <w:pStyle w:val="a0"/>
      </w:pPr>
      <w:r>
        <w:t>现实占卜和择日的统一前瞻统计。</w:t>
      </w:r>
    </w:p>
    <w:p>
      <w:pPr>
        <w:pStyle w:val="a0"/>
      </w:pPr>
      <w:r>
        <w:t>第三方知识隔离的384体验编码、预注册评分与独立解盲复现。</w:t>
      </w:r>
    </w:p>
    <w:p>
      <w:pPr>
        <w:pStyle w:val="a0"/>
      </w:pPr>
      <w:r>
        <w:t>三维四三角几何中的唯一连续介质实现、独立数值复现与现实物理外部验证。</w:t>
      </w:r>
    </w:p>
    <w:p>
      <w:pPr>
        <w:pStyle w:val="a0"/>
      </w:pPr>
      <w:r>
        <w:t>具体穴位/组织的唯一生成算法。</w:t>
      </w:r>
    </w:p>
    <w:p>
      <w:pPr>
        <w:pStyle w:val="a0"/>
      </w:pPr>
      <w:r>
        <w:t>现代临床、物理、认知实验与历史发生学外部验证。</w:t>
      </w:r>
    </w:p>
    <w:p>
      <w:pPr>
        <w:pStyle w:val="KeyStatement"/>
      </w:pPr>
      <w:r>
        <w:t>最终原则：已经闭合的规则不再反复修改。第22篇冻结二维约化连续双流；第23篇冻结8→64→384可逆结构代数；第24篇冻结E-V3.3全384动态体验生成器。此后核心规则只能因明确反例、第三方复现失败或更高等级物理/实验约束升级版本，不能为追求文本吻合而回头调参。</w:t>
      </w:r>
    </w:p>
    <w:sectPr w:rsidR="00E473EF" w:rsidRPr="00E473EF" w:rsidSect="00034616">
      <w:headerReference w:type="default" r:id="rId8"/>
      <w:footerReference w:type="default" r:id="rId9"/>
      <w:pgSz w:w="11906" w:h="16838"/>
      <w:pgMar w:top="1361" w:right="1361" w:bottom="1361" w:left="1474"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AEE17" w14:textId="77777777" w:rsidR="00A47645" w:rsidRDefault="00A47645">
      <w:pPr>
        <w:spacing w:after="0" w:line="240" w:lineRule="auto"/>
      </w:pPr>
      <w:r>
        <w:separator/>
      </w:r>
    </w:p>
  </w:endnote>
  <w:endnote w:type="continuationSeparator" w:id="0">
    <w:p w14:paraId="44DFB45A" w14:textId="77777777" w:rsidR="00A47645" w:rsidRDefault="00A47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oto Serif CJK SC">
    <w:altName w:val="Cambria"/>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1" w:csb1="00000000"/>
  </w:font>
  <w:font w:name="Noto Sans CJK SC">
    <w:altName w:val="Cambria"/>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CA08" w14:textId="77777777" w:rsidR="008A56F7" w:rsidRDefault="00000000">
    <w:pPr>
      <w:pStyle w:val="a7"/>
      <w:jc w:val="center"/>
    </w:pPr>
    <w:r>
      <w:rPr>
        <w:rFonts w:ascii="Noto Sans CJK SC" w:eastAsia="Noto Sans CJK SC" w:hAnsi="Noto Sans CJK SC"/>
        <w:color w:val="646464"/>
        <w:sz w:val="17"/>
      </w:rPr>
      <w:t xml:space="preserve">第 </w:t>
    </w:r>
    <w:r>
      <w:rPr>
        <w:rFonts w:ascii="Noto Sans CJK SC" w:eastAsia="Noto Sans CJK SC" w:hAnsi="Noto Sans CJK SC"/>
        <w:color w:val="646464"/>
        <w:sz w:val="17"/>
      </w:rPr>
      <w:fldChar w:fldCharType="begin"/>
    </w:r>
    <w:r>
      <w:rPr>
        <w:rFonts w:ascii="Noto Sans CJK SC" w:eastAsia="Noto Sans CJK SC" w:hAnsi="Noto Sans CJK SC"/>
        <w:color w:val="646464"/>
        <w:sz w:val="17"/>
      </w:rPr>
      <w:instrText xml:space="preserve"> PAGE </w:instrText>
    </w:r>
    <w:r>
      <w:rPr>
        <w:rFonts w:ascii="Noto Sans CJK SC" w:eastAsia="Noto Sans CJK SC" w:hAnsi="Noto Sans CJK SC"/>
        <w:color w:val="646464"/>
        <w:sz w:val="17"/>
      </w:rPr>
      <w:fldChar w:fldCharType="separate"/>
    </w:r>
    <w:r w:rsidR="00F005C9">
      <w:rPr>
        <w:rFonts w:ascii="Noto Sans CJK SC" w:eastAsia="Noto Sans CJK SC" w:hAnsi="Noto Sans CJK SC"/>
        <w:noProof/>
        <w:color w:val="646464"/>
        <w:sz w:val="17"/>
      </w:rPr>
      <w:t>1</w:t>
    </w:r>
    <w:r>
      <w:rPr>
        <w:rFonts w:ascii="Noto Sans CJK SC" w:eastAsia="Noto Sans CJK SC" w:hAnsi="Noto Sans CJK SC"/>
        <w:color w:val="646464"/>
        <w:sz w:val="17"/>
      </w:rPr>
      <w:fldChar w:fldCharType="end"/>
    </w:r>
    <w:r>
      <w:rPr>
        <w:rFonts w:ascii="Noto Sans CJK SC" w:eastAsia="Noto Sans CJK SC" w:hAnsi="Noto Sans CJK SC"/>
        <w:color w:val="646464"/>
        <w:sz w:val="17"/>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B1388" w14:textId="77777777" w:rsidR="00A47645" w:rsidRDefault="00A47645">
      <w:pPr>
        <w:spacing w:after="0" w:line="240" w:lineRule="auto"/>
      </w:pPr>
      <w:r>
        <w:separator/>
      </w:r>
    </w:p>
  </w:footnote>
  <w:footnote w:type="continuationSeparator" w:id="0">
    <w:p w14:paraId="2E656477" w14:textId="77777777" w:rsidR="00A47645" w:rsidRDefault="00A47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4EF9" w14:textId="77777777" w:rsidR="008A56F7" w:rsidRDefault="00000000">
    <w:pPr>
      <w:pStyle w:val="a5"/>
      <w:pBdr>
        <w:bottom w:val="single" w:sz="4" w:space="1" w:color="D9DDE2"/>
      </w:pBdr>
      <w:jc w:val="center"/>
      <w:rPr>
        <w:lang w:eastAsia="zh-CN"/>
      </w:rPr>
    </w:pPr>
    <w:r>
      <w:t>精神现实主义研究系列报告合集 · 二十四篇完整版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9EB2C68"/>
    <w:multiLevelType w:val="multilevel"/>
    <w:tmpl w:val="9B6C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A3B0F"/>
    <w:multiLevelType w:val="multilevel"/>
    <w:tmpl w:val="C4128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851680"/>
    <w:multiLevelType w:val="multilevel"/>
    <w:tmpl w:val="AD5E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675B8B"/>
    <w:multiLevelType w:val="multilevel"/>
    <w:tmpl w:val="3854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220D32"/>
    <w:multiLevelType w:val="multilevel"/>
    <w:tmpl w:val="BE7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064E7D"/>
    <w:multiLevelType w:val="multilevel"/>
    <w:tmpl w:val="C79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2F13B2"/>
    <w:multiLevelType w:val="multilevel"/>
    <w:tmpl w:val="724E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2451D9"/>
    <w:multiLevelType w:val="multilevel"/>
    <w:tmpl w:val="72408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3384934">
    <w:abstractNumId w:val="8"/>
  </w:num>
  <w:num w:numId="2" w16cid:durableId="739254332">
    <w:abstractNumId w:val="6"/>
  </w:num>
  <w:num w:numId="3" w16cid:durableId="695958665">
    <w:abstractNumId w:val="5"/>
  </w:num>
  <w:num w:numId="4" w16cid:durableId="963539667">
    <w:abstractNumId w:val="4"/>
  </w:num>
  <w:num w:numId="5" w16cid:durableId="82382617">
    <w:abstractNumId w:val="7"/>
  </w:num>
  <w:num w:numId="6" w16cid:durableId="1576429767">
    <w:abstractNumId w:val="3"/>
  </w:num>
  <w:num w:numId="7" w16cid:durableId="1229731464">
    <w:abstractNumId w:val="2"/>
  </w:num>
  <w:num w:numId="8" w16cid:durableId="1134642469">
    <w:abstractNumId w:val="1"/>
  </w:num>
  <w:num w:numId="9" w16cid:durableId="1409690028">
    <w:abstractNumId w:val="0"/>
  </w:num>
  <w:num w:numId="10" w16cid:durableId="412435503">
    <w:abstractNumId w:val="10"/>
  </w:num>
  <w:num w:numId="11" w16cid:durableId="1551647959">
    <w:abstractNumId w:val="15"/>
  </w:num>
  <w:num w:numId="12" w16cid:durableId="2045671374">
    <w:abstractNumId w:val="11"/>
  </w:num>
  <w:num w:numId="13" w16cid:durableId="1094010292">
    <w:abstractNumId w:val="14"/>
  </w:num>
  <w:num w:numId="14" w16cid:durableId="1711303730">
    <w:abstractNumId w:val="9"/>
  </w:num>
  <w:num w:numId="15" w16cid:durableId="1225487406">
    <w:abstractNumId w:val="16"/>
  </w:num>
  <w:num w:numId="16" w16cid:durableId="477042231">
    <w:abstractNumId w:val="12"/>
  </w:num>
  <w:num w:numId="17" w16cid:durableId="8445194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2E1C"/>
    <w:rsid w:val="0029639D"/>
    <w:rsid w:val="00326F90"/>
    <w:rsid w:val="00611DF2"/>
    <w:rsid w:val="00705FA0"/>
    <w:rsid w:val="007A2B29"/>
    <w:rsid w:val="008A56F7"/>
    <w:rsid w:val="00A206C6"/>
    <w:rsid w:val="00A41D21"/>
    <w:rsid w:val="00A47645"/>
    <w:rsid w:val="00AA1D8D"/>
    <w:rsid w:val="00B47730"/>
    <w:rsid w:val="00CB0664"/>
    <w:rsid w:val="00E473EF"/>
    <w:rsid w:val="00F005C9"/>
    <w:rsid w:val="00F348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082EDB"/>
  <w14:defaultImageDpi w14:val="300"/>
  <w15:docId w15:val="{54FB570E-5392-4625-98D5-487A37ECD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73EF"/>
  </w:style>
  <w:style w:type="paragraph" w:styleId="1">
    <w:name w:val="heading 1"/>
    <w:basedOn w:val="a1"/>
    <w:next w:val="a1"/>
    <w:link w:val="10"/>
    <w:uiPriority w:val="9"/>
    <w:qFormat/>
    <w:rsid w:val="00E473E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1"/>
    <w:next w:val="a1"/>
    <w:link w:val="22"/>
    <w:uiPriority w:val="9"/>
    <w:unhideWhenUsed/>
    <w:qFormat/>
    <w:rsid w:val="00E473EF"/>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1">
    <w:name w:val="heading 3"/>
    <w:basedOn w:val="a1"/>
    <w:next w:val="a1"/>
    <w:link w:val="32"/>
    <w:uiPriority w:val="9"/>
    <w:unhideWhenUsed/>
    <w:qFormat/>
    <w:rsid w:val="00E473EF"/>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1"/>
    <w:next w:val="a1"/>
    <w:link w:val="40"/>
    <w:uiPriority w:val="9"/>
    <w:semiHidden/>
    <w:unhideWhenUsed/>
    <w:qFormat/>
    <w:rsid w:val="00E473EF"/>
    <w:pPr>
      <w:keepNext/>
      <w:keepLines/>
      <w:spacing w:before="40" w:after="0"/>
      <w:outlineLvl w:val="3"/>
    </w:pPr>
    <w:rPr>
      <w:i/>
      <w:iCs/>
    </w:rPr>
  </w:style>
  <w:style w:type="paragraph" w:styleId="5">
    <w:name w:val="heading 5"/>
    <w:basedOn w:val="a1"/>
    <w:next w:val="a1"/>
    <w:link w:val="50"/>
    <w:uiPriority w:val="9"/>
    <w:semiHidden/>
    <w:unhideWhenUsed/>
    <w:qFormat/>
    <w:rsid w:val="00E473EF"/>
    <w:pPr>
      <w:keepNext/>
      <w:keepLines/>
      <w:spacing w:before="40" w:after="0"/>
      <w:outlineLvl w:val="4"/>
    </w:pPr>
    <w:rPr>
      <w:color w:val="365F91" w:themeColor="accent1" w:themeShade="BF"/>
    </w:rPr>
  </w:style>
  <w:style w:type="paragraph" w:styleId="6">
    <w:name w:val="heading 6"/>
    <w:basedOn w:val="a1"/>
    <w:next w:val="a1"/>
    <w:link w:val="60"/>
    <w:uiPriority w:val="9"/>
    <w:semiHidden/>
    <w:unhideWhenUsed/>
    <w:qFormat/>
    <w:rsid w:val="00E473EF"/>
    <w:pPr>
      <w:keepNext/>
      <w:keepLines/>
      <w:spacing w:before="40" w:after="0"/>
      <w:outlineLvl w:val="5"/>
    </w:pPr>
    <w:rPr>
      <w:color w:val="244061" w:themeColor="accent1" w:themeShade="80"/>
    </w:rPr>
  </w:style>
  <w:style w:type="paragraph" w:styleId="7">
    <w:name w:val="heading 7"/>
    <w:basedOn w:val="a1"/>
    <w:next w:val="a1"/>
    <w:link w:val="70"/>
    <w:uiPriority w:val="9"/>
    <w:semiHidden/>
    <w:unhideWhenUsed/>
    <w:qFormat/>
    <w:rsid w:val="00E473EF"/>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1"/>
    <w:next w:val="a1"/>
    <w:link w:val="80"/>
    <w:uiPriority w:val="9"/>
    <w:semiHidden/>
    <w:unhideWhenUsed/>
    <w:qFormat/>
    <w:rsid w:val="00E473EF"/>
    <w:pPr>
      <w:keepNext/>
      <w:keepLines/>
      <w:spacing w:before="40" w:after="0"/>
      <w:outlineLvl w:val="7"/>
    </w:pPr>
    <w:rPr>
      <w:color w:val="262626" w:themeColor="text1" w:themeTint="D9"/>
      <w:sz w:val="21"/>
      <w:szCs w:val="21"/>
    </w:rPr>
  </w:style>
  <w:style w:type="paragraph" w:styleId="9">
    <w:name w:val="heading 9"/>
    <w:basedOn w:val="a1"/>
    <w:next w:val="a1"/>
    <w:link w:val="90"/>
    <w:uiPriority w:val="9"/>
    <w:semiHidden/>
    <w:unhideWhenUsed/>
    <w:qFormat/>
    <w:rsid w:val="00E473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E473EF"/>
    <w:pPr>
      <w:spacing w:after="0" w:line="240" w:lineRule="auto"/>
    </w:pPr>
  </w:style>
  <w:style w:type="character" w:customStyle="1" w:styleId="10">
    <w:name w:val="标题 1 字符"/>
    <w:basedOn w:val="a2"/>
    <w:link w:val="1"/>
    <w:uiPriority w:val="9"/>
    <w:rsid w:val="00E473EF"/>
    <w:rPr>
      <w:rFonts w:asciiTheme="majorHAnsi" w:eastAsiaTheme="majorEastAsia" w:hAnsiTheme="majorHAnsi" w:cstheme="majorBidi"/>
      <w:color w:val="365F91" w:themeColor="accent1" w:themeShade="BF"/>
      <w:sz w:val="32"/>
      <w:szCs w:val="32"/>
    </w:rPr>
  </w:style>
  <w:style w:type="character" w:customStyle="1" w:styleId="22">
    <w:name w:val="标题 2 字符"/>
    <w:basedOn w:val="a2"/>
    <w:link w:val="21"/>
    <w:uiPriority w:val="9"/>
    <w:rsid w:val="00E473EF"/>
    <w:rPr>
      <w:rFonts w:asciiTheme="majorHAnsi" w:eastAsiaTheme="majorEastAsia" w:hAnsiTheme="majorHAnsi" w:cstheme="majorBidi"/>
      <w:color w:val="365F91" w:themeColor="accent1" w:themeShade="BF"/>
      <w:sz w:val="28"/>
      <w:szCs w:val="28"/>
    </w:rPr>
  </w:style>
  <w:style w:type="character" w:customStyle="1" w:styleId="32">
    <w:name w:val="标题 3 字符"/>
    <w:basedOn w:val="a2"/>
    <w:link w:val="31"/>
    <w:uiPriority w:val="9"/>
    <w:rsid w:val="00E473EF"/>
    <w:rPr>
      <w:rFonts w:asciiTheme="majorHAnsi" w:eastAsiaTheme="majorEastAsia" w:hAnsiTheme="majorHAnsi" w:cstheme="majorBidi"/>
      <w:color w:val="244061" w:themeColor="accent1" w:themeShade="80"/>
      <w:sz w:val="24"/>
      <w:szCs w:val="24"/>
    </w:rPr>
  </w:style>
  <w:style w:type="paragraph" w:styleId="aa">
    <w:name w:val="Title"/>
    <w:basedOn w:val="a1"/>
    <w:next w:val="a1"/>
    <w:link w:val="ab"/>
    <w:uiPriority w:val="10"/>
    <w:qFormat/>
    <w:rsid w:val="00E473EF"/>
    <w:pPr>
      <w:spacing w:after="0" w:line="240" w:lineRule="auto"/>
      <w:contextualSpacing/>
    </w:pPr>
    <w:rPr>
      <w:rFonts w:asciiTheme="majorHAnsi" w:eastAsiaTheme="majorEastAsia" w:hAnsiTheme="majorHAnsi" w:cstheme="majorBidi"/>
      <w:spacing w:val="-10"/>
      <w:sz w:val="56"/>
      <w:szCs w:val="56"/>
    </w:rPr>
  </w:style>
  <w:style w:type="character" w:customStyle="1" w:styleId="ab">
    <w:name w:val="标题 字符"/>
    <w:basedOn w:val="a2"/>
    <w:link w:val="aa"/>
    <w:uiPriority w:val="10"/>
    <w:rsid w:val="00E473EF"/>
    <w:rPr>
      <w:rFonts w:asciiTheme="majorHAnsi" w:eastAsiaTheme="majorEastAsia" w:hAnsiTheme="majorHAnsi" w:cstheme="majorBidi"/>
      <w:spacing w:val="-10"/>
      <w:sz w:val="56"/>
      <w:szCs w:val="56"/>
    </w:rPr>
  </w:style>
  <w:style w:type="paragraph" w:styleId="ac">
    <w:name w:val="Subtitle"/>
    <w:basedOn w:val="a1"/>
    <w:next w:val="a1"/>
    <w:link w:val="ad"/>
    <w:uiPriority w:val="11"/>
    <w:qFormat/>
    <w:rsid w:val="00E473EF"/>
    <w:pPr>
      <w:numPr>
        <w:ilvl w:val="1"/>
      </w:numPr>
    </w:pPr>
    <w:rPr>
      <w:color w:val="5A5A5A" w:themeColor="text1" w:themeTint="A5"/>
      <w:spacing w:val="15"/>
    </w:rPr>
  </w:style>
  <w:style w:type="character" w:customStyle="1" w:styleId="ad">
    <w:name w:val="副标题 字符"/>
    <w:basedOn w:val="a2"/>
    <w:link w:val="ac"/>
    <w:uiPriority w:val="11"/>
    <w:rsid w:val="00E473EF"/>
    <w:rPr>
      <w:color w:val="5A5A5A" w:themeColor="text1" w:themeTint="A5"/>
      <w:spacing w:val="15"/>
    </w:rPr>
  </w:style>
  <w:style w:type="paragraph" w:styleId="ae">
    <w:name w:val="List Paragraph"/>
    <w:basedOn w:val="a1"/>
    <w:uiPriority w:val="34"/>
    <w:qFormat/>
    <w:rsid w:val="00FC693F"/>
    <w:pPr>
      <w:ind w:firstLineChars="200" w:firstLine="420"/>
    </w:pPr>
  </w:style>
  <w:style w:type="paragraph" w:styleId="af">
    <w:name w:val="Body Text"/>
    <w:basedOn w:val="a1"/>
    <w:link w:val="af0"/>
    <w:uiPriority w:val="99"/>
    <w:unhideWhenUsed/>
    <w:rsid w:val="00AA1D8D"/>
    <w:pPr>
      <w:spacing w:after="80" w:line="348" w:lineRule="auto"/>
      <w:ind w:firstLine="420"/>
      <w:jc w:val="both"/>
    </w:pPr>
    <w:rPr>
      <w:rFonts w:ascii="Noto Serif CJK SC" w:eastAsia="Noto Serif CJK SC" w:hAnsi="Noto Serif CJK SC"/>
      <w:sz w:val="21"/>
    </w:r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line="324" w:lineRule="auto"/>
      <w:contextualSpacing/>
    </w:pPr>
    <w:rPr>
      <w:rFonts w:ascii="Noto Serif CJK SC" w:eastAsia="Noto Serif CJK SC" w:hAnsi="Noto Serif CJK SC"/>
      <w:sz w:val="21"/>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line="324" w:lineRule="auto"/>
      <w:contextualSpacing/>
    </w:pPr>
    <w:rPr>
      <w:rFonts w:ascii="Noto Serif CJK SC" w:eastAsia="Noto Serif CJK SC" w:hAnsi="Noto Serif CJK SC"/>
      <w:sz w:val="21"/>
    </w:r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E473EF"/>
    <w:pPr>
      <w:spacing w:before="200"/>
      <w:ind w:left="864" w:right="864"/>
    </w:pPr>
    <w:rPr>
      <w:i/>
      <w:iCs/>
      <w:color w:val="404040" w:themeColor="text1" w:themeTint="BF"/>
    </w:rPr>
  </w:style>
  <w:style w:type="character" w:customStyle="1" w:styleId="af6">
    <w:name w:val="引用 字符"/>
    <w:basedOn w:val="a2"/>
    <w:link w:val="af5"/>
    <w:uiPriority w:val="29"/>
    <w:rsid w:val="00E473EF"/>
    <w:rPr>
      <w:i/>
      <w:iCs/>
      <w:color w:val="404040" w:themeColor="text1" w:themeTint="BF"/>
    </w:rPr>
  </w:style>
  <w:style w:type="character" w:customStyle="1" w:styleId="40">
    <w:name w:val="标题 4 字符"/>
    <w:basedOn w:val="a2"/>
    <w:link w:val="4"/>
    <w:uiPriority w:val="9"/>
    <w:semiHidden/>
    <w:rsid w:val="00E473EF"/>
    <w:rPr>
      <w:i/>
      <w:iCs/>
    </w:rPr>
  </w:style>
  <w:style w:type="character" w:customStyle="1" w:styleId="50">
    <w:name w:val="标题 5 字符"/>
    <w:basedOn w:val="a2"/>
    <w:link w:val="5"/>
    <w:uiPriority w:val="9"/>
    <w:semiHidden/>
    <w:rsid w:val="00E473EF"/>
    <w:rPr>
      <w:color w:val="365F91" w:themeColor="accent1" w:themeShade="BF"/>
    </w:rPr>
  </w:style>
  <w:style w:type="character" w:customStyle="1" w:styleId="60">
    <w:name w:val="标题 6 字符"/>
    <w:basedOn w:val="a2"/>
    <w:link w:val="6"/>
    <w:uiPriority w:val="9"/>
    <w:semiHidden/>
    <w:rsid w:val="00E473EF"/>
    <w:rPr>
      <w:color w:val="244061" w:themeColor="accent1" w:themeShade="80"/>
    </w:rPr>
  </w:style>
  <w:style w:type="character" w:customStyle="1" w:styleId="70">
    <w:name w:val="标题 7 字符"/>
    <w:basedOn w:val="a2"/>
    <w:link w:val="7"/>
    <w:uiPriority w:val="9"/>
    <w:semiHidden/>
    <w:rsid w:val="00E473EF"/>
    <w:rPr>
      <w:rFonts w:asciiTheme="majorHAnsi" w:eastAsiaTheme="majorEastAsia" w:hAnsiTheme="majorHAnsi" w:cstheme="majorBidi"/>
      <w:i/>
      <w:iCs/>
      <w:color w:val="244061" w:themeColor="accent1" w:themeShade="80"/>
    </w:rPr>
  </w:style>
  <w:style w:type="character" w:customStyle="1" w:styleId="80">
    <w:name w:val="标题 8 字符"/>
    <w:basedOn w:val="a2"/>
    <w:link w:val="8"/>
    <w:uiPriority w:val="9"/>
    <w:semiHidden/>
    <w:rsid w:val="00E473EF"/>
    <w:rPr>
      <w:color w:val="262626" w:themeColor="text1" w:themeTint="D9"/>
      <w:sz w:val="21"/>
      <w:szCs w:val="21"/>
    </w:rPr>
  </w:style>
  <w:style w:type="character" w:customStyle="1" w:styleId="90">
    <w:name w:val="标题 9 字符"/>
    <w:basedOn w:val="a2"/>
    <w:link w:val="9"/>
    <w:uiPriority w:val="9"/>
    <w:semiHidden/>
    <w:rsid w:val="00E473EF"/>
    <w:rPr>
      <w:rFonts w:asciiTheme="majorHAnsi" w:eastAsiaTheme="majorEastAsia" w:hAnsiTheme="majorHAnsi" w:cstheme="majorBidi"/>
      <w:i/>
      <w:iCs/>
      <w:color w:val="262626" w:themeColor="text1" w:themeTint="D9"/>
      <w:sz w:val="21"/>
      <w:szCs w:val="21"/>
    </w:rPr>
  </w:style>
  <w:style w:type="paragraph" w:styleId="af7">
    <w:name w:val="caption"/>
    <w:basedOn w:val="a1"/>
    <w:next w:val="a1"/>
    <w:uiPriority w:val="35"/>
    <w:semiHidden/>
    <w:unhideWhenUsed/>
    <w:qFormat/>
    <w:rsid w:val="00E473EF"/>
    <w:pPr>
      <w:spacing w:after="200" w:line="240" w:lineRule="auto"/>
    </w:pPr>
    <w:rPr>
      <w:i/>
      <w:iCs/>
      <w:color w:val="1F497D" w:themeColor="text2"/>
      <w:sz w:val="18"/>
      <w:szCs w:val="18"/>
    </w:rPr>
  </w:style>
  <w:style w:type="character" w:styleId="af8">
    <w:name w:val="Strong"/>
    <w:basedOn w:val="a2"/>
    <w:uiPriority w:val="22"/>
    <w:qFormat/>
    <w:rsid w:val="00E473EF"/>
    <w:rPr>
      <w:b/>
      <w:bCs/>
      <w:color w:val="auto"/>
    </w:rPr>
  </w:style>
  <w:style w:type="character" w:styleId="af9">
    <w:name w:val="Emphasis"/>
    <w:basedOn w:val="a2"/>
    <w:uiPriority w:val="20"/>
    <w:qFormat/>
    <w:rsid w:val="00E473EF"/>
    <w:rPr>
      <w:i/>
      <w:iCs/>
      <w:color w:val="auto"/>
    </w:rPr>
  </w:style>
  <w:style w:type="paragraph" w:styleId="afa">
    <w:name w:val="Intense Quote"/>
    <w:basedOn w:val="a1"/>
    <w:next w:val="a1"/>
    <w:link w:val="afb"/>
    <w:uiPriority w:val="30"/>
    <w:qFormat/>
    <w:rsid w:val="00E47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b">
    <w:name w:val="明显引用 字符"/>
    <w:basedOn w:val="a2"/>
    <w:link w:val="afa"/>
    <w:uiPriority w:val="30"/>
    <w:rsid w:val="00E473EF"/>
    <w:rPr>
      <w:i/>
      <w:iCs/>
      <w:color w:val="4F81BD" w:themeColor="accent1"/>
    </w:rPr>
  </w:style>
  <w:style w:type="character" w:styleId="afc">
    <w:name w:val="Subtle Emphasis"/>
    <w:basedOn w:val="a2"/>
    <w:uiPriority w:val="19"/>
    <w:qFormat/>
    <w:rsid w:val="00E473EF"/>
    <w:rPr>
      <w:i/>
      <w:iCs/>
      <w:color w:val="404040" w:themeColor="text1" w:themeTint="BF"/>
    </w:rPr>
  </w:style>
  <w:style w:type="character" w:styleId="afd">
    <w:name w:val="Intense Emphasis"/>
    <w:basedOn w:val="a2"/>
    <w:uiPriority w:val="21"/>
    <w:qFormat/>
    <w:rsid w:val="00E473EF"/>
    <w:rPr>
      <w:i/>
      <w:iCs/>
      <w:color w:val="4F81BD" w:themeColor="accent1"/>
    </w:rPr>
  </w:style>
  <w:style w:type="character" w:styleId="afe">
    <w:name w:val="Subtle Reference"/>
    <w:basedOn w:val="a2"/>
    <w:uiPriority w:val="31"/>
    <w:qFormat/>
    <w:rsid w:val="00E473EF"/>
    <w:rPr>
      <w:smallCaps/>
      <w:color w:val="404040" w:themeColor="text1" w:themeTint="BF"/>
    </w:rPr>
  </w:style>
  <w:style w:type="character" w:styleId="aff">
    <w:name w:val="Intense Reference"/>
    <w:basedOn w:val="a2"/>
    <w:uiPriority w:val="32"/>
    <w:qFormat/>
    <w:rsid w:val="00E473EF"/>
    <w:rPr>
      <w:b/>
      <w:bCs/>
      <w:smallCaps/>
      <w:color w:val="4F81BD" w:themeColor="accent1"/>
      <w:spacing w:val="5"/>
    </w:rPr>
  </w:style>
  <w:style w:type="character" w:styleId="aff0">
    <w:name w:val="Book Title"/>
    <w:basedOn w:val="a2"/>
    <w:uiPriority w:val="33"/>
    <w:qFormat/>
    <w:rsid w:val="00E473EF"/>
    <w:rPr>
      <w:b/>
      <w:bCs/>
      <w:i/>
      <w:iCs/>
      <w:spacing w:val="5"/>
    </w:rPr>
  </w:style>
  <w:style w:type="paragraph" w:styleId="TOC">
    <w:name w:val="TOC Heading"/>
    <w:basedOn w:val="1"/>
    <w:next w:val="a1"/>
    <w:uiPriority w:val="39"/>
    <w:semiHidden/>
    <w:unhideWhenUsed/>
    <w:qFormat/>
    <w:rsid w:val="00E473E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Number">
    <w:name w:val="Report Number"/>
    <w:pPr>
      <w:keepNext/>
      <w:spacing w:after="120"/>
      <w:jc w:val="center"/>
    </w:pPr>
    <w:rPr>
      <w:rFonts w:ascii="Noto Sans CJK SC" w:eastAsia="Noto Sans CJK SC" w:hAnsi="Noto Sans CJK SC"/>
      <w:b/>
      <w:color w:val="646C76"/>
      <w:sz w:val="21"/>
    </w:rPr>
  </w:style>
  <w:style w:type="paragraph" w:customStyle="1" w:styleId="ReportTitle">
    <w:name w:val="Report Title"/>
    <w:pPr>
      <w:keepNext/>
      <w:jc w:val="center"/>
    </w:pPr>
    <w:rPr>
      <w:rFonts w:ascii="Noto Sans CJK SC" w:eastAsia="Noto Sans CJK SC" w:hAnsi="Noto Sans CJK SC"/>
      <w:b/>
      <w:color w:val="141E28"/>
      <w:sz w:val="36"/>
    </w:rPr>
  </w:style>
  <w:style w:type="paragraph" w:customStyle="1" w:styleId="ReportSubtitle">
    <w:name w:val="Report Subtitle"/>
    <w:pPr>
      <w:keepNext/>
      <w:spacing w:after="240"/>
      <w:jc w:val="center"/>
    </w:pPr>
    <w:rPr>
      <w:rFonts w:ascii="Noto Sans CJK SC" w:eastAsia="Noto Sans CJK SC" w:hAnsi="Noto Sans CJK SC"/>
      <w:color w:val="4B525A"/>
      <w:sz w:val="23"/>
    </w:rPr>
  </w:style>
  <w:style w:type="paragraph" w:customStyle="1" w:styleId="AbstractHeading">
    <w:name w:val="Abstract Heading"/>
    <w:pPr>
      <w:keepNext/>
      <w:spacing w:before="160" w:after="140"/>
      <w:jc w:val="center"/>
    </w:pPr>
    <w:rPr>
      <w:rFonts w:ascii="Noto Sans CJK SC" w:eastAsia="Noto Sans CJK SC" w:hAnsi="Noto Sans CJK SC"/>
      <w:b/>
      <w:sz w:val="24"/>
    </w:rPr>
  </w:style>
  <w:style w:type="paragraph" w:customStyle="1" w:styleId="Equation">
    <w:name w:val="Equation"/>
    <w:pPr>
      <w:keepLines/>
      <w:spacing w:before="80" w:after="140"/>
      <w:jc w:val="center"/>
    </w:pPr>
    <w:rPr>
      <w:rFonts w:ascii="Noto Serif CJK SC" w:eastAsia="Noto Serif CJK SC" w:hAnsi="Noto Serif CJK SC"/>
      <w:sz w:val="21"/>
    </w:rPr>
  </w:style>
  <w:style w:type="paragraph" w:customStyle="1" w:styleId="KeyStatement">
    <w:name w:val="Key Statement"/>
    <w:pPr>
      <w:spacing w:before="120" w:after="140" w:line="324" w:lineRule="auto"/>
      <w:ind w:left="454" w:right="454"/>
    </w:pPr>
    <w:rPr>
      <w:rFonts w:ascii="Noto Serif CJK SC" w:eastAsia="Noto Serif CJK SC" w:hAnsi="Noto Serif CJK SC"/>
      <w:b/>
      <w:sz w:val="21"/>
    </w:rPr>
  </w:style>
  <w:style w:type="table" w:styleId="1-52">
    <w:name w:val="Grid Table 1 Light Accent 5"/>
    <w:basedOn w:val="a3"/>
    <w:uiPriority w:val="46"/>
    <w:rsid w:val="00E473EF"/>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2">
    <w:name w:val="Grid Table 1 Light Accent 6"/>
    <w:basedOn w:val="a3"/>
    <w:uiPriority w:val="46"/>
    <w:rsid w:val="00E473EF"/>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9446</Words>
  <Characters>53848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精神现实主义研究系列报告合集（二十四篇完整版·E-V3动态体验闭合版）</dc:title>
  <dc:subject>精神现实主义研究系列报告合集：归因修订与规范排版版</dc:subject>
  <dc:creator/>
  <cp:keywords/>
  <dc:description>整合修订版：补齐缺失报告并统一排版。</dc:description>
  <cp:lastModifiedBy>凯 李</cp:lastModifiedBy>
  <cp:revision>7</cp:revision>
  <dcterms:created xsi:type="dcterms:W3CDTF">2013-12-23T23:15:00Z</dcterms:created>
  <dcterms:modified xsi:type="dcterms:W3CDTF">2026-09-18T11:41:00Z</dcterms:modified>
  <cp:category/>
</cp:coreProperties>
</file>